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9A" w:rsidRDefault="00A6109A" w:rsidP="00A61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B0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0E3B0B">
        <w:rPr>
          <w:rFonts w:ascii="Times New Roman" w:hAnsi="Times New Roman" w:cs="Times New Roman"/>
          <w:b/>
          <w:sz w:val="28"/>
          <w:szCs w:val="28"/>
        </w:rPr>
        <w:t>»</w:t>
      </w:r>
    </w:p>
    <w:p w:rsidR="00A6109A" w:rsidRPr="0056736D" w:rsidRDefault="00A6109A" w:rsidP="00A6109A">
      <w:pPr>
        <w:pStyle w:val="a4"/>
        <w:jc w:val="both"/>
      </w:pPr>
      <w:r w:rsidRPr="0056736D">
        <w:t>Рабочая  программа по обществознанию  для 6-9 классов составлена в соответствии с нормативными и инструктивно-методическими документами Министерства образования Российской Федерации:</w:t>
      </w:r>
    </w:p>
    <w:p w:rsidR="00A6109A" w:rsidRPr="003174E7" w:rsidRDefault="00A6109A" w:rsidP="00A6109A">
      <w:pPr>
        <w:pStyle w:val="1"/>
        <w:numPr>
          <w:ilvl w:val="0"/>
          <w:numId w:val="1"/>
        </w:numPr>
        <w:ind w:left="0" w:firstLine="0"/>
      </w:pPr>
      <w:r w:rsidRPr="003174E7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A6109A" w:rsidRPr="003174E7" w:rsidRDefault="00A6109A" w:rsidP="00A6109A">
      <w:pPr>
        <w:pStyle w:val="1"/>
        <w:numPr>
          <w:ilvl w:val="0"/>
          <w:numId w:val="1"/>
        </w:numPr>
        <w:ind w:left="0" w:firstLine="0"/>
      </w:pPr>
      <w:r w:rsidRPr="003174E7">
        <w:t>примерные программы, созданные на основе федерального компонента государственного образовательного стандарта;</w:t>
      </w:r>
    </w:p>
    <w:p w:rsidR="00A6109A" w:rsidRPr="00290502" w:rsidRDefault="00A6109A" w:rsidP="00A6109A">
      <w:pPr>
        <w:pStyle w:val="1"/>
        <w:numPr>
          <w:ilvl w:val="0"/>
          <w:numId w:val="1"/>
        </w:numPr>
        <w:ind w:left="0" w:firstLine="0"/>
      </w:pPr>
      <w:r w:rsidRPr="003174E7"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290502">
        <w:t>03. 2004.</w:t>
      </w:r>
    </w:p>
    <w:p w:rsidR="00A6109A" w:rsidRPr="003174E7" w:rsidRDefault="00A6109A" w:rsidP="00A6109A">
      <w:pPr>
        <w:pStyle w:val="1"/>
        <w:numPr>
          <w:ilvl w:val="0"/>
          <w:numId w:val="1"/>
        </w:numPr>
        <w:ind w:left="0" w:firstLine="0"/>
      </w:pPr>
      <w:r w:rsidRPr="003174E7"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A6109A" w:rsidRPr="0056736D" w:rsidRDefault="00A6109A" w:rsidP="00A6109A">
      <w:pPr>
        <w:pStyle w:val="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D">
        <w:rPr>
          <w:rFonts w:ascii="Times New Roman" w:hAnsi="Times New Roman" w:cs="Times New Roman"/>
          <w:sz w:val="24"/>
          <w:szCs w:val="24"/>
        </w:rPr>
        <w:t>Цели изучения предмета.</w:t>
      </w:r>
    </w:p>
    <w:p w:rsidR="00A6109A" w:rsidRPr="0056736D" w:rsidRDefault="00A6109A" w:rsidP="00A6109A">
      <w:pPr>
        <w:pStyle w:val="a4"/>
        <w:jc w:val="both"/>
      </w:pPr>
      <w:r>
        <w:t xml:space="preserve">- </w:t>
      </w:r>
      <w:r w:rsidRPr="0056736D">
        <w:t xml:space="preserve">создание условий для социализации личности; </w:t>
      </w:r>
      <w:r w:rsidRPr="0056736D">
        <w:br/>
      </w:r>
      <w:r>
        <w:t>-</w:t>
      </w:r>
      <w:r w:rsidRPr="0056736D">
        <w:t xml:space="preserve">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56736D">
        <w:br/>
      </w:r>
      <w:r>
        <w:t>-</w:t>
      </w:r>
      <w:r w:rsidRPr="0056736D">
        <w:t xml:space="preserve"> формирование основ мировоззренческой, нравственной, социальной, политической, правовой и экономической культуры; </w:t>
      </w:r>
      <w:r w:rsidRPr="0056736D">
        <w:br/>
      </w:r>
      <w:r>
        <w:t>-</w:t>
      </w:r>
      <w:r w:rsidRPr="0056736D">
        <w:t xml:space="preserve">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A6109A" w:rsidRPr="0056736D" w:rsidRDefault="00A6109A" w:rsidP="00A6109A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-содействие</w:t>
      </w:r>
      <w:r w:rsidRPr="0056736D">
        <w:rPr>
          <w:rFonts w:ascii="Times New Roman" w:hAnsi="Times New Roman"/>
          <w:sz w:val="24"/>
          <w:szCs w:val="24"/>
        </w:rPr>
        <w:t xml:space="preserve"> самоопределению личности, созданию условий для её реализации;</w:t>
      </w:r>
    </w:p>
    <w:p w:rsidR="00A6109A" w:rsidRPr="0056736D" w:rsidRDefault="00A6109A" w:rsidP="00A6109A">
      <w:pPr>
        <w:pStyle w:val="a6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-формирование</w:t>
      </w:r>
      <w:r w:rsidRPr="0056736D">
        <w:rPr>
          <w:rFonts w:ascii="Times New Roman" w:hAnsi="Times New Roman"/>
          <w:sz w:val="24"/>
          <w:szCs w:val="24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A6109A" w:rsidRPr="0056736D" w:rsidRDefault="00A6109A" w:rsidP="00A6109A">
      <w:pPr>
        <w:pStyle w:val="a6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-воспитание</w:t>
      </w:r>
      <w:r w:rsidRPr="0056736D">
        <w:rPr>
          <w:rFonts w:ascii="Times New Roman" w:hAnsi="Times New Roman"/>
          <w:sz w:val="24"/>
          <w:szCs w:val="24"/>
        </w:rPr>
        <w:t xml:space="preserve"> гражданственности и любви к Родине;</w:t>
      </w:r>
    </w:p>
    <w:p w:rsidR="00A6109A" w:rsidRPr="0056736D" w:rsidRDefault="00A6109A" w:rsidP="00A6109A">
      <w:pPr>
        <w:pStyle w:val="a6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-создание</w:t>
      </w:r>
      <w:r w:rsidRPr="0056736D">
        <w:rPr>
          <w:rFonts w:ascii="Times New Roman" w:hAnsi="Times New Roman"/>
          <w:sz w:val="24"/>
          <w:szCs w:val="24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A6109A" w:rsidRPr="0056736D" w:rsidRDefault="00A6109A" w:rsidP="00A6109A">
      <w:pPr>
        <w:pStyle w:val="a6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-выработка</w:t>
      </w:r>
      <w:r w:rsidRPr="0056736D">
        <w:rPr>
          <w:rFonts w:ascii="Times New Roman" w:hAnsi="Times New Roman"/>
          <w:sz w:val="24"/>
          <w:szCs w:val="24"/>
        </w:rPr>
        <w:t xml:space="preserve"> основ нравственной, правовой, политической, экологической культуры;</w:t>
      </w:r>
    </w:p>
    <w:p w:rsidR="00A6109A" w:rsidRPr="0056736D" w:rsidRDefault="00A6109A" w:rsidP="00A6109A">
      <w:pPr>
        <w:pStyle w:val="a6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-содействие</w:t>
      </w:r>
      <w:r w:rsidRPr="0056736D">
        <w:rPr>
          <w:rFonts w:ascii="Times New Roman" w:hAnsi="Times New Roman"/>
          <w:sz w:val="24"/>
          <w:szCs w:val="24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A6109A" w:rsidRPr="0056736D" w:rsidRDefault="00A6109A" w:rsidP="00A6109A">
      <w:pPr>
        <w:pStyle w:val="a6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-помощь</w:t>
      </w:r>
      <w:r w:rsidRPr="0056736D">
        <w:rPr>
          <w:rFonts w:ascii="Times New Roman" w:hAnsi="Times New Roman"/>
          <w:sz w:val="24"/>
          <w:szCs w:val="24"/>
        </w:rPr>
        <w:t xml:space="preserve"> в реализации права учащихся на свободный выбор взглядов и убеждений;</w:t>
      </w:r>
    </w:p>
    <w:p w:rsidR="00A6109A" w:rsidRPr="0056736D" w:rsidRDefault="00A6109A" w:rsidP="00A6109A">
      <w:pPr>
        <w:pStyle w:val="a6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6736D">
        <w:rPr>
          <w:rFonts w:ascii="Times New Roman" w:hAnsi="Times New Roman"/>
          <w:b/>
          <w:sz w:val="24"/>
          <w:szCs w:val="24"/>
        </w:rPr>
        <w:t>-ориентация</w:t>
      </w:r>
      <w:r w:rsidRPr="0056736D">
        <w:rPr>
          <w:rFonts w:ascii="Times New Roman" w:hAnsi="Times New Roman"/>
          <w:sz w:val="24"/>
          <w:szCs w:val="24"/>
        </w:rPr>
        <w:t xml:space="preserve"> учащихся на гуманистические и демократические ценности.</w:t>
      </w:r>
    </w:p>
    <w:p w:rsidR="00A6109A" w:rsidRDefault="00A6109A" w:rsidP="00A61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061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</w:t>
      </w:r>
      <w:r w:rsidR="007341C9">
        <w:rPr>
          <w:rFonts w:ascii="Times New Roman" w:hAnsi="Times New Roman" w:cs="Times New Roman"/>
          <w:sz w:val="24"/>
          <w:szCs w:val="24"/>
        </w:rPr>
        <w:t>обществознания</w:t>
      </w:r>
      <w:r w:rsidRPr="00263061">
        <w:rPr>
          <w:rFonts w:ascii="Times New Roman" w:hAnsi="Times New Roman" w:cs="Times New Roman"/>
          <w:sz w:val="24"/>
          <w:szCs w:val="24"/>
        </w:rPr>
        <w:t xml:space="preserve"> в </w:t>
      </w:r>
      <w:r w:rsidR="007341C9">
        <w:rPr>
          <w:rFonts w:ascii="Times New Roman" w:hAnsi="Times New Roman" w:cs="Times New Roman"/>
          <w:sz w:val="24"/>
          <w:szCs w:val="24"/>
        </w:rPr>
        <w:t>6</w:t>
      </w:r>
      <w:r w:rsidRPr="00263061">
        <w:rPr>
          <w:rFonts w:ascii="Times New Roman" w:hAnsi="Times New Roman" w:cs="Times New Roman"/>
          <w:sz w:val="24"/>
          <w:szCs w:val="24"/>
        </w:rPr>
        <w:t xml:space="preserve">-9 классах отводится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263061">
        <w:rPr>
          <w:rFonts w:ascii="Times New Roman" w:hAnsi="Times New Roman" w:cs="Times New Roman"/>
          <w:sz w:val="24"/>
          <w:szCs w:val="24"/>
        </w:rPr>
        <w:t xml:space="preserve"> из расчета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263061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A6109A" w:rsidRPr="00A6109A" w:rsidRDefault="00A6109A" w:rsidP="00A6109A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109A">
        <w:rPr>
          <w:rFonts w:ascii="Times New Roman" w:hAnsi="Times New Roman" w:cs="Times New Roman"/>
          <w:color w:val="auto"/>
          <w:sz w:val="24"/>
          <w:szCs w:val="24"/>
        </w:rPr>
        <w:t>Учебники:</w:t>
      </w:r>
    </w:p>
    <w:p w:rsidR="00A6109A" w:rsidRPr="00A6109A" w:rsidRDefault="00A6109A" w:rsidP="00A6109A">
      <w:pPr>
        <w:pStyle w:val="31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736D">
        <w:rPr>
          <w:rFonts w:ascii="Times New Roman" w:hAnsi="Times New Roman"/>
          <w:sz w:val="24"/>
          <w:szCs w:val="24"/>
        </w:rPr>
        <w:t xml:space="preserve">Кравченко А.И. Обществознание. Учебник для </w:t>
      </w:r>
      <w:r>
        <w:rPr>
          <w:rFonts w:ascii="Times New Roman" w:hAnsi="Times New Roman"/>
          <w:sz w:val="24"/>
          <w:szCs w:val="24"/>
        </w:rPr>
        <w:t>6, 7, 8, 9 классов</w:t>
      </w:r>
      <w:r w:rsidRPr="0056736D">
        <w:rPr>
          <w:rFonts w:ascii="Times New Roman" w:hAnsi="Times New Roman"/>
          <w:sz w:val="24"/>
          <w:szCs w:val="24"/>
        </w:rPr>
        <w:t>. Допущено Министерством образования РФ, ООО ТИД «Русское слово»</w:t>
      </w:r>
    </w:p>
    <w:p w:rsidR="00A6109A" w:rsidRPr="007B2D82" w:rsidRDefault="00A6109A" w:rsidP="00A6109A">
      <w:pPr>
        <w:pStyle w:val="a"/>
        <w:numPr>
          <w:ilvl w:val="0"/>
          <w:numId w:val="0"/>
        </w:numPr>
        <w:ind w:left="360" w:hanging="360"/>
        <w:jc w:val="both"/>
        <w:rPr>
          <w:rFonts w:eastAsia="Calibri"/>
        </w:rPr>
      </w:pPr>
    </w:p>
    <w:p w:rsidR="00A6109A" w:rsidRPr="00A6109A" w:rsidRDefault="00A6109A" w:rsidP="00A6109A">
      <w:pPr>
        <w:pStyle w:val="31"/>
        <w:spacing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6109A" w:rsidRPr="0056736D" w:rsidRDefault="00A6109A" w:rsidP="00A6109A">
      <w:pPr>
        <w:pStyle w:val="a4"/>
        <w:jc w:val="both"/>
      </w:pPr>
    </w:p>
    <w:sectPr w:rsidR="00A6109A" w:rsidRPr="0056736D" w:rsidSect="00A6109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4D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13245E"/>
    <w:multiLevelType w:val="hybridMultilevel"/>
    <w:tmpl w:val="76FC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09A"/>
    <w:rsid w:val="00302FA6"/>
    <w:rsid w:val="00412A3B"/>
    <w:rsid w:val="007341C9"/>
    <w:rsid w:val="00A6109A"/>
    <w:rsid w:val="00D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A3B"/>
  </w:style>
  <w:style w:type="paragraph" w:styleId="2">
    <w:name w:val="heading 2"/>
    <w:basedOn w:val="a0"/>
    <w:next w:val="a0"/>
    <w:link w:val="20"/>
    <w:qFormat/>
    <w:rsid w:val="00A6109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61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6109A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">
    <w:name w:val="Абзац списка1"/>
    <w:basedOn w:val="a0"/>
    <w:rsid w:val="00A6109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0"/>
    <w:link w:val="a5"/>
    <w:rsid w:val="00A610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A610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6109A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Красная строка Знак"/>
    <w:basedOn w:val="a5"/>
    <w:link w:val="a6"/>
    <w:uiPriority w:val="99"/>
    <w:semiHidden/>
    <w:rsid w:val="00A6109A"/>
  </w:style>
  <w:style w:type="paragraph" w:styleId="a8">
    <w:name w:val="Body Text Indent"/>
    <w:basedOn w:val="a0"/>
    <w:link w:val="a9"/>
    <w:rsid w:val="00A6109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1"/>
    <w:link w:val="a8"/>
    <w:rsid w:val="00A6109A"/>
    <w:rPr>
      <w:rFonts w:ascii="Calibri" w:eastAsia="Calibri" w:hAnsi="Calibri" w:cs="Times New Roman"/>
    </w:rPr>
  </w:style>
  <w:style w:type="paragraph" w:styleId="31">
    <w:name w:val="List 3"/>
    <w:basedOn w:val="a0"/>
    <w:rsid w:val="00A6109A"/>
    <w:pPr>
      <w:ind w:left="849" w:hanging="283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A610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List Bullet"/>
    <w:basedOn w:val="a0"/>
    <w:rsid w:val="00A6109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Никита</cp:lastModifiedBy>
  <cp:revision>4</cp:revision>
  <dcterms:created xsi:type="dcterms:W3CDTF">2014-02-26T13:21:00Z</dcterms:created>
  <dcterms:modified xsi:type="dcterms:W3CDTF">2014-08-29T15:32:00Z</dcterms:modified>
</cp:coreProperties>
</file>