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9F" w:rsidRPr="001E7D53" w:rsidRDefault="00EB1A9F" w:rsidP="006A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1E7D53">
        <w:rPr>
          <w:rFonts w:ascii="Times New Roman" w:hAnsi="Times New Roman"/>
          <w:sz w:val="28"/>
          <w:szCs w:val="28"/>
        </w:rPr>
        <w:t>Приложение№1 к приказу от 13.09.13 № 130</w:t>
      </w:r>
    </w:p>
    <w:p w:rsidR="00EB1A9F" w:rsidRPr="001E7D53" w:rsidRDefault="00EB1A9F" w:rsidP="006A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A9F" w:rsidRPr="00316E6E" w:rsidRDefault="00EB1A9F" w:rsidP="006A2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E6E">
        <w:rPr>
          <w:rFonts w:ascii="Times New Roman" w:hAnsi="Times New Roman"/>
          <w:b/>
          <w:sz w:val="28"/>
          <w:szCs w:val="28"/>
        </w:rPr>
        <w:t>Расписание занятий внеурочной деятельности педагога дополнительного образования МОБУ СОШ№ 10 Роговой Т.Н.</w:t>
      </w:r>
    </w:p>
    <w:p w:rsidR="00EB1A9F" w:rsidRPr="00316E6E" w:rsidRDefault="00EB1A9F" w:rsidP="006A2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E6E">
        <w:rPr>
          <w:rFonts w:ascii="Times New Roman" w:hAnsi="Times New Roman"/>
          <w:b/>
          <w:sz w:val="28"/>
          <w:szCs w:val="28"/>
        </w:rPr>
        <w:t>в 2013-2014 у.г. (3ч)</w:t>
      </w:r>
    </w:p>
    <w:p w:rsidR="00EB1A9F" w:rsidRPr="006A2A25" w:rsidRDefault="00EB1A9F" w:rsidP="006A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829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984"/>
        <w:gridCol w:w="2528"/>
        <w:gridCol w:w="2136"/>
        <w:gridCol w:w="1287"/>
      </w:tblGrid>
      <w:tr w:rsidR="00EB1A9F" w:rsidRPr="003D3F10" w:rsidTr="003D3F10">
        <w:trPr>
          <w:trHeight w:val="328"/>
        </w:trPr>
        <w:tc>
          <w:tcPr>
            <w:tcW w:w="1188" w:type="dxa"/>
          </w:tcPr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3F1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4" w:type="dxa"/>
          </w:tcPr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3F10">
              <w:rPr>
                <w:rFonts w:ascii="Times New Roman" w:hAnsi="Times New Roman"/>
                <w:b/>
                <w:sz w:val="20"/>
                <w:szCs w:val="20"/>
              </w:rPr>
              <w:t xml:space="preserve">          Время занятий</w:t>
            </w:r>
          </w:p>
        </w:tc>
        <w:tc>
          <w:tcPr>
            <w:tcW w:w="2528" w:type="dxa"/>
          </w:tcPr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3F10">
              <w:rPr>
                <w:rFonts w:ascii="Times New Roman" w:hAnsi="Times New Roman"/>
                <w:b/>
                <w:sz w:val="20"/>
                <w:szCs w:val="20"/>
              </w:rPr>
              <w:t xml:space="preserve">       Название</w:t>
            </w:r>
          </w:p>
        </w:tc>
        <w:tc>
          <w:tcPr>
            <w:tcW w:w="2136" w:type="dxa"/>
          </w:tcPr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3F10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287" w:type="dxa"/>
          </w:tcPr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3F10">
              <w:rPr>
                <w:rFonts w:ascii="Times New Roman" w:hAnsi="Times New Roman"/>
                <w:b/>
                <w:sz w:val="20"/>
                <w:szCs w:val="20"/>
              </w:rPr>
              <w:t>кабинет</w:t>
            </w:r>
          </w:p>
        </w:tc>
      </w:tr>
      <w:tr w:rsidR="00EB1A9F" w:rsidRPr="003D3F10" w:rsidTr="003D3F10">
        <w:trPr>
          <w:trHeight w:val="328"/>
        </w:trPr>
        <w:tc>
          <w:tcPr>
            <w:tcW w:w="1188" w:type="dxa"/>
          </w:tcPr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10">
              <w:rPr>
                <w:rFonts w:ascii="Times New Roman" w:hAnsi="Times New Roman"/>
                <w:sz w:val="28"/>
                <w:szCs w:val="28"/>
              </w:rPr>
              <w:t xml:space="preserve"> 1«Б»</w:t>
            </w:r>
          </w:p>
        </w:tc>
        <w:tc>
          <w:tcPr>
            <w:tcW w:w="1984" w:type="dxa"/>
          </w:tcPr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10">
              <w:rPr>
                <w:rFonts w:ascii="Times New Roman" w:hAnsi="Times New Roman"/>
                <w:sz w:val="28"/>
                <w:szCs w:val="28"/>
              </w:rPr>
              <w:t>12.20-12.55</w:t>
            </w:r>
          </w:p>
        </w:tc>
        <w:tc>
          <w:tcPr>
            <w:tcW w:w="2528" w:type="dxa"/>
          </w:tcPr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1A9F" w:rsidRPr="00316E6E" w:rsidRDefault="00EB1A9F" w:rsidP="003D3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6E6E">
              <w:rPr>
                <w:rFonts w:ascii="Times New Roman" w:hAnsi="Times New Roman"/>
                <w:b/>
                <w:sz w:val="28"/>
                <w:szCs w:val="28"/>
              </w:rPr>
              <w:t>«Мир танца»</w:t>
            </w:r>
          </w:p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1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287" w:type="dxa"/>
          </w:tcPr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10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A9F" w:rsidRPr="003D3F10" w:rsidTr="003D3F10">
        <w:trPr>
          <w:trHeight w:val="360"/>
        </w:trPr>
        <w:tc>
          <w:tcPr>
            <w:tcW w:w="1188" w:type="dxa"/>
          </w:tcPr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10">
              <w:rPr>
                <w:rFonts w:ascii="Times New Roman" w:hAnsi="Times New Roman"/>
                <w:sz w:val="28"/>
                <w:szCs w:val="28"/>
              </w:rPr>
              <w:t>1 «В»</w:t>
            </w:r>
          </w:p>
        </w:tc>
        <w:tc>
          <w:tcPr>
            <w:tcW w:w="1984" w:type="dxa"/>
          </w:tcPr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10">
              <w:rPr>
                <w:rFonts w:ascii="Times New Roman" w:hAnsi="Times New Roman"/>
                <w:sz w:val="28"/>
                <w:szCs w:val="28"/>
              </w:rPr>
              <w:t>12.20-12.55</w:t>
            </w:r>
          </w:p>
        </w:tc>
        <w:tc>
          <w:tcPr>
            <w:tcW w:w="2528" w:type="dxa"/>
          </w:tcPr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1A9F" w:rsidRPr="00316E6E" w:rsidRDefault="00EB1A9F" w:rsidP="003D3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6E6E">
              <w:rPr>
                <w:rFonts w:ascii="Times New Roman" w:hAnsi="Times New Roman"/>
                <w:b/>
                <w:sz w:val="28"/>
                <w:szCs w:val="28"/>
              </w:rPr>
              <w:t>«Мир танца»</w:t>
            </w:r>
          </w:p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1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287" w:type="dxa"/>
          </w:tcPr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10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A9F" w:rsidRPr="003D3F10" w:rsidTr="003D3F10">
        <w:trPr>
          <w:trHeight w:val="180"/>
        </w:trPr>
        <w:tc>
          <w:tcPr>
            <w:tcW w:w="1188" w:type="dxa"/>
          </w:tcPr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10">
              <w:rPr>
                <w:rFonts w:ascii="Times New Roman" w:hAnsi="Times New Roman"/>
                <w:sz w:val="28"/>
                <w:szCs w:val="28"/>
              </w:rPr>
              <w:t>1 «А»</w:t>
            </w:r>
          </w:p>
        </w:tc>
        <w:tc>
          <w:tcPr>
            <w:tcW w:w="1984" w:type="dxa"/>
          </w:tcPr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10">
              <w:rPr>
                <w:rFonts w:ascii="Times New Roman" w:hAnsi="Times New Roman"/>
                <w:sz w:val="28"/>
                <w:szCs w:val="28"/>
              </w:rPr>
              <w:t>12.20-12.55</w:t>
            </w:r>
          </w:p>
        </w:tc>
        <w:tc>
          <w:tcPr>
            <w:tcW w:w="2528" w:type="dxa"/>
          </w:tcPr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1A9F" w:rsidRPr="00316E6E" w:rsidRDefault="00EB1A9F" w:rsidP="003D3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6E6E">
              <w:rPr>
                <w:rFonts w:ascii="Times New Roman" w:hAnsi="Times New Roman"/>
                <w:b/>
                <w:sz w:val="28"/>
                <w:szCs w:val="28"/>
              </w:rPr>
              <w:t>«Мир танца»</w:t>
            </w:r>
          </w:p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F1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287" w:type="dxa"/>
          </w:tcPr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10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EB1A9F" w:rsidRPr="003D3F10" w:rsidRDefault="00EB1A9F" w:rsidP="003D3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1A9F" w:rsidRDefault="00EB1A9F" w:rsidP="006A2A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A9F" w:rsidRPr="006A2A25" w:rsidRDefault="00EB1A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B1A9F" w:rsidRPr="006A2A25" w:rsidSect="0060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A25"/>
    <w:rsid w:val="001E66C3"/>
    <w:rsid w:val="001E7D53"/>
    <w:rsid w:val="00316E6E"/>
    <w:rsid w:val="003D3F10"/>
    <w:rsid w:val="003E08F1"/>
    <w:rsid w:val="006053D9"/>
    <w:rsid w:val="006A2A25"/>
    <w:rsid w:val="00864AE3"/>
    <w:rsid w:val="00B423F3"/>
    <w:rsid w:val="00CC4124"/>
    <w:rsid w:val="00EB1A9F"/>
    <w:rsid w:val="00F3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2A2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69</Words>
  <Characters>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</dc:creator>
  <cp:keywords/>
  <dc:description/>
  <cp:lastModifiedBy>Вадим</cp:lastModifiedBy>
  <cp:revision>4</cp:revision>
  <dcterms:created xsi:type="dcterms:W3CDTF">2013-09-23T12:45:00Z</dcterms:created>
  <dcterms:modified xsi:type="dcterms:W3CDTF">2013-09-29T13:19:00Z</dcterms:modified>
</cp:coreProperties>
</file>