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50F" w:rsidRPr="0094550F" w:rsidRDefault="0094550F" w:rsidP="0094550F">
      <w:pPr>
        <w:spacing w:before="240" w:after="240" w:line="240" w:lineRule="auto"/>
        <w:jc w:val="right"/>
        <w:textAlignment w:val="baseline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4550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Приложение к приказу по МАОУ СОШ №10 от 25.08.2016 №131/9</w:t>
      </w:r>
    </w:p>
    <w:p w:rsidR="0094550F" w:rsidRPr="0094550F" w:rsidRDefault="0094550F" w:rsidP="0094550F">
      <w:pPr>
        <w:spacing w:before="240" w:after="24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55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Положение о Школьной службе медиации</w:t>
      </w:r>
    </w:p>
    <w:p w:rsidR="0094550F" w:rsidRPr="0094550F" w:rsidRDefault="0094550F" w:rsidP="0094550F">
      <w:pPr>
        <w:numPr>
          <w:ilvl w:val="0"/>
          <w:numId w:val="1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4550F">
        <w:rPr>
          <w:rFonts w:ascii="Times New Roman" w:eastAsia="Times New Roman" w:hAnsi="Times New Roman" w:cs="Times New Roman"/>
          <w:bCs/>
          <w:color w:val="373737"/>
          <w:sz w:val="28"/>
          <w:szCs w:val="28"/>
          <w:lang w:eastAsia="ru-RU"/>
        </w:rPr>
        <w:t>Общие положения</w:t>
      </w:r>
    </w:p>
    <w:p w:rsidR="0094550F" w:rsidRPr="0094550F" w:rsidRDefault="0094550F" w:rsidP="0094550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4550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Правовой основой создания и деятельности службы школьной медиации</w:t>
      </w:r>
    </w:p>
    <w:p w:rsidR="0094550F" w:rsidRPr="0094550F" w:rsidRDefault="0094550F" w:rsidP="0094550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4550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является:</w:t>
      </w:r>
    </w:p>
    <w:p w:rsidR="0094550F" w:rsidRPr="0094550F" w:rsidRDefault="0094550F" w:rsidP="0094550F">
      <w:pPr>
        <w:numPr>
          <w:ilvl w:val="0"/>
          <w:numId w:val="2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4550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Конституция Российской Федерации;</w:t>
      </w:r>
    </w:p>
    <w:p w:rsidR="0094550F" w:rsidRPr="0094550F" w:rsidRDefault="0094550F" w:rsidP="0094550F">
      <w:pPr>
        <w:numPr>
          <w:ilvl w:val="0"/>
          <w:numId w:val="2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4550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Гражданский кодекс Российской Федерации;</w:t>
      </w:r>
    </w:p>
    <w:p w:rsidR="0094550F" w:rsidRPr="0094550F" w:rsidRDefault="0094550F" w:rsidP="0094550F">
      <w:pPr>
        <w:numPr>
          <w:ilvl w:val="0"/>
          <w:numId w:val="2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4550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Семейный кодекс Российской  Федерации;</w:t>
      </w:r>
    </w:p>
    <w:p w:rsidR="0094550F" w:rsidRPr="0094550F" w:rsidRDefault="0094550F" w:rsidP="0094550F">
      <w:pPr>
        <w:numPr>
          <w:ilvl w:val="0"/>
          <w:numId w:val="2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4550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Федеральный закон от 24.07.1998 г. № 124-ФЗ «Об основных гарантиях прав ребенка в Российской Федерации»;</w:t>
      </w:r>
    </w:p>
    <w:p w:rsidR="0094550F" w:rsidRPr="0094550F" w:rsidRDefault="0094550F" w:rsidP="0094550F">
      <w:pPr>
        <w:numPr>
          <w:ilvl w:val="0"/>
          <w:numId w:val="2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4550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Федеральный закон от 29.12.2012 г. № 273 – ФЗ «Об образовании в Российской Федерации»;</w:t>
      </w:r>
    </w:p>
    <w:p w:rsidR="0094550F" w:rsidRPr="0094550F" w:rsidRDefault="0094550F" w:rsidP="0094550F">
      <w:pPr>
        <w:numPr>
          <w:ilvl w:val="0"/>
          <w:numId w:val="2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4550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Конвенция о правах ребенка;</w:t>
      </w:r>
    </w:p>
    <w:p w:rsidR="0094550F" w:rsidRPr="0094550F" w:rsidRDefault="0094550F" w:rsidP="0094550F">
      <w:pPr>
        <w:numPr>
          <w:ilvl w:val="0"/>
          <w:numId w:val="2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4550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«Национальная стратегия действий в интересах детей 2012-2017 г.г.»</w:t>
      </w:r>
    </w:p>
    <w:p w:rsidR="0094550F" w:rsidRPr="0094550F" w:rsidRDefault="0094550F" w:rsidP="0094550F">
      <w:pPr>
        <w:numPr>
          <w:ilvl w:val="0"/>
          <w:numId w:val="2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«Методические рекомендации по созданию </w:t>
      </w:r>
      <w:r w:rsidRPr="0094550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служб школьной медиации в образовательных организациях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» федерального государственного бюджетного учреждения</w:t>
      </w:r>
      <w:r w:rsidRPr="0094550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Федеральный институт медиации</w:t>
      </w:r>
      <w:r w:rsidRPr="0094550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»</w:t>
      </w:r>
    </w:p>
    <w:p w:rsidR="0094550F" w:rsidRPr="0094550F" w:rsidRDefault="0094550F" w:rsidP="0094550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4550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     2.</w:t>
      </w:r>
      <w:r w:rsidRPr="0094550F">
        <w:rPr>
          <w:rFonts w:ascii="Times New Roman" w:eastAsia="Times New Roman" w:hAnsi="Times New Roman" w:cs="Times New Roman"/>
          <w:bCs/>
          <w:color w:val="373737"/>
          <w:sz w:val="28"/>
          <w:szCs w:val="28"/>
          <w:lang w:eastAsia="ru-RU"/>
        </w:rPr>
        <w:t>Цели и задачи службы школьной медиации</w:t>
      </w:r>
      <w:r>
        <w:rPr>
          <w:rFonts w:ascii="Times New Roman" w:eastAsia="Times New Roman" w:hAnsi="Times New Roman" w:cs="Times New Roman"/>
          <w:bCs/>
          <w:color w:val="373737"/>
          <w:sz w:val="28"/>
          <w:szCs w:val="28"/>
          <w:lang w:eastAsia="ru-RU"/>
        </w:rPr>
        <w:t xml:space="preserve"> (СШМ)</w:t>
      </w:r>
    </w:p>
    <w:p w:rsidR="0094550F" w:rsidRPr="0094550F" w:rsidRDefault="0094550F" w:rsidP="0094550F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4550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2.1.    Целью деятельности службы является содействие профилактике правонарушений и социальной реабилитации участников конфликтных ситуаций на основе принципов восстановительного правосудия.</w:t>
      </w:r>
    </w:p>
    <w:p w:rsidR="0094550F" w:rsidRPr="0094550F" w:rsidRDefault="0094550F" w:rsidP="0094550F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4550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2.2.    Задачами деятельности службы школьной медиации являются:</w:t>
      </w:r>
    </w:p>
    <w:p w:rsidR="0094550F" w:rsidRPr="0094550F" w:rsidRDefault="0094550F" w:rsidP="0094550F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4550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2.2.1.     Проведение примирительных программ для участников школьных конфликтов.</w:t>
      </w:r>
    </w:p>
    <w:p w:rsidR="0094550F" w:rsidRPr="0094550F" w:rsidRDefault="0094550F" w:rsidP="0094550F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4550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2.2.2.    Обучение школьников методам урегулирования конфликтов.</w:t>
      </w:r>
    </w:p>
    <w:p w:rsidR="0094550F" w:rsidRPr="0094550F" w:rsidRDefault="0094550F" w:rsidP="0094550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4550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3.   </w:t>
      </w:r>
      <w:r w:rsidRPr="0094550F">
        <w:rPr>
          <w:rFonts w:ascii="Times New Roman" w:eastAsia="Times New Roman" w:hAnsi="Times New Roman" w:cs="Times New Roman"/>
          <w:bCs/>
          <w:color w:val="373737"/>
          <w:sz w:val="28"/>
          <w:szCs w:val="28"/>
          <w:lang w:eastAsia="ru-RU"/>
        </w:rPr>
        <w:t>Принципы деятельности службы школьной медиации</w:t>
      </w:r>
    </w:p>
    <w:p w:rsidR="0094550F" w:rsidRPr="0094550F" w:rsidRDefault="0094550F" w:rsidP="0094550F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4550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    3.1. Деятельность службы основана на следующих принципах:</w:t>
      </w:r>
    </w:p>
    <w:p w:rsidR="0094550F" w:rsidRPr="0094550F" w:rsidRDefault="0094550F" w:rsidP="0094550F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4550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3.1.1.     Принцип добровольности, предполагающий как добровольное участие школьников в организации работы службы, так и обязательное согласие сторон, вовлеченных в конфликт, на участие в примирительной программе.</w:t>
      </w:r>
    </w:p>
    <w:p w:rsidR="0094550F" w:rsidRPr="0094550F" w:rsidRDefault="0094550F" w:rsidP="0094550F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4550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3.1.2.     Принцип конфиденциальности, предполагающий обязательство службы школьной медиации не разглашать полученные в ходе программ сведения. Исключение составляет информация о возможном нанесении ущерба для жизни, здоровья и безопасности.</w:t>
      </w:r>
    </w:p>
    <w:p w:rsidR="0094550F" w:rsidRPr="0094550F" w:rsidRDefault="0094550F" w:rsidP="0094550F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4550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3.1.3.     Принцип нейтральности, запрещающий службе школьной медиации принимать сторону одного из участников конфликта. Нейтральность предполагает, что служба школьной медиации не выясняет вопрос о </w:t>
      </w:r>
      <w:r w:rsidRPr="0094550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lastRenderedPageBreak/>
        <w:t>виновности или невиновности той или иной стороны, а является независимым посредником, помогающим сторонам самостоятельно найти решение.</w:t>
      </w:r>
    </w:p>
    <w:p w:rsidR="0094550F" w:rsidRPr="0094550F" w:rsidRDefault="0094550F" w:rsidP="0094550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4550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4.   </w:t>
      </w:r>
      <w:r w:rsidRPr="0094550F">
        <w:rPr>
          <w:rFonts w:ascii="Times New Roman" w:eastAsia="Times New Roman" w:hAnsi="Times New Roman" w:cs="Times New Roman"/>
          <w:bCs/>
          <w:color w:val="373737"/>
          <w:sz w:val="28"/>
          <w:szCs w:val="28"/>
          <w:lang w:eastAsia="ru-RU"/>
        </w:rPr>
        <w:t>Порядок формирования службы школьной медиации</w:t>
      </w:r>
    </w:p>
    <w:p w:rsidR="0094550F" w:rsidRPr="0094550F" w:rsidRDefault="0094550F" w:rsidP="0094550F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4550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4.1. В состав службы могут входить школьники, прошедшие обучение проведению примирительных программ.</w:t>
      </w:r>
    </w:p>
    <w:p w:rsidR="0094550F" w:rsidRPr="0094550F" w:rsidRDefault="0094550F" w:rsidP="0094550F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4550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4.2.    Руководителем службы может быть социальный педагог, педагог - психолог или иной педагогический работник школы, на которого возлагаются обязанности по руководству службой школьной медиации приказом директора школы.</w:t>
      </w:r>
    </w:p>
    <w:p w:rsidR="0094550F" w:rsidRPr="0094550F" w:rsidRDefault="0094550F" w:rsidP="0094550F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4550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4.3.    Вопросы членства в службе, требований к школьникам, входящим в состав службы, и иные вопросы, не регламентированные настоящим Положением, могут </w:t>
      </w:r>
      <w:r w:rsidR="0003202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приниматься</w:t>
      </w:r>
      <w:r w:rsidRPr="0094550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службой школьной медиации самостоятельно.</w:t>
      </w:r>
    </w:p>
    <w:p w:rsidR="0094550F" w:rsidRPr="0094550F" w:rsidRDefault="0094550F" w:rsidP="0094550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4550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5.   </w:t>
      </w:r>
      <w:r w:rsidRPr="0094550F">
        <w:rPr>
          <w:rFonts w:ascii="Times New Roman" w:eastAsia="Times New Roman" w:hAnsi="Times New Roman" w:cs="Times New Roman"/>
          <w:bCs/>
          <w:color w:val="373737"/>
          <w:sz w:val="28"/>
          <w:szCs w:val="28"/>
          <w:lang w:eastAsia="ru-RU"/>
        </w:rPr>
        <w:t>Порядок работы службы школьной медиации</w:t>
      </w:r>
    </w:p>
    <w:p w:rsidR="0094550F" w:rsidRPr="0094550F" w:rsidRDefault="0094550F" w:rsidP="0094550F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4550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5.1. Служба школьной медиации может получать информацию о случаях конфликтного или криминального характера от педагогов, учащихся, администрации школы, членов службы школьной медиации.</w:t>
      </w:r>
    </w:p>
    <w:p w:rsidR="0094550F" w:rsidRPr="0094550F" w:rsidRDefault="0094550F" w:rsidP="0094550F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4550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5.2.   Служба школьной медиации принимает решение о возможности или невозможности примирительной программы в каждом конкретном случае самостоятельно. При необходимости о принятом решении информируются должностные лица школы.</w:t>
      </w:r>
    </w:p>
    <w:p w:rsidR="0094550F" w:rsidRPr="0094550F" w:rsidRDefault="0094550F" w:rsidP="0094550F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4550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5.3.   Примирительная программа начинается в случае согласия конфликтующих сторон на участие в данной программе. Если действия одной или обеих сторон могут быть квалифицированы как правонарушение для проведения программы также необходимо согласие родителей.</w:t>
      </w:r>
    </w:p>
    <w:p w:rsidR="0094550F" w:rsidRPr="0094550F" w:rsidRDefault="0094550F" w:rsidP="0094550F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4550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5.4.  Переговоры с родителями и должностными лицами проводит руководитель службы школьной медиации.</w:t>
      </w:r>
    </w:p>
    <w:p w:rsidR="0094550F" w:rsidRPr="0094550F" w:rsidRDefault="0094550F" w:rsidP="0094550F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4550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5.</w:t>
      </w:r>
      <w:r w:rsidR="0003202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5</w:t>
      </w:r>
      <w:r w:rsidRPr="0094550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  В случае</w:t>
      </w:r>
      <w:proofErr w:type="gramStart"/>
      <w:r w:rsidRPr="0094550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,</w:t>
      </w:r>
      <w:proofErr w:type="gramEnd"/>
      <w:r w:rsidRPr="0094550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если конфликтующие стороны не достигли возраста 10 лет, примирительная программа проводится с согласия родителей или законных представителей.</w:t>
      </w:r>
    </w:p>
    <w:p w:rsidR="0094550F" w:rsidRPr="0094550F" w:rsidRDefault="0094550F" w:rsidP="0094550F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4550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5.</w:t>
      </w:r>
      <w:r w:rsidR="0003202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6</w:t>
      </w:r>
      <w:r w:rsidRPr="0094550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   Примирительная программа не может проводиться по фактам правонарушений, связанных с употреблением наркотиков и крайними проявлениями жестокости. В примирительной программе не могут участвовать лица, имеющие психические заболевания.</w:t>
      </w:r>
    </w:p>
    <w:p w:rsidR="0094550F" w:rsidRPr="0094550F" w:rsidRDefault="0094550F" w:rsidP="0094550F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4550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5.</w:t>
      </w:r>
      <w:r w:rsidR="0003202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7</w:t>
      </w:r>
      <w:r w:rsidRPr="0094550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   Служба школьной медиации самостоятельно определяет сроки и этапы проведения программы в каждом отдельном случае.</w:t>
      </w:r>
    </w:p>
    <w:p w:rsidR="0094550F" w:rsidRPr="0094550F" w:rsidRDefault="00032025" w:rsidP="0094550F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lastRenderedPageBreak/>
        <w:t>5.8</w:t>
      </w:r>
      <w:r w:rsidR="0094550F" w:rsidRPr="0094550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   В случае</w:t>
      </w:r>
      <w:proofErr w:type="gramStart"/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,</w:t>
      </w:r>
      <w:proofErr w:type="gramEnd"/>
      <w:r w:rsidR="0094550F" w:rsidRPr="0094550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если в ходе примирительной программы конфликтующие стороны пришли к соглашению, достигнутые результаты фиксируются в примирительном договоре.</w:t>
      </w:r>
    </w:p>
    <w:p w:rsidR="0094550F" w:rsidRPr="0094550F" w:rsidRDefault="00032025" w:rsidP="0094550F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5.9</w:t>
      </w:r>
      <w:r w:rsidR="0094550F" w:rsidRPr="0094550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 При необходимости служба школьной медиации передает копию примирительного договора администрации школы.</w:t>
      </w:r>
    </w:p>
    <w:p w:rsidR="0094550F" w:rsidRPr="0094550F" w:rsidRDefault="0094550F" w:rsidP="0094550F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4550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5.1</w:t>
      </w:r>
      <w:r w:rsidR="0003202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0</w:t>
      </w:r>
      <w:r w:rsidRPr="0094550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 Служба школьной медиации осуществляет контроль над выполнением обязательств, взятых на себя сторонами в примирительном договоре, но не несет ответственность за их выполнение. При возникновении проблем в выполнении обязательств, служба помогает сторонам осознать причины трудностей и пути их преодоления.</w:t>
      </w:r>
    </w:p>
    <w:p w:rsidR="0094550F" w:rsidRPr="0094550F" w:rsidRDefault="0094550F" w:rsidP="0094550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4550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    6.  </w:t>
      </w:r>
      <w:r w:rsidRPr="0094550F">
        <w:rPr>
          <w:rFonts w:ascii="Times New Roman" w:eastAsia="Times New Roman" w:hAnsi="Times New Roman" w:cs="Times New Roman"/>
          <w:bCs/>
          <w:color w:val="373737"/>
          <w:sz w:val="28"/>
          <w:szCs w:val="28"/>
          <w:lang w:eastAsia="ru-RU"/>
        </w:rPr>
        <w:t>Организация деятельности службы школьной медиации</w:t>
      </w:r>
    </w:p>
    <w:p w:rsidR="0094550F" w:rsidRPr="0094550F" w:rsidRDefault="0094550F" w:rsidP="0094550F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4550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6.1.    Службе школьной медиации по согласованию с администрацией школы предоставляется помещение для сборов и проведения примирительных программ, а также возможность использовать иные ресурсы школы - такие, как оборудование, оргтехника, канцелярские принадлежности, средства информации и другие.</w:t>
      </w:r>
    </w:p>
    <w:p w:rsidR="0094550F" w:rsidRPr="0094550F" w:rsidRDefault="0094550F" w:rsidP="0094550F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4550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6.2.    Должностные лица школы оказывают службе школьной медиации содействие в распространении информации о деятельности службы среди педагогов и школьников.</w:t>
      </w:r>
    </w:p>
    <w:p w:rsidR="0094550F" w:rsidRPr="0094550F" w:rsidRDefault="0094550F" w:rsidP="0094550F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4550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6.3.    Служба имеет право пользоваться услугами педагога - психолога, социального педагога и других специалистов школы.</w:t>
      </w:r>
    </w:p>
    <w:p w:rsidR="0094550F" w:rsidRPr="0094550F" w:rsidRDefault="0094550F" w:rsidP="0094550F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4550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6.4.    Администрация школы содействует службе школьной медиации в организации взаимодействия с социальными службами и другими организациями.</w:t>
      </w:r>
    </w:p>
    <w:p w:rsidR="0094550F" w:rsidRPr="0094550F" w:rsidRDefault="0094550F" w:rsidP="0094550F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4550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6.5.    В случае</w:t>
      </w:r>
      <w:proofErr w:type="gramStart"/>
      <w:r w:rsidR="0003202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,</w:t>
      </w:r>
      <w:proofErr w:type="gramEnd"/>
      <w:r w:rsidRPr="0094550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если примирительная программа проводилась по факту, по которому возбуждено уголовное дело, администрация школы может ходатайствовать о приобщении к материалам дела примирительного договора, а также иных документов в качестве материалов, характеризующих личность обвиняемого, подтверждающих добровольное возмещение имущественного ущерба и иные действия, направленные на заглаживание вреда, причиненного потерпевшему.</w:t>
      </w:r>
    </w:p>
    <w:p w:rsidR="00715A7B" w:rsidRPr="0094550F" w:rsidRDefault="00715A7B">
      <w:pPr>
        <w:rPr>
          <w:rFonts w:ascii="Times New Roman" w:hAnsi="Times New Roman" w:cs="Times New Roman"/>
          <w:sz w:val="24"/>
          <w:szCs w:val="24"/>
        </w:rPr>
      </w:pPr>
    </w:p>
    <w:sectPr w:rsidR="00715A7B" w:rsidRPr="0094550F" w:rsidSect="00715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B85683"/>
    <w:multiLevelType w:val="multilevel"/>
    <w:tmpl w:val="72A0E7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5CCD6AC5"/>
    <w:multiLevelType w:val="multilevel"/>
    <w:tmpl w:val="BC521D9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865923"/>
    <w:multiLevelType w:val="multilevel"/>
    <w:tmpl w:val="D6E46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oNotDisplayPageBoundaries/>
  <w:proofState w:spelling="clean" w:grammar="clean"/>
  <w:defaultTabStop w:val="708"/>
  <w:characterSpacingControl w:val="doNotCompress"/>
  <w:compat/>
  <w:rsids>
    <w:rsidRoot w:val="0094550F"/>
    <w:rsid w:val="00032025"/>
    <w:rsid w:val="0003309C"/>
    <w:rsid w:val="005300A2"/>
    <w:rsid w:val="00572691"/>
    <w:rsid w:val="005A6022"/>
    <w:rsid w:val="00715A7B"/>
    <w:rsid w:val="0094550F"/>
    <w:rsid w:val="00D92A8C"/>
    <w:rsid w:val="00EF782A"/>
    <w:rsid w:val="00FF7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A7B"/>
  </w:style>
  <w:style w:type="paragraph" w:styleId="4">
    <w:name w:val="heading 4"/>
    <w:basedOn w:val="a"/>
    <w:link w:val="40"/>
    <w:uiPriority w:val="9"/>
    <w:qFormat/>
    <w:rsid w:val="0094550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4550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94550F"/>
    <w:rPr>
      <w:b/>
      <w:bCs/>
    </w:rPr>
  </w:style>
  <w:style w:type="paragraph" w:styleId="a4">
    <w:name w:val="Normal (Web)"/>
    <w:basedOn w:val="a"/>
    <w:uiPriority w:val="99"/>
    <w:semiHidden/>
    <w:unhideWhenUsed/>
    <w:rsid w:val="00945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4550F"/>
  </w:style>
  <w:style w:type="character" w:customStyle="1" w:styleId="eip-viewblock">
    <w:name w:val="eip-view_block"/>
    <w:basedOn w:val="a0"/>
    <w:rsid w:val="009455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9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870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2017-03-31T11:07:00Z</dcterms:created>
  <dcterms:modified xsi:type="dcterms:W3CDTF">2017-03-31T11:24:00Z</dcterms:modified>
</cp:coreProperties>
</file>