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04" w:rsidRPr="00117004" w:rsidRDefault="00117004" w:rsidP="00117004">
      <w:pPr>
        <w:rPr>
          <w:sz w:val="32"/>
          <w:szCs w:val="32"/>
        </w:rPr>
      </w:pPr>
      <w:r>
        <w:rPr>
          <w:sz w:val="32"/>
          <w:szCs w:val="32"/>
        </w:rPr>
        <w:t>ВСЕРОССИЙСКИЕ ПРОВЕРОЧНЫЕ РАБОТЫ 2018 года</w:t>
      </w:r>
      <w:bookmarkStart w:id="0" w:name="_GoBack"/>
      <w:bookmarkEnd w:id="0"/>
    </w:p>
    <w:tbl>
      <w:tblPr>
        <w:tblW w:w="14400" w:type="dxa"/>
        <w:tblBorders>
          <w:left w:val="single" w:sz="6" w:space="0" w:color="D7E9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117004" w:rsidRPr="00117004" w:rsidTr="00117004">
        <w:tc>
          <w:tcPr>
            <w:tcW w:w="0" w:type="auto"/>
            <w:shd w:val="clear" w:color="auto" w:fill="auto"/>
            <w:hideMark/>
          </w:tcPr>
          <w:p w:rsidR="00117004" w:rsidRPr="00117004" w:rsidRDefault="00117004" w:rsidP="00117004">
            <w:pPr>
              <w:spacing w:after="0" w:line="324" w:lineRule="atLeas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проверочные работы (ВПР) весной 2018 года будут проведены для учащихся 4 и 5, 6 классов во всех школах России и 11 классах – по решению школ.  </w:t>
            </w:r>
          </w:p>
          <w:p w:rsidR="00117004" w:rsidRPr="00117004" w:rsidRDefault="00117004" w:rsidP="00117004">
            <w:pPr>
              <w:spacing w:after="0" w:line="324" w:lineRule="atLeas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004" w:rsidRPr="00117004" w:rsidRDefault="00117004" w:rsidP="00117004">
            <w:pPr>
              <w:spacing w:after="0" w:line="324" w:lineRule="atLeas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– это итоговые контрольные работы, проводимые по отдельным учебным предметам для школьников всей страны. ВПР не являются аналогом государственной итоговой аттестации. Они проводятся на региональном или школьном уровне. </w:t>
            </w:r>
          </w:p>
          <w:p w:rsidR="00117004" w:rsidRPr="00117004" w:rsidRDefault="00117004" w:rsidP="00117004">
            <w:pPr>
              <w:spacing w:after="0" w:line="324" w:lineRule="atLeas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004" w:rsidRPr="00117004" w:rsidRDefault="00117004" w:rsidP="00117004">
            <w:pPr>
              <w:spacing w:after="0" w:line="324" w:lineRule="atLeas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Первыми предстоит написать ВПР по шести учебным предметам выпускникам. В 11 классах ВПР проводятся по решению школы для учащихся, которые не выбрали данные предметы для сдачи в форме ЕГЭ. 20 марта для одиннадцатиклассников пройдет ВПР по иностранным языкам (английскому, немецкому и французскому), 21 марта – по истории, 3 апреля – по географии (ВПР по географии может проводиться как в 11, так и в 10 классах в зависимости от учебного плана школы), 5 апреля – по химии, 10 апреля – по физике, 12 апреля – по биологии. </w:t>
            </w:r>
          </w:p>
          <w:p w:rsidR="00117004" w:rsidRPr="00117004" w:rsidRDefault="00117004" w:rsidP="00117004">
            <w:pPr>
              <w:spacing w:after="0" w:line="324" w:lineRule="atLeas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004" w:rsidRPr="00117004" w:rsidRDefault="00117004" w:rsidP="00117004">
            <w:pPr>
              <w:spacing w:after="0" w:line="324" w:lineRule="atLeas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для 4 классов откроет русский язык: первую часть работы учащиеся напишут 17 апреля, вторую – 19 апреля. ВПР по математике пройдет в 4 классах 24 апреля, по окружающему миру – 26 апреля.  </w:t>
            </w:r>
          </w:p>
          <w:p w:rsidR="00117004" w:rsidRPr="00117004" w:rsidRDefault="00117004" w:rsidP="00117004">
            <w:pPr>
              <w:spacing w:after="0" w:line="324" w:lineRule="atLeas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004" w:rsidRPr="00117004" w:rsidRDefault="00117004" w:rsidP="00117004">
            <w:pPr>
              <w:spacing w:after="0" w:line="324" w:lineRule="atLeas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Пятиклассникам 17 апреля предстоит написать ВПР по русскому языку, 19 апреля – по математике, 24 апреля – по истории, 26 апреля – по биологии. </w:t>
            </w:r>
          </w:p>
          <w:p w:rsidR="00117004" w:rsidRPr="00117004" w:rsidRDefault="00117004" w:rsidP="00117004">
            <w:pPr>
              <w:spacing w:after="0" w:line="324" w:lineRule="atLeas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004" w:rsidRPr="00117004" w:rsidRDefault="00117004" w:rsidP="00117004">
            <w:pPr>
              <w:spacing w:after="0" w:line="324" w:lineRule="atLeas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 2018 года ВПР в режиме апробации пройдут также для учащихся 6 классов. 18 апреля они напишут проверочную работу по математике, 20 апреля – по биологии, 25 апреля – по русскому языку, 27 апреля – по географии, 11 мая – по обществознанию, 15 мая – по истории.  </w:t>
            </w:r>
          </w:p>
          <w:p w:rsidR="00117004" w:rsidRPr="00117004" w:rsidRDefault="00117004" w:rsidP="00117004">
            <w:pPr>
              <w:spacing w:after="0" w:line="324" w:lineRule="atLeas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004" w:rsidRPr="00117004" w:rsidRDefault="00117004" w:rsidP="00117004">
            <w:pPr>
              <w:spacing w:after="0" w:line="324" w:lineRule="atLeas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являются самой массовой оценочной процедурой в системе образования: с момента их введения в 2015 году российские школьники написали около 17 миллионов проверочных работ.</w:t>
            </w:r>
          </w:p>
          <w:p w:rsidR="00117004" w:rsidRPr="00117004" w:rsidRDefault="00117004" w:rsidP="00117004">
            <w:pPr>
              <w:spacing w:after="0" w:line="324" w:lineRule="atLeas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004" w:rsidRPr="00117004" w:rsidRDefault="00117004" w:rsidP="00117004">
            <w:pPr>
              <w:spacing w:after="0" w:line="324" w:lineRule="atLeas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учащиеся пишут в своих школах. Рекомендуемое время их проведения – второй-третий урок в школьном расписании; продолжительность – от одного до двух уроков. Работы выполняются по заданиям, разработанным на федеральном уровне, и проверяются по единым критериям. Проверка работ участников ВПР осуществляется в день проведения работы коллегиально учителями школы. После проверки результаты вносятся школами в единую информационную систему, с данными которой могут работать эксперты. </w:t>
            </w:r>
          </w:p>
          <w:p w:rsidR="00117004" w:rsidRPr="00117004" w:rsidRDefault="00117004" w:rsidP="00117004">
            <w:pPr>
              <w:spacing w:after="0" w:line="324" w:lineRule="atLeas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004" w:rsidRPr="00117004" w:rsidRDefault="00117004" w:rsidP="00117004">
            <w:pPr>
              <w:spacing w:after="0" w:line="324" w:lineRule="atLeas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ВПР могут использоваться для формирования программ развития образования на уровне муниципалитетов, регионов и в целом по стране, для совершенствования методики преподавания предметов в конкретных школах, а также для индивидуальной работы с учащимися по устранению имеющихся пробелов в знаниях.  </w:t>
            </w:r>
          </w:p>
          <w:p w:rsidR="00117004" w:rsidRPr="00117004" w:rsidRDefault="00117004" w:rsidP="00117004">
            <w:pPr>
              <w:spacing w:after="0" w:line="324" w:lineRule="atLeas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004" w:rsidRPr="00117004" w:rsidRDefault="00117004" w:rsidP="00117004">
            <w:pPr>
              <w:spacing w:after="0" w:line="324" w:lineRule="atLeas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ВПР не принимаются никакие обязательные решения, важные для определения дальнейшей судьбы и образовательной траектории школьника. Оценки за ВПР не влияют на получение аттестата и на перевод в следующий класс. </w:t>
            </w:r>
          </w:p>
          <w:p w:rsidR="00117004" w:rsidRPr="00117004" w:rsidRDefault="00117004" w:rsidP="00117004">
            <w:pPr>
              <w:spacing w:after="0" w:line="324" w:lineRule="atLeas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004" w:rsidRPr="00117004" w:rsidRDefault="00117004" w:rsidP="00117004">
            <w:pPr>
              <w:spacing w:after="0" w:line="324" w:lineRule="atLeas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образцами и описаниями ВПР 2018 года для 11 классов можно ознакомиться </w:t>
            </w:r>
            <w:hyperlink r:id="rId4" w:tgtFrame="_blank" w:history="1">
              <w:r w:rsidRPr="00117004">
                <w:rPr>
                  <w:rFonts w:ascii="Times New Roman" w:eastAsia="Times New Roman" w:hAnsi="Times New Roman" w:cs="Times New Roman"/>
                  <w:color w:val="0071B6"/>
                  <w:sz w:val="24"/>
                  <w:szCs w:val="24"/>
                  <w:u w:val="single"/>
                  <w:lang w:eastAsia="ru-RU"/>
                </w:rPr>
                <w:t>на сайте ФИПИ</w:t>
              </w:r>
            </w:hyperlink>
            <w:r w:rsidRPr="0011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остальных классов – </w:t>
            </w:r>
            <w:hyperlink r:id="rId5" w:tgtFrame="_blank" w:history="1">
              <w:r w:rsidRPr="00117004">
                <w:rPr>
                  <w:rFonts w:ascii="Times New Roman" w:eastAsia="Times New Roman" w:hAnsi="Times New Roman" w:cs="Times New Roman"/>
                  <w:color w:val="0071B6"/>
                  <w:sz w:val="24"/>
                  <w:szCs w:val="24"/>
                  <w:u w:val="single"/>
                  <w:lang w:eastAsia="ru-RU"/>
                </w:rPr>
                <w:t>на портале ВПР</w:t>
              </w:r>
            </w:hyperlink>
            <w:r w:rsidRPr="0011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7004" w:rsidRPr="00117004" w:rsidRDefault="00117004" w:rsidP="00117004">
            <w:pPr>
              <w:spacing w:after="0" w:line="324" w:lineRule="atLeas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004" w:rsidRPr="00117004" w:rsidRDefault="00117004" w:rsidP="00117004">
            <w:pPr>
              <w:spacing w:after="100" w:afterAutospacing="1" w:line="3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  <w:hyperlink r:id="rId6" w:history="1">
              <w:r w:rsidRPr="00117004">
                <w:rPr>
                  <w:rFonts w:ascii="Times New Roman" w:eastAsia="Times New Roman" w:hAnsi="Times New Roman" w:cs="Times New Roman"/>
                  <w:color w:val="0071B6"/>
                  <w:sz w:val="24"/>
                  <w:szCs w:val="24"/>
                  <w:u w:val="single"/>
                  <w:lang w:eastAsia="ru-RU"/>
                </w:rPr>
                <w:t>http://obrnadzor.gov.ru/ru/press_center/news/index.php?id_4=6601</w:t>
              </w:r>
            </w:hyperlink>
          </w:p>
          <w:p w:rsidR="00117004" w:rsidRPr="00117004" w:rsidRDefault="00117004" w:rsidP="0011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17004">
                <w:rPr>
                  <w:rFonts w:ascii="Times New Roman" w:eastAsia="Times New Roman" w:hAnsi="Times New Roman" w:cs="Times New Roman"/>
                  <w:color w:val="0071B6"/>
                  <w:sz w:val="24"/>
                  <w:szCs w:val="24"/>
                  <w:u w:val="single"/>
                  <w:lang w:eastAsia="ru-RU"/>
                </w:rPr>
                <w:t>← Назад</w:t>
              </w:r>
            </w:hyperlink>
          </w:p>
        </w:tc>
      </w:tr>
    </w:tbl>
    <w:p w:rsidR="00117004" w:rsidRPr="00117004" w:rsidRDefault="00117004" w:rsidP="00117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117004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 </w:t>
      </w:r>
    </w:p>
    <w:p w:rsidR="00117004" w:rsidRPr="00117004" w:rsidRDefault="00117004" w:rsidP="00117004">
      <w:pPr>
        <w:spacing w:after="0" w:line="240" w:lineRule="auto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117004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 </w:t>
      </w:r>
    </w:p>
    <w:p w:rsidR="00117004" w:rsidRPr="00117004" w:rsidRDefault="00117004" w:rsidP="00117004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1700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© 2010-2017 Управление образования </w:t>
      </w:r>
      <w:proofErr w:type="spellStart"/>
      <w:r w:rsidRPr="0011700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г.Таганрога</w:t>
      </w:r>
      <w:proofErr w:type="spellEnd"/>
      <w:r w:rsidRPr="0011700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  <w:r w:rsidRPr="00117004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347923, Ростовская область, г. Таганрог, пер. Красногвардейский, дом № 1, тел. (8634) 648-235.</w:t>
      </w:r>
    </w:p>
    <w:p w:rsidR="008F7D51" w:rsidRDefault="00117004"/>
    <w:sectPr w:rsidR="008F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7F"/>
    <w:rsid w:val="00117004"/>
    <w:rsid w:val="005252E8"/>
    <w:rsid w:val="00E4387F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62859-77C7-440D-B4CF-A1AF7610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83279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38355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39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7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history.back(-1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ru/press_center/news/index.php?id_4=6601" TargetMode="External"/><Relationship Id="rId5" Type="http://schemas.openxmlformats.org/officeDocument/2006/relationships/hyperlink" Target="https://vpr.statgrad.org/" TargetMode="External"/><Relationship Id="rId4" Type="http://schemas.openxmlformats.org/officeDocument/2006/relationships/hyperlink" Target="http://www.fipi.ru/vp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 Olga</dc:creator>
  <cp:keywords/>
  <dc:description/>
  <cp:lastModifiedBy>Ona Olga</cp:lastModifiedBy>
  <cp:revision>3</cp:revision>
  <dcterms:created xsi:type="dcterms:W3CDTF">2018-01-29T11:11:00Z</dcterms:created>
  <dcterms:modified xsi:type="dcterms:W3CDTF">2018-01-29T11:14:00Z</dcterms:modified>
</cp:coreProperties>
</file>