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1632"/>
        <w:gridCol w:w="26"/>
        <w:gridCol w:w="960"/>
        <w:gridCol w:w="690"/>
        <w:gridCol w:w="82"/>
        <w:gridCol w:w="874"/>
        <w:gridCol w:w="18"/>
        <w:gridCol w:w="666"/>
        <w:gridCol w:w="106"/>
        <w:gridCol w:w="849"/>
        <w:gridCol w:w="30"/>
        <w:gridCol w:w="654"/>
        <w:gridCol w:w="9"/>
        <w:gridCol w:w="952"/>
        <w:gridCol w:w="136"/>
        <w:gridCol w:w="548"/>
        <w:gridCol w:w="120"/>
        <w:gridCol w:w="833"/>
        <w:gridCol w:w="146"/>
        <w:gridCol w:w="538"/>
        <w:gridCol w:w="135"/>
        <w:gridCol w:w="770"/>
        <w:gridCol w:w="47"/>
        <w:gridCol w:w="606"/>
        <w:gridCol w:w="78"/>
        <w:gridCol w:w="1694"/>
        <w:gridCol w:w="100"/>
        <w:gridCol w:w="1014"/>
      </w:tblGrid>
      <w:tr w:rsidR="00D92A38" w:rsidRPr="003F3483" w:rsidTr="00437F64">
        <w:trPr>
          <w:trHeight w:val="885"/>
        </w:trPr>
        <w:tc>
          <w:tcPr>
            <w:tcW w:w="975" w:type="dxa"/>
            <w:vMerge w:val="restart"/>
          </w:tcPr>
          <w:p w:rsidR="00D92A38" w:rsidRPr="003F3483" w:rsidRDefault="00B944AF" w:rsidP="00437F6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251658240">
                  <v:textbox style="mso-next-textbox:#_x0000_s1026;mso-fit-shape-to-text:t">
                    <w:txbxContent>
                      <w:p w:rsidR="00D92A38" w:rsidRDefault="00D92A38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 w:rsidR="00B47CE1">
                          <w:rPr>
                            <w:b/>
                          </w:rPr>
                          <w:t xml:space="preserve">ных образовательных услуг </w:t>
                        </w:r>
                        <w:r>
                          <w:rPr>
                            <w:b/>
                          </w:rPr>
                          <w:t>в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                                                            </w:t>
                        </w:r>
                        <w:r w:rsidR="00F1045E">
                          <w:t xml:space="preserve">   Приложение №3 к приказу от 14.11.17 №174/3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2"/>
            <w:vMerge w:val="restart"/>
          </w:tcPr>
          <w:p w:rsidR="00D92A38" w:rsidRPr="003F3483" w:rsidRDefault="00D92A38" w:rsidP="00437F64">
            <w:pPr>
              <w:spacing w:after="0" w:line="240" w:lineRule="auto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Время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№</w:t>
            </w:r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D92A38" w:rsidRPr="003F3483" w:rsidRDefault="00D92A38" w:rsidP="00437F64">
            <w:pPr>
              <w:spacing w:after="0" w:line="240" w:lineRule="auto"/>
            </w:pPr>
          </w:p>
        </w:tc>
        <w:tc>
          <w:tcPr>
            <w:tcW w:w="1694" w:type="dxa"/>
            <w:vMerge w:val="restart"/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Ф.И.О.</w:t>
            </w:r>
          </w:p>
          <w:p w:rsidR="00D92A38" w:rsidRPr="003F3483" w:rsidRDefault="00D92A38" w:rsidP="00437F64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2"/>
            <w:vMerge w:val="restart"/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класс</w:t>
            </w:r>
          </w:p>
        </w:tc>
      </w:tr>
      <w:tr w:rsidR="00D92A38" w:rsidRPr="003F3483" w:rsidTr="00437F64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2"/>
            <w:vMerge/>
            <w:tcBorders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92A38" w:rsidRPr="003F3483" w:rsidRDefault="00D92A38" w:rsidP="00437F64">
            <w:pPr>
              <w:spacing w:after="0" w:line="240" w:lineRule="auto"/>
            </w:pPr>
          </w:p>
        </w:tc>
        <w:tc>
          <w:tcPr>
            <w:tcW w:w="1114" w:type="dxa"/>
            <w:gridSpan w:val="2"/>
            <w:vMerge/>
          </w:tcPr>
          <w:p w:rsidR="00D92A38" w:rsidRPr="003F3483" w:rsidRDefault="00D92A38" w:rsidP="00437F64">
            <w:pPr>
              <w:spacing w:after="0" w:line="240" w:lineRule="auto"/>
            </w:pPr>
          </w:p>
        </w:tc>
      </w:tr>
      <w:tr w:rsidR="00D92A38" w:rsidRPr="003F3483" w:rsidTr="00437F64">
        <w:trPr>
          <w:trHeight w:val="475"/>
        </w:trPr>
        <w:tc>
          <w:tcPr>
            <w:tcW w:w="1528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D92A38" w:rsidRDefault="00D92A38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92A38" w:rsidRDefault="00F1045E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«Алгоритмы с элементами программирования</w:t>
            </w:r>
            <w:r w:rsidR="00D92A38">
              <w:rPr>
                <w:b/>
                <w:sz w:val="24"/>
                <w:szCs w:val="24"/>
              </w:rPr>
              <w:t>»</w:t>
            </w:r>
          </w:p>
        </w:tc>
      </w:tr>
      <w:tr w:rsidR="00D92A38" w:rsidRPr="003F3483" w:rsidTr="00437F64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C0141C" w:rsidRDefault="00D92A38" w:rsidP="00437F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C0141C" w:rsidRDefault="00D92A38" w:rsidP="00437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2A38" w:rsidRPr="00C0141C" w:rsidRDefault="00D92A38" w:rsidP="00437F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F1045E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F1045E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1К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0D43DD" w:rsidRDefault="00D92A38" w:rsidP="00437F64">
            <w:pPr>
              <w:spacing w:line="240" w:lineRule="auto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0D43DD" w:rsidRDefault="00D92A38" w:rsidP="00437F64">
            <w:pPr>
              <w:spacing w:line="240" w:lineRule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Default="00D92A3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887166" w:rsidRDefault="00D92A3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38" w:rsidRPr="00B1506F" w:rsidRDefault="00F1045E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О.В.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38" w:rsidRPr="00B1506F" w:rsidRDefault="00D92A38" w:rsidP="00437F64">
            <w:pPr>
              <w:spacing w:line="240" w:lineRule="auto"/>
              <w:rPr>
                <w:sz w:val="24"/>
                <w:szCs w:val="24"/>
              </w:rPr>
            </w:pPr>
            <w:r w:rsidRPr="00B1506F">
              <w:rPr>
                <w:sz w:val="24"/>
                <w:szCs w:val="24"/>
              </w:rPr>
              <w:t xml:space="preserve"> </w:t>
            </w:r>
            <w:r w:rsidR="00F104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</w:tr>
      <w:tr w:rsidR="00F1045E" w:rsidRPr="003F3483" w:rsidTr="00437F64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C0141C" w:rsidRDefault="00F1045E" w:rsidP="00F104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C0141C" w:rsidRDefault="00F1045E" w:rsidP="00F104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887166" w:rsidRDefault="00F1045E" w:rsidP="00F104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887166" w:rsidRDefault="00F1045E" w:rsidP="00F104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13.30-14.15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1К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О.В.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F1045E" w:rsidRPr="003F3483" w:rsidTr="00437F64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C0141C" w:rsidRDefault="00F1045E" w:rsidP="00F104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C0141C" w:rsidRDefault="00F1045E" w:rsidP="00F104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887166" w:rsidRDefault="00F1045E" w:rsidP="00F104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887166" w:rsidRDefault="00F1045E" w:rsidP="00F104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F1045E" w:rsidRDefault="00F1045E" w:rsidP="00F1045E">
            <w:pPr>
              <w:spacing w:line="240" w:lineRule="auto"/>
              <w:rPr>
                <w:b/>
              </w:rPr>
            </w:pPr>
            <w:r w:rsidRPr="00F1045E">
              <w:rPr>
                <w:b/>
              </w:rPr>
              <w:t>13.40-14.25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45E" w:rsidRPr="00F1045E" w:rsidRDefault="00F1045E" w:rsidP="00F1045E">
            <w:pPr>
              <w:spacing w:line="240" w:lineRule="auto"/>
              <w:rPr>
                <w:b/>
              </w:rPr>
            </w:pPr>
            <w:r w:rsidRPr="00F1045E">
              <w:rPr>
                <w:b/>
              </w:rPr>
              <w:t>1К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О.В.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F1045E" w:rsidRPr="003F3483" w:rsidTr="00F1045E">
        <w:trPr>
          <w:trHeight w:val="554"/>
        </w:trPr>
        <w:tc>
          <w:tcPr>
            <w:tcW w:w="1528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F1045E" w:rsidRPr="00F1045E" w:rsidRDefault="00F1045E" w:rsidP="00F104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045E">
              <w:rPr>
                <w:b/>
                <w:sz w:val="24"/>
                <w:szCs w:val="24"/>
              </w:rPr>
              <w:t>«Экономика вокруг нас»</w:t>
            </w:r>
          </w:p>
        </w:tc>
      </w:tr>
      <w:tr w:rsidR="00F1045E" w:rsidRPr="003F3483" w:rsidTr="00437F64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C0141C" w:rsidRDefault="00F1045E" w:rsidP="00F1045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C0141C" w:rsidRDefault="00F1045E" w:rsidP="00F104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887166" w:rsidRDefault="00F1045E" w:rsidP="00F104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887166" w:rsidRDefault="00F1045E" w:rsidP="00F104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B47CE1" w:rsidP="00F104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14.30-15.20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B47CE1" w:rsidP="00F104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к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Pr="00F1045E" w:rsidRDefault="00F1045E" w:rsidP="00F1045E">
            <w:pPr>
              <w:spacing w:line="240" w:lineRule="auto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45E" w:rsidRDefault="00F1045E" w:rsidP="00F104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</w:tbl>
    <w:p w:rsidR="00D92A38" w:rsidRDefault="00D92A38" w:rsidP="001B4AD6">
      <w:pPr>
        <w:spacing w:line="240" w:lineRule="auto"/>
      </w:pPr>
      <w:bookmarkStart w:id="0" w:name="_GoBack"/>
      <w:bookmarkEnd w:id="0"/>
    </w:p>
    <w:p w:rsidR="00D92A38" w:rsidRDefault="00D92A38" w:rsidP="001B4AD6">
      <w:pPr>
        <w:spacing w:line="240" w:lineRule="auto"/>
      </w:pPr>
    </w:p>
    <w:sectPr w:rsidR="00D92A38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0534F5"/>
    <w:rsid w:val="00065849"/>
    <w:rsid w:val="00083F3D"/>
    <w:rsid w:val="000D43DD"/>
    <w:rsid w:val="0011742D"/>
    <w:rsid w:val="00125211"/>
    <w:rsid w:val="001656B0"/>
    <w:rsid w:val="001752C4"/>
    <w:rsid w:val="00191CD9"/>
    <w:rsid w:val="001A494B"/>
    <w:rsid w:val="001B4AD6"/>
    <w:rsid w:val="001F4287"/>
    <w:rsid w:val="00242E28"/>
    <w:rsid w:val="00247E94"/>
    <w:rsid w:val="002510D7"/>
    <w:rsid w:val="002A5914"/>
    <w:rsid w:val="00333308"/>
    <w:rsid w:val="00367A7E"/>
    <w:rsid w:val="0037280D"/>
    <w:rsid w:val="003E676A"/>
    <w:rsid w:val="003F3483"/>
    <w:rsid w:val="00437F64"/>
    <w:rsid w:val="004771C2"/>
    <w:rsid w:val="00481177"/>
    <w:rsid w:val="004B225F"/>
    <w:rsid w:val="004B44A3"/>
    <w:rsid w:val="004E2F40"/>
    <w:rsid w:val="00533026"/>
    <w:rsid w:val="00582BF8"/>
    <w:rsid w:val="00583E5C"/>
    <w:rsid w:val="005942A7"/>
    <w:rsid w:val="005F75EE"/>
    <w:rsid w:val="006B4337"/>
    <w:rsid w:val="006D1E43"/>
    <w:rsid w:val="006F51C0"/>
    <w:rsid w:val="00705B15"/>
    <w:rsid w:val="00707B08"/>
    <w:rsid w:val="007753CD"/>
    <w:rsid w:val="00776D7E"/>
    <w:rsid w:val="007B0289"/>
    <w:rsid w:val="007C3D8F"/>
    <w:rsid w:val="007D28E5"/>
    <w:rsid w:val="007E75D6"/>
    <w:rsid w:val="00846D83"/>
    <w:rsid w:val="0085275A"/>
    <w:rsid w:val="00887166"/>
    <w:rsid w:val="0089174C"/>
    <w:rsid w:val="00892A18"/>
    <w:rsid w:val="008A2CB1"/>
    <w:rsid w:val="008A5AD3"/>
    <w:rsid w:val="008E4ED2"/>
    <w:rsid w:val="00911097"/>
    <w:rsid w:val="00935DA9"/>
    <w:rsid w:val="00936626"/>
    <w:rsid w:val="00941D0D"/>
    <w:rsid w:val="00951631"/>
    <w:rsid w:val="009A229C"/>
    <w:rsid w:val="009C7981"/>
    <w:rsid w:val="009E4C46"/>
    <w:rsid w:val="009E5512"/>
    <w:rsid w:val="00A070CB"/>
    <w:rsid w:val="00AB1B51"/>
    <w:rsid w:val="00AB73DC"/>
    <w:rsid w:val="00AF1597"/>
    <w:rsid w:val="00B1506F"/>
    <w:rsid w:val="00B3776E"/>
    <w:rsid w:val="00B47CE1"/>
    <w:rsid w:val="00B5143B"/>
    <w:rsid w:val="00B62532"/>
    <w:rsid w:val="00B944AF"/>
    <w:rsid w:val="00BA09EF"/>
    <w:rsid w:val="00BA59D4"/>
    <w:rsid w:val="00BF7CC9"/>
    <w:rsid w:val="00C0141C"/>
    <w:rsid w:val="00C13158"/>
    <w:rsid w:val="00C150FD"/>
    <w:rsid w:val="00C16197"/>
    <w:rsid w:val="00C8709A"/>
    <w:rsid w:val="00C925EF"/>
    <w:rsid w:val="00CB3650"/>
    <w:rsid w:val="00CB69B9"/>
    <w:rsid w:val="00D16DCD"/>
    <w:rsid w:val="00D2470E"/>
    <w:rsid w:val="00D423CB"/>
    <w:rsid w:val="00D447FC"/>
    <w:rsid w:val="00D92A38"/>
    <w:rsid w:val="00DA07DD"/>
    <w:rsid w:val="00DA6E87"/>
    <w:rsid w:val="00DC0AB5"/>
    <w:rsid w:val="00DD1327"/>
    <w:rsid w:val="00DD1EDA"/>
    <w:rsid w:val="00E13DBD"/>
    <w:rsid w:val="00E22CBB"/>
    <w:rsid w:val="00E52263"/>
    <w:rsid w:val="00E52EC4"/>
    <w:rsid w:val="00E711CD"/>
    <w:rsid w:val="00E94183"/>
    <w:rsid w:val="00EA2224"/>
    <w:rsid w:val="00ED257D"/>
    <w:rsid w:val="00F04DD9"/>
    <w:rsid w:val="00F1045E"/>
    <w:rsid w:val="00F3143E"/>
    <w:rsid w:val="00F3561D"/>
    <w:rsid w:val="00FB698C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0AD7F71-F94D-4AC0-AF71-0C4DFD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28</cp:revision>
  <cp:lastPrinted>2017-11-17T14:13:00Z</cp:lastPrinted>
  <dcterms:created xsi:type="dcterms:W3CDTF">2013-08-14T13:11:00Z</dcterms:created>
  <dcterms:modified xsi:type="dcterms:W3CDTF">2017-11-17T14:34:00Z</dcterms:modified>
</cp:coreProperties>
</file>