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E1" w:rsidRPr="00FA476A" w:rsidRDefault="00D71794" w:rsidP="0049612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Group 71" o:spid="_x0000_s1026" style="position:absolute;margin-left:11.15pt;margin-top:-36pt;width:595.1pt;height:755.9pt;z-index:251658240;mso-position-horizontal-relative:page;mso-position-vertical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">
            <v:group id="Group 7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group id="Group 7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la8MA&#10;AADaAAAADwAAAGRycy9kb3ducmV2LnhtbESPQWvCQBSE74X+h+UVvOnGHoKmriEIbfVmoha8PbLP&#10;JG32bciuMf77bkHocZiZb5hVOppWDNS7xrKC+SwCQVxa3XCl4Hh4ny5AOI+ssbVMCu7kIF0/P60w&#10;0fbGOQ2Fr0SAsEtQQe19l0jpypoMupntiIN3sb1BH2RfSd3jLcBNK1+jKJYGGw4LNXa0qan8Ka5G&#10;QR6Np3388am/v0o3LLP9uciznVKTlzF7A+Fp9P/hR3urFSzh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/la8MAAADaAAAADwAAAAAAAAAAAAAAAACYAgAAZHJzL2Rv&#10;d25yZXYueG1sUEsFBgAAAAAEAAQA9QAAAIgDAAAAAA==&#10;" path="m,l17,2863,7132,2578r,-2378l,xe" fillcolor="#75b7f4" stroked="f">
                  <v:fill opacity="32896f"/>
                  <v:path arrowok="t" o:connecttype="custom" o:connectlocs="0,0;17,2863;7132,2578;7132,200;0,0" o:connectangles="0,0,0,0,0"/>
                </v:shape>
                <v:shape id="Freeform 7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hYMQA&#10;AADbAAAADwAAAGRycy9kb3ducmV2LnhtbESPQWvCQBCF7wX/wzKCt7qpYimpqxRRkJ7UBsTbkB2T&#10;1OxsyK4m9dc7B6G3Gd6b976ZL3tXqxu1ofJs4G2cgCLOva24MJD9bF4/QIWIbLH2TAb+KMByMXiZ&#10;Y2p9x3u6HWKhJIRDigbKGJtU65CX5DCMfUMs2tm3DqOsbaFti52Eu1pPkuRdO6xYGkpsaFVSfjlc&#10;nYHf0xS5D6vv6fq+6/A6y7bn48WY0bD/+gQVqY//5uf11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7oWDEAAAA2wAAAA8AAAAAAAAAAAAAAAAAmAIAAGRycy9k&#10;b3ducmV2LnhtbFBLBQYAAAAABAAEAPUAAACJAwAAAAA=&#10;" path="m,569l,2930r3466,620l3466,,,569xe" fillcolor="#badbf9" stroked="f">
                  <v:fill opacity="32896f"/>
                  <v:path arrowok="t" o:connecttype="custom" o:connectlocs="0,569;0,2930;3466,3550;3466,0;0,569" o:connectangles="0,0,0,0,0"/>
                </v:shape>
                <v:shape id="Freeform 7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3iMEA&#10;AADbAAAADwAAAGRycy9kb3ducmV2LnhtbERPTWvCQBC9F/oflhG81U3UlhKzEREKvTaVeB2zY7KY&#10;nU2za0z767tCobd5vM/Jt5PtxEiDN44VpIsEBHHttOFGweHz7ekVhA/IGjvHpOCbPGyLx4ccM+1u&#10;/EFjGRoRQ9hnqKANoc+k9HVLFv3C9cSRO7vBYohwaKQe8BbDbSeXSfIiLRqODS32tG+pvpRXq4B2&#10;q5+v5/J4OqWmqur+sDTr0So1n027DYhAU/gX/7nfdZyfwv2Xe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94jBAAAA2wAAAA8AAAAAAAAAAAAAAAAAmAIAAGRycy9kb3du&#10;cmV2LnhtbFBLBQYAAAAABAAEAPUAAACGAwAAAAA=&#10;" path="m,l,3550,1591,2746r,-2009l,xe" fillcolor="#75b7f4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7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WMsIA&#10;AADbAAAADwAAAGRycy9kb3ducmV2LnhtbERPTWvCQBC9F/wPywi9NRsVpKSuUpVWPVaFehyz0yRt&#10;djbubk3013eFgrd5vM+ZzDpTizM5X1lWMEhSEMS51RUXCva7t6dnED4ga6wtk4ILeZhNew8TzLRt&#10;+YPO21CIGMI+QwVlCE0mpc9LMugT2xBH7ss6gyFCV0jtsI3hppbDNB1LgxXHhhIbWpSU/2x/jYLN&#10;8rji0XXwPv8+FfOla+3nqD4o9djvXl9ABOrCXfzvXus4fwi3X+I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pYywgAAANsAAAAPAAAAAAAAAAAAAAAAAJgCAABkcnMvZG93&#10;bnJldi54bWxQSwUGAAAAAAQABAD1AAAAhw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7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3HcAA&#10;AADbAAAADwAAAGRycy9kb3ducmV2LnhtbERPTYvCMBC9C/sfwizsRdZUBXGrURaxsOLJVvA6NGMb&#10;tpmUJmr990YQvM3jfc5y3dtGXKnzxrGC8SgBQVw6bbhScCyy7zkIH5A1No5JwZ08rFcfgyWm2t34&#10;QNc8VCKGsE9RQR1Cm0rpy5os+pFriSN3dp3FEGFXSd3hLYbbRk6SZCYtGo4NNba0qan8zy9WQW9C&#10;k+9+Jplxp+G2OGXDzf5+Uerrs/9dgAjUh7f45f7Tcf4U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Q3HcAAAADbAAAADwAAAAAAAAAAAAAAAACYAgAAZHJzL2Rvd25y&#10;ZXYueG1sUEsFBgAAAAAEAAQA9QAAAIUDAAAAAA==&#10;" path="m,l,4236,3985,3349r,-2428l,xe" fillcolor="#bfbfbf" stroked="f">
                <v:path arrowok="t" o:connecttype="custom" o:connectlocs="0,0;0,4236;3985,3349;3985,921;0,0" o:connectangles="0,0,0,0,0"/>
              </v:shape>
              <v:shape id="Freeform 7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OF8EA&#10;AADbAAAADwAAAGRycy9kb3ducmV2LnhtbERPTYvCMBC9C/sfwix403RVZOk2FRHFPQm6gtehGdvS&#10;ZlKbqLW/fiMI3ubxPidZdKYWN2pdaVnB1zgCQZxZXXKu4Pi3GX2DcB5ZY22ZFDzIwSL9GCQYa3vn&#10;Pd0OPhchhF2MCgrvm1hKlxVk0I1tQxy4s20N+gDbXOoW7yHc1HISRXNpsOTQUGBDq4Ky6nA1CvqT&#10;3Z1l0/fTU7+p1pdLtdxvj0oNP7vlDwhPnX+LX+5fHebP4P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5DhfBAAAA2wAAAA8AAAAAAAAAAAAAAAAAmAIAAGRycy9kb3du&#10;cmV2LnhtbFBLBQYAAAAABAAEAPUAAACGAwAAAAA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8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ZmMAA&#10;AADbAAAADwAAAGRycy9kb3ducmV2LnhtbERPTYvCMBC9L/gfwgheRFMVxe0aRQVhwdNWwevQzLZl&#10;m0lJ0lr//UYQvM3jfc5m15tadOR8ZVnBbJqAIM6trrhQcL2cJmsQPiBrrC2Tggd52G0HHxtMtb3z&#10;D3VZKEQMYZ+igjKEJpXS5yUZ9FPbEEfu1zqDIUJXSO3wHsNNLedJspIGK44NJTZ0LCn/y1qjIPvE&#10;vl0m+y470LUd38bn+XnhlBoN+/0XiEB9eItf7m8d5y/h+Us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4ZmMAAAADbAAAADwAAAAAAAAAAAAAAAACYAgAAZHJzL2Rvd25y&#10;ZXYueG1sUEsFBgAAAAAEAAQA9QAAAIUDAAAAAA==&#10;" path="m,921l2060,r16,3851l,2981,,921xe" fillcolor="#badbf9" stroked="f">
                <v:fill opacity="46003f"/>
                <v:path arrowok="t" o:connecttype="custom" o:connectlocs="0,921;2060,0;2076,3851;0,2981;0,921" o:connectangles="0,0,0,0,0"/>
              </v:shape>
              <v:shape id="Freeform 8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PksEA&#10;AADbAAAADwAAAGRycy9kb3ducmV2LnhtbERPS4vCMBC+L/gfwix4W1NFqnaNIoLiSVwfsMehGduy&#10;zaQ2sVZ/vVkQvM3H95zpvDWlaKh2hWUF/V4Egji1uuBMwfGw+hqDcB5ZY2mZFNzJwXzW+Zhiou2N&#10;f6jZ+0yEEHYJKsi9rxIpXZqTQdezFXHgzrY26AOsM6lrvIVwU8pBFMXSYMGhIceKljmlf/urUdCU&#10;22Mb9weT3fry+zjT+DQa8kqp7me7+AbhqfVv8cu90WF+DP+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z5LBAAAA2wAAAA8AAAAAAAAAAAAAAAAAmAIAAGRycy9kb3du&#10;cmV2LnhtbFBLBQYAAAAABAAEAPUAAACGAwAAAAA=&#10;" path="m,l17,3835,6011,2629r,-1390l,xe" fillcolor="#75b7f4" stroked="f">
                <v:fill opacity="46003f"/>
                <v:path arrowok="t" o:connecttype="custom" o:connectlocs="0,0;17,3835;6011,2629;6011,1239;0,0" o:connectangles="0,0,0,0,0"/>
              </v:shape>
              <v:shape id="Freeform 8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1gMEA&#10;AADbAAAADwAAAGRycy9kb3ducmV2LnhtbERPS2rDMBDdB3oHMYVuQiK3DqnjRgmlEOgiGzs9wGCN&#10;JRNrZCzVcW8fFQrdzeN9Z3+cXS8mGkPnWcHzOgNB3HjdsVHwdTmtChAhImvsPZOCHwpwPDws9lhq&#10;f+OKpjoakUI4lKjAxjiUUobGksOw9gNx4lo/OowJjkbqEW8p3PXyJcu20mHHqcHiQB+Wmmv97RQU&#10;KJc5t/N0LSp053xn7LAxSj09zu9vICLN8V/85/7Uaf4r/P6SDp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9YDBAAAA2wAAAA8AAAAAAAAAAAAAAAAAmAIAAGRycy9kb3du&#10;cmV2LnhtbFBLBQYAAAAABAAEAPUAAACGAwAAAAA=&#10;" path="m,1038l,2411,4102,3432,4102,,,1038xe" fillcolor="#badbf9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83" o:spid="_x0000_s1038" style="position:absolute;left:1800;top:1440;width:8638;height:1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<v:textbox style="mso-next-textbox:#Rectangle 83">
                <w:txbxContent>
                  <w:p w:rsidR="00237BC5" w:rsidRPr="00EF463E" w:rsidRDefault="00237BC5" w:rsidP="00EF463E">
                    <w:pPr>
                      <w:pStyle w:val="2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EF463E">
                      <w:rPr>
                        <w:rFonts w:ascii="Times New Roman" w:hAnsi="Times New Roman"/>
                        <w:sz w:val="32"/>
                        <w:szCs w:val="32"/>
                      </w:rPr>
                      <w:t>Муниципальное автономное общеобразовательное учреждение средняя общеобразовательная школа №10 города Таганрога</w:t>
                    </w:r>
                  </w:p>
                  <w:p w:rsidR="00237BC5" w:rsidRPr="00EB112B" w:rsidRDefault="00237BC5" w:rsidP="00EF463E">
                    <w:pPr>
                      <w:pStyle w:val="2"/>
                      <w:jc w:val="center"/>
                      <w:rPr>
                        <w:rFonts w:ascii="Calibri" w:hAnsi="Calibri"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84" o:spid="_x0000_s1039" style="position:absolute;left:6494;top:11160;width:4998;height:2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<v:textbox style="mso-next-textbox:#Rectangle 84">
                <w:txbxContent>
                  <w:p w:rsidR="00237BC5" w:rsidRDefault="00237BC5">
                    <w:pPr>
                      <w:jc w:val="right"/>
                      <w:rPr>
                        <w:sz w:val="96"/>
                        <w:szCs w:val="96"/>
                      </w:rPr>
                    </w:pPr>
                    <w:r w:rsidRPr="00EB112B">
                      <w:rPr>
                        <w:color w:val="04617B"/>
                        <w:sz w:val="96"/>
                        <w:szCs w:val="96"/>
                      </w:rPr>
                      <w:t xml:space="preserve">                                                             </w:t>
                    </w:r>
                  </w:p>
                </w:txbxContent>
              </v:textbox>
            </v:rect>
            <v:rect id="Rectangle 85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B9MEA&#10;AADbAAAADwAAAGRycy9kb3ducmV2LnhtbERP3WrCMBS+H/gO4Qi7W1MdlNEZZSiiAxVafYCz5qwt&#10;NiclibZ7e3Mh7PLj+1+sRtOJOznfWlYwS1IQxJXVLdcKLuft2wcIH5A1dpZJwR95WC0nLwvMtR24&#10;oHsZahFD2OeooAmhz6X0VUMGfWJ74sj9WmcwROhqqR0OMdx0cp6mmTTYcmxosKd1Q9W1vBkF74fT&#10;yR03122Wbi7fbN243v0USr1Ox69PEIHG8C9+uvdawTy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rQfTBAAAA2wAAAA8AAAAAAAAAAAAAAAAAmAIAAGRycy9kb3du&#10;cmV2LnhtbFBLBQYAAAAABAAEAPUAAACGAwAAAAA=&#10;" filled="f" stroked="f">
              <v:textbox style="mso-next-textbox:#Rectangle 85">
                <w:txbxContent>
                  <w:p w:rsidR="00237BC5" w:rsidRDefault="00237BC5" w:rsidP="00EF463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3485B"/>
                        <w:sz w:val="72"/>
                        <w:szCs w:val="72"/>
                      </w:rPr>
                    </w:pPr>
                  </w:p>
                  <w:p w:rsidR="00237BC5" w:rsidRDefault="00237BC5" w:rsidP="00EF463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3485B"/>
                        <w:sz w:val="72"/>
                        <w:szCs w:val="72"/>
                      </w:rPr>
                    </w:pPr>
                  </w:p>
                  <w:p w:rsidR="00237BC5" w:rsidRPr="00EF463E" w:rsidRDefault="00237BC5" w:rsidP="00EF463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3485B"/>
                        <w:sz w:val="72"/>
                        <w:szCs w:val="72"/>
                      </w:rPr>
                    </w:pPr>
                    <w:r w:rsidRPr="00EF463E">
                      <w:rPr>
                        <w:rFonts w:ascii="Times New Roman" w:hAnsi="Times New Roman"/>
                        <w:b/>
                        <w:bCs/>
                        <w:color w:val="03485B"/>
                        <w:sz w:val="72"/>
                        <w:szCs w:val="72"/>
                      </w:rPr>
                      <w:t>Публичный доклад</w:t>
                    </w:r>
                  </w:p>
                  <w:p w:rsidR="00237BC5" w:rsidRPr="00EF463E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F6FC6"/>
                        <w:sz w:val="40"/>
                        <w:szCs w:val="40"/>
                      </w:rPr>
                    </w:pPr>
                    <w:r w:rsidRPr="00EF463E">
                      <w:rPr>
                        <w:rFonts w:ascii="Times New Roman" w:hAnsi="Times New Roman"/>
                        <w:b/>
                        <w:bCs/>
                        <w:color w:val="0F6FC6"/>
                        <w:sz w:val="40"/>
                        <w:szCs w:val="40"/>
                      </w:rPr>
                      <w:t>за 201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F6FC6"/>
                        <w:sz w:val="40"/>
                        <w:szCs w:val="40"/>
                      </w:rPr>
                      <w:t>7</w:t>
                    </w:r>
                    <w:r w:rsidRPr="00EF463E">
                      <w:rPr>
                        <w:rFonts w:ascii="Times New Roman" w:hAnsi="Times New Roman"/>
                        <w:b/>
                        <w:bCs/>
                        <w:color w:val="0F6FC6"/>
                        <w:sz w:val="40"/>
                        <w:szCs w:val="40"/>
                      </w:rPr>
                      <w:t>-201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F6FC6"/>
                        <w:sz w:val="40"/>
                        <w:szCs w:val="40"/>
                      </w:rPr>
                      <w:t>8</w:t>
                    </w:r>
                    <w:r w:rsidRPr="00EF463E">
                      <w:rPr>
                        <w:rFonts w:ascii="Times New Roman" w:hAnsi="Times New Roman"/>
                        <w:b/>
                        <w:bCs/>
                        <w:color w:val="0F6FC6"/>
                        <w:sz w:val="40"/>
                        <w:szCs w:val="40"/>
                      </w:rPr>
                      <w:t xml:space="preserve"> учебный год</w:t>
                    </w:r>
                  </w:p>
                  <w:p w:rsidR="00237BC5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</w:p>
                  <w:p w:rsidR="00237BC5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</w:p>
                  <w:p w:rsidR="00237BC5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</w:p>
                  <w:p w:rsidR="00237BC5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</w:p>
                  <w:p w:rsidR="00237BC5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</w:p>
                  <w:p w:rsidR="00237BC5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</w:p>
                  <w:p w:rsidR="00237BC5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</w:p>
                  <w:p w:rsidR="00237BC5" w:rsidRPr="00EF463E" w:rsidRDefault="00237BC5" w:rsidP="00EF463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</w:pPr>
                    <w:r w:rsidRPr="00EF463E">
                      <w:rPr>
                        <w:rFonts w:ascii="Times New Roman" w:hAnsi="Times New Roman"/>
                        <w:b/>
                        <w:bCs/>
                        <w:color w:val="04617B"/>
                        <w:sz w:val="32"/>
                        <w:szCs w:val="32"/>
                      </w:rPr>
                      <w:t>Таганрог</w:t>
                    </w:r>
                  </w:p>
                  <w:p w:rsidR="00237BC5" w:rsidRPr="00EB112B" w:rsidRDefault="00237BC5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B908E1" w:rsidRPr="00FA476A" w:rsidRDefault="00B908E1" w:rsidP="0049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08E1" w:rsidRPr="00EF463E" w:rsidRDefault="00B908E1" w:rsidP="0049612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A476A">
        <w:rPr>
          <w:rFonts w:ascii="Times New Roman" w:hAnsi="Times New Roman"/>
          <w:b/>
          <w:bCs/>
          <w:sz w:val="28"/>
          <w:szCs w:val="28"/>
          <w:lang w:eastAsia="en-US"/>
        </w:rPr>
        <w:br w:type="page"/>
      </w:r>
      <w:r w:rsidRPr="00EF463E">
        <w:rPr>
          <w:rFonts w:ascii="Times New Roman" w:hAnsi="Times New Roman"/>
          <w:b/>
          <w:sz w:val="32"/>
          <w:szCs w:val="32"/>
        </w:rPr>
        <w:lastRenderedPageBreak/>
        <w:t>ОТКРЫТЫЙ ИНФОРМАЦИОННО-АНАЛИТИЧЕСКИЙ ДОКЛАД</w:t>
      </w:r>
    </w:p>
    <w:p w:rsidR="00EF463E" w:rsidRDefault="00EF463E" w:rsidP="0049612B">
      <w:pPr>
        <w:pStyle w:val="36"/>
        <w:spacing w:line="360" w:lineRule="auto"/>
      </w:pPr>
    </w:p>
    <w:p w:rsidR="00B908E1" w:rsidRPr="00EF463E" w:rsidRDefault="00EF463E" w:rsidP="0049612B">
      <w:pPr>
        <w:pStyle w:val="36"/>
        <w:spacing w:line="360" w:lineRule="auto"/>
      </w:pPr>
      <w:r w:rsidRPr="00EF463E">
        <w:t>Содержание: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EF463E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. </w:t>
      </w:r>
      <w:r w:rsidR="0049612B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ведение......................................................................................................3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>. Общая характеристика школы..............................................................3-</w:t>
      </w:r>
      <w:r w:rsidR="002E78C2">
        <w:rPr>
          <w:rFonts w:ascii="Times New Roman" w:hAnsi="Times New Roman"/>
          <w:sz w:val="32"/>
          <w:szCs w:val="32"/>
        </w:rPr>
        <w:t>8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>. Особенности образовательного процесса.........................................</w:t>
      </w:r>
      <w:r w:rsidR="002E78C2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-</w:t>
      </w:r>
      <w:r w:rsidR="00D11E17">
        <w:rPr>
          <w:rFonts w:ascii="Times New Roman" w:hAnsi="Times New Roman"/>
          <w:sz w:val="32"/>
          <w:szCs w:val="32"/>
        </w:rPr>
        <w:t>25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IV</w:t>
      </w:r>
      <w:r>
        <w:rPr>
          <w:rFonts w:ascii="Times New Roman" w:hAnsi="Times New Roman"/>
          <w:sz w:val="32"/>
          <w:szCs w:val="32"/>
        </w:rPr>
        <w:t>. Условия осуществления образовательного процесса...................</w:t>
      </w:r>
      <w:r w:rsidR="002E78C2">
        <w:rPr>
          <w:rFonts w:ascii="Times New Roman" w:hAnsi="Times New Roman"/>
          <w:sz w:val="32"/>
          <w:szCs w:val="32"/>
        </w:rPr>
        <w:t>2</w:t>
      </w:r>
      <w:r w:rsidR="00D11E17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-</w:t>
      </w:r>
      <w:r w:rsidR="00D11E17">
        <w:rPr>
          <w:rFonts w:ascii="Times New Roman" w:hAnsi="Times New Roman"/>
          <w:sz w:val="32"/>
          <w:szCs w:val="32"/>
        </w:rPr>
        <w:t>70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V</w:t>
      </w:r>
      <w:r w:rsidRPr="00EF463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Введение и реализац</w:t>
      </w:r>
      <w:r w:rsidR="0049612B">
        <w:rPr>
          <w:rFonts w:ascii="Times New Roman" w:hAnsi="Times New Roman"/>
          <w:sz w:val="32"/>
          <w:szCs w:val="32"/>
        </w:rPr>
        <w:t>ия ФГОС НОО И ФГОС ООО.........</w:t>
      </w:r>
      <w:r>
        <w:rPr>
          <w:rFonts w:ascii="Times New Roman" w:hAnsi="Times New Roman"/>
          <w:sz w:val="32"/>
          <w:szCs w:val="32"/>
        </w:rPr>
        <w:t>..............</w:t>
      </w:r>
      <w:r w:rsidR="00D11E17">
        <w:rPr>
          <w:rFonts w:ascii="Times New Roman" w:hAnsi="Times New Roman"/>
          <w:sz w:val="32"/>
          <w:szCs w:val="32"/>
        </w:rPr>
        <w:t>70</w:t>
      </w:r>
      <w:r>
        <w:rPr>
          <w:rFonts w:ascii="Times New Roman" w:hAnsi="Times New Roman"/>
          <w:sz w:val="32"/>
          <w:szCs w:val="32"/>
        </w:rPr>
        <w:t>-</w:t>
      </w:r>
      <w:r w:rsidR="002E78C2">
        <w:rPr>
          <w:rFonts w:ascii="Times New Roman" w:hAnsi="Times New Roman"/>
          <w:sz w:val="32"/>
          <w:szCs w:val="32"/>
        </w:rPr>
        <w:t>7</w:t>
      </w:r>
      <w:r w:rsidR="00D11E17">
        <w:rPr>
          <w:rFonts w:ascii="Times New Roman" w:hAnsi="Times New Roman"/>
          <w:sz w:val="32"/>
          <w:szCs w:val="32"/>
        </w:rPr>
        <w:t>8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VI</w:t>
      </w:r>
      <w:r w:rsidRPr="00EF463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Методическая работа.......................</w:t>
      </w:r>
      <w:r w:rsidR="0049612B">
        <w:rPr>
          <w:rFonts w:ascii="Times New Roman" w:hAnsi="Times New Roman"/>
          <w:sz w:val="32"/>
          <w:szCs w:val="32"/>
        </w:rPr>
        <w:t>...............................</w:t>
      </w:r>
      <w:r>
        <w:rPr>
          <w:rFonts w:ascii="Times New Roman" w:hAnsi="Times New Roman"/>
          <w:sz w:val="32"/>
          <w:szCs w:val="32"/>
        </w:rPr>
        <w:t>..................</w:t>
      </w:r>
      <w:r w:rsidR="002E78C2">
        <w:rPr>
          <w:rFonts w:ascii="Times New Roman" w:hAnsi="Times New Roman"/>
          <w:sz w:val="32"/>
          <w:szCs w:val="32"/>
        </w:rPr>
        <w:t>7</w:t>
      </w:r>
      <w:r w:rsidR="00D11E17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-</w:t>
      </w:r>
      <w:r w:rsidR="00D11E17">
        <w:rPr>
          <w:rFonts w:ascii="Times New Roman" w:hAnsi="Times New Roman"/>
          <w:sz w:val="32"/>
          <w:szCs w:val="32"/>
        </w:rPr>
        <w:t>83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VII</w:t>
      </w:r>
      <w:r w:rsidRPr="00EF463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Результаты деятельности и качест</w:t>
      </w:r>
      <w:r w:rsidR="0049612B">
        <w:rPr>
          <w:rFonts w:ascii="Times New Roman" w:hAnsi="Times New Roman"/>
          <w:sz w:val="32"/>
          <w:szCs w:val="32"/>
        </w:rPr>
        <w:t>во образования.................</w:t>
      </w:r>
      <w:r w:rsidR="002E78C2"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..</w:t>
      </w:r>
      <w:r w:rsidR="00D11E17">
        <w:rPr>
          <w:rFonts w:ascii="Times New Roman" w:hAnsi="Times New Roman"/>
          <w:sz w:val="32"/>
          <w:szCs w:val="32"/>
        </w:rPr>
        <w:t>83</w:t>
      </w:r>
      <w:r w:rsidR="002E78C2">
        <w:rPr>
          <w:rFonts w:ascii="Times New Roman" w:hAnsi="Times New Roman"/>
          <w:sz w:val="32"/>
          <w:szCs w:val="32"/>
        </w:rPr>
        <w:t>-11</w:t>
      </w:r>
      <w:r w:rsidR="00D11E17">
        <w:rPr>
          <w:rFonts w:ascii="Times New Roman" w:hAnsi="Times New Roman"/>
          <w:sz w:val="32"/>
          <w:szCs w:val="32"/>
        </w:rPr>
        <w:t>6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VIII</w:t>
      </w:r>
      <w:r w:rsidRPr="00EF463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Воспитательная работа..................</w:t>
      </w:r>
      <w:r w:rsidR="0049612B">
        <w:rPr>
          <w:rFonts w:ascii="Times New Roman" w:hAnsi="Times New Roman"/>
          <w:sz w:val="32"/>
          <w:szCs w:val="32"/>
        </w:rPr>
        <w:t>...............................</w:t>
      </w:r>
      <w:r w:rsidR="002E78C2">
        <w:rPr>
          <w:rFonts w:ascii="Times New Roman" w:hAnsi="Times New Roman"/>
          <w:sz w:val="32"/>
          <w:szCs w:val="32"/>
        </w:rPr>
        <w:t>........</w:t>
      </w:r>
      <w:r>
        <w:rPr>
          <w:rFonts w:ascii="Times New Roman" w:hAnsi="Times New Roman"/>
          <w:sz w:val="32"/>
          <w:szCs w:val="32"/>
        </w:rPr>
        <w:t>.....</w:t>
      </w:r>
      <w:r w:rsidR="002E78C2">
        <w:rPr>
          <w:rFonts w:ascii="Times New Roman" w:hAnsi="Times New Roman"/>
          <w:sz w:val="32"/>
          <w:szCs w:val="32"/>
        </w:rPr>
        <w:t>11</w:t>
      </w:r>
      <w:r w:rsidR="00D11E17">
        <w:rPr>
          <w:rFonts w:ascii="Times New Roman" w:hAnsi="Times New Roman"/>
          <w:sz w:val="32"/>
          <w:szCs w:val="32"/>
        </w:rPr>
        <w:t>6</w:t>
      </w:r>
      <w:r w:rsidR="002E78C2">
        <w:rPr>
          <w:rFonts w:ascii="Times New Roman" w:hAnsi="Times New Roman"/>
          <w:sz w:val="32"/>
          <w:szCs w:val="32"/>
        </w:rPr>
        <w:t>-13</w:t>
      </w:r>
      <w:r w:rsidR="00D11E17">
        <w:rPr>
          <w:rFonts w:ascii="Times New Roman" w:hAnsi="Times New Roman"/>
          <w:sz w:val="32"/>
          <w:szCs w:val="32"/>
        </w:rPr>
        <w:t>1</w:t>
      </w:r>
    </w:p>
    <w:p w:rsidR="00EF463E" w:rsidRPr="00EF463E" w:rsidRDefault="00EF463E" w:rsidP="0049612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IX</w:t>
      </w:r>
      <w:r w:rsidRPr="00EF463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Финансово-экономическая деятельн</w:t>
      </w:r>
      <w:r w:rsidR="0049612B">
        <w:rPr>
          <w:rFonts w:ascii="Times New Roman" w:hAnsi="Times New Roman"/>
          <w:sz w:val="32"/>
          <w:szCs w:val="32"/>
        </w:rPr>
        <w:t>ость...........................</w:t>
      </w:r>
      <w:r w:rsidR="002E78C2"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......</w:t>
      </w:r>
      <w:r w:rsidR="002E78C2">
        <w:rPr>
          <w:rFonts w:ascii="Times New Roman" w:hAnsi="Times New Roman"/>
          <w:sz w:val="32"/>
          <w:szCs w:val="32"/>
        </w:rPr>
        <w:t>13</w:t>
      </w:r>
      <w:r w:rsidR="00D11E17">
        <w:rPr>
          <w:rFonts w:ascii="Times New Roman" w:hAnsi="Times New Roman"/>
          <w:sz w:val="32"/>
          <w:szCs w:val="32"/>
        </w:rPr>
        <w:t>1</w:t>
      </w:r>
      <w:r w:rsidR="002E78C2">
        <w:rPr>
          <w:rFonts w:ascii="Times New Roman" w:hAnsi="Times New Roman"/>
          <w:sz w:val="32"/>
          <w:szCs w:val="32"/>
        </w:rPr>
        <w:t>-1</w:t>
      </w:r>
      <w:r w:rsidR="00D11E17">
        <w:rPr>
          <w:rFonts w:ascii="Times New Roman" w:hAnsi="Times New Roman"/>
          <w:sz w:val="32"/>
          <w:szCs w:val="32"/>
        </w:rPr>
        <w:t>36</w:t>
      </w:r>
    </w:p>
    <w:p w:rsidR="00B908E1" w:rsidRPr="00EF463E" w:rsidRDefault="00EF463E" w:rsidP="0049612B">
      <w:pPr>
        <w:spacing w:line="360" w:lineRule="auto"/>
        <w:jc w:val="both"/>
        <w:rPr>
          <w:rStyle w:val="af3"/>
          <w:rFonts w:ascii="Times New Roman" w:hAnsi="Times New Roman"/>
          <w:color w:val="auto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</w:rPr>
        <w:t>. Заключение. Перспективы и планы ра</w:t>
      </w:r>
      <w:r w:rsidR="0049612B">
        <w:rPr>
          <w:rFonts w:ascii="Times New Roman" w:hAnsi="Times New Roman"/>
          <w:sz w:val="32"/>
          <w:szCs w:val="32"/>
        </w:rPr>
        <w:t>звития........................</w:t>
      </w:r>
      <w:r>
        <w:rPr>
          <w:rFonts w:ascii="Times New Roman" w:hAnsi="Times New Roman"/>
          <w:sz w:val="32"/>
          <w:szCs w:val="32"/>
        </w:rPr>
        <w:t>.....</w:t>
      </w:r>
      <w:r w:rsidR="002E78C2">
        <w:rPr>
          <w:rFonts w:ascii="Times New Roman" w:hAnsi="Times New Roman"/>
          <w:sz w:val="32"/>
          <w:szCs w:val="32"/>
        </w:rPr>
        <w:t>1</w:t>
      </w:r>
      <w:r w:rsidR="00D11E17">
        <w:rPr>
          <w:rFonts w:ascii="Times New Roman" w:hAnsi="Times New Roman"/>
          <w:sz w:val="32"/>
          <w:szCs w:val="32"/>
        </w:rPr>
        <w:t>36-138</w:t>
      </w:r>
      <w:r w:rsidR="00B908E1" w:rsidRPr="00EF463E">
        <w:rPr>
          <w:rFonts w:ascii="Times New Roman" w:hAnsi="Times New Roman"/>
          <w:sz w:val="32"/>
          <w:szCs w:val="32"/>
        </w:rPr>
        <w:fldChar w:fldCharType="begin"/>
      </w:r>
      <w:r w:rsidR="00B908E1" w:rsidRPr="00EF463E">
        <w:rPr>
          <w:rFonts w:ascii="Times New Roman" w:hAnsi="Times New Roman"/>
          <w:sz w:val="32"/>
          <w:szCs w:val="32"/>
        </w:rPr>
        <w:instrText xml:space="preserve"> </w:instrText>
      </w:r>
      <w:r w:rsidR="00B908E1" w:rsidRPr="00EF463E">
        <w:rPr>
          <w:rFonts w:ascii="Times New Roman" w:hAnsi="Times New Roman"/>
          <w:sz w:val="32"/>
          <w:szCs w:val="32"/>
          <w:lang w:val="en-US"/>
        </w:rPr>
        <w:instrText>TOC</w:instrText>
      </w:r>
      <w:r w:rsidR="00B908E1" w:rsidRPr="00EF463E">
        <w:rPr>
          <w:rFonts w:ascii="Times New Roman" w:hAnsi="Times New Roman"/>
          <w:sz w:val="32"/>
          <w:szCs w:val="32"/>
        </w:rPr>
        <w:instrText xml:space="preserve"> \</w:instrText>
      </w:r>
      <w:r w:rsidR="00B908E1" w:rsidRPr="00EF463E">
        <w:rPr>
          <w:rFonts w:ascii="Times New Roman" w:hAnsi="Times New Roman"/>
          <w:sz w:val="32"/>
          <w:szCs w:val="32"/>
          <w:lang w:val="en-US"/>
        </w:rPr>
        <w:instrText>o</w:instrText>
      </w:r>
      <w:r w:rsidR="00B908E1" w:rsidRPr="00EF463E">
        <w:rPr>
          <w:rFonts w:ascii="Times New Roman" w:hAnsi="Times New Roman"/>
          <w:sz w:val="32"/>
          <w:szCs w:val="32"/>
        </w:rPr>
        <w:instrText xml:space="preserve"> "1-3" \</w:instrText>
      </w:r>
      <w:r w:rsidR="00B908E1" w:rsidRPr="00EF463E">
        <w:rPr>
          <w:rFonts w:ascii="Times New Roman" w:hAnsi="Times New Roman"/>
          <w:sz w:val="32"/>
          <w:szCs w:val="32"/>
          <w:lang w:val="en-US"/>
        </w:rPr>
        <w:instrText>n</w:instrText>
      </w:r>
      <w:r w:rsidR="00B908E1" w:rsidRPr="00EF463E">
        <w:rPr>
          <w:rFonts w:ascii="Times New Roman" w:hAnsi="Times New Roman"/>
          <w:sz w:val="32"/>
          <w:szCs w:val="32"/>
        </w:rPr>
        <w:instrText xml:space="preserve"> \</w:instrText>
      </w:r>
      <w:r w:rsidR="00B908E1" w:rsidRPr="00EF463E">
        <w:rPr>
          <w:rFonts w:ascii="Times New Roman" w:hAnsi="Times New Roman"/>
          <w:sz w:val="32"/>
          <w:szCs w:val="32"/>
          <w:lang w:val="en-US"/>
        </w:rPr>
        <w:instrText>h</w:instrText>
      </w:r>
      <w:r w:rsidR="00B908E1" w:rsidRPr="00EF463E">
        <w:rPr>
          <w:rFonts w:ascii="Times New Roman" w:hAnsi="Times New Roman"/>
          <w:sz w:val="32"/>
          <w:szCs w:val="32"/>
        </w:rPr>
        <w:instrText xml:space="preserve"> \</w:instrText>
      </w:r>
      <w:r w:rsidR="00B908E1" w:rsidRPr="00EF463E">
        <w:rPr>
          <w:rFonts w:ascii="Times New Roman" w:hAnsi="Times New Roman"/>
          <w:sz w:val="32"/>
          <w:szCs w:val="32"/>
          <w:lang w:val="en-US"/>
        </w:rPr>
        <w:instrText>z</w:instrText>
      </w:r>
      <w:r w:rsidR="00B908E1" w:rsidRPr="00EF463E">
        <w:rPr>
          <w:rFonts w:ascii="Times New Roman" w:hAnsi="Times New Roman"/>
          <w:sz w:val="32"/>
          <w:szCs w:val="32"/>
        </w:rPr>
        <w:instrText xml:space="preserve"> \</w:instrText>
      </w:r>
      <w:r w:rsidR="00B908E1" w:rsidRPr="00EF463E">
        <w:rPr>
          <w:rFonts w:ascii="Times New Roman" w:hAnsi="Times New Roman"/>
          <w:sz w:val="32"/>
          <w:szCs w:val="32"/>
          <w:lang w:val="en-US"/>
        </w:rPr>
        <w:instrText>u</w:instrText>
      </w:r>
      <w:r w:rsidR="00B908E1" w:rsidRPr="00EF463E">
        <w:rPr>
          <w:rFonts w:ascii="Times New Roman" w:hAnsi="Times New Roman"/>
          <w:sz w:val="32"/>
          <w:szCs w:val="32"/>
        </w:rPr>
        <w:instrText xml:space="preserve"> </w:instrText>
      </w:r>
      <w:r w:rsidR="00B908E1" w:rsidRPr="00EF463E">
        <w:rPr>
          <w:rFonts w:ascii="Times New Roman" w:hAnsi="Times New Roman"/>
          <w:sz w:val="32"/>
          <w:szCs w:val="32"/>
        </w:rPr>
        <w:fldChar w:fldCharType="separate"/>
      </w:r>
    </w:p>
    <w:p w:rsidR="00B908E1" w:rsidRPr="00EF463E" w:rsidRDefault="00B908E1" w:rsidP="0049612B">
      <w:pPr>
        <w:pStyle w:val="36"/>
        <w:spacing w:line="360" w:lineRule="auto"/>
        <w:rPr>
          <w:noProof/>
        </w:rPr>
      </w:pPr>
    </w:p>
    <w:p w:rsidR="00B908E1" w:rsidRPr="00EF463E" w:rsidRDefault="00B908E1" w:rsidP="0049612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463E">
        <w:rPr>
          <w:rFonts w:ascii="Times New Roman" w:hAnsi="Times New Roman"/>
          <w:sz w:val="32"/>
          <w:szCs w:val="32"/>
        </w:rPr>
        <w:fldChar w:fldCharType="end"/>
      </w:r>
    </w:p>
    <w:p w:rsidR="00B908E1" w:rsidRDefault="00B908E1" w:rsidP="0049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12B" w:rsidRDefault="0049612B" w:rsidP="0049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12B" w:rsidRDefault="0049612B" w:rsidP="0049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12B" w:rsidRDefault="0049612B" w:rsidP="0049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12B" w:rsidRDefault="0049612B" w:rsidP="0049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8E1" w:rsidRPr="00FA476A" w:rsidRDefault="00FA476A" w:rsidP="00496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A476A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lastRenderedPageBreak/>
        <w:t>I</w:t>
      </w:r>
      <w:r w:rsidRPr="00FA476A">
        <w:rPr>
          <w:rFonts w:ascii="Times New Roman" w:hAnsi="Times New Roman"/>
          <w:b/>
          <w:bCs/>
          <w:color w:val="000000"/>
          <w:sz w:val="32"/>
          <w:szCs w:val="32"/>
        </w:rPr>
        <w:t>. Введение</w:t>
      </w:r>
      <w:r w:rsidR="005B59A4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B24D2E" w:rsidRDefault="00FA476A" w:rsidP="0049612B">
      <w:pPr>
        <w:widowControl w:val="0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Публичный доклад муниципального автономного образовательного учреждения средней общеобразовательной школы № 10 подготовлен по итогам </w:t>
      </w:r>
      <w:r w:rsidRPr="0051683E">
        <w:rPr>
          <w:rFonts w:ascii="Times New Roman" w:hAnsi="Times New Roman"/>
          <w:sz w:val="28"/>
          <w:szCs w:val="28"/>
        </w:rPr>
        <w:t>201</w:t>
      </w:r>
      <w:r w:rsidR="00AC18F8">
        <w:rPr>
          <w:rFonts w:ascii="Times New Roman" w:hAnsi="Times New Roman"/>
          <w:sz w:val="28"/>
          <w:szCs w:val="28"/>
        </w:rPr>
        <w:t>7</w:t>
      </w:r>
      <w:r w:rsidRPr="0051683E">
        <w:rPr>
          <w:rFonts w:ascii="Times New Roman" w:hAnsi="Times New Roman"/>
          <w:sz w:val="28"/>
          <w:szCs w:val="28"/>
        </w:rPr>
        <w:t>-201</w:t>
      </w:r>
      <w:r w:rsidR="00AC18F8">
        <w:rPr>
          <w:rFonts w:ascii="Times New Roman" w:hAnsi="Times New Roman"/>
          <w:sz w:val="28"/>
          <w:szCs w:val="28"/>
        </w:rPr>
        <w:t>8</w:t>
      </w:r>
      <w:r w:rsidRPr="00FA476A">
        <w:rPr>
          <w:rFonts w:ascii="Times New Roman" w:hAnsi="Times New Roman"/>
          <w:sz w:val="28"/>
          <w:szCs w:val="28"/>
        </w:rPr>
        <w:t xml:space="preserve"> учебного года и адресован, прежде всего, родителям и законным представителям учащихся школы, педагогическому коллективу школы и педагогическому сообществу городской системы образования, социальным партнерам и городской общественности. Доклад содержит информацию о результатах деятельности школы за</w:t>
      </w:r>
      <w:r w:rsidR="00B24D2E">
        <w:rPr>
          <w:rFonts w:ascii="Times New Roman" w:hAnsi="Times New Roman"/>
          <w:sz w:val="28"/>
          <w:szCs w:val="28"/>
        </w:rPr>
        <w:t xml:space="preserve"> </w:t>
      </w:r>
      <w:r w:rsidR="0051683E">
        <w:rPr>
          <w:rFonts w:ascii="Times New Roman" w:hAnsi="Times New Roman"/>
          <w:sz w:val="28"/>
          <w:szCs w:val="28"/>
        </w:rPr>
        <w:t>201</w:t>
      </w:r>
      <w:r w:rsidR="00AC18F8">
        <w:rPr>
          <w:rFonts w:ascii="Times New Roman" w:hAnsi="Times New Roman"/>
          <w:sz w:val="28"/>
          <w:szCs w:val="28"/>
        </w:rPr>
        <w:t>7</w:t>
      </w:r>
      <w:r w:rsidR="0051683E">
        <w:rPr>
          <w:rFonts w:ascii="Times New Roman" w:hAnsi="Times New Roman"/>
          <w:sz w:val="28"/>
          <w:szCs w:val="28"/>
        </w:rPr>
        <w:t>-201</w:t>
      </w:r>
      <w:r w:rsidR="00AC18F8">
        <w:rPr>
          <w:rFonts w:ascii="Times New Roman" w:hAnsi="Times New Roman"/>
          <w:sz w:val="28"/>
          <w:szCs w:val="28"/>
        </w:rPr>
        <w:t>8</w:t>
      </w:r>
      <w:r w:rsidRPr="00FA476A">
        <w:rPr>
          <w:rFonts w:ascii="Times New Roman" w:hAnsi="Times New Roman"/>
          <w:sz w:val="28"/>
          <w:szCs w:val="28"/>
        </w:rPr>
        <w:t xml:space="preserve"> учебный год, основанн</w:t>
      </w:r>
      <w:r w:rsidR="00B24D2E">
        <w:rPr>
          <w:rFonts w:ascii="Times New Roman" w:hAnsi="Times New Roman"/>
          <w:sz w:val="28"/>
          <w:szCs w:val="28"/>
        </w:rPr>
        <w:t>ую</w:t>
      </w:r>
      <w:r w:rsidRPr="00FA476A">
        <w:rPr>
          <w:rFonts w:ascii="Times New Roman" w:hAnsi="Times New Roman"/>
          <w:sz w:val="28"/>
          <w:szCs w:val="28"/>
        </w:rPr>
        <w:t xml:space="preserve"> на статистических и аналитических данных школы и управления образования, данных мониторинговых исследований различного уровня, а также отражает цели и задачи школы</w:t>
      </w:r>
      <w:r w:rsidR="00B24D2E">
        <w:rPr>
          <w:rFonts w:ascii="Times New Roman" w:hAnsi="Times New Roman"/>
          <w:sz w:val="28"/>
          <w:szCs w:val="28"/>
        </w:rPr>
        <w:t xml:space="preserve">, перспективы </w:t>
      </w:r>
      <w:r w:rsidRPr="00FA476A">
        <w:rPr>
          <w:rFonts w:ascii="Times New Roman" w:hAnsi="Times New Roman"/>
          <w:sz w:val="28"/>
          <w:szCs w:val="28"/>
        </w:rPr>
        <w:t>развития</w:t>
      </w:r>
      <w:r w:rsidR="00B24D2E" w:rsidRPr="00B24D2E">
        <w:rPr>
          <w:rFonts w:ascii="Times New Roman" w:hAnsi="Times New Roman"/>
          <w:sz w:val="28"/>
          <w:szCs w:val="28"/>
        </w:rPr>
        <w:t xml:space="preserve"> </w:t>
      </w:r>
      <w:r w:rsidR="00B24D2E" w:rsidRPr="00FA476A">
        <w:rPr>
          <w:rFonts w:ascii="Times New Roman" w:hAnsi="Times New Roman"/>
          <w:sz w:val="28"/>
          <w:szCs w:val="28"/>
        </w:rPr>
        <w:t>на ближайший период</w:t>
      </w:r>
      <w:r w:rsidRPr="00FA476A">
        <w:rPr>
          <w:rFonts w:ascii="Times New Roman" w:hAnsi="Times New Roman"/>
          <w:sz w:val="28"/>
          <w:szCs w:val="28"/>
        </w:rPr>
        <w:t>, существующие и возникающие проблемы</w:t>
      </w:r>
      <w:r w:rsidR="00B24D2E">
        <w:rPr>
          <w:rFonts w:ascii="Times New Roman" w:hAnsi="Times New Roman"/>
          <w:sz w:val="28"/>
          <w:szCs w:val="28"/>
        </w:rPr>
        <w:t>.</w:t>
      </w:r>
    </w:p>
    <w:p w:rsidR="00B24D2E" w:rsidRDefault="00B24D2E" w:rsidP="0049612B">
      <w:pPr>
        <w:widowControl w:val="0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публичного доклада:</w:t>
      </w:r>
    </w:p>
    <w:p w:rsidR="00B24D2E" w:rsidRDefault="00FA476A" w:rsidP="00177E18">
      <w:pPr>
        <w:widowControl w:val="0"/>
        <w:numPr>
          <w:ilvl w:val="0"/>
          <w:numId w:val="12"/>
        </w:numPr>
        <w:tabs>
          <w:tab w:val="clear" w:pos="1491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обеспечени</w:t>
      </w:r>
      <w:r w:rsidR="00B24D2E">
        <w:rPr>
          <w:rFonts w:ascii="Times New Roman" w:hAnsi="Times New Roman"/>
          <w:sz w:val="28"/>
          <w:szCs w:val="28"/>
        </w:rPr>
        <w:t>е</w:t>
      </w:r>
      <w:r w:rsidRPr="00FA476A">
        <w:rPr>
          <w:rFonts w:ascii="Times New Roman" w:hAnsi="Times New Roman"/>
          <w:sz w:val="28"/>
          <w:szCs w:val="28"/>
        </w:rPr>
        <w:t xml:space="preserve"> информационной открытости школы; </w:t>
      </w:r>
    </w:p>
    <w:p w:rsidR="00B24D2E" w:rsidRDefault="00FA476A" w:rsidP="00177E18">
      <w:pPr>
        <w:widowControl w:val="0"/>
        <w:numPr>
          <w:ilvl w:val="0"/>
          <w:numId w:val="12"/>
        </w:numPr>
        <w:tabs>
          <w:tab w:val="clear" w:pos="1491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предоставлени</w:t>
      </w:r>
      <w:r w:rsidR="00B24D2E">
        <w:rPr>
          <w:rFonts w:ascii="Times New Roman" w:hAnsi="Times New Roman"/>
          <w:sz w:val="28"/>
          <w:szCs w:val="28"/>
        </w:rPr>
        <w:t>е</w:t>
      </w:r>
      <w:r w:rsidRPr="00FA476A">
        <w:rPr>
          <w:rFonts w:ascii="Times New Roman" w:hAnsi="Times New Roman"/>
          <w:sz w:val="28"/>
          <w:szCs w:val="28"/>
        </w:rPr>
        <w:t xml:space="preserve"> объективной информации о деятельности школы и в перспективе более широкого привлечения общественности к объективной оценке результатов работы; </w:t>
      </w:r>
    </w:p>
    <w:p w:rsidR="00F74A7C" w:rsidRDefault="00FA476A" w:rsidP="00177E18">
      <w:pPr>
        <w:widowControl w:val="0"/>
        <w:numPr>
          <w:ilvl w:val="0"/>
          <w:numId w:val="12"/>
        </w:numPr>
        <w:tabs>
          <w:tab w:val="clear" w:pos="1491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информирование общественности о проблемах и тенденциях развития школы как части городской и российской системы образования. </w:t>
      </w:r>
    </w:p>
    <w:p w:rsidR="00B908E1" w:rsidRPr="00FA476A" w:rsidRDefault="00FA476A" w:rsidP="0049612B">
      <w:pPr>
        <w:widowControl w:val="0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Знакомство с докладом позволит каждому получить интересующую информацию и осознать свою роль в развитии школы. </w:t>
      </w:r>
      <w:r w:rsidR="00B24D2E">
        <w:rPr>
          <w:rFonts w:ascii="Times New Roman" w:hAnsi="Times New Roman"/>
          <w:sz w:val="28"/>
          <w:szCs w:val="28"/>
        </w:rPr>
        <w:t>Статистические д</w:t>
      </w:r>
      <w:r w:rsidRPr="00FA476A">
        <w:rPr>
          <w:rFonts w:ascii="Times New Roman" w:hAnsi="Times New Roman"/>
          <w:sz w:val="28"/>
          <w:szCs w:val="28"/>
        </w:rPr>
        <w:t>анные о качестве и доступности образования, результатах деятельности школы</w:t>
      </w:r>
      <w:r w:rsidR="00B24D2E">
        <w:rPr>
          <w:rFonts w:ascii="Times New Roman" w:hAnsi="Times New Roman"/>
          <w:sz w:val="28"/>
          <w:szCs w:val="28"/>
        </w:rPr>
        <w:t>, п</w:t>
      </w:r>
      <w:r w:rsidR="00B24D2E" w:rsidRPr="00FA476A">
        <w:rPr>
          <w:rFonts w:ascii="Times New Roman" w:hAnsi="Times New Roman"/>
          <w:sz w:val="28"/>
          <w:szCs w:val="28"/>
        </w:rPr>
        <w:t>риведенные в докладе</w:t>
      </w:r>
      <w:r w:rsidR="00B24D2E">
        <w:rPr>
          <w:rFonts w:ascii="Times New Roman" w:hAnsi="Times New Roman"/>
          <w:sz w:val="28"/>
          <w:szCs w:val="28"/>
        </w:rPr>
        <w:t>,</w:t>
      </w:r>
      <w:r w:rsidR="00B24D2E" w:rsidRPr="00FA476A">
        <w:rPr>
          <w:rFonts w:ascii="Times New Roman" w:hAnsi="Times New Roman"/>
          <w:sz w:val="28"/>
          <w:szCs w:val="28"/>
        </w:rPr>
        <w:t xml:space="preserve"> </w:t>
      </w:r>
      <w:r w:rsidRPr="00FA476A">
        <w:rPr>
          <w:rFonts w:ascii="Times New Roman" w:hAnsi="Times New Roman"/>
          <w:sz w:val="28"/>
          <w:szCs w:val="28"/>
        </w:rPr>
        <w:t>позволяют адекватно оценить проблемы и определить приоритетные направления работы школы и мероприятия, направленные на дальнейшее развитие образовательного учреждения.</w:t>
      </w:r>
    </w:p>
    <w:p w:rsidR="00B908E1" w:rsidRPr="00B24D2E" w:rsidRDefault="00FA476A" w:rsidP="0049612B">
      <w:pPr>
        <w:pStyle w:val="2"/>
        <w:spacing w:line="360" w:lineRule="auto"/>
        <w:ind w:left="360" w:firstLine="77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391201808"/>
      <w:r w:rsidRPr="00B24D2E">
        <w:rPr>
          <w:rFonts w:ascii="Times New Roman" w:hAnsi="Times New Roman"/>
          <w:color w:val="auto"/>
          <w:sz w:val="32"/>
          <w:szCs w:val="32"/>
          <w:lang w:val="en-US"/>
        </w:rPr>
        <w:t>II</w:t>
      </w:r>
      <w:r w:rsidRPr="00B24D2E">
        <w:rPr>
          <w:rFonts w:ascii="Times New Roman" w:hAnsi="Times New Roman"/>
          <w:color w:val="auto"/>
          <w:sz w:val="32"/>
          <w:szCs w:val="32"/>
        </w:rPr>
        <w:t>.</w:t>
      </w:r>
      <w:r w:rsidR="00B908E1" w:rsidRPr="00B24D2E">
        <w:rPr>
          <w:rFonts w:ascii="Times New Roman" w:hAnsi="Times New Roman"/>
          <w:color w:val="auto"/>
          <w:sz w:val="32"/>
          <w:szCs w:val="32"/>
        </w:rPr>
        <w:t>Общая характеристика школы</w:t>
      </w:r>
      <w:bookmarkEnd w:id="0"/>
      <w:r w:rsidR="005B59A4">
        <w:rPr>
          <w:rFonts w:ascii="Times New Roman" w:hAnsi="Times New Roman"/>
          <w:color w:val="auto"/>
          <w:sz w:val="32"/>
          <w:szCs w:val="32"/>
        </w:rPr>
        <w:t>.</w:t>
      </w:r>
    </w:p>
    <w:p w:rsidR="00B908E1" w:rsidRPr="00FA476A" w:rsidRDefault="00B908E1" w:rsidP="0049612B">
      <w:pPr>
        <w:pStyle w:val="21"/>
        <w:ind w:firstLine="770"/>
        <w:rPr>
          <w:rFonts w:ascii="Times New Roman" w:hAnsi="Times New Roman" w:cs="Times New Roman"/>
          <w:sz w:val="28"/>
          <w:szCs w:val="28"/>
        </w:rPr>
      </w:pPr>
      <w:r w:rsidRPr="00B24D2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Pr="00FA476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10 (далее - Школа) создано в целях реализации права граждан на образование. Школа предоставляет гражданам возможность </w:t>
      </w:r>
      <w:r w:rsidRPr="00FA476A">
        <w:rPr>
          <w:rFonts w:ascii="Times New Roman" w:hAnsi="Times New Roman" w:cs="Times New Roman"/>
          <w:sz w:val="28"/>
          <w:szCs w:val="28"/>
        </w:rPr>
        <w:lastRenderedPageBreak/>
        <w:t>реализовать право на получение бесплатного начального общего, основного общего, среднего (полного) общего образования. Школа осуществляет образовательную деятельность в интересах развития личности, общества и государства. Школа является муниципальным автономным общеобразовательным учреждением.</w:t>
      </w:r>
    </w:p>
    <w:p w:rsidR="00B908E1" w:rsidRPr="00FA476A" w:rsidRDefault="00B908E1" w:rsidP="0049612B">
      <w:pPr>
        <w:pStyle w:val="a4"/>
        <w:ind w:firstLine="770"/>
        <w:rPr>
          <w:rFonts w:ascii="Times New Roman" w:hAnsi="Times New Roman" w:cs="Times New Roman"/>
          <w:b w:val="0"/>
          <w:bCs/>
          <w:i w:val="0"/>
          <w:sz w:val="28"/>
          <w:szCs w:val="28"/>
        </w:rPr>
      </w:pPr>
      <w:r w:rsidRPr="00FA476A">
        <w:rPr>
          <w:rFonts w:ascii="Times New Roman" w:hAnsi="Times New Roman" w:cs="Times New Roman"/>
          <w:b w:val="0"/>
          <w:bCs/>
          <w:i w:val="0"/>
          <w:sz w:val="28"/>
          <w:szCs w:val="28"/>
        </w:rPr>
        <w:t>Полное наименование муниципальное автономное общеобразовательное учреждение средняя общеобразовательная школа № 10 получила 1 ноября 2013 года</w:t>
      </w:r>
      <w:r w:rsidR="0051683E">
        <w:rPr>
          <w:rFonts w:ascii="Times New Roman" w:hAnsi="Times New Roman" w:cs="Times New Roman"/>
          <w:b w:val="0"/>
          <w:bCs/>
          <w:i w:val="0"/>
          <w:sz w:val="28"/>
          <w:szCs w:val="28"/>
        </w:rPr>
        <w:t>.</w:t>
      </w:r>
      <w:r w:rsidRPr="00FA476A">
        <w:rPr>
          <w:rFonts w:ascii="Times New Roman" w:hAnsi="Times New Roman" w:cs="Times New Roman"/>
          <w:b w:val="0"/>
          <w:bCs/>
          <w:i w:val="0"/>
          <w:sz w:val="28"/>
          <w:szCs w:val="28"/>
        </w:rPr>
        <w:t xml:space="preserve"> </w:t>
      </w:r>
    </w:p>
    <w:p w:rsidR="00B908E1" w:rsidRPr="00FA476A" w:rsidRDefault="00B908E1" w:rsidP="0049612B">
      <w:pPr>
        <w:pStyle w:val="a4"/>
        <w:ind w:firstLine="77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Сокращенное наименование: </w:t>
      </w:r>
      <w:r w:rsidRPr="00FA476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МАОУ СОШ №10</w:t>
      </w:r>
      <w:r w:rsidR="0051683E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</w:p>
    <w:p w:rsidR="00B908E1" w:rsidRPr="00FA476A" w:rsidRDefault="00B908E1" w:rsidP="0049612B">
      <w:pPr>
        <w:widowControl w:val="0"/>
        <w:autoSpaceDE w:val="0"/>
        <w:autoSpaceDN w:val="0"/>
        <w:adjustRightInd w:val="0"/>
        <w:spacing w:after="0" w:line="360" w:lineRule="auto"/>
        <w:ind w:right="45"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Организационно-правовая форма </w:t>
      </w:r>
      <w:r w:rsidRPr="00FA476A">
        <w:rPr>
          <w:rFonts w:ascii="Times New Roman" w:hAnsi="Times New Roman"/>
          <w:color w:val="000000"/>
          <w:sz w:val="28"/>
          <w:szCs w:val="28"/>
        </w:rPr>
        <w:t>—</w:t>
      </w:r>
      <w:r w:rsidRPr="00FA476A">
        <w:rPr>
          <w:rFonts w:ascii="Times New Roman" w:hAnsi="Times New Roman"/>
          <w:sz w:val="28"/>
          <w:szCs w:val="28"/>
        </w:rPr>
        <w:t xml:space="preserve"> муниципальное автономное учреждение.</w:t>
      </w:r>
    </w:p>
    <w:p w:rsidR="00B908E1" w:rsidRPr="00FA476A" w:rsidRDefault="00B908E1" w:rsidP="0049612B">
      <w:pPr>
        <w:widowControl w:val="0"/>
        <w:autoSpaceDE w:val="0"/>
        <w:autoSpaceDN w:val="0"/>
        <w:adjustRightInd w:val="0"/>
        <w:spacing w:after="0" w:line="360" w:lineRule="auto"/>
        <w:ind w:right="45"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Характер деятельности </w:t>
      </w:r>
      <w:r w:rsidRPr="00FA476A">
        <w:rPr>
          <w:rFonts w:ascii="Times New Roman" w:hAnsi="Times New Roman"/>
          <w:color w:val="000000"/>
          <w:sz w:val="28"/>
          <w:szCs w:val="28"/>
        </w:rPr>
        <w:t>—</w:t>
      </w:r>
      <w:r w:rsidRPr="00FA476A">
        <w:rPr>
          <w:rFonts w:ascii="Times New Roman" w:hAnsi="Times New Roman"/>
          <w:sz w:val="28"/>
          <w:szCs w:val="28"/>
        </w:rPr>
        <w:t xml:space="preserve"> образовательная.</w:t>
      </w:r>
    </w:p>
    <w:p w:rsidR="00B908E1" w:rsidRPr="00FA476A" w:rsidRDefault="00B908E1" w:rsidP="0049612B">
      <w:pPr>
        <w:widowControl w:val="0"/>
        <w:autoSpaceDE w:val="0"/>
        <w:autoSpaceDN w:val="0"/>
        <w:adjustRightInd w:val="0"/>
        <w:spacing w:after="0" w:line="360" w:lineRule="auto"/>
        <w:ind w:right="45"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Тип </w:t>
      </w:r>
      <w:r w:rsidRPr="00FA476A">
        <w:rPr>
          <w:rFonts w:ascii="Times New Roman" w:hAnsi="Times New Roman"/>
          <w:color w:val="000000"/>
          <w:sz w:val="28"/>
          <w:szCs w:val="28"/>
        </w:rPr>
        <w:t>—</w:t>
      </w:r>
      <w:r w:rsidRPr="00FA476A">
        <w:rPr>
          <w:rFonts w:ascii="Times New Roman" w:hAnsi="Times New Roman"/>
          <w:sz w:val="28"/>
          <w:szCs w:val="28"/>
        </w:rPr>
        <w:t xml:space="preserve"> общеобразовательное учреждение.</w:t>
      </w:r>
    </w:p>
    <w:p w:rsidR="00B908E1" w:rsidRPr="00FA476A" w:rsidRDefault="00B908E1" w:rsidP="0049612B">
      <w:pPr>
        <w:widowControl w:val="0"/>
        <w:autoSpaceDE w:val="0"/>
        <w:autoSpaceDN w:val="0"/>
        <w:adjustRightInd w:val="0"/>
        <w:spacing w:after="0" w:line="360" w:lineRule="auto"/>
        <w:ind w:right="45"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Вид </w:t>
      </w:r>
      <w:r w:rsidRPr="00FA476A">
        <w:rPr>
          <w:rFonts w:ascii="Times New Roman" w:hAnsi="Times New Roman"/>
          <w:color w:val="000000"/>
          <w:sz w:val="28"/>
          <w:szCs w:val="28"/>
        </w:rPr>
        <w:t>—</w:t>
      </w:r>
      <w:r w:rsidRPr="00FA476A">
        <w:rPr>
          <w:rFonts w:ascii="Times New Roman" w:hAnsi="Times New Roman"/>
          <w:sz w:val="28"/>
          <w:szCs w:val="28"/>
        </w:rPr>
        <w:t xml:space="preserve"> средняя общеобразовательная школа.</w:t>
      </w:r>
    </w:p>
    <w:p w:rsidR="00B908E1" w:rsidRPr="00FA476A" w:rsidRDefault="00B908E1" w:rsidP="0049612B">
      <w:pPr>
        <w:widowControl w:val="0"/>
        <w:autoSpaceDE w:val="0"/>
        <w:autoSpaceDN w:val="0"/>
        <w:adjustRightInd w:val="0"/>
        <w:spacing w:after="0" w:line="360" w:lineRule="auto"/>
        <w:ind w:right="45"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Школа относится к учреждениям, находящимся в ведении Министерства образования и науки Российской Федерации.</w:t>
      </w:r>
    </w:p>
    <w:p w:rsidR="00B908E1" w:rsidRPr="00FA476A" w:rsidRDefault="00B908E1" w:rsidP="0049612B">
      <w:pPr>
        <w:pStyle w:val="a4"/>
        <w:ind w:firstLine="77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Юридический адрес школы: 347900, Ростовская область, г. Таганрог, </w:t>
      </w: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br/>
      </w:r>
      <w:r w:rsidRPr="00FA476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ул. Фрунзе,40/пер.Мечниковский,8;</w:t>
      </w:r>
    </w:p>
    <w:p w:rsidR="00B908E1" w:rsidRPr="00CC4581" w:rsidRDefault="0051683E" w:rsidP="0049612B">
      <w:pPr>
        <w:pStyle w:val="a4"/>
        <w:ind w:firstLine="77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en-US"/>
        </w:rPr>
        <w:t>E</w:t>
      </w:r>
      <w:r w:rsidR="00B908E1" w:rsidRPr="00CC458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-</w:t>
      </w:r>
      <w:r w:rsidR="00B908E1" w:rsidRPr="00FA476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en-US"/>
        </w:rPr>
        <w:t>mail</w:t>
      </w:r>
      <w:r w:rsidR="00B908E1" w:rsidRPr="00CC458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: </w:t>
      </w:r>
      <w:hyperlink r:id="rId8" w:history="1">
        <w:r w:rsidR="00B908E1" w:rsidRPr="00FA476A">
          <w:rPr>
            <w:rStyle w:val="af3"/>
            <w:rFonts w:ascii="Times New Roman" w:hAnsi="Times New Roman"/>
            <w:i w:val="0"/>
            <w:sz w:val="28"/>
            <w:szCs w:val="28"/>
            <w:lang w:val="en-US"/>
          </w:rPr>
          <w:t>sch</w:t>
        </w:r>
        <w:r w:rsidR="00B908E1" w:rsidRPr="00CC4581">
          <w:rPr>
            <w:rStyle w:val="af3"/>
            <w:rFonts w:ascii="Times New Roman" w:hAnsi="Times New Roman"/>
            <w:i w:val="0"/>
            <w:sz w:val="28"/>
            <w:szCs w:val="28"/>
          </w:rPr>
          <w:t>10@</w:t>
        </w:r>
        <w:r w:rsidR="00B908E1" w:rsidRPr="00FA476A">
          <w:rPr>
            <w:rStyle w:val="af3"/>
            <w:rFonts w:ascii="Times New Roman" w:hAnsi="Times New Roman"/>
            <w:i w:val="0"/>
            <w:sz w:val="28"/>
            <w:szCs w:val="28"/>
            <w:lang w:val="en-US"/>
          </w:rPr>
          <w:t>tagobr</w:t>
        </w:r>
        <w:r w:rsidR="00B908E1" w:rsidRPr="00CC4581">
          <w:rPr>
            <w:rStyle w:val="af3"/>
            <w:rFonts w:ascii="Times New Roman" w:hAnsi="Times New Roman"/>
            <w:i w:val="0"/>
            <w:sz w:val="28"/>
            <w:szCs w:val="28"/>
          </w:rPr>
          <w:t>.</w:t>
        </w:r>
        <w:r w:rsidR="00B908E1" w:rsidRPr="00FA476A">
          <w:rPr>
            <w:rStyle w:val="af3"/>
            <w:rFonts w:ascii="Times New Roman" w:hAnsi="Times New Roman"/>
            <w:i w:val="0"/>
            <w:sz w:val="28"/>
            <w:szCs w:val="28"/>
            <w:lang w:val="en-US"/>
          </w:rPr>
          <w:t>ru</w:t>
        </w:r>
      </w:hyperlink>
      <w:r w:rsidR="00B908E1" w:rsidRPr="00CC458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</w:p>
    <w:p w:rsidR="00B908E1" w:rsidRPr="00FA476A" w:rsidRDefault="00B908E1" w:rsidP="0049612B">
      <w:pPr>
        <w:spacing w:after="0" w:line="360" w:lineRule="auto"/>
        <w:ind w:left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Сайт школы: </w:t>
      </w:r>
      <w:hyperlink r:id="rId9" w:history="1">
        <w:r w:rsidRPr="003B589D">
          <w:rPr>
            <w:rStyle w:val="af3"/>
            <w:rFonts w:ascii="Times New Roman" w:hAnsi="Times New Roman"/>
            <w:sz w:val="28"/>
            <w:szCs w:val="28"/>
          </w:rPr>
          <w:t>http://tagschool</w:t>
        </w:r>
        <w:r w:rsidR="00B24D2E" w:rsidRPr="003B589D">
          <w:rPr>
            <w:rStyle w:val="af3"/>
            <w:rFonts w:ascii="Times New Roman" w:hAnsi="Times New Roman"/>
            <w:sz w:val="28"/>
            <w:szCs w:val="28"/>
          </w:rPr>
          <w:t>-</w:t>
        </w:r>
        <w:r w:rsidRPr="003B589D">
          <w:rPr>
            <w:rStyle w:val="af3"/>
            <w:rFonts w:ascii="Times New Roman" w:hAnsi="Times New Roman"/>
            <w:sz w:val="28"/>
            <w:szCs w:val="28"/>
          </w:rPr>
          <w:t>10.ru/</w:t>
        </w:r>
      </w:hyperlink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Здание   школы   №10 построено более 100 лет назад, в 1910 году. В нем находилось привилегированное учебное заведение – Коммерческое училище. Училище содержалось на средства, ассигнуемые городской Думой, Таганрогским купеческим обществом, за счет пожертвований частных лиц, платы за обучение. Учебное заведение имело большой авторитет в городе, так как не только давало своим ученикам коммерческие знания, но и поднимало культурный уровень купеческого и мещанского сословия. В ходе революционных событий 1917 года училище прекратило свое существование, а в 1920 году в его здании открыли трудовую школу №10. В 1931 году постановлением ВЦИК школа была объявлена образцовой и стала базовой по повышению педагогического мастерства учителей </w:t>
      </w:r>
      <w:r w:rsidRPr="00FA476A">
        <w:rPr>
          <w:rFonts w:ascii="Times New Roman" w:hAnsi="Times New Roman"/>
          <w:sz w:val="28"/>
          <w:szCs w:val="28"/>
        </w:rPr>
        <w:lastRenderedPageBreak/>
        <w:t xml:space="preserve">города и области. В годы войны здание школы было сильно разрушено.  Сразу после освобождения Таганрога школа стала работать в помещении по улице имени Ленина, 47. При поддержке городских властей, силами педагогического коллектива, учащихся и их родителей здание школы было восстановлено с некоторыми изменениями в 1953 году. В 60-е годы педагогический коллектив школы выступил с инициативой борьбы с массовым второгодничеством. </w:t>
      </w:r>
    </w:p>
    <w:p w:rsidR="001F3B70" w:rsidRDefault="00B908E1" w:rsidP="0049612B">
      <w:pPr>
        <w:pStyle w:val="a4"/>
        <w:ind w:firstLine="77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настоящий момент школа сочетает традиции образования и современные образовательные технологии. В учреждении созданы условия для развития потенциала учащихся и педагогов, для активизации инновационной деятельности. Преемственность в работе начальной, основной и старшей школы обеспечивает формирование интеллектуальных, коммуникативных и организационных компетенций, позволяющих ученикам успешно учиться, а выпускникам показывать высокие результаты при сдаче ЕГЭ. Обучение в школе обеспечивает каждому ученику выбор собственного образовательного маршрута, осознание своих возможностей для достижения желаемого уровня образования. </w:t>
      </w:r>
    </w:p>
    <w:p w:rsidR="00B908E1" w:rsidRPr="00FA476A" w:rsidRDefault="00B908E1" w:rsidP="0049612B">
      <w:pPr>
        <w:pStyle w:val="a4"/>
        <w:ind w:firstLine="77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B5E05">
        <w:rPr>
          <w:rFonts w:ascii="Times New Roman" w:hAnsi="Times New Roman" w:cs="Times New Roman"/>
          <w:b w:val="0"/>
          <w:i w:val="0"/>
          <w:sz w:val="28"/>
          <w:szCs w:val="28"/>
        </w:rPr>
        <w:t>Школа является областной пилотной площадкой по апробации проекта «Шахматы в школах</w:t>
      </w:r>
      <w:bookmarkStart w:id="1" w:name="OLE_LINK1"/>
      <w:bookmarkStart w:id="2" w:name="OLE_LINK2"/>
      <w:r w:rsidRPr="008B5E05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bookmarkEnd w:id="1"/>
      <w:bookmarkEnd w:id="2"/>
      <w:r w:rsidRPr="008B5E05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51683E" w:rsidRPr="008B5E0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по реализации программы</w:t>
      </w:r>
      <w:r w:rsidR="008B5E0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51683E" w:rsidRPr="008B5E0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здоровьесбережени</w:t>
      </w:r>
      <w:r w:rsidR="008B5E0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я школьников </w:t>
      </w:r>
      <w:r w:rsidR="0051683E" w:rsidRPr="008B5E05">
        <w:rPr>
          <w:rFonts w:ascii="Times New Roman" w:hAnsi="Times New Roman" w:cs="Times New Roman"/>
          <w:b w:val="0"/>
          <w:i w:val="0"/>
          <w:sz w:val="28"/>
          <w:szCs w:val="28"/>
        </w:rPr>
        <w:t>«Армис»</w:t>
      </w:r>
      <w:r w:rsidR="008B5E0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а также общероссийской общественно-государственной детско-юношеской организации </w:t>
      </w:r>
      <w:r w:rsidR="008B5E05" w:rsidRPr="008B5E05"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="008B5E05">
        <w:rPr>
          <w:rFonts w:ascii="Times New Roman" w:hAnsi="Times New Roman" w:cs="Times New Roman"/>
          <w:b w:val="0"/>
          <w:i w:val="0"/>
          <w:sz w:val="28"/>
          <w:szCs w:val="28"/>
        </w:rPr>
        <w:t>Российское движение школьников</w:t>
      </w:r>
      <w:r w:rsidR="008B5E05" w:rsidRPr="008B5E05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="0051683E" w:rsidRPr="008B5E0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.</w:t>
      </w:r>
      <w:r w:rsidR="0051683E">
        <w:rPr>
          <w:color w:val="000000"/>
          <w:sz w:val="20"/>
          <w:szCs w:val="20"/>
          <w:shd w:val="clear" w:color="auto" w:fill="FFFFFF"/>
        </w:rPr>
        <w:t xml:space="preserve"> </w:t>
      </w: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Школа в своей деятельности руководствуется Конституцией Российской Федерации, Федеральным Законом Российской Федерации «Об образовании», Федеральным Законом Российской Федерации «О некоммерческих организациях», Областным законом Ростовской области «Об образовании в Ростовской области», Постановлениями Правительства Российской Федерации и иных федеральных органов исполнительной власти, Типовым положением </w:t>
      </w:r>
      <w:r w:rsidRPr="00FA476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об общеобразовательном учреждении, иным законодательством Российской Федерации и Ростовской области, </w:t>
      </w: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>нормативными актами органов местного самоуправления и  Уставом.</w:t>
      </w:r>
    </w:p>
    <w:p w:rsidR="00F74A7C" w:rsidRDefault="00B908E1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Учредителем Школы является муниципальное образование «Город Таганрог».</w:t>
      </w:r>
      <w:r w:rsidR="00F74A7C">
        <w:rPr>
          <w:rFonts w:ascii="Times New Roman" w:hAnsi="Times New Roman"/>
          <w:sz w:val="28"/>
          <w:szCs w:val="28"/>
        </w:rPr>
        <w:t xml:space="preserve"> </w:t>
      </w:r>
      <w:r w:rsidRPr="00FA476A">
        <w:rPr>
          <w:rFonts w:ascii="Times New Roman" w:hAnsi="Times New Roman"/>
          <w:sz w:val="28"/>
          <w:szCs w:val="28"/>
        </w:rPr>
        <w:t xml:space="preserve">Школа является юридическим лицом, имеет самостоятельный баланс, расчетный и другие счета в банковских и иных кредитных учреждениях. Школа </w:t>
      </w:r>
      <w:r w:rsidRPr="00FA476A">
        <w:rPr>
          <w:rFonts w:ascii="Times New Roman" w:hAnsi="Times New Roman"/>
          <w:sz w:val="28"/>
          <w:szCs w:val="28"/>
        </w:rPr>
        <w:lastRenderedPageBreak/>
        <w:t>имеет печать, содержащую полное наименование, регистрационный номер, указание на место нахождения; штамп, бланки со своим наименованием. Школа приобретает права юридического лица с момента государственной регистрации и от своего имени может приобретать и осуществлять имущественные и личные неимущественные права, заключать договоры, исполнять обязанности, быть истцом и ответчиком в суде. Школа осуществляет свою деятельность в соответствии с предметом и целями деятельности, определ</w:t>
      </w:r>
      <w:r w:rsidR="009F65E4">
        <w:rPr>
          <w:rFonts w:ascii="Times New Roman" w:hAnsi="Times New Roman"/>
          <w:sz w:val="28"/>
          <w:szCs w:val="28"/>
        </w:rPr>
        <w:t>енными федеральными законами и У</w:t>
      </w:r>
      <w:r w:rsidRPr="00FA476A">
        <w:rPr>
          <w:rFonts w:ascii="Times New Roman" w:hAnsi="Times New Roman"/>
          <w:sz w:val="28"/>
          <w:szCs w:val="28"/>
        </w:rPr>
        <w:t>ставом. Право на ведение образовательной деятельности и льготы, установленные законодательством Российской Федерации, возникают у Школы с момента выдачи ей лицензии.</w:t>
      </w:r>
    </w:p>
    <w:p w:rsidR="00B908E1" w:rsidRPr="00FA476A" w:rsidRDefault="00B908E1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Лицензия Школы на образовательную деятельность 61 ЛО1 №</w:t>
      </w:r>
      <w:r w:rsidR="00F74A7C" w:rsidRPr="008F2C35">
        <w:rPr>
          <w:rFonts w:ascii="Times New Roman" w:hAnsi="Times New Roman"/>
          <w:sz w:val="28"/>
          <w:szCs w:val="28"/>
        </w:rPr>
        <w:t xml:space="preserve"> </w:t>
      </w:r>
      <w:r w:rsidRPr="008F2C35">
        <w:rPr>
          <w:rFonts w:ascii="Times New Roman" w:hAnsi="Times New Roman"/>
          <w:sz w:val="28"/>
          <w:szCs w:val="28"/>
        </w:rPr>
        <w:t>000</w:t>
      </w:r>
      <w:r w:rsidR="00F74A7C" w:rsidRPr="008F2C35">
        <w:rPr>
          <w:rFonts w:ascii="Times New Roman" w:hAnsi="Times New Roman"/>
          <w:sz w:val="28"/>
          <w:szCs w:val="28"/>
        </w:rPr>
        <w:t>1659</w:t>
      </w:r>
      <w:r w:rsidRPr="008F2C35">
        <w:rPr>
          <w:rFonts w:ascii="Times New Roman" w:hAnsi="Times New Roman"/>
          <w:sz w:val="28"/>
          <w:szCs w:val="28"/>
        </w:rPr>
        <w:t xml:space="preserve"> от </w:t>
      </w:r>
      <w:r w:rsidR="00F74A7C" w:rsidRPr="008F2C35">
        <w:rPr>
          <w:rFonts w:ascii="Times New Roman" w:hAnsi="Times New Roman"/>
          <w:sz w:val="28"/>
          <w:szCs w:val="28"/>
        </w:rPr>
        <w:t>30</w:t>
      </w:r>
      <w:r w:rsidRPr="008F2C35">
        <w:rPr>
          <w:rFonts w:ascii="Times New Roman" w:hAnsi="Times New Roman"/>
          <w:sz w:val="28"/>
          <w:szCs w:val="28"/>
        </w:rPr>
        <w:t xml:space="preserve"> </w:t>
      </w:r>
      <w:r w:rsidR="00F74A7C" w:rsidRPr="008F2C35">
        <w:rPr>
          <w:rFonts w:ascii="Times New Roman" w:hAnsi="Times New Roman"/>
          <w:sz w:val="28"/>
          <w:szCs w:val="28"/>
        </w:rPr>
        <w:t>октября</w:t>
      </w:r>
      <w:r w:rsidRPr="008F2C35">
        <w:rPr>
          <w:rFonts w:ascii="Times New Roman" w:hAnsi="Times New Roman"/>
          <w:sz w:val="28"/>
          <w:szCs w:val="28"/>
        </w:rPr>
        <w:t xml:space="preserve"> 201</w:t>
      </w:r>
      <w:r w:rsidR="00F74A7C" w:rsidRPr="008F2C35">
        <w:rPr>
          <w:rFonts w:ascii="Times New Roman" w:hAnsi="Times New Roman"/>
          <w:sz w:val="28"/>
          <w:szCs w:val="28"/>
        </w:rPr>
        <w:t>4</w:t>
      </w:r>
      <w:r w:rsidRPr="008F2C35">
        <w:rPr>
          <w:rFonts w:ascii="Times New Roman" w:hAnsi="Times New Roman"/>
          <w:sz w:val="28"/>
          <w:szCs w:val="28"/>
        </w:rPr>
        <w:t xml:space="preserve"> года.</w:t>
      </w:r>
    </w:p>
    <w:p w:rsidR="00B908E1" w:rsidRPr="00FA476A" w:rsidRDefault="00F74A7C" w:rsidP="0049612B">
      <w:pPr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B908E1" w:rsidRPr="00FA476A">
        <w:rPr>
          <w:rFonts w:ascii="Times New Roman" w:hAnsi="Times New Roman"/>
          <w:sz w:val="28"/>
          <w:szCs w:val="28"/>
        </w:rPr>
        <w:t>кола проходит государственную аккредитацию в порядке, установленном Законом Российской Федерации «Об образовании» и иными нормативными актами. Свидетельство о государственной аккредитации подтверждает государственный статус, соответствие содержания и качества подготовки выпускников требованиям государственных образовательных стандартов, дает право на выдачу документов государственного образца о соответствующем образовании и (или) соответствующей квалификации, пользование печатью с изображением герба Российской Федерации, включение в схему централизованного государственного финансирования.</w:t>
      </w:r>
    </w:p>
    <w:p w:rsidR="00B908E1" w:rsidRPr="00FA476A" w:rsidRDefault="00B908E1" w:rsidP="0049612B">
      <w:pPr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Свидетельство о государственной аккредитации Школы 61А01 №0000</w:t>
      </w:r>
      <w:r w:rsidR="00F74A7C" w:rsidRPr="008F2C35">
        <w:rPr>
          <w:rFonts w:ascii="Times New Roman" w:hAnsi="Times New Roman"/>
          <w:sz w:val="28"/>
          <w:szCs w:val="28"/>
        </w:rPr>
        <w:t xml:space="preserve">976 </w:t>
      </w:r>
      <w:r w:rsidRPr="008F2C35">
        <w:rPr>
          <w:rFonts w:ascii="Times New Roman" w:hAnsi="Times New Roman"/>
          <w:sz w:val="28"/>
          <w:szCs w:val="28"/>
        </w:rPr>
        <w:t xml:space="preserve">от </w:t>
      </w:r>
      <w:r w:rsidR="00F74A7C" w:rsidRPr="008F2C35">
        <w:rPr>
          <w:rFonts w:ascii="Times New Roman" w:hAnsi="Times New Roman"/>
          <w:sz w:val="28"/>
          <w:szCs w:val="28"/>
        </w:rPr>
        <w:t>17 ноября 2015</w:t>
      </w:r>
      <w:r w:rsidRPr="008F2C35">
        <w:rPr>
          <w:rFonts w:ascii="Times New Roman" w:hAnsi="Times New Roman"/>
          <w:sz w:val="28"/>
          <w:szCs w:val="28"/>
        </w:rPr>
        <w:t xml:space="preserve"> года.</w:t>
      </w:r>
    </w:p>
    <w:p w:rsidR="00B908E1" w:rsidRPr="00FA476A" w:rsidRDefault="00B908E1" w:rsidP="0049612B">
      <w:pPr>
        <w:pStyle w:val="ConsPlusNormal"/>
        <w:widowControl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A476A">
        <w:rPr>
          <w:rFonts w:ascii="Times New Roman" w:hAnsi="Times New Roman" w:cs="Times New Roman"/>
          <w:sz w:val="28"/>
          <w:szCs w:val="28"/>
        </w:rPr>
        <w:t>Школа предоставляет бухгалтерскую и статистическую отчетность в порядке, установленном законодательством Российской Федерации;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Федерации, а также ГорУО и КУИ в порядке и сроки, установленные Учредителем.</w:t>
      </w:r>
    </w:p>
    <w:p w:rsidR="00B908E1" w:rsidRPr="00FA476A" w:rsidRDefault="00B908E1" w:rsidP="0049612B">
      <w:pPr>
        <w:pStyle w:val="a4"/>
        <w:ind w:firstLine="770"/>
        <w:rPr>
          <w:rFonts w:ascii="Times New Roman" w:hAnsi="Times New Roman" w:cs="Times New Roman"/>
          <w:sz w:val="28"/>
          <w:szCs w:val="28"/>
        </w:rPr>
      </w:pPr>
      <w:r w:rsidRPr="00793737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Управление Школой осуществляется в соответствии с законодательством Российской Федерации, Уставом Школы и строится на принципах демократичности, законности, открытости, приоритета прав и свобод человека и гражданина, единоначалия и самоуправления. Формами самоуправления Школы являются Общее собрание трудового коллектива, Совет Школы, Педагогический совет, Родительский комитет.</w:t>
      </w: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Данная проблема </w:t>
      </w:r>
      <w:r w:rsidR="00F74A7C">
        <w:rPr>
          <w:rFonts w:ascii="Times New Roman" w:hAnsi="Times New Roman"/>
          <w:sz w:val="28"/>
          <w:szCs w:val="28"/>
        </w:rPr>
        <w:t>особенно актуальна</w:t>
      </w:r>
      <w:r w:rsidRPr="00FA476A">
        <w:rPr>
          <w:rFonts w:ascii="Times New Roman" w:hAnsi="Times New Roman"/>
          <w:sz w:val="28"/>
          <w:szCs w:val="28"/>
        </w:rPr>
        <w:t xml:space="preserve"> в условиях развития компетентностного подхода и оценки качества образования в школе на основе единого государственного экзамена.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 Одной из ключевых стратегий школы является введение и эффективное использовани</w:t>
      </w:r>
      <w:r w:rsidR="00F74A7C">
        <w:rPr>
          <w:rFonts w:ascii="Times New Roman" w:hAnsi="Times New Roman"/>
          <w:sz w:val="28"/>
          <w:szCs w:val="28"/>
        </w:rPr>
        <w:t>е</w:t>
      </w:r>
      <w:r w:rsidRPr="00FA476A">
        <w:rPr>
          <w:rFonts w:ascii="Times New Roman" w:hAnsi="Times New Roman"/>
          <w:sz w:val="28"/>
          <w:szCs w:val="28"/>
        </w:rPr>
        <w:t xml:space="preserve"> современных образовательных технологий, сочетание новых технологий и лучших отечественных традиций образования. Особое внимание уделяется доступности образования, которая понимается педагогами школы как создание особых психолого-педагогических условий, позволяющих каждому ученику освоить образовательную программу и быть </w:t>
      </w:r>
      <w:r w:rsidRPr="00FA476A">
        <w:rPr>
          <w:rFonts w:ascii="Times New Roman" w:hAnsi="Times New Roman"/>
          <w:bCs/>
          <w:sz w:val="28"/>
          <w:szCs w:val="28"/>
        </w:rPr>
        <w:t>успешным</w:t>
      </w:r>
      <w:r w:rsidRPr="00FA476A">
        <w:rPr>
          <w:rFonts w:ascii="Times New Roman" w:hAnsi="Times New Roman"/>
          <w:sz w:val="28"/>
          <w:szCs w:val="28"/>
        </w:rPr>
        <w:t>. Важной проблемой, которую призвана решать настоящая программа развития, является демократизация школьного уклада, использование потенциала родителей и местного сообщества в качестве ресурса развития школы.</w:t>
      </w:r>
    </w:p>
    <w:p w:rsidR="00B908E1" w:rsidRPr="00FA476A" w:rsidRDefault="00B908E1" w:rsidP="0049612B">
      <w:pPr>
        <w:pStyle w:val="ConsNormal"/>
        <w:spacing w:line="36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6A">
        <w:rPr>
          <w:rFonts w:ascii="Times New Roman" w:hAnsi="Times New Roman" w:cs="Times New Roman"/>
          <w:bCs/>
          <w:sz w:val="28"/>
          <w:szCs w:val="28"/>
        </w:rPr>
        <w:t xml:space="preserve">Основными целями Школы являются: </w:t>
      </w:r>
    </w:p>
    <w:p w:rsidR="00B908E1" w:rsidRPr="00FA476A" w:rsidRDefault="00B908E1" w:rsidP="00177E18">
      <w:pPr>
        <w:pStyle w:val="ConsNormal"/>
        <w:numPr>
          <w:ilvl w:val="0"/>
          <w:numId w:val="13"/>
        </w:numPr>
        <w:tabs>
          <w:tab w:val="clear" w:pos="1491"/>
          <w:tab w:val="num" w:pos="770"/>
        </w:tabs>
        <w:spacing w:line="360" w:lineRule="auto"/>
        <w:ind w:left="0" w:firstLine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6A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разностороннего развития личности;</w:t>
      </w:r>
    </w:p>
    <w:p w:rsidR="00B908E1" w:rsidRPr="00FA476A" w:rsidRDefault="00B908E1" w:rsidP="00177E18">
      <w:pPr>
        <w:pStyle w:val="ConsNormal"/>
        <w:numPr>
          <w:ilvl w:val="0"/>
          <w:numId w:val="13"/>
        </w:numPr>
        <w:tabs>
          <w:tab w:val="clear" w:pos="1491"/>
          <w:tab w:val="num" w:pos="770"/>
        </w:tabs>
        <w:spacing w:line="360" w:lineRule="auto"/>
        <w:ind w:left="0" w:firstLine="440"/>
        <w:rPr>
          <w:rFonts w:ascii="Times New Roman" w:hAnsi="Times New Roman" w:cs="Times New Roman"/>
          <w:bCs/>
          <w:sz w:val="28"/>
          <w:szCs w:val="28"/>
        </w:rPr>
      </w:pPr>
      <w:r w:rsidRPr="00FA476A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B908E1" w:rsidRPr="00FA476A" w:rsidRDefault="00B908E1" w:rsidP="00177E18">
      <w:pPr>
        <w:pStyle w:val="ConsNormal"/>
        <w:numPr>
          <w:ilvl w:val="0"/>
          <w:numId w:val="13"/>
        </w:numPr>
        <w:tabs>
          <w:tab w:val="clear" w:pos="1491"/>
          <w:tab w:val="num" w:pos="770"/>
        </w:tabs>
        <w:spacing w:line="360" w:lineRule="auto"/>
        <w:ind w:left="0" w:firstLine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6A">
        <w:rPr>
          <w:rFonts w:ascii="Times New Roman" w:hAnsi="Times New Roman" w:cs="Times New Roman"/>
          <w:bCs/>
          <w:sz w:val="28"/>
          <w:szCs w:val="28"/>
        </w:rPr>
        <w:t>получение обучающимися качественного общего образования, позволяющего самоопределиться и самореализоваться в изменяющихся социально- экономических условиях;</w:t>
      </w:r>
    </w:p>
    <w:p w:rsidR="00B908E1" w:rsidRPr="00FA476A" w:rsidRDefault="00B908E1" w:rsidP="00177E18">
      <w:pPr>
        <w:pStyle w:val="ConsNormal"/>
        <w:numPr>
          <w:ilvl w:val="0"/>
          <w:numId w:val="13"/>
        </w:numPr>
        <w:tabs>
          <w:tab w:val="clear" w:pos="1491"/>
          <w:tab w:val="num" w:pos="770"/>
        </w:tabs>
        <w:spacing w:line="360" w:lineRule="auto"/>
        <w:ind w:left="0" w:firstLine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6A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условий для получения образования обучающимся с проблемами в учении и поведении в соответствии с государственными образовательными стандартами в нормативные сроки;</w:t>
      </w:r>
    </w:p>
    <w:p w:rsidR="00B908E1" w:rsidRPr="00FA476A" w:rsidRDefault="00B908E1" w:rsidP="00177E18">
      <w:pPr>
        <w:pStyle w:val="ConsNormal"/>
        <w:numPr>
          <w:ilvl w:val="0"/>
          <w:numId w:val="13"/>
        </w:numPr>
        <w:tabs>
          <w:tab w:val="clear" w:pos="1491"/>
          <w:tab w:val="num" w:pos="770"/>
        </w:tabs>
        <w:spacing w:line="360" w:lineRule="auto"/>
        <w:ind w:left="0" w:firstLine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6A">
        <w:rPr>
          <w:rFonts w:ascii="Times New Roman" w:hAnsi="Times New Roman" w:cs="Times New Roman"/>
          <w:bCs/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B908E1" w:rsidRPr="00FA476A" w:rsidRDefault="00B908E1" w:rsidP="00177E18">
      <w:pPr>
        <w:pStyle w:val="a"/>
        <w:numPr>
          <w:ilvl w:val="0"/>
          <w:numId w:val="13"/>
        </w:numPr>
        <w:tabs>
          <w:tab w:val="clear" w:pos="1491"/>
          <w:tab w:val="num" w:pos="770"/>
        </w:tabs>
        <w:spacing w:line="360" w:lineRule="auto"/>
        <w:ind w:left="0" w:firstLine="440"/>
        <w:rPr>
          <w:rFonts w:ascii="Times New Roman" w:hAnsi="Times New Roman" w:cs="Times New Roman"/>
          <w:sz w:val="28"/>
          <w:szCs w:val="28"/>
        </w:rPr>
      </w:pPr>
      <w:r w:rsidRPr="00FA476A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908E1" w:rsidRPr="00FA476A" w:rsidRDefault="00B908E1" w:rsidP="00177E18">
      <w:pPr>
        <w:pStyle w:val="a"/>
        <w:numPr>
          <w:ilvl w:val="0"/>
          <w:numId w:val="13"/>
        </w:numPr>
        <w:tabs>
          <w:tab w:val="clear" w:pos="1491"/>
          <w:tab w:val="num" w:pos="770"/>
        </w:tabs>
        <w:spacing w:line="360" w:lineRule="auto"/>
        <w:ind w:left="0" w:firstLine="440"/>
        <w:rPr>
          <w:rFonts w:ascii="Times New Roman" w:hAnsi="Times New Roman" w:cs="Times New Roman"/>
          <w:sz w:val="28"/>
          <w:szCs w:val="28"/>
        </w:rPr>
      </w:pPr>
      <w:r w:rsidRPr="00FA476A">
        <w:rPr>
          <w:rFonts w:ascii="Times New Roman" w:hAnsi="Times New Roman" w:cs="Times New Roman"/>
          <w:sz w:val="28"/>
          <w:szCs w:val="28"/>
        </w:rPr>
        <w:t>охрана и укрепление здоровья обучающихся, формирование здорового образа жизни.</w:t>
      </w:r>
    </w:p>
    <w:p w:rsidR="00CC4581" w:rsidRPr="008F2C35" w:rsidRDefault="00CC4581" w:rsidP="0049612B">
      <w:pPr>
        <w:pStyle w:val="3"/>
        <w:spacing w:line="360" w:lineRule="auto"/>
        <w:ind w:firstLine="770"/>
        <w:rPr>
          <w:rFonts w:ascii="Times New Roman" w:hAnsi="Times New Roman" w:cs="Times New Roman"/>
          <w:b w:val="0"/>
          <w:sz w:val="28"/>
          <w:szCs w:val="28"/>
        </w:rPr>
      </w:pPr>
      <w:r w:rsidRPr="00CC4581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AC18F8">
        <w:rPr>
          <w:rFonts w:ascii="Times New Roman" w:hAnsi="Times New Roman" w:cs="Times New Roman"/>
          <w:b w:val="0"/>
          <w:sz w:val="28"/>
          <w:szCs w:val="28"/>
        </w:rPr>
        <w:t>7</w:t>
      </w:r>
      <w:r w:rsidRPr="00CC4581">
        <w:rPr>
          <w:rFonts w:ascii="Times New Roman" w:hAnsi="Times New Roman" w:cs="Times New Roman"/>
          <w:b w:val="0"/>
          <w:sz w:val="28"/>
          <w:szCs w:val="28"/>
        </w:rPr>
        <w:t>-201</w:t>
      </w:r>
      <w:r w:rsidR="00AC18F8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4581">
        <w:rPr>
          <w:rFonts w:ascii="Times New Roman" w:hAnsi="Times New Roman" w:cs="Times New Roman"/>
          <w:b w:val="0"/>
          <w:sz w:val="28"/>
          <w:szCs w:val="28"/>
        </w:rPr>
        <w:t xml:space="preserve"> учебном году в школе </w:t>
      </w:r>
      <w:r w:rsidRPr="008F2C35">
        <w:rPr>
          <w:rFonts w:ascii="Times New Roman" w:hAnsi="Times New Roman" w:cs="Times New Roman"/>
          <w:b w:val="0"/>
          <w:sz w:val="28"/>
          <w:szCs w:val="28"/>
        </w:rPr>
        <w:t>обучалось 99</w:t>
      </w:r>
      <w:r w:rsidR="008F2C35">
        <w:rPr>
          <w:rFonts w:ascii="Times New Roman" w:hAnsi="Times New Roman" w:cs="Times New Roman"/>
          <w:b w:val="0"/>
          <w:sz w:val="28"/>
          <w:szCs w:val="28"/>
        </w:rPr>
        <w:t>5</w:t>
      </w:r>
      <w:r w:rsidRPr="008F2C35">
        <w:rPr>
          <w:rFonts w:ascii="Times New Roman" w:hAnsi="Times New Roman" w:cs="Times New Roman"/>
          <w:b w:val="0"/>
          <w:sz w:val="28"/>
          <w:szCs w:val="28"/>
        </w:rPr>
        <w:t xml:space="preserve"> учащихся. Из них: </w:t>
      </w:r>
    </w:p>
    <w:p w:rsidR="00CC4581" w:rsidRPr="008F2C35" w:rsidRDefault="00CC4581" w:rsidP="0049612B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на I ступени – 38</w:t>
      </w:r>
      <w:r w:rsidR="008F2C35">
        <w:rPr>
          <w:rFonts w:ascii="Times New Roman" w:hAnsi="Times New Roman"/>
          <w:sz w:val="28"/>
          <w:szCs w:val="28"/>
        </w:rPr>
        <w:t>8</w:t>
      </w:r>
      <w:r w:rsidRPr="008F2C35">
        <w:rPr>
          <w:rFonts w:ascii="Times New Roman" w:hAnsi="Times New Roman"/>
          <w:sz w:val="28"/>
          <w:szCs w:val="28"/>
        </w:rPr>
        <w:t xml:space="preserve"> учащихся, 14 классов;</w:t>
      </w:r>
    </w:p>
    <w:p w:rsidR="00CC4581" w:rsidRPr="008F2C35" w:rsidRDefault="00CC4581" w:rsidP="0049612B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 xml:space="preserve">на II ступени – </w:t>
      </w:r>
      <w:r w:rsidR="008F2C35">
        <w:rPr>
          <w:rFonts w:ascii="Times New Roman" w:hAnsi="Times New Roman"/>
          <w:sz w:val="28"/>
          <w:szCs w:val="28"/>
        </w:rPr>
        <w:t>485</w:t>
      </w:r>
      <w:r w:rsidRPr="008F2C35">
        <w:rPr>
          <w:rFonts w:ascii="Times New Roman" w:hAnsi="Times New Roman"/>
          <w:sz w:val="28"/>
          <w:szCs w:val="28"/>
        </w:rPr>
        <w:t xml:space="preserve"> учащихся, 17 классов;</w:t>
      </w:r>
    </w:p>
    <w:p w:rsidR="00CC4581" w:rsidRPr="008F2C35" w:rsidRDefault="00CC4581" w:rsidP="0049612B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на III ступени – 1</w:t>
      </w:r>
      <w:r w:rsidR="008F2C35">
        <w:rPr>
          <w:rFonts w:ascii="Times New Roman" w:hAnsi="Times New Roman"/>
          <w:sz w:val="28"/>
          <w:szCs w:val="28"/>
        </w:rPr>
        <w:t xml:space="preserve">22 </w:t>
      </w:r>
      <w:r w:rsidRPr="008F2C35">
        <w:rPr>
          <w:rFonts w:ascii="Times New Roman" w:hAnsi="Times New Roman"/>
          <w:sz w:val="28"/>
          <w:szCs w:val="28"/>
        </w:rPr>
        <w:t>учащихся, 4 класс</w:t>
      </w:r>
      <w:r w:rsidR="008F2C35">
        <w:rPr>
          <w:rFonts w:ascii="Times New Roman" w:hAnsi="Times New Roman"/>
          <w:sz w:val="28"/>
          <w:szCs w:val="28"/>
        </w:rPr>
        <w:t>а</w:t>
      </w:r>
      <w:r w:rsidRPr="008F2C35">
        <w:rPr>
          <w:rFonts w:ascii="Times New Roman" w:hAnsi="Times New Roman"/>
          <w:sz w:val="28"/>
          <w:szCs w:val="28"/>
        </w:rPr>
        <w:t>.</w:t>
      </w:r>
    </w:p>
    <w:p w:rsidR="00CC4581" w:rsidRPr="00CC4581" w:rsidRDefault="00CC4581" w:rsidP="0049612B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Успешно окончили учебный год 99</w:t>
      </w:r>
      <w:r w:rsidR="008F2C35">
        <w:rPr>
          <w:rFonts w:ascii="Times New Roman" w:hAnsi="Times New Roman"/>
          <w:sz w:val="28"/>
          <w:szCs w:val="28"/>
        </w:rPr>
        <w:t>5</w:t>
      </w:r>
      <w:r w:rsidRPr="008F2C35">
        <w:rPr>
          <w:rFonts w:ascii="Times New Roman" w:hAnsi="Times New Roman"/>
          <w:sz w:val="28"/>
          <w:szCs w:val="28"/>
        </w:rPr>
        <w:t xml:space="preserve"> учащихся.</w:t>
      </w:r>
      <w:r w:rsidRPr="00CC4581">
        <w:rPr>
          <w:rFonts w:ascii="Times New Roman" w:hAnsi="Times New Roman"/>
          <w:sz w:val="28"/>
          <w:szCs w:val="28"/>
        </w:rPr>
        <w:t xml:space="preserve"> </w:t>
      </w:r>
    </w:p>
    <w:p w:rsidR="001F3B70" w:rsidRPr="00ED6A29" w:rsidRDefault="001F3B70" w:rsidP="0049612B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D6A29">
        <w:rPr>
          <w:rFonts w:ascii="Times New Roman" w:hAnsi="Times New Roman"/>
          <w:b/>
          <w:color w:val="000000"/>
          <w:sz w:val="32"/>
          <w:szCs w:val="32"/>
          <w:lang w:val="en-US"/>
        </w:rPr>
        <w:t>III</w:t>
      </w:r>
      <w:r w:rsidRPr="00ED6A29">
        <w:rPr>
          <w:rFonts w:ascii="Times New Roman" w:hAnsi="Times New Roman"/>
          <w:b/>
          <w:color w:val="000000"/>
          <w:sz w:val="32"/>
          <w:szCs w:val="32"/>
        </w:rPr>
        <w:t>. Особенности образовательного процесса</w:t>
      </w:r>
      <w:r w:rsidR="005B59A4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В школе реализуются следующие образовательные программы:</w:t>
      </w:r>
    </w:p>
    <w:p w:rsidR="00B908E1" w:rsidRPr="00ED6A29" w:rsidRDefault="00B908E1" w:rsidP="0049612B">
      <w:pPr>
        <w:pStyle w:val="ad"/>
        <w:numPr>
          <w:ilvl w:val="0"/>
          <w:numId w:val="2"/>
        </w:numPr>
        <w:spacing w:after="0" w:line="360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D6A29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Основные общеобразовательные программы: </w:t>
      </w:r>
    </w:p>
    <w:p w:rsidR="00B908E1" w:rsidRPr="00FA476A" w:rsidRDefault="00B908E1" w:rsidP="0049612B">
      <w:pPr>
        <w:numPr>
          <w:ilvl w:val="0"/>
          <w:numId w:val="3"/>
        </w:numPr>
        <w:spacing w:after="0" w:line="360" w:lineRule="auto"/>
        <w:ind w:left="77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общеобразовательная программа начального общего образования (1-4 классы);</w:t>
      </w:r>
    </w:p>
    <w:p w:rsidR="00B908E1" w:rsidRPr="00FA476A" w:rsidRDefault="00B908E1" w:rsidP="0049612B">
      <w:pPr>
        <w:numPr>
          <w:ilvl w:val="0"/>
          <w:numId w:val="3"/>
        </w:numPr>
        <w:spacing w:after="0" w:line="360" w:lineRule="auto"/>
        <w:ind w:left="77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общеобразовательная программа основного общего образования (5-9 классы);</w:t>
      </w:r>
    </w:p>
    <w:p w:rsidR="00B908E1" w:rsidRPr="00FA476A" w:rsidRDefault="00B908E1" w:rsidP="0049612B">
      <w:pPr>
        <w:numPr>
          <w:ilvl w:val="0"/>
          <w:numId w:val="3"/>
        </w:numPr>
        <w:spacing w:after="0" w:line="360" w:lineRule="auto"/>
        <w:ind w:left="77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общеобразовательная программа среднего (полного) общего образования (10-11 классы).</w:t>
      </w:r>
    </w:p>
    <w:p w:rsidR="00B908E1" w:rsidRPr="006949B1" w:rsidRDefault="00B908E1" w:rsidP="0049612B">
      <w:pPr>
        <w:pStyle w:val="ad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D6A2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949B1"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Дополнительные общеобразовательные программы: 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 xml:space="preserve">Практическая физика 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 xml:space="preserve">Олимпиадные задачи по математике </w:t>
      </w:r>
    </w:p>
    <w:p w:rsidR="00455CDF" w:rsidRPr="006949B1" w:rsidRDefault="00455CDF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Учимся работать над проектами</w:t>
      </w:r>
    </w:p>
    <w:p w:rsidR="00ED6A29" w:rsidRPr="006949B1" w:rsidRDefault="000432CA" w:rsidP="0049612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Проектная деятельность учащихся</w:t>
      </w:r>
    </w:p>
    <w:p w:rsidR="00B908E1" w:rsidRPr="006949B1" w:rsidRDefault="000432CA" w:rsidP="0049612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Я познаю мир физики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 xml:space="preserve">Журнал и его верстка 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lastRenderedPageBreak/>
        <w:t xml:space="preserve">Интегрированная исследовательская деятельность на уроках 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 xml:space="preserve">Трудные случаи грамматики русского языка 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9B1">
        <w:rPr>
          <w:rFonts w:ascii="Times New Roman" w:hAnsi="Times New Roman"/>
          <w:color w:val="000000"/>
          <w:sz w:val="28"/>
          <w:szCs w:val="28"/>
        </w:rPr>
        <w:t>Подготовка к сочинению различного жанра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9B1">
        <w:rPr>
          <w:rFonts w:ascii="Times New Roman" w:hAnsi="Times New Roman"/>
          <w:color w:val="000000"/>
          <w:sz w:val="28"/>
          <w:szCs w:val="28"/>
        </w:rPr>
        <w:t>Решение нестандартных заданий по математике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Практикум решения задач по физике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9B1">
        <w:rPr>
          <w:rFonts w:ascii="Times New Roman" w:hAnsi="Times New Roman"/>
          <w:color w:val="000000"/>
          <w:sz w:val="28"/>
          <w:szCs w:val="28"/>
        </w:rPr>
        <w:t>Решени</w:t>
      </w:r>
      <w:r w:rsidR="00174F85" w:rsidRPr="006949B1">
        <w:rPr>
          <w:rFonts w:ascii="Times New Roman" w:hAnsi="Times New Roman"/>
          <w:color w:val="000000"/>
          <w:sz w:val="28"/>
          <w:szCs w:val="28"/>
        </w:rPr>
        <w:t>е</w:t>
      </w:r>
      <w:r w:rsidRPr="006949B1">
        <w:rPr>
          <w:rFonts w:ascii="Times New Roman" w:hAnsi="Times New Roman"/>
          <w:color w:val="000000"/>
          <w:sz w:val="28"/>
          <w:szCs w:val="28"/>
        </w:rPr>
        <w:t xml:space="preserve"> задач с параметрами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9B1">
        <w:rPr>
          <w:rFonts w:ascii="Times New Roman" w:hAnsi="Times New Roman"/>
          <w:color w:val="000000"/>
          <w:sz w:val="28"/>
          <w:szCs w:val="28"/>
        </w:rPr>
        <w:t>Обществознание: теория и практика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Сложные вопросы истории</w:t>
      </w:r>
    </w:p>
    <w:p w:rsidR="00B908E1" w:rsidRPr="006949B1" w:rsidRDefault="00B908E1" w:rsidP="0049612B">
      <w:pPr>
        <w:pStyle w:val="ad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9B1">
        <w:rPr>
          <w:rFonts w:ascii="Times New Roman" w:hAnsi="Times New Roman"/>
          <w:color w:val="000000"/>
          <w:sz w:val="28"/>
          <w:szCs w:val="28"/>
        </w:rPr>
        <w:t>Углублённое программирование на языке Турбо Паскаль</w:t>
      </w:r>
    </w:p>
    <w:p w:rsidR="00B908E1" w:rsidRPr="005A6664" w:rsidRDefault="00B908E1" w:rsidP="0049612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A6664">
        <w:rPr>
          <w:rFonts w:ascii="Times New Roman" w:hAnsi="Times New Roman"/>
          <w:b/>
          <w:color w:val="000000"/>
          <w:sz w:val="28"/>
          <w:szCs w:val="28"/>
          <w:u w:val="single"/>
        </w:rPr>
        <w:t>Особенности образовательной программы начального общего образования.</w:t>
      </w:r>
    </w:p>
    <w:p w:rsidR="00B908E1" w:rsidRPr="00FA476A" w:rsidRDefault="00B908E1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iCs/>
          <w:color w:val="000000"/>
          <w:sz w:val="28"/>
          <w:szCs w:val="28"/>
        </w:rPr>
        <w:t>Образовательная программа начального общего образования МАОУ СОШ № 10</w:t>
      </w:r>
      <w:r w:rsidR="00ED6A29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FA476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A476A">
        <w:rPr>
          <w:rFonts w:ascii="Times New Roman" w:hAnsi="Times New Roman"/>
          <w:bCs/>
          <w:color w:val="000000"/>
          <w:sz w:val="28"/>
          <w:szCs w:val="28"/>
        </w:rPr>
        <w:t>разработан</w:t>
      </w:r>
      <w:r w:rsidR="00ED6A29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FA476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D6A29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в соответствии с тре</w:t>
      </w:r>
      <w:r w:rsidRPr="00FA476A">
        <w:rPr>
          <w:rFonts w:ascii="Times New Roman" w:hAnsi="Times New Roman"/>
          <w:color w:val="000000"/>
          <w:sz w:val="28"/>
          <w:szCs w:val="28"/>
        </w:rPr>
        <w:softHyphen/>
        <w:t xml:space="preserve">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</w:t>
      </w:r>
      <w:r w:rsidRPr="00FA476A">
        <w:rPr>
          <w:rFonts w:ascii="Times New Roman" w:hAnsi="Times New Roman"/>
          <w:bCs/>
          <w:color w:val="000000"/>
          <w:sz w:val="28"/>
          <w:szCs w:val="28"/>
        </w:rPr>
        <w:t>определяет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908E1" w:rsidRPr="00FA476A" w:rsidRDefault="00B908E1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iCs/>
          <w:color w:val="000000"/>
          <w:sz w:val="28"/>
          <w:szCs w:val="28"/>
        </w:rPr>
        <w:t>Образовательная программа начального общего образования МАОУ СОШ № 10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процесса.</w:t>
      </w:r>
    </w:p>
    <w:p w:rsidR="00B908E1" w:rsidRPr="00E33841" w:rsidRDefault="00B908E1" w:rsidP="0049612B">
      <w:pPr>
        <w:widowControl w:val="0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В конкретных условиях деятельность МАОУ СОШ № 10 направлена на удовлетворение социального заказа, ориентированного как на общекультурную составляющую, так и на интеллектуально-творческую деятельность. В МАОУ СОШ № 10 на первой ступени обучения реализуются программы </w:t>
      </w:r>
      <w:r w:rsidR="00E33841">
        <w:rPr>
          <w:rFonts w:ascii="Times New Roman" w:hAnsi="Times New Roman"/>
          <w:color w:val="000000"/>
          <w:sz w:val="28"/>
          <w:szCs w:val="28"/>
        </w:rPr>
        <w:t xml:space="preserve">для общеобразовательных классов: </w:t>
      </w:r>
      <w:r w:rsidRPr="00E33841">
        <w:rPr>
          <w:rFonts w:ascii="Times New Roman" w:hAnsi="Times New Roman"/>
          <w:color w:val="000000"/>
          <w:sz w:val="28"/>
          <w:szCs w:val="28"/>
        </w:rPr>
        <w:t xml:space="preserve">открытые УМК, соответствующие требованиям </w:t>
      </w:r>
      <w:r w:rsidRPr="00E33841">
        <w:rPr>
          <w:rFonts w:ascii="Times New Roman" w:hAnsi="Times New Roman"/>
          <w:color w:val="000000"/>
          <w:sz w:val="28"/>
          <w:szCs w:val="28"/>
        </w:rPr>
        <w:lastRenderedPageBreak/>
        <w:t>ФГОС НОО.</w:t>
      </w:r>
    </w:p>
    <w:p w:rsidR="00B908E1" w:rsidRPr="00FA476A" w:rsidRDefault="00B908E1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B908E1" w:rsidRPr="00FA476A" w:rsidRDefault="00B908E1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B908E1" w:rsidRPr="00FA476A" w:rsidRDefault="00B908E1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bCs/>
          <w:color w:val="000000"/>
          <w:sz w:val="28"/>
          <w:szCs w:val="28"/>
        </w:rPr>
        <w:t xml:space="preserve">Целью реализации </w:t>
      </w:r>
      <w:r w:rsidRPr="00FA476A">
        <w:rPr>
          <w:rFonts w:ascii="Times New Roman" w:hAnsi="Times New Roman"/>
          <w:iCs/>
          <w:color w:val="000000"/>
          <w:sz w:val="28"/>
          <w:szCs w:val="28"/>
        </w:rPr>
        <w:t xml:space="preserve">образовательной программы начального общего образования МАОУ СОШ № 10 </w:t>
      </w:r>
      <w:r w:rsidRPr="00FA476A">
        <w:rPr>
          <w:rFonts w:ascii="Times New Roman" w:hAnsi="Times New Roman"/>
          <w:color w:val="000000"/>
          <w:sz w:val="28"/>
          <w:szCs w:val="28"/>
        </w:rPr>
        <w:t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908E1" w:rsidRPr="00FA476A" w:rsidRDefault="00B908E1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К числу планируемых результатов освоения </w:t>
      </w:r>
      <w:r w:rsidRPr="00FA476A">
        <w:rPr>
          <w:rFonts w:ascii="Times New Roman" w:hAnsi="Times New Roman"/>
          <w:iCs/>
          <w:color w:val="000000"/>
          <w:sz w:val="28"/>
          <w:szCs w:val="28"/>
        </w:rPr>
        <w:t>образовательной программы МАОУ СОШ № 10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отнесены:</w:t>
      </w:r>
    </w:p>
    <w:p w:rsidR="00B908E1" w:rsidRPr="00FA476A" w:rsidRDefault="00B908E1" w:rsidP="00177E1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B908E1" w:rsidRPr="00FA476A" w:rsidRDefault="00D01B15" w:rsidP="00177E1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8E1" w:rsidRPr="00FA476A">
        <w:rPr>
          <w:rFonts w:ascii="Times New Roman" w:hAnsi="Times New Roman"/>
          <w:color w:val="000000"/>
          <w:sz w:val="28"/>
          <w:szCs w:val="28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B908E1" w:rsidRPr="00FA476A" w:rsidRDefault="00D01B15" w:rsidP="00177E1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8E1" w:rsidRPr="00FA476A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</w:t>
      </w:r>
      <w:r w:rsidR="00B908E1" w:rsidRPr="00FA476A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908E1" w:rsidRPr="00FA476A" w:rsidRDefault="00B908E1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В основе реализации </w:t>
      </w:r>
      <w:r w:rsidRPr="00FA476A">
        <w:rPr>
          <w:rFonts w:ascii="Times New Roman" w:hAnsi="Times New Roman"/>
          <w:iCs/>
          <w:color w:val="000000"/>
          <w:sz w:val="28"/>
          <w:szCs w:val="28"/>
        </w:rPr>
        <w:t>образовательной програм</w:t>
      </w:r>
      <w:r w:rsidRPr="00FA476A">
        <w:rPr>
          <w:rFonts w:ascii="Times New Roman" w:hAnsi="Times New Roman"/>
          <w:iCs/>
          <w:color w:val="000000"/>
          <w:sz w:val="28"/>
          <w:szCs w:val="28"/>
        </w:rPr>
        <w:softHyphen/>
        <w:t>мы МАОУ СОШ № 10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лежит системно-деятельностный подход, который предполагает:</w:t>
      </w:r>
    </w:p>
    <w:p w:rsidR="00B908E1" w:rsidRPr="00FA476A" w:rsidRDefault="00B908E1" w:rsidP="00177E1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22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</w:t>
      </w:r>
      <w:r w:rsidRPr="00FA476A">
        <w:rPr>
          <w:rFonts w:ascii="Times New Roman" w:hAnsi="Times New Roman"/>
          <w:color w:val="000000"/>
          <w:sz w:val="28"/>
          <w:szCs w:val="28"/>
        </w:rPr>
        <w:softHyphen/>
        <w:t>тур и уважения его многонационального, полилингвального, поликультурного и поликонфессионального состава;</w:t>
      </w:r>
    </w:p>
    <w:p w:rsidR="00B908E1" w:rsidRPr="00FA476A" w:rsidRDefault="00B908E1" w:rsidP="00177E1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11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</w:t>
      </w:r>
      <w:r w:rsidRPr="00FA476A">
        <w:rPr>
          <w:rFonts w:ascii="Times New Roman" w:hAnsi="Times New Roman"/>
          <w:color w:val="000000"/>
          <w:sz w:val="28"/>
          <w:szCs w:val="28"/>
        </w:rPr>
        <w:softHyphen/>
        <w:t>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B908E1" w:rsidRPr="00FA476A" w:rsidRDefault="00B908E1" w:rsidP="00177E1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B908E1" w:rsidRPr="00FA476A" w:rsidRDefault="00B908E1" w:rsidP="00177E1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908E1" w:rsidRPr="00FA476A" w:rsidRDefault="00B908E1" w:rsidP="00177E1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B908E1" w:rsidRPr="00FA476A" w:rsidRDefault="00B908E1" w:rsidP="00177E1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B908E1" w:rsidRPr="00FA476A" w:rsidRDefault="00B908E1" w:rsidP="00177E1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</w:t>
      </w:r>
      <w:r w:rsidRPr="00FA476A">
        <w:rPr>
          <w:rFonts w:ascii="Times New Roman" w:hAnsi="Times New Roman"/>
          <w:color w:val="000000"/>
          <w:sz w:val="28"/>
          <w:szCs w:val="28"/>
        </w:rPr>
        <w:softHyphen/>
        <w:t xml:space="preserve">циала, познавательных мотивов, обогащение форм учебного </w:t>
      </w:r>
      <w:r w:rsidRPr="00FA476A">
        <w:rPr>
          <w:rFonts w:ascii="Times New Roman" w:hAnsi="Times New Roman"/>
          <w:color w:val="000000"/>
          <w:sz w:val="28"/>
          <w:szCs w:val="28"/>
        </w:rPr>
        <w:lastRenderedPageBreak/>
        <w:t>сотрудничества и расширение зоны ближайшего развития.</w:t>
      </w:r>
    </w:p>
    <w:p w:rsidR="00B908E1" w:rsidRPr="005A6664" w:rsidRDefault="00B908E1" w:rsidP="0049612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A6664">
        <w:rPr>
          <w:rFonts w:ascii="Times New Roman" w:hAnsi="Times New Roman"/>
          <w:b/>
          <w:color w:val="000000"/>
          <w:sz w:val="28"/>
          <w:szCs w:val="28"/>
          <w:u w:val="single"/>
        </w:rPr>
        <w:t>Особенности образовательной программы основного общего образования.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B908E1" w:rsidRPr="00FA476A" w:rsidRDefault="00B908E1" w:rsidP="00177E18">
      <w:pPr>
        <w:numPr>
          <w:ilvl w:val="0"/>
          <w:numId w:val="16"/>
        </w:numPr>
        <w:tabs>
          <w:tab w:val="clear" w:pos="720"/>
          <w:tab w:val="num" w:pos="11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углубление навыков самостоятельного планирования и контроля познавательной деятельности;</w:t>
      </w:r>
    </w:p>
    <w:p w:rsidR="00B908E1" w:rsidRPr="00FA476A" w:rsidRDefault="00B908E1" w:rsidP="00177E18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формирование первичной профессиональной ориентации;</w:t>
      </w:r>
    </w:p>
    <w:p w:rsidR="00B908E1" w:rsidRPr="00FA476A" w:rsidRDefault="00B908E1" w:rsidP="00177E18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создание условий для углубленного изучения иностранных языков (для детей с повышенными учебными возможностями);</w:t>
      </w:r>
    </w:p>
    <w:p w:rsidR="00B908E1" w:rsidRPr="00FA476A" w:rsidRDefault="00B908E1" w:rsidP="00177E18">
      <w:pPr>
        <w:numPr>
          <w:ilvl w:val="0"/>
          <w:numId w:val="16"/>
        </w:numPr>
        <w:tabs>
          <w:tab w:val="clear" w:pos="720"/>
          <w:tab w:val="num" w:pos="-33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создание условий для углублённого изучения математики, физики, информатики (для детей с повышенными учебными возможностями).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Содержание образования на </w:t>
      </w:r>
      <w:r w:rsidRPr="00FA476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ступени является завершающей ступенью обязательного образования в РФ и базовым для продолжения обучения на </w:t>
      </w:r>
      <w:r w:rsidRPr="00FA476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ступени или в среднем профессиональном образовательном учреждении, что создает условия для подготовки обучающихся к выбору профиля дальнейшего образования, их социального самоопределения и самообразования. Учебный план для </w:t>
      </w:r>
      <w:r w:rsidR="009F65E4">
        <w:rPr>
          <w:rFonts w:ascii="Times New Roman" w:hAnsi="Times New Roman"/>
          <w:color w:val="000000"/>
          <w:sz w:val="28"/>
          <w:szCs w:val="28"/>
        </w:rPr>
        <w:t xml:space="preserve">5-9 </w:t>
      </w:r>
      <w:r w:rsidRPr="00FA476A">
        <w:rPr>
          <w:rFonts w:ascii="Times New Roman" w:hAnsi="Times New Roman"/>
          <w:color w:val="000000"/>
          <w:sz w:val="28"/>
          <w:szCs w:val="28"/>
        </w:rPr>
        <w:t>классов ориентирован на 5-летний нормативный срок освоения образовательных программ основного общего образования. Содержание образования в основной школе заключается в формировании умения самостоятельно извлекать познания из собственной деятельности на уроке и дома; в формировании прочных, устойчивых знаний основ наук, целостного восприятия окружающего мира.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E33841">
        <w:rPr>
          <w:rFonts w:ascii="Times New Roman" w:hAnsi="Times New Roman"/>
          <w:color w:val="000000"/>
          <w:sz w:val="28"/>
          <w:szCs w:val="28"/>
        </w:rPr>
        <w:t xml:space="preserve">Часы школьного и ученического компонента в рамках учебного плана основной школы используется на углубление предметов, на введение новых учебных курсов, факультативов. </w:t>
      </w:r>
      <w:bookmarkStart w:id="3" w:name="OLE_LINK3"/>
      <w:bookmarkStart w:id="4" w:name="OLE_LINK4"/>
      <w:r w:rsidRPr="00E33841">
        <w:rPr>
          <w:rFonts w:ascii="Times New Roman" w:hAnsi="Times New Roman"/>
          <w:color w:val="000000"/>
          <w:sz w:val="28"/>
          <w:szCs w:val="28"/>
        </w:rPr>
        <w:t>Учебный план составлен на основе БУП -2004 года.</w:t>
      </w:r>
    </w:p>
    <w:bookmarkEnd w:id="3"/>
    <w:bookmarkEnd w:id="4"/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Особое место на ступени основного общего образования принадлежит </w:t>
      </w:r>
      <w:r w:rsidR="00C64F56">
        <w:rPr>
          <w:rFonts w:ascii="Times New Roman" w:hAnsi="Times New Roman"/>
          <w:color w:val="000000"/>
          <w:sz w:val="28"/>
          <w:szCs w:val="28"/>
        </w:rPr>
        <w:t>5-7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классам.</w:t>
      </w:r>
      <w:r w:rsidRPr="00FA476A">
        <w:rPr>
          <w:rFonts w:ascii="Times New Roman" w:hAnsi="Times New Roman"/>
          <w:sz w:val="28"/>
          <w:szCs w:val="28"/>
        </w:rPr>
        <w:t xml:space="preserve"> Учебный план для 5-ых классов разработан в соответствии с требованиями ФГОС основного общего образования.</w:t>
      </w:r>
      <w:r w:rsidRPr="00FA476A">
        <w:rPr>
          <w:rFonts w:ascii="Times New Roman" w:hAnsi="Times New Roman"/>
          <w:bCs/>
          <w:sz w:val="28"/>
          <w:szCs w:val="28"/>
        </w:rPr>
        <w:t xml:space="preserve"> Он определяет </w:t>
      </w:r>
      <w:r w:rsidRPr="00FA476A">
        <w:rPr>
          <w:rFonts w:ascii="Times New Roman" w:hAnsi="Times New Roman"/>
          <w:sz w:val="28"/>
          <w:szCs w:val="28"/>
        </w:rPr>
        <w:t>состав и структуру обязательных предметных областей:</w:t>
      </w:r>
    </w:p>
    <w:p w:rsidR="00B908E1" w:rsidRPr="00FA476A" w:rsidRDefault="00B908E1" w:rsidP="00177E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 xml:space="preserve">филология </w:t>
      </w:r>
      <w:r w:rsidRPr="00FA476A">
        <w:rPr>
          <w:rFonts w:ascii="Times New Roman" w:hAnsi="Times New Roman"/>
          <w:sz w:val="28"/>
          <w:szCs w:val="28"/>
        </w:rPr>
        <w:t>(русский язык, литература, иностранный язык);</w:t>
      </w:r>
    </w:p>
    <w:p w:rsidR="00B908E1" w:rsidRPr="00FA476A" w:rsidRDefault="00B908E1" w:rsidP="00177E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lastRenderedPageBreak/>
        <w:t xml:space="preserve">общественно-научные предметы </w:t>
      </w:r>
      <w:r w:rsidRPr="00FA476A">
        <w:rPr>
          <w:rFonts w:ascii="Times New Roman" w:hAnsi="Times New Roman"/>
          <w:sz w:val="28"/>
          <w:szCs w:val="28"/>
        </w:rPr>
        <w:t>(история, обществознание, география);</w:t>
      </w:r>
    </w:p>
    <w:p w:rsidR="00B908E1" w:rsidRPr="00FA476A" w:rsidRDefault="00B908E1" w:rsidP="00177E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>математика и информатика (</w:t>
      </w:r>
      <w:r w:rsidRPr="00FA476A">
        <w:rPr>
          <w:rFonts w:ascii="Times New Roman" w:hAnsi="Times New Roman"/>
          <w:sz w:val="28"/>
          <w:szCs w:val="28"/>
        </w:rPr>
        <w:t>математика);</w:t>
      </w:r>
    </w:p>
    <w:p w:rsidR="00B908E1" w:rsidRPr="00FA476A" w:rsidRDefault="00B908E1" w:rsidP="00177E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 xml:space="preserve">естественнонаучные предметы </w:t>
      </w:r>
      <w:r w:rsidRPr="00FA476A">
        <w:rPr>
          <w:rFonts w:ascii="Times New Roman" w:hAnsi="Times New Roman"/>
          <w:sz w:val="28"/>
          <w:szCs w:val="28"/>
        </w:rPr>
        <w:t>(биология);</w:t>
      </w:r>
    </w:p>
    <w:p w:rsidR="00B908E1" w:rsidRPr="00FA476A" w:rsidRDefault="00B908E1" w:rsidP="00177E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 xml:space="preserve">искусство </w:t>
      </w:r>
      <w:r w:rsidRPr="00FA476A">
        <w:rPr>
          <w:rFonts w:ascii="Times New Roman" w:hAnsi="Times New Roman"/>
          <w:sz w:val="28"/>
          <w:szCs w:val="28"/>
        </w:rPr>
        <w:t>(изобразительное искусство, музыка);</w:t>
      </w:r>
    </w:p>
    <w:p w:rsidR="00B908E1" w:rsidRPr="00FA476A" w:rsidRDefault="00B908E1" w:rsidP="00177E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 xml:space="preserve">технология </w:t>
      </w:r>
      <w:r w:rsidRPr="00FA476A">
        <w:rPr>
          <w:rFonts w:ascii="Times New Roman" w:hAnsi="Times New Roman"/>
          <w:sz w:val="28"/>
          <w:szCs w:val="28"/>
        </w:rPr>
        <w:t>(технология);</w:t>
      </w:r>
    </w:p>
    <w:p w:rsidR="00B908E1" w:rsidRPr="00FA476A" w:rsidRDefault="00B908E1" w:rsidP="00177E1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FA476A">
        <w:rPr>
          <w:rFonts w:ascii="Times New Roman" w:hAnsi="Times New Roman"/>
          <w:sz w:val="28"/>
          <w:szCs w:val="28"/>
        </w:rPr>
        <w:t>(физическая культура).</w:t>
      </w:r>
      <w:r w:rsidRPr="00FA476A">
        <w:rPr>
          <w:rFonts w:ascii="Times New Roman" w:eastAsia="@Arial Unicode MS" w:hAnsi="Times New Roman"/>
          <w:sz w:val="28"/>
          <w:szCs w:val="28"/>
        </w:rPr>
        <w:t xml:space="preserve"> </w:t>
      </w:r>
    </w:p>
    <w:p w:rsidR="00B908E1" w:rsidRPr="00FA476A" w:rsidRDefault="00B908E1" w:rsidP="0049612B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eastAsia="@Arial Unicode MS" w:hAnsi="Times New Roman"/>
          <w:sz w:val="28"/>
          <w:szCs w:val="28"/>
        </w:rPr>
        <w:t>Особенности развития детей 11—1</w:t>
      </w:r>
      <w:r w:rsidR="00C64F56">
        <w:rPr>
          <w:rFonts w:ascii="Times New Roman" w:eastAsia="@Arial Unicode MS" w:hAnsi="Times New Roman"/>
          <w:sz w:val="28"/>
          <w:szCs w:val="28"/>
        </w:rPr>
        <w:t>3</w:t>
      </w:r>
      <w:r w:rsidRPr="00FA476A">
        <w:rPr>
          <w:rFonts w:ascii="Times New Roman" w:eastAsia="@Arial Unicode MS" w:hAnsi="Times New Roman"/>
          <w:sz w:val="28"/>
          <w:szCs w:val="28"/>
        </w:rPr>
        <w:t xml:space="preserve"> лет (5-</w:t>
      </w:r>
      <w:r w:rsidR="00C64F56">
        <w:rPr>
          <w:rFonts w:ascii="Times New Roman" w:eastAsia="@Arial Unicode MS" w:hAnsi="Times New Roman"/>
          <w:sz w:val="28"/>
          <w:szCs w:val="28"/>
        </w:rPr>
        <w:t>7</w:t>
      </w:r>
      <w:r w:rsidRPr="00FA476A">
        <w:rPr>
          <w:rFonts w:ascii="Times New Roman" w:eastAsia="@Arial Unicode MS" w:hAnsi="Times New Roman"/>
          <w:sz w:val="28"/>
          <w:szCs w:val="28"/>
        </w:rPr>
        <w:t xml:space="preserve"> классы) связаны:</w:t>
      </w:r>
    </w:p>
    <w:p w:rsidR="00B908E1" w:rsidRPr="00FA476A" w:rsidRDefault="00B908E1" w:rsidP="00177E18">
      <w:pPr>
        <w:numPr>
          <w:ilvl w:val="0"/>
          <w:numId w:val="18"/>
        </w:numPr>
        <w:tabs>
          <w:tab w:val="clear" w:pos="1080"/>
          <w:tab w:val="num" w:pos="77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908E1" w:rsidRPr="00FA476A" w:rsidRDefault="00B908E1" w:rsidP="00177E18">
      <w:pPr>
        <w:numPr>
          <w:ilvl w:val="0"/>
          <w:numId w:val="18"/>
        </w:numPr>
        <w:tabs>
          <w:tab w:val="clear" w:pos="1080"/>
          <w:tab w:val="num" w:pos="77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B908E1" w:rsidRPr="00FA476A" w:rsidRDefault="00B908E1" w:rsidP="00177E18">
      <w:pPr>
        <w:numPr>
          <w:ilvl w:val="0"/>
          <w:numId w:val="18"/>
        </w:numPr>
        <w:tabs>
          <w:tab w:val="clear" w:pos="1080"/>
          <w:tab w:val="num" w:pos="77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908E1" w:rsidRPr="00FA476A" w:rsidRDefault="00B908E1" w:rsidP="00177E18">
      <w:pPr>
        <w:numPr>
          <w:ilvl w:val="0"/>
          <w:numId w:val="18"/>
        </w:numPr>
        <w:tabs>
          <w:tab w:val="clear" w:pos="1080"/>
          <w:tab w:val="num" w:pos="77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B908E1" w:rsidRPr="00FA476A" w:rsidRDefault="00B908E1" w:rsidP="00177E18">
      <w:pPr>
        <w:numPr>
          <w:ilvl w:val="0"/>
          <w:numId w:val="18"/>
        </w:numPr>
        <w:tabs>
          <w:tab w:val="clear" w:pos="1080"/>
          <w:tab w:val="num" w:pos="770"/>
        </w:tabs>
        <w:spacing w:after="0" w:line="360" w:lineRule="auto"/>
        <w:ind w:left="0" w:firstLine="33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с переходом на такие формы организации учебной деятельности, как семинары, лабораторные и исследовательские работы, проектная деятельность, социальная практика.</w:t>
      </w:r>
    </w:p>
    <w:p w:rsidR="00C64F56" w:rsidRPr="00C64F56" w:rsidRDefault="00C64F56" w:rsidP="00C64F56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C64F56">
        <w:rPr>
          <w:rFonts w:ascii="Times New Roman" w:hAnsi="Times New Roman"/>
          <w:sz w:val="28"/>
          <w:szCs w:val="28"/>
        </w:rPr>
        <w:t>Учебный план 5-7 классов в соответствии с требования</w:t>
      </w:r>
      <w:r w:rsidR="00010004">
        <w:rPr>
          <w:rFonts w:ascii="Times New Roman" w:hAnsi="Times New Roman"/>
          <w:sz w:val="28"/>
          <w:szCs w:val="28"/>
        </w:rPr>
        <w:t>ми</w:t>
      </w:r>
      <w:r w:rsidRPr="00C64F56">
        <w:rPr>
          <w:rFonts w:ascii="Times New Roman" w:hAnsi="Times New Roman"/>
          <w:sz w:val="28"/>
          <w:szCs w:val="28"/>
        </w:rPr>
        <w:t xml:space="preserve"> ФГОС основного общего образования включает предметные области, учебные предметы обязательной части, учебные предметы, курсы, модули части, формируемой участниками образовательного процесса, в соответствии с максимально допустимой недельной нагрузкой в режиме 5-дневной и 6-дневной учебной недели соответственно.</w:t>
      </w:r>
    </w:p>
    <w:p w:rsidR="00C64F56" w:rsidRDefault="00C64F56" w:rsidP="00C64F56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C64F56">
        <w:rPr>
          <w:rFonts w:ascii="Times New Roman" w:hAnsi="Times New Roman"/>
          <w:sz w:val="28"/>
          <w:szCs w:val="28"/>
        </w:rPr>
        <w:lastRenderedPageBreak/>
        <w:t>Учебный план 8-9 классов включает учебные предметы федерального компонента и компонента образовательного учреждения в соответствии с предельно допустимой аудиторной учебной недельной нагрузкой в режиме 6-дневной учебной недели.</w:t>
      </w:r>
    </w:p>
    <w:p w:rsidR="00C64F56" w:rsidRPr="00C64F56" w:rsidRDefault="00C64F56" w:rsidP="00C64F56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На основании заданных позиций вариативная часть в 5-7 классах расширяет содержание образования, включая следующие предметы:</w:t>
      </w:r>
    </w:p>
    <w:p w:rsidR="00C64F56" w:rsidRPr="00C64F56" w:rsidRDefault="00C64F56" w:rsidP="00177E18">
      <w:pPr>
        <w:numPr>
          <w:ilvl w:val="0"/>
          <w:numId w:val="66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«Русский язык» (введен дополнительный час в неделю в 7</w:t>
      </w:r>
      <w:r w:rsidR="00010004">
        <w:rPr>
          <w:rFonts w:ascii="Times New Roman" w:hAnsi="Times New Roman"/>
          <w:color w:val="000000"/>
          <w:sz w:val="28"/>
          <w:szCs w:val="28"/>
        </w:rPr>
        <w:t xml:space="preserve">-х классах; всего на изучение - </w:t>
      </w:r>
      <w:r w:rsidRPr="00C64F56">
        <w:rPr>
          <w:rFonts w:ascii="Times New Roman" w:hAnsi="Times New Roman"/>
          <w:color w:val="000000"/>
          <w:sz w:val="28"/>
          <w:szCs w:val="28"/>
        </w:rPr>
        <w:t>5ч в неделю);</w:t>
      </w:r>
    </w:p>
    <w:p w:rsidR="00C64F56" w:rsidRPr="00C64F56" w:rsidRDefault="00C64F56" w:rsidP="00177E18">
      <w:pPr>
        <w:numPr>
          <w:ilvl w:val="0"/>
          <w:numId w:val="66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«Биология» (введен дополнительный час в неделю в 5-7-х классах; всего на изучение -</w:t>
      </w:r>
      <w:r w:rsidR="00010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F56">
        <w:rPr>
          <w:rFonts w:ascii="Times New Roman" w:hAnsi="Times New Roman"/>
          <w:color w:val="000000"/>
          <w:sz w:val="28"/>
          <w:szCs w:val="28"/>
        </w:rPr>
        <w:t>2ч в неделю);</w:t>
      </w:r>
    </w:p>
    <w:p w:rsidR="00C64F56" w:rsidRPr="00C64F56" w:rsidRDefault="00C64F56" w:rsidP="00177E18">
      <w:pPr>
        <w:numPr>
          <w:ilvl w:val="0"/>
          <w:numId w:val="66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«Математика» (введен дополнительный час в неделю в 5-6классах; всего на изучение -</w:t>
      </w:r>
      <w:r w:rsidR="00010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F56">
        <w:rPr>
          <w:rFonts w:ascii="Times New Roman" w:hAnsi="Times New Roman"/>
          <w:color w:val="000000"/>
          <w:sz w:val="28"/>
          <w:szCs w:val="28"/>
        </w:rPr>
        <w:t>6ч в неделю);</w:t>
      </w:r>
    </w:p>
    <w:p w:rsidR="00010004" w:rsidRDefault="00C64F56" w:rsidP="00177E18">
      <w:pPr>
        <w:numPr>
          <w:ilvl w:val="0"/>
          <w:numId w:val="66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 xml:space="preserve">«Алгебра» (введен дополнительный час в неделю в 7-х классах; всего на изучение - 4ч в неделю); </w:t>
      </w:r>
    </w:p>
    <w:p w:rsidR="00C64F56" w:rsidRPr="00C64F56" w:rsidRDefault="00C64F56" w:rsidP="00177E18">
      <w:pPr>
        <w:numPr>
          <w:ilvl w:val="0"/>
          <w:numId w:val="66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 xml:space="preserve">«География» </w:t>
      </w:r>
      <w:r w:rsidR="00010004">
        <w:rPr>
          <w:rFonts w:ascii="Times New Roman" w:hAnsi="Times New Roman"/>
          <w:color w:val="000000"/>
          <w:sz w:val="28"/>
          <w:szCs w:val="28"/>
        </w:rPr>
        <w:t>(</w:t>
      </w:r>
      <w:r w:rsidRPr="00C64F56">
        <w:rPr>
          <w:rFonts w:ascii="Times New Roman" w:hAnsi="Times New Roman"/>
          <w:color w:val="000000"/>
          <w:sz w:val="28"/>
          <w:szCs w:val="28"/>
        </w:rPr>
        <w:t>для формирования представления о проблемах взаимодействия общества и природы и развития у учащихся российской идентичности, как главного условия укрепления российской государственности, введен   дополнительный час в неделю в 6-7-х классах</w:t>
      </w:r>
      <w:r w:rsidR="00010004">
        <w:rPr>
          <w:rFonts w:ascii="Times New Roman" w:hAnsi="Times New Roman"/>
          <w:color w:val="000000"/>
          <w:sz w:val="28"/>
          <w:szCs w:val="28"/>
        </w:rPr>
        <w:t>)</w:t>
      </w:r>
      <w:r w:rsidRPr="00C64F56">
        <w:rPr>
          <w:rFonts w:ascii="Times New Roman" w:hAnsi="Times New Roman"/>
          <w:color w:val="000000"/>
          <w:sz w:val="28"/>
          <w:szCs w:val="28"/>
        </w:rPr>
        <w:t>.</w:t>
      </w:r>
    </w:p>
    <w:p w:rsidR="00C64F56" w:rsidRPr="00C64F56" w:rsidRDefault="00C64F56" w:rsidP="00C64F56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 xml:space="preserve">Содержание обучения в 5 классах реализуется на основе принципа преемственности с начальной школой, что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C64F56" w:rsidRPr="00C64F56" w:rsidRDefault="00C64F56" w:rsidP="00C64F56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Введение одного дополнительного часа в неделю из вариативной части учебного плана на</w:t>
      </w:r>
      <w:r w:rsidR="00010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F56">
        <w:rPr>
          <w:rFonts w:ascii="Times New Roman" w:hAnsi="Times New Roman"/>
          <w:color w:val="000000"/>
          <w:sz w:val="28"/>
          <w:szCs w:val="28"/>
        </w:rPr>
        <w:t>изучение предмета «Русский язык» в 8-9-х классах позволяет наиболее полно решить потребность в речевом развитии, в формировании коммуникативных способностей, углублённой подготовки учащихся, включённых в процесс функционирования языка.</w:t>
      </w:r>
    </w:p>
    <w:p w:rsidR="00C64F56" w:rsidRPr="00C64F56" w:rsidRDefault="00C64F56" w:rsidP="00C64F56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В 8-9 классах отводится часы из компонента образовательного учреждения:</w:t>
      </w:r>
    </w:p>
    <w:p w:rsidR="00C64F56" w:rsidRPr="00C64F56" w:rsidRDefault="00C64F56" w:rsidP="00177E18">
      <w:pPr>
        <w:numPr>
          <w:ilvl w:val="0"/>
          <w:numId w:val="66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 xml:space="preserve">на усиление учебного предмета «Алгебра» (1ч в неделю в 8-9-х классах) и «Геометрия» (1ч в неделю в 8-х классах) с целью расширения практики решения </w:t>
      </w:r>
      <w:r w:rsidRPr="00C64F56">
        <w:rPr>
          <w:rFonts w:ascii="Times New Roman" w:hAnsi="Times New Roman"/>
          <w:color w:val="000000"/>
          <w:sz w:val="28"/>
          <w:szCs w:val="28"/>
        </w:rPr>
        <w:lastRenderedPageBreak/>
        <w:t xml:space="preserve">алгебраических и геометрических задач, формирования функциональной математической грамотности у школьников; </w:t>
      </w:r>
    </w:p>
    <w:p w:rsidR="00C64F56" w:rsidRPr="00C64F56" w:rsidRDefault="00C64F56" w:rsidP="00177E18">
      <w:pPr>
        <w:numPr>
          <w:ilvl w:val="0"/>
          <w:numId w:val="66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 xml:space="preserve">для реализации образовательных стандартов в обучении предмета «Физика» в основной школе введен дополнительный час в неделю в 9-х классах. </w:t>
      </w:r>
    </w:p>
    <w:p w:rsidR="00C64F56" w:rsidRPr="00C64F56" w:rsidRDefault="00C64F56" w:rsidP="00C64F56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Для удовлетворения потребностей и</w:t>
      </w:r>
      <w:r w:rsidR="00010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F56">
        <w:rPr>
          <w:rFonts w:ascii="Times New Roman" w:hAnsi="Times New Roman"/>
          <w:color w:val="000000"/>
          <w:sz w:val="28"/>
          <w:szCs w:val="28"/>
        </w:rPr>
        <w:t>запросов учащихся в освоении английского языка продолжено изучение второго иностранного языка для учащихся 8 «Б», 8 «В» классов (2 часа в неделю) и 9-х классов (по 3ч в неделю).</w:t>
      </w:r>
    </w:p>
    <w:p w:rsidR="00C64F56" w:rsidRPr="00C64F56" w:rsidRDefault="00C64F56" w:rsidP="00C64F56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>Учебный предмет «Технология» построен по модульному принципу с учетом возможностей образовательного учреждения.</w:t>
      </w:r>
    </w:p>
    <w:p w:rsidR="00B908E1" w:rsidRPr="00FA476A" w:rsidRDefault="00C64F56" w:rsidP="00C64F56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C64F56">
        <w:rPr>
          <w:rFonts w:ascii="Times New Roman" w:hAnsi="Times New Roman"/>
          <w:color w:val="000000"/>
          <w:sz w:val="28"/>
          <w:szCs w:val="28"/>
        </w:rPr>
        <w:t xml:space="preserve">В 5-9 классах введены интегрированные предметы: математика (5-6 классы), обществознание (6-9 классы), основы безопасности жизнедеятельности (8 класс), обеспечивающих подготовку к изучению систематических курсов. </w:t>
      </w:r>
      <w:r w:rsidR="00B908E1" w:rsidRPr="000718FA">
        <w:rPr>
          <w:rFonts w:ascii="Times New Roman" w:hAnsi="Times New Roman"/>
          <w:color w:val="000000"/>
          <w:sz w:val="28"/>
          <w:szCs w:val="28"/>
        </w:rPr>
        <w:t xml:space="preserve">В 5-9 классах в федеральном компоненте введено по 3 часа физической культуры в каждом классе. В связи с этим федеральный компонент увеличен на 1 час, соответственно увеличивается и допустимая максимальная учебная нагрузка на основании </w:t>
      </w:r>
      <w:r w:rsidR="00B908E1" w:rsidRPr="000718FA">
        <w:rPr>
          <w:rFonts w:ascii="Times New Roman" w:hAnsi="Times New Roman"/>
          <w:bCs/>
          <w:color w:val="000000"/>
          <w:sz w:val="28"/>
          <w:szCs w:val="28"/>
        </w:rPr>
        <w:t>Приказа Минобрнауки России от 03.06. 2011 года № 1994</w:t>
      </w:r>
      <w:r w:rsidR="00B908E1" w:rsidRPr="000718FA">
        <w:rPr>
          <w:rFonts w:ascii="Times New Roman" w:hAnsi="Times New Roman"/>
          <w:color w:val="000000"/>
          <w:sz w:val="28"/>
          <w:szCs w:val="28"/>
        </w:rPr>
        <w:t>.</w:t>
      </w:r>
      <w:r w:rsidR="00B908E1" w:rsidRPr="00FA4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Основными задачами введения третьего часа физической культуры на ступени основного общего образования являются:</w:t>
      </w:r>
    </w:p>
    <w:p w:rsidR="00B908E1" w:rsidRPr="00FA476A" w:rsidRDefault="00B908E1" w:rsidP="00177E18">
      <w:pPr>
        <w:numPr>
          <w:ilvl w:val="0"/>
          <w:numId w:val="19"/>
        </w:numPr>
        <w:tabs>
          <w:tab w:val="clear" w:pos="720"/>
          <w:tab w:val="left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DA409B" w:rsidRDefault="00B908E1" w:rsidP="00177E18">
      <w:pPr>
        <w:numPr>
          <w:ilvl w:val="0"/>
          <w:numId w:val="19"/>
        </w:numPr>
        <w:tabs>
          <w:tab w:val="clear" w:pos="720"/>
          <w:tab w:val="left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летних видов спорта, наиболее развитых и популярных в школе, и умениями использовать их в разнообразных формах игровой и соревновательной деятельности.</w:t>
      </w:r>
    </w:p>
    <w:p w:rsidR="00B908E1" w:rsidRPr="000718FA" w:rsidRDefault="00B908E1" w:rsidP="0049612B">
      <w:pPr>
        <w:tabs>
          <w:tab w:val="left" w:pos="770"/>
        </w:tabs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Для завершения общеобразовательной подготовки по базовым предметам основной школы, создания условий для осознанного выбора учащимися профиля обучения в старшем звене или иного варианта жизненной стратегии (осмысления профессиональных предпочтений), обеспечивающей получение обязательного </w:t>
      </w:r>
      <w:r w:rsidRPr="00FA476A">
        <w:rPr>
          <w:rFonts w:ascii="Times New Roman" w:hAnsi="Times New Roman"/>
          <w:sz w:val="28"/>
          <w:szCs w:val="28"/>
        </w:rPr>
        <w:lastRenderedPageBreak/>
        <w:t xml:space="preserve">среднего общего образования, для более полного удовлетворения познавательной активности учащихся в школе введены </w:t>
      </w:r>
      <w:r w:rsidRPr="000718FA">
        <w:rPr>
          <w:rFonts w:ascii="Times New Roman" w:hAnsi="Times New Roman"/>
          <w:sz w:val="28"/>
          <w:szCs w:val="28"/>
        </w:rPr>
        <w:t>факультативные курсы:</w:t>
      </w:r>
    </w:p>
    <w:p w:rsidR="00B908E1" w:rsidRPr="00174F85" w:rsidRDefault="00DA409B" w:rsidP="0049612B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u w:val="single"/>
        </w:rPr>
      </w:pPr>
      <w:bookmarkStart w:id="5" w:name="OLE_LINK5"/>
      <w:r w:rsidRPr="00174F85">
        <w:rPr>
          <w:rFonts w:ascii="Times New Roman" w:hAnsi="Times New Roman"/>
          <w:sz w:val="28"/>
          <w:szCs w:val="28"/>
          <w:u w:val="single"/>
        </w:rPr>
        <w:t>6 классы:</w:t>
      </w:r>
    </w:p>
    <w:p w:rsidR="004349AF" w:rsidRPr="004349AF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Олимпиадные задачи по математике 1ч;</w:t>
      </w:r>
    </w:p>
    <w:p w:rsidR="004349AF" w:rsidRPr="004349AF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  <w:tab w:val="num" w:pos="709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Учимся работать над проектами 1ч;</w:t>
      </w:r>
    </w:p>
    <w:p w:rsidR="004349AF" w:rsidRPr="004349AF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  <w:tab w:val="num" w:pos="709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Доноведение </w:t>
      </w:r>
      <w:r w:rsidRPr="004349AF">
        <w:rPr>
          <w:rFonts w:ascii="Times New Roman" w:hAnsi="Times New Roman"/>
          <w:sz w:val="28"/>
          <w:szCs w:val="28"/>
        </w:rPr>
        <w:t>1ч;</w:t>
      </w:r>
    </w:p>
    <w:p w:rsidR="004349AF" w:rsidRPr="00174F85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  <w:tab w:val="num" w:pos="709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Основы автономного пребывания в природной среде 1ч.</w:t>
      </w:r>
    </w:p>
    <w:p w:rsidR="00DA409B" w:rsidRPr="000718FA" w:rsidRDefault="00DA409B" w:rsidP="0049612B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u w:val="single"/>
        </w:rPr>
      </w:pPr>
      <w:r w:rsidRPr="000718FA">
        <w:rPr>
          <w:rFonts w:ascii="Times New Roman" w:hAnsi="Times New Roman"/>
          <w:sz w:val="28"/>
          <w:szCs w:val="28"/>
          <w:u w:val="single"/>
        </w:rPr>
        <w:t>7 классы:</w:t>
      </w:r>
    </w:p>
    <w:p w:rsidR="004349AF" w:rsidRPr="004349AF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Практическая физика 1ч;</w:t>
      </w:r>
    </w:p>
    <w:p w:rsidR="004349AF" w:rsidRPr="004349AF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Духовная музыка сквозь грань веков1ч;</w:t>
      </w:r>
    </w:p>
    <w:p w:rsidR="004349AF" w:rsidRPr="004349AF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Олимпиадные задачи по математике 1ч;</w:t>
      </w:r>
    </w:p>
    <w:p w:rsidR="004349AF" w:rsidRPr="004349AF" w:rsidRDefault="004349AF" w:rsidP="00177E18">
      <w:pPr>
        <w:numPr>
          <w:ilvl w:val="0"/>
          <w:numId w:val="20"/>
        </w:numPr>
        <w:shd w:val="clear" w:color="auto" w:fill="FFFFFF"/>
        <w:tabs>
          <w:tab w:val="clear" w:pos="1174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Проектная деятельность учащихся 1ч.</w:t>
      </w:r>
    </w:p>
    <w:p w:rsidR="00B908E1" w:rsidRPr="000718FA" w:rsidRDefault="00B908E1" w:rsidP="0049612B">
      <w:pPr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  <w:u w:val="single"/>
        </w:rPr>
      </w:pPr>
      <w:r w:rsidRPr="000718FA">
        <w:rPr>
          <w:rFonts w:ascii="Times New Roman" w:hAnsi="Times New Roman"/>
          <w:sz w:val="28"/>
          <w:szCs w:val="28"/>
          <w:u w:val="single"/>
        </w:rPr>
        <w:t>8 класс</w:t>
      </w:r>
      <w:r w:rsidR="00DA409B" w:rsidRPr="000718FA">
        <w:rPr>
          <w:rFonts w:ascii="Times New Roman" w:hAnsi="Times New Roman"/>
          <w:sz w:val="28"/>
          <w:szCs w:val="28"/>
          <w:u w:val="single"/>
        </w:rPr>
        <w:t>ы</w:t>
      </w:r>
      <w:r w:rsidRPr="000718FA">
        <w:rPr>
          <w:rFonts w:ascii="Times New Roman" w:hAnsi="Times New Roman"/>
          <w:sz w:val="28"/>
          <w:szCs w:val="28"/>
          <w:u w:val="single"/>
        </w:rPr>
        <w:t>:</w:t>
      </w:r>
    </w:p>
    <w:p w:rsidR="004349AF" w:rsidRPr="004349AF" w:rsidRDefault="004349AF" w:rsidP="00177E18">
      <w:pPr>
        <w:numPr>
          <w:ilvl w:val="0"/>
          <w:numId w:val="20"/>
        </w:numPr>
        <w:tabs>
          <w:tab w:val="clear" w:pos="1174"/>
          <w:tab w:val="num" w:pos="709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Проектная деятельность учащихся 1ч;</w:t>
      </w:r>
    </w:p>
    <w:p w:rsidR="004349AF" w:rsidRPr="004349AF" w:rsidRDefault="004349AF" w:rsidP="00177E18">
      <w:pPr>
        <w:numPr>
          <w:ilvl w:val="0"/>
          <w:numId w:val="20"/>
        </w:numPr>
        <w:tabs>
          <w:tab w:val="clear" w:pos="1174"/>
          <w:tab w:val="num" w:pos="709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Олимпиадные задачи по математике 1ч;</w:t>
      </w:r>
    </w:p>
    <w:p w:rsidR="004349AF" w:rsidRPr="004349AF" w:rsidRDefault="004349AF" w:rsidP="00177E18">
      <w:pPr>
        <w:numPr>
          <w:ilvl w:val="0"/>
          <w:numId w:val="20"/>
        </w:numPr>
        <w:tabs>
          <w:tab w:val="clear" w:pos="1174"/>
          <w:tab w:val="num" w:pos="709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История Донского края 1ч;</w:t>
      </w:r>
    </w:p>
    <w:p w:rsidR="004349AF" w:rsidRPr="004349AF" w:rsidRDefault="004349AF" w:rsidP="00177E18">
      <w:pPr>
        <w:numPr>
          <w:ilvl w:val="0"/>
          <w:numId w:val="20"/>
        </w:numPr>
        <w:tabs>
          <w:tab w:val="clear" w:pos="1174"/>
          <w:tab w:val="num" w:pos="709"/>
        </w:tabs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>Химия вокруг нас 1ч;</w:t>
      </w:r>
    </w:p>
    <w:p w:rsidR="00B908E1" w:rsidRPr="00174F85" w:rsidRDefault="00DA409B" w:rsidP="0049612B">
      <w:pPr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174F85">
        <w:rPr>
          <w:rFonts w:ascii="Times New Roman" w:hAnsi="Times New Roman"/>
          <w:sz w:val="28"/>
          <w:szCs w:val="28"/>
          <w:u w:val="single"/>
        </w:rPr>
        <w:t>9 классы</w:t>
      </w:r>
      <w:r w:rsidR="00B908E1" w:rsidRPr="00174F85">
        <w:rPr>
          <w:rFonts w:ascii="Times New Roman" w:hAnsi="Times New Roman"/>
          <w:sz w:val="28"/>
          <w:szCs w:val="28"/>
        </w:rPr>
        <w:t xml:space="preserve"> (для подготовки к экзаменам </w:t>
      </w:r>
      <w:r w:rsidR="00010004">
        <w:rPr>
          <w:rFonts w:ascii="Times New Roman" w:hAnsi="Times New Roman"/>
          <w:sz w:val="28"/>
          <w:szCs w:val="28"/>
        </w:rPr>
        <w:t>и усиления п</w:t>
      </w:r>
      <w:r w:rsidR="00B908E1" w:rsidRPr="00174F85">
        <w:rPr>
          <w:rFonts w:ascii="Times New Roman" w:hAnsi="Times New Roman"/>
          <w:sz w:val="28"/>
          <w:szCs w:val="28"/>
        </w:rPr>
        <w:t>редпрофильной работы с учащимися):</w:t>
      </w:r>
    </w:p>
    <w:p w:rsidR="0034435B" w:rsidRPr="0034435B" w:rsidRDefault="0034435B" w:rsidP="00177E18">
      <w:pPr>
        <w:numPr>
          <w:ilvl w:val="0"/>
          <w:numId w:val="51"/>
        </w:numPr>
        <w:tabs>
          <w:tab w:val="left" w:pos="770"/>
          <w:tab w:val="num" w:pos="1100"/>
        </w:tabs>
        <w:spacing w:after="0"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34435B">
        <w:rPr>
          <w:rFonts w:ascii="Times New Roman" w:hAnsi="Times New Roman"/>
          <w:sz w:val="28"/>
          <w:szCs w:val="28"/>
        </w:rPr>
        <w:t>Проблемные вопросы российской истории в ХХ веке 0,5ч×2= 1ч;</w:t>
      </w:r>
    </w:p>
    <w:p w:rsidR="0034435B" w:rsidRPr="0034435B" w:rsidRDefault="0034435B" w:rsidP="00177E18">
      <w:pPr>
        <w:numPr>
          <w:ilvl w:val="0"/>
          <w:numId w:val="51"/>
        </w:numPr>
        <w:tabs>
          <w:tab w:val="left" w:pos="770"/>
          <w:tab w:val="num" w:pos="1100"/>
        </w:tabs>
        <w:spacing w:after="0"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34435B">
        <w:rPr>
          <w:rFonts w:ascii="Times New Roman" w:hAnsi="Times New Roman"/>
          <w:sz w:val="28"/>
          <w:szCs w:val="28"/>
        </w:rPr>
        <w:t>Трудные вопросы обществознания 0,5ч×2= 1ч;</w:t>
      </w:r>
    </w:p>
    <w:p w:rsidR="0034435B" w:rsidRPr="0034435B" w:rsidRDefault="0034435B" w:rsidP="00177E18">
      <w:pPr>
        <w:numPr>
          <w:ilvl w:val="0"/>
          <w:numId w:val="51"/>
        </w:numPr>
        <w:tabs>
          <w:tab w:val="left" w:pos="770"/>
          <w:tab w:val="num" w:pos="1100"/>
        </w:tabs>
        <w:spacing w:after="0"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34435B">
        <w:rPr>
          <w:rFonts w:ascii="Times New Roman" w:hAnsi="Times New Roman"/>
          <w:sz w:val="28"/>
          <w:szCs w:val="28"/>
        </w:rPr>
        <w:t>Химия в быту 1ч;</w:t>
      </w:r>
    </w:p>
    <w:p w:rsidR="0034435B" w:rsidRPr="0034435B" w:rsidRDefault="0034435B" w:rsidP="00177E18">
      <w:pPr>
        <w:numPr>
          <w:ilvl w:val="0"/>
          <w:numId w:val="51"/>
        </w:numPr>
        <w:tabs>
          <w:tab w:val="left" w:pos="770"/>
          <w:tab w:val="num" w:pos="1100"/>
        </w:tabs>
        <w:spacing w:after="0"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34435B">
        <w:rPr>
          <w:rFonts w:ascii="Times New Roman" w:hAnsi="Times New Roman"/>
          <w:sz w:val="28"/>
          <w:szCs w:val="28"/>
        </w:rPr>
        <w:t>Основные вопросы экологии и регионального          природопользования 1ч;</w:t>
      </w:r>
    </w:p>
    <w:p w:rsidR="0034435B" w:rsidRPr="0034435B" w:rsidRDefault="0034435B" w:rsidP="00177E18">
      <w:pPr>
        <w:numPr>
          <w:ilvl w:val="0"/>
          <w:numId w:val="51"/>
        </w:numPr>
        <w:tabs>
          <w:tab w:val="left" w:pos="770"/>
          <w:tab w:val="num" w:pos="1100"/>
        </w:tabs>
        <w:spacing w:after="0"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34435B">
        <w:rPr>
          <w:rFonts w:ascii="Times New Roman" w:hAnsi="Times New Roman"/>
          <w:sz w:val="28"/>
          <w:szCs w:val="28"/>
        </w:rPr>
        <w:t>История Донского края 1ч;</w:t>
      </w:r>
    </w:p>
    <w:p w:rsidR="0034435B" w:rsidRPr="0034435B" w:rsidRDefault="0034435B" w:rsidP="00177E18">
      <w:pPr>
        <w:numPr>
          <w:ilvl w:val="0"/>
          <w:numId w:val="51"/>
        </w:numPr>
        <w:tabs>
          <w:tab w:val="left" w:pos="770"/>
          <w:tab w:val="num" w:pos="1100"/>
        </w:tabs>
        <w:spacing w:after="0"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34435B">
        <w:rPr>
          <w:rFonts w:ascii="Times New Roman" w:hAnsi="Times New Roman"/>
          <w:sz w:val="28"/>
          <w:szCs w:val="28"/>
        </w:rPr>
        <w:t>Основы автономного пребывания в природной среде 1ч;</w:t>
      </w:r>
    </w:p>
    <w:bookmarkEnd w:id="5"/>
    <w:p w:rsidR="00C64F56" w:rsidRDefault="004349AF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349AF">
        <w:rPr>
          <w:rFonts w:ascii="Times New Roman" w:hAnsi="Times New Roman"/>
          <w:sz w:val="28"/>
          <w:szCs w:val="28"/>
        </w:rPr>
        <w:t xml:space="preserve">С целью формирования представления о народах, проживающих в Ростовской области, их историко-культурном наследии и традициях, развития и укрепления познавательного интереса к историческому прошлому, современному состоянию и перспективам культурного развития Донского края введен курс «Доноведение» в 6-х и «История Донского края» для 9-х и </w:t>
      </w:r>
      <w:r w:rsidR="0034435B">
        <w:rPr>
          <w:rFonts w:ascii="Times New Roman" w:hAnsi="Times New Roman"/>
          <w:sz w:val="28"/>
          <w:szCs w:val="28"/>
        </w:rPr>
        <w:t>8</w:t>
      </w:r>
      <w:r w:rsidRPr="004349AF">
        <w:rPr>
          <w:rFonts w:ascii="Times New Roman" w:hAnsi="Times New Roman"/>
          <w:sz w:val="28"/>
          <w:szCs w:val="28"/>
        </w:rPr>
        <w:t xml:space="preserve">-х классов.  </w:t>
      </w:r>
    </w:p>
    <w:p w:rsidR="00B908E1" w:rsidRPr="00FA476A" w:rsidRDefault="00B908E1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lastRenderedPageBreak/>
        <w:t>Факультативные курсы выполняют следующие задачи:</w:t>
      </w:r>
    </w:p>
    <w:p w:rsidR="00B908E1" w:rsidRPr="00FA476A" w:rsidRDefault="00B908E1" w:rsidP="00177E18">
      <w:pPr>
        <w:numPr>
          <w:ilvl w:val="0"/>
          <w:numId w:val="21"/>
        </w:numPr>
        <w:shd w:val="clear" w:color="auto" w:fill="FFFFFF"/>
        <w:tabs>
          <w:tab w:val="clear" w:pos="1713"/>
          <w:tab w:val="num" w:pos="-1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усиливают содержание учебных предметов федерального компонента</w:t>
      </w:r>
      <w:r w:rsidR="008F2FCE">
        <w:rPr>
          <w:rFonts w:ascii="Times New Roman" w:hAnsi="Times New Roman"/>
          <w:sz w:val="28"/>
          <w:szCs w:val="28"/>
        </w:rPr>
        <w:t>;</w:t>
      </w:r>
    </w:p>
    <w:p w:rsidR="00B908E1" w:rsidRPr="00FA476A" w:rsidRDefault="00B908E1" w:rsidP="00177E18">
      <w:pPr>
        <w:numPr>
          <w:ilvl w:val="0"/>
          <w:numId w:val="21"/>
        </w:numPr>
        <w:shd w:val="clear" w:color="auto" w:fill="FFFFFF"/>
        <w:tabs>
          <w:tab w:val="clear" w:pos="1713"/>
          <w:tab w:val="num" w:pos="-1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формируют содержательную линию предметного содержания</w:t>
      </w:r>
      <w:r w:rsidR="008F2FCE">
        <w:rPr>
          <w:rFonts w:ascii="Times New Roman" w:hAnsi="Times New Roman"/>
          <w:sz w:val="28"/>
          <w:szCs w:val="28"/>
        </w:rPr>
        <w:t>;</w:t>
      </w:r>
    </w:p>
    <w:p w:rsidR="00B908E1" w:rsidRPr="00FA476A" w:rsidRDefault="00B908E1" w:rsidP="00177E18">
      <w:pPr>
        <w:numPr>
          <w:ilvl w:val="0"/>
          <w:numId w:val="21"/>
        </w:numPr>
        <w:shd w:val="clear" w:color="auto" w:fill="FFFFFF"/>
        <w:tabs>
          <w:tab w:val="clear" w:pos="1713"/>
          <w:tab w:val="num" w:pos="-1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удовлетворяют потребности и запросы учащихся в освоении отдельных предметов</w:t>
      </w:r>
      <w:r w:rsidR="008F2FCE">
        <w:rPr>
          <w:rFonts w:ascii="Times New Roman" w:hAnsi="Times New Roman"/>
          <w:sz w:val="28"/>
          <w:szCs w:val="28"/>
        </w:rPr>
        <w:t>;</w:t>
      </w:r>
    </w:p>
    <w:p w:rsidR="00B908E1" w:rsidRPr="00FA476A" w:rsidRDefault="00B908E1" w:rsidP="00177E18">
      <w:pPr>
        <w:numPr>
          <w:ilvl w:val="0"/>
          <w:numId w:val="21"/>
        </w:numPr>
        <w:shd w:val="clear" w:color="auto" w:fill="FFFFFF"/>
        <w:tabs>
          <w:tab w:val="clear" w:pos="1713"/>
          <w:tab w:val="num" w:pos="-1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активизируют подготовку учащихся к итоговой государственной аттестации по таким предметам, как «Русский язык» и «Алгебра»</w:t>
      </w:r>
      <w:r w:rsidR="008F2FCE">
        <w:rPr>
          <w:rFonts w:ascii="Times New Roman" w:hAnsi="Times New Roman"/>
          <w:sz w:val="28"/>
          <w:szCs w:val="28"/>
        </w:rPr>
        <w:t>;</w:t>
      </w:r>
    </w:p>
    <w:p w:rsidR="00B908E1" w:rsidRPr="00FA476A" w:rsidRDefault="00B908E1" w:rsidP="00177E18">
      <w:pPr>
        <w:numPr>
          <w:ilvl w:val="0"/>
          <w:numId w:val="21"/>
        </w:numPr>
        <w:shd w:val="clear" w:color="auto" w:fill="FFFFFF"/>
        <w:tabs>
          <w:tab w:val="clear" w:pos="1713"/>
          <w:tab w:val="num" w:pos="-1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обогащают познавательно-воспитательный потенциал основного образования.</w:t>
      </w:r>
    </w:p>
    <w:p w:rsidR="00010004" w:rsidRPr="00010004" w:rsidRDefault="00010004" w:rsidP="00010004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10004">
        <w:rPr>
          <w:rFonts w:ascii="Times New Roman" w:hAnsi="Times New Roman"/>
          <w:sz w:val="28"/>
          <w:szCs w:val="28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010004" w:rsidRPr="00010004" w:rsidRDefault="00010004" w:rsidP="00010004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10004">
        <w:rPr>
          <w:rFonts w:ascii="Times New Roman" w:hAnsi="Times New Roman"/>
          <w:sz w:val="28"/>
          <w:szCs w:val="28"/>
        </w:rPr>
        <w:t>Предметная область ОДНКНР по решению образовательного учреждения реализована через интеграцию с учебными предметами: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04">
        <w:rPr>
          <w:rFonts w:ascii="Times New Roman" w:hAnsi="Times New Roman"/>
          <w:sz w:val="28"/>
          <w:szCs w:val="28"/>
        </w:rPr>
        <w:t>литература, русский язык, история, музыка, изобразительное искусство и во внеурочной деятельности.</w:t>
      </w:r>
    </w:p>
    <w:p w:rsidR="00010004" w:rsidRPr="00010004" w:rsidRDefault="00010004" w:rsidP="00010004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10004">
        <w:rPr>
          <w:rFonts w:ascii="Times New Roman" w:hAnsi="Times New Roman"/>
          <w:sz w:val="28"/>
          <w:szCs w:val="28"/>
        </w:rPr>
        <w:t>При наполняемости классов 25 человек осуществляется деление классов на две группы: при проведении занятий по иностранному языку (в 5-9-х классах), технологии (в 5 – 8-х классах), по информатике и ИКТ (в 7– 9-х классах).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Основная цель вариативного образования – формирование у обучающихся коммуникативных способностей и информационной компетентности, развитие критического мышления на основе сравнительного анализа, логики, интуиции. Формы учебных занятий отличаются практической направленностью, проектной деятельностью.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устанавливать причинно-следственные связи и оценивать их значимость. 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На формирование у обучающихся социальных, нравственных и эстетических ценностей направлены курсы литературы, истории и обществознания, искусства, иностранного языка.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способствуют все учебные предметы, но в большей степени - русский язык, иностранные языки, информационные технологии и основы безопасности жизнедеятельности.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учащихся,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6B6">
        <w:rPr>
          <w:rFonts w:ascii="Times New Roman" w:hAnsi="Times New Roman"/>
          <w:color w:val="000000"/>
          <w:sz w:val="28"/>
          <w:szCs w:val="28"/>
        </w:rPr>
        <w:t>На второй ступени содержание образования является относительно завершенным и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B908E1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Учебный план II ступени обучения рассчитан на достижение высокого качества базового образования и продолжение обучения в средней (полной) школе за счет реализации обязательного и выборного (факультативы) компонентов ОУ, направленных на усиление базового компонента.</w:t>
      </w:r>
    </w:p>
    <w:p w:rsidR="00B908E1" w:rsidRPr="006E06B6" w:rsidRDefault="00B908E1" w:rsidP="0049612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06B6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Особенности образовательной программы среднего общего образования.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Образовательная программа ориентирована на удовлетворение образовательных потребностей:</w:t>
      </w:r>
    </w:p>
    <w:p w:rsidR="00B908E1" w:rsidRPr="00FA476A" w:rsidRDefault="00B908E1" w:rsidP="00177E18">
      <w:pPr>
        <w:numPr>
          <w:ilvl w:val="0"/>
          <w:numId w:val="22"/>
        </w:numPr>
        <w:tabs>
          <w:tab w:val="clear" w:pos="1713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общества и государства в реализации образовательных программ, обеспечивающих гуманистическую ориентацию личности, а также потребности в интеллектуально развитых людях;</w:t>
      </w:r>
    </w:p>
    <w:p w:rsidR="00B908E1" w:rsidRPr="00FA476A" w:rsidRDefault="00B908E1" w:rsidP="00177E18">
      <w:pPr>
        <w:numPr>
          <w:ilvl w:val="0"/>
          <w:numId w:val="22"/>
        </w:numPr>
        <w:tabs>
          <w:tab w:val="clear" w:pos="1713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учащихся и их родителей</w:t>
      </w:r>
      <w:r w:rsidR="006E06B6">
        <w:rPr>
          <w:rFonts w:ascii="Times New Roman" w:hAnsi="Times New Roman"/>
          <w:color w:val="000000"/>
          <w:sz w:val="28"/>
          <w:szCs w:val="28"/>
        </w:rPr>
        <w:t xml:space="preserve"> (законных представителей)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в гарантированном уровне общего образования и повышенного уровня овладения французским языком;</w:t>
      </w:r>
    </w:p>
    <w:p w:rsidR="00B908E1" w:rsidRPr="00FA476A" w:rsidRDefault="006E06B6" w:rsidP="00177E18">
      <w:pPr>
        <w:numPr>
          <w:ilvl w:val="0"/>
          <w:numId w:val="22"/>
        </w:numPr>
        <w:tabs>
          <w:tab w:val="clear" w:pos="1713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</w:t>
      </w:r>
      <w:r w:rsidR="00B908E1" w:rsidRPr="00FA476A">
        <w:rPr>
          <w:rFonts w:ascii="Times New Roman" w:hAnsi="Times New Roman"/>
          <w:color w:val="000000"/>
          <w:sz w:val="28"/>
          <w:szCs w:val="28"/>
        </w:rPr>
        <w:t xml:space="preserve"> - в сохранении и развитии культуры и традиций </w:t>
      </w:r>
      <w:r>
        <w:rPr>
          <w:rFonts w:ascii="Times New Roman" w:hAnsi="Times New Roman"/>
          <w:color w:val="000000"/>
          <w:sz w:val="28"/>
          <w:szCs w:val="28"/>
        </w:rPr>
        <w:t>Таганрога</w:t>
      </w:r>
      <w:r w:rsidR="00B908E1" w:rsidRPr="00FA476A">
        <w:rPr>
          <w:rFonts w:ascii="Times New Roman" w:hAnsi="Times New Roman"/>
          <w:color w:val="000000"/>
          <w:sz w:val="28"/>
          <w:szCs w:val="28"/>
        </w:rPr>
        <w:t>;</w:t>
      </w:r>
    </w:p>
    <w:p w:rsidR="00B908E1" w:rsidRPr="00FA476A" w:rsidRDefault="00B908E1" w:rsidP="00177E18">
      <w:pPr>
        <w:numPr>
          <w:ilvl w:val="0"/>
          <w:numId w:val="22"/>
        </w:numPr>
        <w:tabs>
          <w:tab w:val="clear" w:pos="1713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ВУЗов города</w:t>
      </w:r>
      <w:r w:rsidRPr="00FA476A">
        <w:rPr>
          <w:rFonts w:ascii="Times New Roman" w:hAnsi="Times New Roman"/>
          <w:noProof/>
          <w:color w:val="000000"/>
          <w:sz w:val="28"/>
          <w:szCs w:val="28"/>
        </w:rPr>
        <w:t xml:space="preserve"> -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в притоке молодежи, способной к активному самообразованию и профессиональному обучению.</w:t>
      </w:r>
    </w:p>
    <w:p w:rsidR="00B908E1" w:rsidRPr="00FA476A" w:rsidRDefault="00B908E1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В результате освоения образовательных программ выпускник школы будет обладать следующими качествами:</w:t>
      </w:r>
    </w:p>
    <w:p w:rsidR="00B908E1" w:rsidRPr="00FA476A" w:rsidRDefault="00B908E1" w:rsidP="00177E18">
      <w:pPr>
        <w:widowControl w:val="0"/>
        <w:numPr>
          <w:ilvl w:val="0"/>
          <w:numId w:val="23"/>
        </w:numPr>
        <w:tabs>
          <w:tab w:val="clear" w:pos="1713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открытость к новому опыту;</w:t>
      </w:r>
    </w:p>
    <w:p w:rsidR="00B908E1" w:rsidRPr="00FA476A" w:rsidRDefault="00B908E1" w:rsidP="00177E18">
      <w:pPr>
        <w:widowControl w:val="0"/>
        <w:numPr>
          <w:ilvl w:val="0"/>
          <w:numId w:val="23"/>
        </w:numPr>
        <w:tabs>
          <w:tab w:val="clear" w:pos="1713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развитые интеллектуальные и коммуникативные способности;</w:t>
      </w:r>
    </w:p>
    <w:p w:rsidR="00B908E1" w:rsidRPr="00FA476A" w:rsidRDefault="00B908E1" w:rsidP="00177E18">
      <w:pPr>
        <w:widowControl w:val="0"/>
        <w:numPr>
          <w:ilvl w:val="0"/>
          <w:numId w:val="23"/>
        </w:numPr>
        <w:tabs>
          <w:tab w:val="clear" w:pos="1713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сформированные общеучебные умения и навыки;</w:t>
      </w:r>
    </w:p>
    <w:p w:rsidR="00B908E1" w:rsidRPr="00FA476A" w:rsidRDefault="00B908E1" w:rsidP="00177E18">
      <w:pPr>
        <w:widowControl w:val="0"/>
        <w:numPr>
          <w:ilvl w:val="0"/>
          <w:numId w:val="23"/>
        </w:numPr>
        <w:tabs>
          <w:tab w:val="clear" w:pos="1713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развитые надпредметные знания и умения, необходимые для поисковой, творческой, организационной и практической деятельности;</w:t>
      </w:r>
    </w:p>
    <w:p w:rsidR="00B908E1" w:rsidRPr="00FA476A" w:rsidRDefault="00B908E1" w:rsidP="00177E18">
      <w:pPr>
        <w:widowControl w:val="0"/>
        <w:numPr>
          <w:ilvl w:val="0"/>
          <w:numId w:val="23"/>
        </w:numPr>
        <w:tabs>
          <w:tab w:val="clear" w:pos="1713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активное отношение к жизни;</w:t>
      </w:r>
    </w:p>
    <w:p w:rsidR="00B908E1" w:rsidRPr="00FA476A" w:rsidRDefault="00B908E1" w:rsidP="00177E18">
      <w:pPr>
        <w:widowControl w:val="0"/>
        <w:numPr>
          <w:ilvl w:val="0"/>
          <w:numId w:val="23"/>
        </w:numPr>
        <w:tabs>
          <w:tab w:val="clear" w:pos="1713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готовность к социальным переменам;</w:t>
      </w:r>
    </w:p>
    <w:p w:rsidR="00B908E1" w:rsidRPr="00FA476A" w:rsidRDefault="00B908E1" w:rsidP="00177E18">
      <w:pPr>
        <w:widowControl w:val="0"/>
        <w:numPr>
          <w:ilvl w:val="0"/>
          <w:numId w:val="23"/>
        </w:numPr>
        <w:tabs>
          <w:tab w:val="clear" w:pos="1713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ответственность и гражданственность.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Основным проектируемым результатом освоения образовательной программы школы является достижение выпускниками социальной зрелости, достаточной для дальнейшего самоопределения и самореализации в учебной, трудовой, общественно-политической, культурной сферах деятельности. 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Базовая образовательная программа представляет собой объединение базовой и профильной образовательной программы</w:t>
      </w:r>
      <w:r w:rsidRPr="00FA476A">
        <w:rPr>
          <w:rFonts w:ascii="Times New Roman" w:hAnsi="Times New Roman"/>
          <w:noProof/>
          <w:color w:val="000000"/>
          <w:sz w:val="28"/>
          <w:szCs w:val="28"/>
        </w:rPr>
        <w:t xml:space="preserve"> 10-11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 классов.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Учебный план среднего общего образования представлен недельным вариантом распределения учебных часов, которые составляют объем изучения </w:t>
      </w:r>
      <w:r w:rsidRPr="00FA476A">
        <w:rPr>
          <w:rFonts w:ascii="Times New Roman" w:hAnsi="Times New Roman"/>
          <w:sz w:val="28"/>
          <w:szCs w:val="28"/>
        </w:rPr>
        <w:lastRenderedPageBreak/>
        <w:t>учебных предметов федерального компонента и компонента образовательного учреждения.</w:t>
      </w:r>
    </w:p>
    <w:p w:rsidR="00B908E1" w:rsidRPr="00FA476A" w:rsidRDefault="00B908E1" w:rsidP="0049612B">
      <w:pPr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Учебный план для 10-11 классов ориентирован на 2-летний нормативный срок освоения образовательных программ среднего общего образования. </w:t>
      </w:r>
      <w:r w:rsidRPr="000432CA">
        <w:rPr>
          <w:rFonts w:ascii="Times New Roman" w:hAnsi="Times New Roman"/>
          <w:sz w:val="28"/>
          <w:szCs w:val="28"/>
        </w:rPr>
        <w:t xml:space="preserve">Продолжительность учебного года составляет 34 недели для 11 класса и 35 учебных недель для 10 класса. Дата начала и завершения </w:t>
      </w:r>
      <w:r w:rsidR="00414973" w:rsidRPr="000432CA">
        <w:rPr>
          <w:rFonts w:ascii="Times New Roman" w:hAnsi="Times New Roman"/>
          <w:sz w:val="28"/>
          <w:szCs w:val="28"/>
        </w:rPr>
        <w:t>201</w:t>
      </w:r>
      <w:r w:rsidR="00351143">
        <w:rPr>
          <w:rFonts w:ascii="Times New Roman" w:hAnsi="Times New Roman"/>
          <w:sz w:val="28"/>
          <w:szCs w:val="28"/>
        </w:rPr>
        <w:t>7</w:t>
      </w:r>
      <w:r w:rsidR="00414973" w:rsidRPr="000432CA">
        <w:rPr>
          <w:rFonts w:ascii="Times New Roman" w:hAnsi="Times New Roman"/>
          <w:sz w:val="28"/>
          <w:szCs w:val="28"/>
        </w:rPr>
        <w:t>-201</w:t>
      </w:r>
      <w:r w:rsidR="00351143">
        <w:rPr>
          <w:rFonts w:ascii="Times New Roman" w:hAnsi="Times New Roman"/>
          <w:sz w:val="28"/>
          <w:szCs w:val="28"/>
        </w:rPr>
        <w:t>8</w:t>
      </w:r>
      <w:r w:rsidR="00414973" w:rsidRPr="000432CA">
        <w:rPr>
          <w:rFonts w:ascii="Times New Roman" w:hAnsi="Times New Roman"/>
          <w:sz w:val="28"/>
          <w:szCs w:val="28"/>
        </w:rPr>
        <w:t xml:space="preserve"> </w:t>
      </w:r>
      <w:r w:rsidRPr="000432CA">
        <w:rPr>
          <w:rFonts w:ascii="Times New Roman" w:hAnsi="Times New Roman"/>
          <w:sz w:val="28"/>
          <w:szCs w:val="28"/>
        </w:rPr>
        <w:t xml:space="preserve">учебного года отражены в календарно-годовом графике, утвержденном школой. </w:t>
      </w:r>
      <w:r w:rsidR="000432CA">
        <w:rPr>
          <w:rFonts w:ascii="Times New Roman" w:hAnsi="Times New Roman"/>
          <w:sz w:val="28"/>
          <w:szCs w:val="28"/>
        </w:rPr>
        <w:t>П</w:t>
      </w:r>
      <w:r w:rsidRPr="000432CA">
        <w:rPr>
          <w:rFonts w:ascii="Times New Roman" w:hAnsi="Times New Roman"/>
          <w:sz w:val="28"/>
          <w:szCs w:val="28"/>
        </w:rPr>
        <w:t xml:space="preserve">родолжительность урока </w:t>
      </w:r>
      <w:r w:rsidRPr="000432CA">
        <w:rPr>
          <w:rFonts w:ascii="Times New Roman" w:hAnsi="Times New Roman"/>
          <w:color w:val="000000"/>
          <w:sz w:val="28"/>
          <w:szCs w:val="28"/>
        </w:rPr>
        <w:t>45 минут. Режим учебных занятий предусматривает шестидневную учебную неделю.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</w:p>
    <w:p w:rsidR="00B908E1" w:rsidRPr="00FA476A" w:rsidRDefault="00B908E1" w:rsidP="0049612B">
      <w:pPr>
        <w:spacing w:after="0" w:line="36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Переход к профильному обучению позволяет:</w:t>
      </w:r>
    </w:p>
    <w:p w:rsidR="00B908E1" w:rsidRPr="00FA476A" w:rsidRDefault="00B908E1" w:rsidP="00177E18">
      <w:pPr>
        <w:numPr>
          <w:ilvl w:val="0"/>
          <w:numId w:val="24"/>
        </w:numPr>
        <w:tabs>
          <w:tab w:val="clear" w:pos="1713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создать условия для дифференциации содержания образования, построения индивидуальных образовательных программ;</w:t>
      </w:r>
    </w:p>
    <w:p w:rsidR="00B908E1" w:rsidRPr="00FA476A" w:rsidRDefault="00B908E1" w:rsidP="00177E18">
      <w:pPr>
        <w:numPr>
          <w:ilvl w:val="0"/>
          <w:numId w:val="24"/>
        </w:numPr>
        <w:tabs>
          <w:tab w:val="clear" w:pos="1713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обеспечить углубленное изучение отдельных учебных предметов;</w:t>
      </w:r>
    </w:p>
    <w:p w:rsidR="00B908E1" w:rsidRPr="00FA476A" w:rsidRDefault="00B908E1" w:rsidP="00177E18">
      <w:pPr>
        <w:numPr>
          <w:ilvl w:val="0"/>
          <w:numId w:val="24"/>
        </w:numPr>
        <w:tabs>
          <w:tab w:val="clear" w:pos="1713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B908E1" w:rsidRPr="00FA476A" w:rsidRDefault="00B908E1" w:rsidP="00177E18">
      <w:pPr>
        <w:numPr>
          <w:ilvl w:val="0"/>
          <w:numId w:val="24"/>
        </w:numPr>
        <w:tabs>
          <w:tab w:val="clear" w:pos="1713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обеспечить преемственность между общим и профессиональным образованием.</w:t>
      </w:r>
    </w:p>
    <w:p w:rsidR="00B908E1" w:rsidRPr="000432C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0432CA">
        <w:rPr>
          <w:rFonts w:ascii="Times New Roman" w:hAnsi="Times New Roman"/>
          <w:color w:val="000000"/>
          <w:sz w:val="28"/>
          <w:szCs w:val="28"/>
        </w:rPr>
        <w:t>Принципы построения учебного плана для 9-11 классов основаны на идее двухуровневого (базового и профильного) федерального компонента и полностью соответству</w:t>
      </w:r>
      <w:r w:rsidR="002C4B28" w:rsidRPr="000432CA">
        <w:rPr>
          <w:rFonts w:ascii="Times New Roman" w:hAnsi="Times New Roman"/>
          <w:color w:val="000000"/>
          <w:sz w:val="28"/>
          <w:szCs w:val="28"/>
        </w:rPr>
        <w:t>ю</w:t>
      </w:r>
      <w:r w:rsidRPr="000432CA">
        <w:rPr>
          <w:rFonts w:ascii="Times New Roman" w:hAnsi="Times New Roman"/>
          <w:color w:val="000000"/>
          <w:sz w:val="28"/>
          <w:szCs w:val="28"/>
        </w:rPr>
        <w:t xml:space="preserve">т федеральному базисному учебному плану. </w:t>
      </w:r>
    </w:p>
    <w:p w:rsidR="00B908E1" w:rsidRPr="00FA476A" w:rsidRDefault="00B908E1" w:rsidP="0049612B">
      <w:pPr>
        <w:pStyle w:val="23"/>
        <w:ind w:firstLine="770"/>
        <w:rPr>
          <w:rFonts w:ascii="Times New Roman" w:hAnsi="Times New Roman" w:cs="Times New Roman"/>
          <w:sz w:val="28"/>
          <w:szCs w:val="28"/>
        </w:rPr>
      </w:pPr>
      <w:r w:rsidRPr="000432CA">
        <w:rPr>
          <w:rFonts w:ascii="Times New Roman" w:hAnsi="Times New Roman" w:cs="Times New Roman"/>
          <w:sz w:val="28"/>
          <w:szCs w:val="28"/>
        </w:rPr>
        <w:lastRenderedPageBreak/>
        <w:t>Выбирая различные сочетания базовых и профильных учебных предметов («Математика», «Физика», «Литература», «Обществоведение», «Право»</w:t>
      </w:r>
      <w:r w:rsidR="000432CA" w:rsidRPr="000432CA">
        <w:rPr>
          <w:rFonts w:ascii="Times New Roman" w:hAnsi="Times New Roman" w:cs="Times New Roman"/>
          <w:sz w:val="28"/>
          <w:szCs w:val="28"/>
        </w:rPr>
        <w:t>)</w:t>
      </w:r>
      <w:r w:rsidRPr="000432CA">
        <w:rPr>
          <w:rFonts w:ascii="Times New Roman" w:hAnsi="Times New Roman" w:cs="Times New Roman"/>
          <w:sz w:val="28"/>
          <w:szCs w:val="28"/>
        </w:rPr>
        <w:t xml:space="preserve"> и учитывая нормативы учебного времени, установленные действующими санитарно-эпидемиологическими правилами и нормативами, каждый учащийся 10-11-х классов </w:t>
      </w:r>
      <w:r w:rsidR="002C4B28" w:rsidRPr="000432CA">
        <w:rPr>
          <w:rFonts w:ascii="Times New Roman" w:hAnsi="Times New Roman" w:cs="Times New Roman"/>
          <w:sz w:val="28"/>
          <w:szCs w:val="28"/>
        </w:rPr>
        <w:t>формирует</w:t>
      </w:r>
      <w:r w:rsidRPr="000432CA">
        <w:rPr>
          <w:rFonts w:ascii="Times New Roman" w:hAnsi="Times New Roman" w:cs="Times New Roman"/>
          <w:sz w:val="28"/>
          <w:szCs w:val="28"/>
        </w:rPr>
        <w:t xml:space="preserve"> собственный учебный план.</w:t>
      </w:r>
    </w:p>
    <w:p w:rsidR="00B908E1" w:rsidRPr="00FA476A" w:rsidRDefault="00B908E1" w:rsidP="0049612B">
      <w:pPr>
        <w:pStyle w:val="ab"/>
        <w:ind w:firstLine="77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>Такой подход о</w:t>
      </w:r>
      <w:r w:rsidR="002C4B28">
        <w:rPr>
          <w:rFonts w:ascii="Times New Roman" w:hAnsi="Times New Roman" w:cs="Times New Roman"/>
          <w:b w:val="0"/>
          <w:i w:val="0"/>
          <w:sz w:val="28"/>
          <w:szCs w:val="28"/>
        </w:rPr>
        <w:t>ткрывает</w:t>
      </w: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школе широкие возможности организации одного или нескольких профилей, а обучающимся – выбор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B908E1" w:rsidRPr="00FA476A" w:rsidRDefault="00B908E1" w:rsidP="0049612B">
      <w:pPr>
        <w:pStyle w:val="ab"/>
        <w:ind w:firstLine="77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обязательные для изучения на базовом уровне. Они направлены на завершение общеобразовательной подготовки учащихся. Федеральный базисный учебный план предполагает функционально полный, но минимальный их набор. 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0432CA">
        <w:rPr>
          <w:rFonts w:ascii="Times New Roman" w:hAnsi="Times New Roman"/>
          <w:sz w:val="28"/>
          <w:szCs w:val="28"/>
        </w:rPr>
        <w:t>При профильном обучении учащиеся выб</w:t>
      </w:r>
      <w:r w:rsidR="002C4B28" w:rsidRPr="000432CA">
        <w:rPr>
          <w:rFonts w:ascii="Times New Roman" w:hAnsi="Times New Roman"/>
          <w:sz w:val="28"/>
          <w:szCs w:val="28"/>
        </w:rPr>
        <w:t>ирают</w:t>
      </w:r>
      <w:r w:rsidRPr="000432CA">
        <w:rPr>
          <w:rFonts w:ascii="Times New Roman" w:hAnsi="Times New Roman"/>
          <w:sz w:val="28"/>
          <w:szCs w:val="28"/>
        </w:rPr>
        <w:t xml:space="preserve"> не менее двух учебных предметов на профильном уровне. </w:t>
      </w:r>
      <w:r w:rsidRPr="000432CA">
        <w:rPr>
          <w:rFonts w:ascii="Times New Roman" w:hAnsi="Times New Roman"/>
          <w:color w:val="000000"/>
          <w:sz w:val="28"/>
          <w:szCs w:val="28"/>
        </w:rPr>
        <w:t>Если предмет «Математика» (федеральный компонент базисного учебного плана) изучается на профильном уровне (на изучение курса «Алгебра и начала анализа» распределено 5 часов, «Геометрия» - 1 час), то на базовом уровне (на изучение курса «Алгебра и начала анализа» распределено   3 часа, «Геометрия» - 1</w:t>
      </w:r>
      <w:r w:rsidR="00D85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2CA">
        <w:rPr>
          <w:rFonts w:ascii="Times New Roman" w:hAnsi="Times New Roman"/>
          <w:color w:val="000000"/>
          <w:sz w:val="28"/>
          <w:szCs w:val="28"/>
        </w:rPr>
        <w:t>час) он не изучается.</w:t>
      </w:r>
    </w:p>
    <w:p w:rsidR="00B908E1" w:rsidRPr="00FA476A" w:rsidRDefault="00B908E1" w:rsidP="0049612B">
      <w:pPr>
        <w:pStyle w:val="ab"/>
        <w:ind w:firstLine="77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A476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 </w:t>
      </w:r>
    </w:p>
    <w:p w:rsidR="00B908E1" w:rsidRPr="00793737" w:rsidRDefault="00B908E1" w:rsidP="0049612B">
      <w:pPr>
        <w:pStyle w:val="ab"/>
        <w:ind w:firstLine="77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7937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Общее количество часов федерального компонента в каждом классе составляет не более 31 часа. Учитывая компонент образовательного учреждения, предельно допустимая аудиторная нагрузка составляет 37 часов. </w:t>
      </w:r>
    </w:p>
    <w:p w:rsidR="003B48BE" w:rsidRPr="003B48BE" w:rsidRDefault="003B48BE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B48BE">
        <w:rPr>
          <w:rFonts w:ascii="Times New Roman" w:hAnsi="Times New Roman"/>
          <w:sz w:val="28"/>
          <w:szCs w:val="28"/>
        </w:rPr>
        <w:t xml:space="preserve">Выбирая определенный профиль обучения, учащиеся имели возможность осуществлять свои индивидуальные учебные планы за счет элективных курсов, которые, в отличие от факультативов и кружков, обязательны для посещения и реализуются за счет школьного компонента учебного плана (каждый учащийся в </w:t>
      </w:r>
      <w:r w:rsidRPr="003B48BE">
        <w:rPr>
          <w:rFonts w:ascii="Times New Roman" w:hAnsi="Times New Roman"/>
          <w:sz w:val="28"/>
          <w:szCs w:val="28"/>
        </w:rPr>
        <w:lastRenderedPageBreak/>
        <w:t>течение двух лет выбирает 6-7 элективов). Именно элективные курсы являются средством профильной дифференциации образования, т.к. в наибольшей степени связаны с выбором каждым учащимся содержания образования в зависимости от своих интересов, познавательных потребностей и жизненных устремлений. Выстраивая свой ИУП (индивидуальный учебный план), учащиеся не только индивидуализировали   процесс обучения, но и формировали ответственность за сделанный выбор.</w:t>
      </w:r>
    </w:p>
    <w:p w:rsidR="003B48BE" w:rsidRPr="003B48BE" w:rsidRDefault="003B48BE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color w:val="333333"/>
          <w:sz w:val="28"/>
          <w:szCs w:val="28"/>
        </w:rPr>
      </w:pPr>
      <w:r w:rsidRPr="003B48BE">
        <w:rPr>
          <w:rFonts w:ascii="Times New Roman" w:hAnsi="Times New Roman"/>
          <w:sz w:val="28"/>
          <w:szCs w:val="28"/>
        </w:rPr>
        <w:t xml:space="preserve">Перечень элективных курсов ежегодно меняется в зависимости от </w:t>
      </w:r>
      <w:r>
        <w:rPr>
          <w:rFonts w:ascii="Times New Roman" w:hAnsi="Times New Roman"/>
          <w:sz w:val="28"/>
          <w:szCs w:val="28"/>
        </w:rPr>
        <w:t>п</w:t>
      </w:r>
      <w:r w:rsidRPr="003B48BE">
        <w:rPr>
          <w:rFonts w:ascii="Times New Roman" w:hAnsi="Times New Roman"/>
          <w:sz w:val="28"/>
          <w:szCs w:val="28"/>
        </w:rPr>
        <w:t>отребностей и интересов обучающихся. Школа предоставила широкое</w:t>
      </w:r>
      <w:r w:rsidR="00D85B43">
        <w:rPr>
          <w:rFonts w:ascii="Times New Roman" w:hAnsi="Times New Roman"/>
          <w:sz w:val="28"/>
          <w:szCs w:val="28"/>
        </w:rPr>
        <w:t xml:space="preserve"> </w:t>
      </w:r>
      <w:r w:rsidRPr="003B48BE">
        <w:rPr>
          <w:rFonts w:ascii="Times New Roman" w:hAnsi="Times New Roman"/>
          <w:sz w:val="28"/>
          <w:szCs w:val="28"/>
        </w:rPr>
        <w:t>учебное</w:t>
      </w:r>
      <w:r w:rsidR="00D85B43">
        <w:rPr>
          <w:rFonts w:ascii="Times New Roman" w:hAnsi="Times New Roman"/>
          <w:sz w:val="28"/>
          <w:szCs w:val="28"/>
        </w:rPr>
        <w:t xml:space="preserve"> «поле выбора» для ш</w:t>
      </w:r>
      <w:r w:rsidRPr="003B48BE">
        <w:rPr>
          <w:rFonts w:ascii="Times New Roman" w:hAnsi="Times New Roman"/>
          <w:sz w:val="28"/>
          <w:szCs w:val="28"/>
        </w:rPr>
        <w:t xml:space="preserve">кольников. Элективные курсы </w:t>
      </w:r>
      <w:r w:rsidRPr="003B48BE">
        <w:rPr>
          <w:rFonts w:ascii="Times New Roman" w:hAnsi="Times New Roman"/>
          <w:spacing w:val="-1"/>
          <w:sz w:val="28"/>
          <w:szCs w:val="28"/>
        </w:rPr>
        <w:t>выполняют две функции:</w:t>
      </w:r>
    </w:p>
    <w:p w:rsidR="003B48BE" w:rsidRPr="003B48BE" w:rsidRDefault="00793737" w:rsidP="00177E18">
      <w:pPr>
        <w:pStyle w:val="a6"/>
        <w:numPr>
          <w:ilvl w:val="0"/>
          <w:numId w:val="52"/>
        </w:numPr>
        <w:tabs>
          <w:tab w:val="clear" w:pos="1490"/>
          <w:tab w:val="num" w:pos="770"/>
        </w:tabs>
        <w:spacing w:line="360" w:lineRule="auto"/>
        <w:ind w:left="0" w:firstLine="440"/>
        <w:jc w:val="both"/>
        <w:rPr>
          <w:rFonts w:ascii="Times New Roman" w:hAnsi="Times New Roman"/>
          <w:spacing w:val="-1"/>
          <w:sz w:val="28"/>
          <w:szCs w:val="28"/>
        </w:rPr>
      </w:pPr>
      <w:r w:rsidRPr="003B48BE">
        <w:rPr>
          <w:rFonts w:ascii="Times New Roman" w:hAnsi="Times New Roman"/>
          <w:sz w:val="28"/>
          <w:szCs w:val="28"/>
        </w:rPr>
        <w:t>«</w:t>
      </w:r>
      <w:r w:rsidR="003B48BE" w:rsidRPr="003B48BE">
        <w:rPr>
          <w:rFonts w:ascii="Times New Roman" w:hAnsi="Times New Roman"/>
          <w:spacing w:val="-1"/>
          <w:sz w:val="28"/>
          <w:szCs w:val="28"/>
        </w:rPr>
        <w:t>поддержка</w:t>
      </w:r>
      <w:r w:rsidRPr="003B48BE">
        <w:rPr>
          <w:rFonts w:ascii="Times New Roman" w:hAnsi="Times New Roman"/>
          <w:sz w:val="28"/>
          <w:szCs w:val="28"/>
        </w:rPr>
        <w:t>»</w:t>
      </w:r>
      <w:r w:rsidR="003B48BE" w:rsidRPr="003B48BE">
        <w:rPr>
          <w:rFonts w:ascii="Times New Roman" w:hAnsi="Times New Roman"/>
          <w:spacing w:val="-1"/>
          <w:sz w:val="28"/>
          <w:szCs w:val="28"/>
        </w:rPr>
        <w:t xml:space="preserve"> основных профильных предметов на заданном стандартом уровне;</w:t>
      </w:r>
    </w:p>
    <w:p w:rsidR="003B48BE" w:rsidRPr="003B48BE" w:rsidRDefault="003B48BE" w:rsidP="00177E18">
      <w:pPr>
        <w:numPr>
          <w:ilvl w:val="0"/>
          <w:numId w:val="52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pacing w:val="-1"/>
          <w:sz w:val="28"/>
          <w:szCs w:val="28"/>
        </w:rPr>
      </w:pPr>
      <w:r w:rsidRPr="003B48BE">
        <w:rPr>
          <w:rFonts w:ascii="Times New Roman" w:hAnsi="Times New Roman"/>
          <w:spacing w:val="-1"/>
          <w:sz w:val="28"/>
          <w:szCs w:val="28"/>
        </w:rPr>
        <w:t xml:space="preserve">внутрипрофильная специализация обучения и построение индивидуальной образовательной траектории. </w:t>
      </w:r>
    </w:p>
    <w:p w:rsidR="00D85B43" w:rsidRPr="00D85B43" w:rsidRDefault="00D85B43" w:rsidP="00D85B4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85B43">
        <w:rPr>
          <w:rFonts w:ascii="Times New Roman" w:hAnsi="Times New Roman"/>
          <w:sz w:val="28"/>
          <w:szCs w:val="28"/>
        </w:rPr>
        <w:t>В связи с обязательной итоговой аттестацией в форме ЕГЭ, уч</w:t>
      </w:r>
      <w:r>
        <w:rPr>
          <w:rFonts w:ascii="Times New Roman" w:hAnsi="Times New Roman"/>
          <w:sz w:val="28"/>
          <w:szCs w:val="28"/>
        </w:rPr>
        <w:t>итывая совокупное учебное время</w:t>
      </w:r>
      <w:r w:rsidRPr="00D85B43">
        <w:rPr>
          <w:rFonts w:ascii="Times New Roman" w:hAnsi="Times New Roman"/>
          <w:sz w:val="28"/>
          <w:szCs w:val="28"/>
        </w:rPr>
        <w:t>, отведенное старшекласснику на учебные предметы федерального компонента (базовые обязательные + профильные + базовые по выбору), по 1 часу компонента образовательного учреждения в 10-х и 11-х классах предусмотрено на расширение учебных предметов «Русский язык» и «Геометрия».</w:t>
      </w:r>
    </w:p>
    <w:p w:rsidR="00D85B43" w:rsidRPr="00D85B43" w:rsidRDefault="00D85B43" w:rsidP="00D85B4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85B43">
        <w:rPr>
          <w:rFonts w:ascii="Times New Roman" w:hAnsi="Times New Roman"/>
          <w:sz w:val="28"/>
          <w:szCs w:val="28"/>
        </w:rPr>
        <w:t xml:space="preserve">    В 11-х классах по решению школы 1ч в неделю отводится на изучение предмета «Астрономия».</w:t>
      </w:r>
    </w:p>
    <w:p w:rsidR="00D85B43" w:rsidRPr="00D85B43" w:rsidRDefault="00D85B43" w:rsidP="00D85B4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85B43">
        <w:rPr>
          <w:rFonts w:ascii="Times New Roman" w:hAnsi="Times New Roman"/>
          <w:sz w:val="28"/>
          <w:szCs w:val="28"/>
        </w:rPr>
        <w:t xml:space="preserve">Элективные учебные предметы – обязательные учебные предметы по выбору учащихся из компонента школы.  В 10-11-х классах выделены для повышения уровня освоения содержания каждой сквозной линии обязательного минимума изучения предметов: «Русский язык» - «Трудные случаи грамматики русского языка» (2 часа в 11 классах и 4 часа в 10-х классах), «Подготовка к сочинению разных жанров» (1 час в 11-х классах); «Математика» – «Решение нестандартных задач по математике» (по 2 часа в 10- 11-х классах), что позволяет </w:t>
      </w:r>
      <w:r w:rsidRPr="00D85B43">
        <w:rPr>
          <w:rFonts w:ascii="Times New Roman" w:hAnsi="Times New Roman"/>
          <w:sz w:val="28"/>
          <w:szCs w:val="28"/>
        </w:rPr>
        <w:lastRenderedPageBreak/>
        <w:t xml:space="preserve">получать дополнительную подготовку для сдачи единого государственного экзамена. </w:t>
      </w:r>
    </w:p>
    <w:p w:rsidR="00D85B43" w:rsidRPr="00D85B43" w:rsidRDefault="00D85B43" w:rsidP="00D85B4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85B43">
        <w:rPr>
          <w:rFonts w:ascii="Times New Roman" w:hAnsi="Times New Roman"/>
          <w:sz w:val="28"/>
          <w:szCs w:val="28"/>
        </w:rPr>
        <w:t>В старших классах введены: элективный курс по физике «Практикум решения задач по физике» (1 час в 10-х классах); математике «Решение задач с параметрами» (по 1 часу в 10-11-х классах); обществознанию «Обществознание: теория и практика» (1 часа в 11-х классах) для развития содержания профильного учебного предмета и для удовлетворения</w:t>
      </w:r>
      <w:r w:rsidR="006949B1">
        <w:rPr>
          <w:rFonts w:ascii="Times New Roman" w:hAnsi="Times New Roman"/>
          <w:sz w:val="28"/>
          <w:szCs w:val="28"/>
        </w:rPr>
        <w:t xml:space="preserve"> </w:t>
      </w:r>
      <w:r w:rsidRPr="00D85B43">
        <w:rPr>
          <w:rFonts w:ascii="Times New Roman" w:hAnsi="Times New Roman"/>
          <w:sz w:val="28"/>
          <w:szCs w:val="28"/>
        </w:rPr>
        <w:t>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B43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B43">
        <w:rPr>
          <w:rFonts w:ascii="Times New Roman" w:hAnsi="Times New Roman"/>
          <w:sz w:val="28"/>
          <w:szCs w:val="28"/>
        </w:rPr>
        <w:t xml:space="preserve">учащихся в данных сферах деятельности. </w:t>
      </w:r>
    </w:p>
    <w:p w:rsidR="003B48BE" w:rsidRPr="003B48BE" w:rsidRDefault="00D85B43" w:rsidP="00D85B4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85B43">
        <w:rPr>
          <w:rFonts w:ascii="Times New Roman" w:hAnsi="Times New Roman"/>
          <w:sz w:val="28"/>
          <w:szCs w:val="28"/>
        </w:rPr>
        <w:t>Для выработки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B43">
        <w:rPr>
          <w:rFonts w:ascii="Times New Roman" w:hAnsi="Times New Roman"/>
          <w:sz w:val="28"/>
          <w:szCs w:val="28"/>
        </w:rPr>
        <w:t>введены элективные курсы по информатике и ИКТ «Углубленное программирование на языке Турбо Паскаль» (по 1 часу в 10-х и 11-х классах).</w:t>
      </w:r>
      <w:r>
        <w:rPr>
          <w:rFonts w:ascii="Times New Roman" w:hAnsi="Times New Roman"/>
          <w:sz w:val="28"/>
          <w:szCs w:val="28"/>
        </w:rPr>
        <w:t xml:space="preserve"> </w:t>
      </w:r>
      <w:r w:rsidR="003B48BE" w:rsidRPr="003B48BE">
        <w:rPr>
          <w:rFonts w:ascii="Times New Roman" w:hAnsi="Times New Roman"/>
          <w:sz w:val="28"/>
          <w:szCs w:val="28"/>
        </w:rPr>
        <w:t xml:space="preserve">Следует отметить, </w:t>
      </w:r>
      <w:r w:rsidR="007C35C0">
        <w:rPr>
          <w:rFonts w:ascii="Times New Roman" w:hAnsi="Times New Roman"/>
          <w:sz w:val="28"/>
          <w:szCs w:val="28"/>
        </w:rPr>
        <w:t>что</w:t>
      </w:r>
      <w:r w:rsidR="003B48BE" w:rsidRPr="003B48BE">
        <w:rPr>
          <w:rFonts w:ascii="Times New Roman" w:hAnsi="Times New Roman"/>
          <w:sz w:val="28"/>
          <w:szCs w:val="28"/>
        </w:rPr>
        <w:t xml:space="preserve"> элективные курсы, которые носили внепредметный характер, удовлетворяли интересы учащихся, не</w:t>
      </w:r>
      <w:r w:rsidR="003B48BE">
        <w:rPr>
          <w:rFonts w:ascii="Times New Roman" w:hAnsi="Times New Roman"/>
          <w:sz w:val="28"/>
          <w:szCs w:val="28"/>
        </w:rPr>
        <w:t xml:space="preserve"> </w:t>
      </w:r>
      <w:r w:rsidR="003B48BE" w:rsidRPr="003B48BE">
        <w:rPr>
          <w:rFonts w:ascii="Times New Roman" w:hAnsi="Times New Roman"/>
          <w:sz w:val="28"/>
          <w:szCs w:val="28"/>
        </w:rPr>
        <w:t>связанные с рамками школьной программы («Обществознание: теория и практика», «Сложные вопросы истории»).</w:t>
      </w:r>
    </w:p>
    <w:p w:rsidR="00B908E1" w:rsidRPr="00FA476A" w:rsidRDefault="00B908E1" w:rsidP="0049612B">
      <w:pPr>
        <w:spacing w:after="0" w:line="360" w:lineRule="auto"/>
        <w:ind w:right="1"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Основные задачи деятельности педагогов дополнительного образования:</w:t>
      </w:r>
    </w:p>
    <w:p w:rsidR="00B908E1" w:rsidRPr="00FA476A" w:rsidRDefault="00B908E1" w:rsidP="00177E18">
      <w:pPr>
        <w:numPr>
          <w:ilvl w:val="0"/>
          <w:numId w:val="25"/>
        </w:numPr>
        <w:tabs>
          <w:tab w:val="clear" w:pos="1713"/>
          <w:tab w:val="num" w:pos="770"/>
        </w:tabs>
        <w:spacing w:after="0" w:line="360" w:lineRule="auto"/>
        <w:ind w:left="0" w:right="1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обеспечение необходимых условий для личностного развития, укрепления здоровья, самоопределения и творческого развития детей; </w:t>
      </w:r>
    </w:p>
    <w:p w:rsidR="00B908E1" w:rsidRPr="00FA476A" w:rsidRDefault="00B908E1" w:rsidP="00177E18">
      <w:pPr>
        <w:numPr>
          <w:ilvl w:val="0"/>
          <w:numId w:val="25"/>
        </w:numPr>
        <w:tabs>
          <w:tab w:val="clear" w:pos="1713"/>
          <w:tab w:val="num" w:pos="770"/>
        </w:tabs>
        <w:spacing w:after="0" w:line="360" w:lineRule="auto"/>
        <w:ind w:left="0" w:right="1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адаптация их к жизни в обществе;</w:t>
      </w:r>
    </w:p>
    <w:p w:rsidR="00B908E1" w:rsidRPr="00FA476A" w:rsidRDefault="00B908E1" w:rsidP="00177E18">
      <w:pPr>
        <w:numPr>
          <w:ilvl w:val="0"/>
          <w:numId w:val="25"/>
        </w:numPr>
        <w:tabs>
          <w:tab w:val="clear" w:pos="1713"/>
          <w:tab w:val="num" w:pos="770"/>
        </w:tabs>
        <w:spacing w:after="0" w:line="360" w:lineRule="auto"/>
        <w:ind w:left="0" w:right="1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формирование общей культуры;</w:t>
      </w:r>
    </w:p>
    <w:p w:rsidR="00B908E1" w:rsidRPr="00FA476A" w:rsidRDefault="00B908E1" w:rsidP="00177E18">
      <w:pPr>
        <w:numPr>
          <w:ilvl w:val="0"/>
          <w:numId w:val="25"/>
        </w:numPr>
        <w:tabs>
          <w:tab w:val="clear" w:pos="1713"/>
          <w:tab w:val="num" w:pos="770"/>
        </w:tabs>
        <w:spacing w:after="0" w:line="360" w:lineRule="auto"/>
        <w:ind w:left="0" w:right="225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организация содержательного досуга;</w:t>
      </w:r>
    </w:p>
    <w:p w:rsidR="00B908E1" w:rsidRPr="00FA476A" w:rsidRDefault="00B908E1" w:rsidP="00177E18">
      <w:pPr>
        <w:numPr>
          <w:ilvl w:val="0"/>
          <w:numId w:val="25"/>
        </w:numPr>
        <w:tabs>
          <w:tab w:val="clear" w:pos="1713"/>
          <w:tab w:val="num" w:pos="770"/>
        </w:tabs>
        <w:spacing w:after="0" w:line="360" w:lineRule="auto"/>
        <w:ind w:left="0" w:right="225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формирование социальной компетентности.</w:t>
      </w:r>
    </w:p>
    <w:p w:rsidR="00B908E1" w:rsidRPr="00FA476A" w:rsidRDefault="00B908E1" w:rsidP="0049612B">
      <w:pPr>
        <w:spacing w:after="0" w:line="360" w:lineRule="auto"/>
        <w:ind w:right="1"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В школе создана целостная воспитательная система, которая рассматривается как часть образовательного процесса. На уроках и внеурочной деятельности закладываются ключевые понятия воспитания: нравственные ценности, опыт общения, восприятие культурных норм, выработанных человечеством.</w:t>
      </w:r>
    </w:p>
    <w:p w:rsidR="00B908E1" w:rsidRPr="00FA476A" w:rsidRDefault="00B908E1" w:rsidP="0049612B">
      <w:pPr>
        <w:spacing w:after="0" w:line="360" w:lineRule="auto"/>
        <w:ind w:right="1"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lastRenderedPageBreak/>
        <w:t>В школе созданы необходимые условия для наиболее полного удовлетворения потребностей и интересов детей, укрепления их здоровья:</w:t>
      </w:r>
    </w:p>
    <w:p w:rsidR="00B908E1" w:rsidRPr="00FA476A" w:rsidRDefault="00B908E1" w:rsidP="00177E18">
      <w:pPr>
        <w:numPr>
          <w:ilvl w:val="0"/>
          <w:numId w:val="26"/>
        </w:numPr>
        <w:tabs>
          <w:tab w:val="clear" w:pos="1713"/>
          <w:tab w:val="num" w:pos="770"/>
        </w:tabs>
        <w:spacing w:after="0" w:line="360" w:lineRule="auto"/>
        <w:ind w:left="0" w:right="1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внеклассная и кружковая деятельность осуществляется на бесплатной основе, что обеспечивает ее доступность;</w:t>
      </w:r>
    </w:p>
    <w:p w:rsidR="00B908E1" w:rsidRPr="00FA476A" w:rsidRDefault="00B908E1" w:rsidP="00177E18">
      <w:pPr>
        <w:numPr>
          <w:ilvl w:val="0"/>
          <w:numId w:val="26"/>
        </w:numPr>
        <w:tabs>
          <w:tab w:val="clear" w:pos="1713"/>
          <w:tab w:val="num" w:pos="770"/>
        </w:tabs>
        <w:spacing w:after="0" w:line="360" w:lineRule="auto"/>
        <w:ind w:left="0" w:right="1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 преподавательский состав в блоке дополнительного образования обладает высокой профессиональной компетентностью; </w:t>
      </w:r>
    </w:p>
    <w:p w:rsidR="00B908E1" w:rsidRPr="00FA476A" w:rsidRDefault="00B908E1" w:rsidP="00177E18">
      <w:pPr>
        <w:numPr>
          <w:ilvl w:val="0"/>
          <w:numId w:val="26"/>
        </w:numPr>
        <w:tabs>
          <w:tab w:val="clear" w:pos="1713"/>
          <w:tab w:val="num" w:pos="770"/>
        </w:tabs>
        <w:spacing w:after="0" w:line="360" w:lineRule="auto"/>
        <w:ind w:left="0" w:right="1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содержание блока дополнительного образования определяется образовательными программами; </w:t>
      </w:r>
    </w:p>
    <w:p w:rsidR="00B908E1" w:rsidRPr="00FA476A" w:rsidRDefault="00B908E1" w:rsidP="00177E18">
      <w:pPr>
        <w:numPr>
          <w:ilvl w:val="0"/>
          <w:numId w:val="26"/>
        </w:numPr>
        <w:tabs>
          <w:tab w:val="clear" w:pos="1713"/>
          <w:tab w:val="num" w:pos="770"/>
        </w:tabs>
        <w:spacing w:after="0" w:line="360" w:lineRule="auto"/>
        <w:ind w:left="0" w:right="1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>образовательные программы разработаны и адаптированы с учетом возрастных психофизических особенностей школьников.</w:t>
      </w:r>
    </w:p>
    <w:p w:rsidR="00793737" w:rsidRPr="009F65E4" w:rsidRDefault="00793737" w:rsidP="004961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37">
        <w:rPr>
          <w:rFonts w:ascii="Times New Roman" w:hAnsi="Times New Roman" w:cs="Times New Roman"/>
          <w:sz w:val="28"/>
          <w:szCs w:val="28"/>
        </w:rPr>
        <w:t>В 201</w:t>
      </w:r>
      <w:r w:rsidR="007C35C0">
        <w:rPr>
          <w:rFonts w:ascii="Times New Roman" w:hAnsi="Times New Roman" w:cs="Times New Roman"/>
          <w:sz w:val="28"/>
          <w:szCs w:val="28"/>
        </w:rPr>
        <w:t>7</w:t>
      </w:r>
      <w:r w:rsidRPr="00793737">
        <w:rPr>
          <w:rFonts w:ascii="Times New Roman" w:hAnsi="Times New Roman" w:cs="Times New Roman"/>
          <w:sz w:val="28"/>
          <w:szCs w:val="28"/>
        </w:rPr>
        <w:t>-201</w:t>
      </w:r>
      <w:r w:rsidR="007C35C0">
        <w:rPr>
          <w:rFonts w:ascii="Times New Roman" w:hAnsi="Times New Roman" w:cs="Times New Roman"/>
          <w:sz w:val="28"/>
          <w:szCs w:val="28"/>
        </w:rPr>
        <w:t>8</w:t>
      </w:r>
      <w:r w:rsidRPr="00793737">
        <w:rPr>
          <w:rFonts w:ascii="Times New Roman" w:hAnsi="Times New Roman" w:cs="Times New Roman"/>
          <w:sz w:val="28"/>
          <w:szCs w:val="28"/>
        </w:rPr>
        <w:t xml:space="preserve"> учебном году в МАОУ СОШ № 10 на основании  Федерального закона  </w:t>
      </w:r>
      <w:r w:rsidRPr="007937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3737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Федерации»</w:t>
      </w:r>
      <w:r w:rsidRPr="00793737">
        <w:rPr>
          <w:rFonts w:ascii="Times New Roman" w:hAnsi="Times New Roman" w:cs="Times New Roman"/>
          <w:sz w:val="28"/>
          <w:szCs w:val="28"/>
        </w:rPr>
        <w:t>, закона РФ  «О защите прав потребителей»,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37">
        <w:rPr>
          <w:rFonts w:ascii="Times New Roman" w:hAnsi="Times New Roman" w:cs="Times New Roman"/>
          <w:sz w:val="28"/>
          <w:szCs w:val="28"/>
        </w:rPr>
        <w:t>Постановления  РФ « Об утверждении правил оказания платных образовательных услуг» от 15.08.2013 № 706,  закона РФ « Об общих принципах организации местного самоуправления  в Российской Федерации» от.06.10.2003г. №131-ФЗ, статьями 41. 55, Устава муниципального образования «Город Таганрог, Решения  Городской Думы города Таганрога от 06.05.2013№548  «Об утверждении порядка  принятия решений  об установлении тарифов  на услуги муниципальных предприятий  и учреждений и выполнение работ муниципальными предприятиями и учреждениями  города Таганрога»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793737">
        <w:rPr>
          <w:rFonts w:ascii="Times New Roman" w:hAnsi="Times New Roman" w:cs="Times New Roman"/>
          <w:sz w:val="28"/>
          <w:szCs w:val="28"/>
        </w:rPr>
        <w:t>остановлением Администрации  города Таганрога от  22.01.2015 №94 «Об утверждении «Положения о порядке формирования, представления, согласования и утверждения цен на дополнительные услуги, предоставляемые муниципальными образовательными учреждениями города Таганрога» от 10.07.2006</w:t>
      </w:r>
      <w:r w:rsidR="000276D1">
        <w:rPr>
          <w:rFonts w:ascii="Times New Roman" w:hAnsi="Times New Roman" w:cs="Times New Roman"/>
          <w:sz w:val="28"/>
          <w:szCs w:val="28"/>
        </w:rPr>
        <w:t xml:space="preserve"> </w:t>
      </w:r>
      <w:r w:rsidRPr="00793737">
        <w:rPr>
          <w:rFonts w:ascii="Times New Roman" w:hAnsi="Times New Roman" w:cs="Times New Roman"/>
          <w:sz w:val="28"/>
          <w:szCs w:val="28"/>
        </w:rPr>
        <w:t>г</w:t>
      </w:r>
      <w:r w:rsidR="000276D1">
        <w:rPr>
          <w:rFonts w:ascii="Times New Roman" w:hAnsi="Times New Roman" w:cs="Times New Roman"/>
          <w:sz w:val="28"/>
          <w:szCs w:val="28"/>
        </w:rPr>
        <w:t>.</w:t>
      </w:r>
      <w:r w:rsidRPr="00793737">
        <w:rPr>
          <w:rFonts w:ascii="Times New Roman" w:hAnsi="Times New Roman" w:cs="Times New Roman"/>
          <w:sz w:val="28"/>
          <w:szCs w:val="28"/>
        </w:rPr>
        <w:t xml:space="preserve"> № 3039</w:t>
      </w:r>
      <w:r w:rsidRPr="00793737">
        <w:rPr>
          <w:rFonts w:ascii="Times New Roman" w:hAnsi="Times New Roman" w:cs="Times New Roman"/>
          <w:color w:val="000000"/>
          <w:sz w:val="28"/>
          <w:szCs w:val="28"/>
        </w:rPr>
        <w:t>, постановления  Мэра г.Таганрога  «Об утверждении методики расчета тарифов на платные образовательные услуги, предоставляемые муниципальными образовательными организациями города Таганрога»,</w:t>
      </w:r>
      <w:r w:rsidR="00027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73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заседания от 17.06.2016 №6 постоянно действующей тарифной комиссии города Таганрога, Постановления Администрации от 05.08.2016 №1654 «О внесении изменения в постановление Администрации города Таганрога от </w:t>
      </w:r>
      <w:r w:rsidRPr="007937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18.09.2013 №2882» </w:t>
      </w:r>
      <w:r w:rsidRPr="00793737">
        <w:rPr>
          <w:rFonts w:ascii="Times New Roman" w:hAnsi="Times New Roman" w:cs="Times New Roman"/>
          <w:sz w:val="28"/>
          <w:szCs w:val="28"/>
        </w:rPr>
        <w:t xml:space="preserve"> оформленных договоров  с родителями обучающихся на предоставление образовательных услуг по дополнительным  образовательным  программам реализуются следующие </w:t>
      </w:r>
      <w:r w:rsidRPr="009F65E4"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«Школа раннего развития»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«Речевая гимнастика для дошкольников 6-7 лет»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«Английский язык для детей 6-7лет»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  <w:r w:rsidRPr="009F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«Алгоритмы с элементами программирования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«Методы и способы решений нестандартных заданий по математике»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«Редактирование текстов различных жанров»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«Путешествие по англоязычным странам»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0276D1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</w:t>
      </w:r>
      <w:r w:rsidR="009F65E4" w:rsidRPr="009F65E4">
        <w:rPr>
          <w:rFonts w:ascii="Times New Roman" w:hAnsi="Times New Roman" w:cs="Times New Roman"/>
          <w:sz w:val="28"/>
          <w:szCs w:val="28"/>
        </w:rPr>
        <w:t>Трудные вопросы курса органической и неорганической химии</w:t>
      </w:r>
      <w:r w:rsidRPr="009F65E4">
        <w:rPr>
          <w:rFonts w:ascii="Times New Roman" w:hAnsi="Times New Roman" w:cs="Times New Roman"/>
          <w:sz w:val="28"/>
          <w:szCs w:val="28"/>
        </w:rPr>
        <w:t>»;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«Увлекательный английский»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«Трудные вопросы курса физики»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Pr="009F65E4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«Экономика вокруг нас»</w:t>
      </w:r>
      <w:r w:rsidR="000276D1" w:rsidRPr="009F65E4">
        <w:rPr>
          <w:rFonts w:ascii="Times New Roman" w:hAnsi="Times New Roman" w:cs="Times New Roman"/>
          <w:sz w:val="28"/>
          <w:szCs w:val="28"/>
        </w:rPr>
        <w:t>;</w:t>
      </w:r>
    </w:p>
    <w:p w:rsidR="00793737" w:rsidRDefault="00793737" w:rsidP="00177E18">
      <w:pPr>
        <w:pStyle w:val="ConsPlusNormal"/>
        <w:numPr>
          <w:ilvl w:val="0"/>
          <w:numId w:val="53"/>
        </w:numPr>
        <w:tabs>
          <w:tab w:val="clear" w:pos="1440"/>
          <w:tab w:val="num" w:pos="990"/>
        </w:tabs>
        <w:spacing w:line="36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«</w:t>
      </w:r>
      <w:r w:rsidR="009F65E4" w:rsidRPr="009F65E4">
        <w:rPr>
          <w:rFonts w:ascii="Times New Roman" w:hAnsi="Times New Roman" w:cs="Times New Roman"/>
          <w:sz w:val="28"/>
          <w:szCs w:val="28"/>
        </w:rPr>
        <w:t>Любознательные и умелые</w:t>
      </w:r>
      <w:r w:rsidRPr="009F65E4">
        <w:rPr>
          <w:rFonts w:ascii="Times New Roman" w:hAnsi="Times New Roman" w:cs="Times New Roman"/>
          <w:sz w:val="28"/>
          <w:szCs w:val="28"/>
        </w:rPr>
        <w:t>»</w:t>
      </w:r>
      <w:r w:rsidR="000276D1" w:rsidRPr="009F65E4">
        <w:rPr>
          <w:rFonts w:ascii="Times New Roman" w:hAnsi="Times New Roman" w:cs="Times New Roman"/>
          <w:sz w:val="28"/>
          <w:szCs w:val="28"/>
        </w:rPr>
        <w:t>.</w:t>
      </w:r>
    </w:p>
    <w:p w:rsidR="009F65E4" w:rsidRPr="009F65E4" w:rsidRDefault="009F65E4" w:rsidP="009F65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E4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способствовала получению учащимися разнообразной интересной информации, расширению их интеллектуальных и творческих способностей, позволила учащимся реализовать потенциал общего образования в процессе углубления и практического применения знаний, которые были получены на уроках.</w:t>
      </w:r>
    </w:p>
    <w:p w:rsidR="009F65E4" w:rsidRPr="009F65E4" w:rsidRDefault="009F65E4" w:rsidP="009F65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65E4">
        <w:rPr>
          <w:rFonts w:ascii="Times New Roman" w:hAnsi="Times New Roman" w:cs="Times New Roman"/>
          <w:sz w:val="28"/>
          <w:szCs w:val="28"/>
        </w:rPr>
        <w:t xml:space="preserve"> 2017-2018 учебном году охвачено платным дополнительным образованием 420 учащихся, что составляет 42% от общего количества обучающихся в школе. Положительная динамика составляет 2% по сравнению с 2016-2017 учебным годом.</w:t>
      </w:r>
    </w:p>
    <w:p w:rsidR="00B908E1" w:rsidRPr="006E057F" w:rsidRDefault="006E057F" w:rsidP="0049612B">
      <w:pPr>
        <w:pStyle w:val="2"/>
        <w:spacing w:line="360" w:lineRule="auto"/>
        <w:ind w:left="36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" w:name="_Toc391201810"/>
      <w:r w:rsidRPr="006E057F">
        <w:rPr>
          <w:rFonts w:ascii="Times New Roman" w:hAnsi="Times New Roman"/>
          <w:color w:val="auto"/>
          <w:sz w:val="32"/>
          <w:szCs w:val="32"/>
          <w:lang w:val="en-US"/>
        </w:rPr>
        <w:t>IV</w:t>
      </w:r>
      <w:r w:rsidRPr="006E057F">
        <w:rPr>
          <w:rFonts w:ascii="Times New Roman" w:hAnsi="Times New Roman"/>
          <w:color w:val="auto"/>
          <w:sz w:val="32"/>
          <w:szCs w:val="32"/>
        </w:rPr>
        <w:t xml:space="preserve">. </w:t>
      </w:r>
      <w:r w:rsidR="00B908E1" w:rsidRPr="006E057F">
        <w:rPr>
          <w:rFonts w:ascii="Times New Roman" w:hAnsi="Times New Roman"/>
          <w:color w:val="auto"/>
          <w:sz w:val="32"/>
          <w:szCs w:val="32"/>
        </w:rPr>
        <w:t>Условия осуществления образовательного процесса.</w:t>
      </w:r>
      <w:bookmarkEnd w:id="6"/>
    </w:p>
    <w:p w:rsidR="00B908E1" w:rsidRPr="000276D1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t>Образовательная программа начальной школы ориентирована на 4-х летний нормативный срок освоения образовательных программ начального общего образования. Продолжительность уроков в I классах – 35 минут; во II-</w:t>
      </w:r>
      <w:r w:rsidRPr="000276D1">
        <w:rPr>
          <w:rFonts w:ascii="Times New Roman" w:hAnsi="Times New Roman"/>
          <w:sz w:val="28"/>
          <w:szCs w:val="28"/>
          <w:lang w:val="en-US"/>
        </w:rPr>
        <w:t>I</w:t>
      </w:r>
      <w:r w:rsidRPr="000276D1">
        <w:rPr>
          <w:rFonts w:ascii="Times New Roman" w:hAnsi="Times New Roman"/>
          <w:sz w:val="28"/>
          <w:szCs w:val="28"/>
        </w:rPr>
        <w:t>V классах - 45 минут. Продолжительность учебного года: I класс – 33 учебные недели; II–</w:t>
      </w:r>
      <w:r w:rsidRPr="000276D1">
        <w:rPr>
          <w:rFonts w:ascii="Times New Roman" w:hAnsi="Times New Roman"/>
          <w:sz w:val="28"/>
          <w:szCs w:val="28"/>
          <w:lang w:val="en-US"/>
        </w:rPr>
        <w:t>I</w:t>
      </w:r>
      <w:r w:rsidRPr="000276D1">
        <w:rPr>
          <w:rFonts w:ascii="Times New Roman" w:hAnsi="Times New Roman"/>
          <w:sz w:val="28"/>
          <w:szCs w:val="28"/>
        </w:rPr>
        <w:t xml:space="preserve">V </w:t>
      </w:r>
      <w:r w:rsidRPr="000276D1">
        <w:rPr>
          <w:rFonts w:ascii="Times New Roman" w:hAnsi="Times New Roman"/>
          <w:sz w:val="28"/>
          <w:szCs w:val="28"/>
        </w:rPr>
        <w:lastRenderedPageBreak/>
        <w:t xml:space="preserve">класс – 34 учебные недели. Освоение образовательных программ в начальной школе осуществляется в режиме </w:t>
      </w:r>
      <w:r w:rsidR="007C35C0">
        <w:rPr>
          <w:rFonts w:ascii="Times New Roman" w:hAnsi="Times New Roman"/>
          <w:sz w:val="28"/>
          <w:szCs w:val="28"/>
        </w:rPr>
        <w:t>пя</w:t>
      </w:r>
      <w:r w:rsidRPr="000276D1">
        <w:rPr>
          <w:rFonts w:ascii="Times New Roman" w:hAnsi="Times New Roman"/>
          <w:sz w:val="28"/>
          <w:szCs w:val="28"/>
        </w:rPr>
        <w:t>тидневной учебной недели.</w:t>
      </w:r>
    </w:p>
    <w:p w:rsidR="00B908E1" w:rsidRPr="000276D1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t>Образовательная программа основной школы ориентирована на 5-летний нормативный срок освоения образовательных программ основного общего образования. Продолжительность учебного года</w:t>
      </w:r>
      <w:r w:rsidRPr="000276D1">
        <w:rPr>
          <w:rFonts w:ascii="Times New Roman" w:hAnsi="Times New Roman"/>
          <w:noProof/>
          <w:sz w:val="28"/>
          <w:szCs w:val="28"/>
        </w:rPr>
        <w:t xml:space="preserve"> - 34</w:t>
      </w:r>
      <w:r w:rsidRPr="000276D1">
        <w:rPr>
          <w:rFonts w:ascii="Times New Roman" w:hAnsi="Times New Roman"/>
          <w:sz w:val="28"/>
          <w:szCs w:val="28"/>
        </w:rPr>
        <w:t xml:space="preserve"> учебные недели, продолжительность урока</w:t>
      </w:r>
      <w:r w:rsidRPr="000276D1">
        <w:rPr>
          <w:rFonts w:ascii="Times New Roman" w:hAnsi="Times New Roman"/>
          <w:noProof/>
          <w:sz w:val="28"/>
          <w:szCs w:val="28"/>
        </w:rPr>
        <w:t xml:space="preserve"> - 45</w:t>
      </w:r>
      <w:r w:rsidRPr="000276D1">
        <w:rPr>
          <w:rFonts w:ascii="Times New Roman" w:hAnsi="Times New Roman"/>
          <w:sz w:val="28"/>
          <w:szCs w:val="28"/>
        </w:rPr>
        <w:t xml:space="preserve"> минут.</w:t>
      </w:r>
    </w:p>
    <w:p w:rsidR="00B908E1" w:rsidRPr="000276D1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t>Образовательная программа средней (полной) школы ориентирована на 2-летний нормативный срок освоения образовательных программ среднего (полного) общего образования. Продолжительность учебного года</w:t>
      </w:r>
      <w:r w:rsidRPr="000276D1">
        <w:rPr>
          <w:rFonts w:ascii="Times New Roman" w:hAnsi="Times New Roman"/>
          <w:noProof/>
          <w:sz w:val="28"/>
          <w:szCs w:val="28"/>
        </w:rPr>
        <w:t xml:space="preserve"> - 35-34</w:t>
      </w:r>
      <w:r w:rsidRPr="000276D1">
        <w:rPr>
          <w:rFonts w:ascii="Times New Roman" w:hAnsi="Times New Roman"/>
          <w:sz w:val="28"/>
          <w:szCs w:val="28"/>
        </w:rPr>
        <w:t xml:space="preserve"> учебных недель, продолжительность урока</w:t>
      </w:r>
      <w:r w:rsidRPr="000276D1">
        <w:rPr>
          <w:rFonts w:ascii="Times New Roman" w:hAnsi="Times New Roman"/>
          <w:noProof/>
          <w:sz w:val="28"/>
          <w:szCs w:val="28"/>
        </w:rPr>
        <w:t xml:space="preserve"> - 45</w:t>
      </w:r>
      <w:r w:rsidRPr="000276D1">
        <w:rPr>
          <w:rFonts w:ascii="Times New Roman" w:hAnsi="Times New Roman"/>
          <w:sz w:val="28"/>
          <w:szCs w:val="28"/>
        </w:rPr>
        <w:t xml:space="preserve"> минут.</w:t>
      </w:r>
    </w:p>
    <w:p w:rsidR="00B908E1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t>Освоение образовательных программ в школе на II и</w:t>
      </w:r>
      <w:r w:rsidRPr="000276D1">
        <w:rPr>
          <w:rFonts w:ascii="Times New Roman" w:hAnsi="Times New Roman"/>
          <w:noProof/>
          <w:sz w:val="28"/>
          <w:szCs w:val="28"/>
        </w:rPr>
        <w:t xml:space="preserve"> III</w:t>
      </w:r>
      <w:r w:rsidRPr="000276D1">
        <w:rPr>
          <w:rFonts w:ascii="Times New Roman" w:hAnsi="Times New Roman"/>
          <w:sz w:val="28"/>
          <w:szCs w:val="28"/>
        </w:rPr>
        <w:t xml:space="preserve"> ступени обучения осуществляется в режиме шестидневной учебной недели</w:t>
      </w:r>
      <w:r w:rsidR="007C35C0">
        <w:rPr>
          <w:rFonts w:ascii="Times New Roman" w:hAnsi="Times New Roman"/>
          <w:sz w:val="28"/>
          <w:szCs w:val="28"/>
        </w:rPr>
        <w:t xml:space="preserve"> (для 5-х классов в режиме пятидневной учебной недели)</w:t>
      </w:r>
      <w:r w:rsidRPr="000276D1">
        <w:rPr>
          <w:rFonts w:ascii="Times New Roman" w:hAnsi="Times New Roman"/>
          <w:sz w:val="28"/>
          <w:szCs w:val="28"/>
        </w:rPr>
        <w:t>.</w:t>
      </w:r>
    </w:p>
    <w:p w:rsidR="00F44F36" w:rsidRPr="003B589D" w:rsidRDefault="00F44F36" w:rsidP="0049612B">
      <w:pPr>
        <w:spacing w:after="0"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589D">
        <w:rPr>
          <w:rFonts w:ascii="Times New Roman" w:hAnsi="Times New Roman"/>
          <w:b/>
          <w:sz w:val="28"/>
          <w:szCs w:val="28"/>
          <w:u w:val="single"/>
        </w:rPr>
        <w:t xml:space="preserve">Кадровый состав </w:t>
      </w:r>
      <w:r w:rsidR="009C7B4E" w:rsidRPr="003B589D">
        <w:rPr>
          <w:rFonts w:ascii="Times New Roman" w:hAnsi="Times New Roman"/>
          <w:b/>
          <w:sz w:val="28"/>
          <w:szCs w:val="28"/>
          <w:u w:val="single"/>
        </w:rPr>
        <w:t>педагогических работников</w:t>
      </w:r>
      <w:r w:rsidR="003B589D" w:rsidRPr="003B589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908E1" w:rsidRPr="00760C20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Важное направление работы администрации, методсовета и МО - постоянное </w:t>
      </w:r>
      <w:r w:rsidRPr="00FA476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совершенствование педагогического мастерства учителей через курсовую систему повышения 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квалификации. </w:t>
      </w:r>
      <w:r w:rsidRPr="00760C20">
        <w:rPr>
          <w:rFonts w:ascii="Times New Roman" w:hAnsi="Times New Roman"/>
          <w:spacing w:val="-1"/>
          <w:sz w:val="28"/>
          <w:szCs w:val="28"/>
        </w:rPr>
        <w:t>Учебную программу осуществляют 7</w:t>
      </w:r>
      <w:r w:rsidR="00760C20">
        <w:rPr>
          <w:rFonts w:ascii="Times New Roman" w:hAnsi="Times New Roman"/>
          <w:spacing w:val="-1"/>
          <w:sz w:val="28"/>
          <w:szCs w:val="28"/>
        </w:rPr>
        <w:t>6</w:t>
      </w:r>
      <w:r w:rsidRPr="00760C20">
        <w:rPr>
          <w:rFonts w:ascii="Times New Roman" w:hAnsi="Times New Roman"/>
          <w:spacing w:val="-1"/>
          <w:sz w:val="28"/>
          <w:szCs w:val="28"/>
        </w:rPr>
        <w:t xml:space="preserve"> педагогов, из них:</w:t>
      </w:r>
    </w:p>
    <w:p w:rsidR="00B908E1" w:rsidRPr="00760C20" w:rsidRDefault="00B908E1" w:rsidP="0049612B">
      <w:pPr>
        <w:pStyle w:val="ad"/>
        <w:shd w:val="clear" w:color="auto" w:fill="FFFFFF"/>
        <w:tabs>
          <w:tab w:val="left" w:pos="768"/>
        </w:tabs>
        <w:spacing w:after="0" w:line="360" w:lineRule="auto"/>
        <w:ind w:left="0" w:firstLine="77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60C20">
        <w:rPr>
          <w:rFonts w:ascii="Times New Roman" w:hAnsi="Times New Roman"/>
          <w:spacing w:val="-1"/>
          <w:sz w:val="28"/>
          <w:szCs w:val="28"/>
        </w:rPr>
        <w:t xml:space="preserve">1 - заслуженный учитель России; </w:t>
      </w:r>
    </w:p>
    <w:p w:rsidR="00B908E1" w:rsidRPr="00760C20" w:rsidRDefault="00760C20" w:rsidP="0049612B">
      <w:pPr>
        <w:pStyle w:val="ad"/>
        <w:shd w:val="clear" w:color="auto" w:fill="FFFFFF"/>
        <w:tabs>
          <w:tab w:val="left" w:pos="768"/>
        </w:tabs>
        <w:spacing w:after="0" w:line="360" w:lineRule="auto"/>
        <w:ind w:left="0" w:firstLine="77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</w:t>
      </w:r>
      <w:r w:rsidR="00B908E1" w:rsidRPr="00760C20">
        <w:rPr>
          <w:rFonts w:ascii="Times New Roman" w:hAnsi="Times New Roman"/>
          <w:spacing w:val="-1"/>
          <w:sz w:val="28"/>
          <w:szCs w:val="28"/>
        </w:rPr>
        <w:t xml:space="preserve"> - отличника народного образования;</w:t>
      </w:r>
    </w:p>
    <w:p w:rsidR="00B908E1" w:rsidRPr="00FA476A" w:rsidRDefault="00760C20" w:rsidP="0049612B">
      <w:pPr>
        <w:pStyle w:val="ad"/>
        <w:shd w:val="clear" w:color="auto" w:fill="FFFFFF"/>
        <w:tabs>
          <w:tab w:val="left" w:pos="768"/>
        </w:tabs>
        <w:spacing w:after="0" w:line="360" w:lineRule="auto"/>
        <w:ind w:left="0" w:firstLine="77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B908E1" w:rsidRPr="00760C20">
        <w:rPr>
          <w:rFonts w:ascii="Times New Roman" w:hAnsi="Times New Roman"/>
          <w:spacing w:val="-1"/>
          <w:sz w:val="28"/>
          <w:szCs w:val="28"/>
        </w:rPr>
        <w:t xml:space="preserve"> - Почетных работников образования;</w:t>
      </w:r>
    </w:p>
    <w:p w:rsidR="00B908E1" w:rsidRPr="00E12298" w:rsidRDefault="00B908E1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FA476A">
        <w:rPr>
          <w:rFonts w:ascii="Times New Roman" w:hAnsi="Times New Roman"/>
          <w:color w:val="000000"/>
          <w:sz w:val="28"/>
          <w:szCs w:val="28"/>
        </w:rPr>
        <w:t xml:space="preserve">Основное направление работы администрации, методического совета и методических объединений - постоянное </w:t>
      </w:r>
      <w:r w:rsidRPr="00FA476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совершенствование педагогического мастерства учителей с использованием курсовой подготовке повышения </w:t>
      </w:r>
      <w:r w:rsidRPr="00FA476A">
        <w:rPr>
          <w:rFonts w:ascii="Times New Roman" w:hAnsi="Times New Roman"/>
          <w:color w:val="000000"/>
          <w:sz w:val="28"/>
          <w:szCs w:val="28"/>
        </w:rPr>
        <w:t xml:space="preserve">квалификации. </w:t>
      </w:r>
    </w:p>
    <w:tbl>
      <w:tblPr>
        <w:tblW w:w="0" w:type="auto"/>
        <w:jc w:val="right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31"/>
        <w:gridCol w:w="1417"/>
        <w:gridCol w:w="1277"/>
        <w:gridCol w:w="1276"/>
        <w:gridCol w:w="1277"/>
        <w:gridCol w:w="1257"/>
      </w:tblGrid>
      <w:tr w:rsidR="00D85B43" w:rsidRPr="00760C20" w:rsidTr="00D85B43">
        <w:trPr>
          <w:jc w:val="right"/>
        </w:trPr>
        <w:tc>
          <w:tcPr>
            <w:tcW w:w="2410" w:type="dxa"/>
            <w:vMerge w:val="restart"/>
          </w:tcPr>
          <w:p w:rsidR="00D85B43" w:rsidRPr="00760C20" w:rsidRDefault="00D85B43" w:rsidP="0049612B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85B43" w:rsidRPr="00760C20" w:rsidRDefault="00D85B43" w:rsidP="0049612B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повышения</w:t>
            </w:r>
          </w:p>
          <w:p w:rsidR="00D85B43" w:rsidRPr="00760C20" w:rsidRDefault="00D85B43" w:rsidP="0049612B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  <w:tc>
          <w:tcPr>
            <w:tcW w:w="7768" w:type="dxa"/>
            <w:gridSpan w:val="6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Количество педагогов, руководителей, прошедших</w:t>
            </w:r>
          </w:p>
          <w:p w:rsidR="00D85B43" w:rsidRPr="00760C20" w:rsidRDefault="00D85B43" w:rsidP="0049612B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курсы повышения квалификации и профессиональной переподготовки</w:t>
            </w:r>
          </w:p>
        </w:tc>
      </w:tr>
      <w:tr w:rsidR="00D85B43" w:rsidRPr="00760C20" w:rsidTr="00D85B43">
        <w:trPr>
          <w:jc w:val="right"/>
        </w:trPr>
        <w:tc>
          <w:tcPr>
            <w:tcW w:w="2410" w:type="dxa"/>
            <w:vMerge/>
          </w:tcPr>
          <w:p w:rsidR="00D85B43" w:rsidRPr="00760C20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2015 – 2016 гг.</w:t>
            </w:r>
          </w:p>
        </w:tc>
        <w:tc>
          <w:tcPr>
            <w:tcW w:w="2553" w:type="dxa"/>
            <w:gridSpan w:val="2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2016-2017гг.</w:t>
            </w:r>
          </w:p>
        </w:tc>
        <w:tc>
          <w:tcPr>
            <w:tcW w:w="2267" w:type="dxa"/>
            <w:gridSpan w:val="2"/>
          </w:tcPr>
          <w:p w:rsidR="00D85B43" w:rsidRPr="006949B1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2017-2018 гг.</w:t>
            </w:r>
          </w:p>
        </w:tc>
      </w:tr>
      <w:tr w:rsidR="00D85B43" w:rsidRPr="00760C20" w:rsidTr="00D85B43">
        <w:trPr>
          <w:jc w:val="right"/>
        </w:trPr>
        <w:tc>
          <w:tcPr>
            <w:tcW w:w="2410" w:type="dxa"/>
            <w:vMerge/>
          </w:tcPr>
          <w:p w:rsidR="00D85B43" w:rsidRPr="00760C20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руковод.</w:t>
            </w: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D85B43" w:rsidRPr="00760C20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руковод.</w:t>
            </w:r>
          </w:p>
        </w:tc>
        <w:tc>
          <w:tcPr>
            <w:tcW w:w="1275" w:type="dxa"/>
          </w:tcPr>
          <w:p w:rsidR="00D85B43" w:rsidRPr="006949B1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</w:tcPr>
          <w:p w:rsidR="00D85B43" w:rsidRPr="006949B1" w:rsidRDefault="00D85B43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руковод.</w:t>
            </w:r>
          </w:p>
        </w:tc>
      </w:tr>
      <w:tr w:rsidR="00D85B43" w:rsidRPr="00760C20" w:rsidTr="00D85B43">
        <w:trPr>
          <w:jc w:val="right"/>
        </w:trPr>
        <w:tc>
          <w:tcPr>
            <w:tcW w:w="2410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ГБОУ ДПО РО «РИПК и ППРО»</w:t>
            </w: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5B43" w:rsidRPr="006949B1" w:rsidRDefault="006949B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85B43" w:rsidRPr="006949B1" w:rsidRDefault="006949B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5B43" w:rsidRPr="00760C20" w:rsidTr="00D85B43">
        <w:trPr>
          <w:jc w:val="right"/>
        </w:trPr>
        <w:tc>
          <w:tcPr>
            <w:tcW w:w="2410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ФПК и ППРО ТГПИ</w:t>
            </w: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85B43" w:rsidRPr="00760C20" w:rsidTr="00D85B43">
        <w:trPr>
          <w:jc w:val="right"/>
        </w:trPr>
        <w:tc>
          <w:tcPr>
            <w:tcW w:w="2410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АНО ДПО</w:t>
            </w: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85B43" w:rsidRPr="00760C20" w:rsidTr="00D85B43">
        <w:trPr>
          <w:jc w:val="right"/>
        </w:trPr>
        <w:tc>
          <w:tcPr>
            <w:tcW w:w="2410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ЧОУ ВО «ТИУЭ»</w:t>
            </w: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85B43" w:rsidRPr="00760C20" w:rsidTr="00D85B43">
        <w:trPr>
          <w:jc w:val="right"/>
        </w:trPr>
        <w:tc>
          <w:tcPr>
            <w:tcW w:w="2410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ФГАОУ «Южный федеральный университет»</w:t>
            </w: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85B43" w:rsidRPr="00760C20" w:rsidTr="00D85B43">
        <w:trPr>
          <w:jc w:val="right"/>
        </w:trPr>
        <w:tc>
          <w:tcPr>
            <w:tcW w:w="2410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ООО «Центр подготовки государственных и муниципальных служащих»</w:t>
            </w: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85B43" w:rsidRPr="00D85B43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85B43" w:rsidRPr="00760C20" w:rsidTr="00D85B43">
        <w:trPr>
          <w:jc w:val="right"/>
        </w:trPr>
        <w:tc>
          <w:tcPr>
            <w:tcW w:w="2410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31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85B43" w:rsidRPr="00760C20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85B43" w:rsidRPr="006949B1" w:rsidRDefault="00D85B43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85B43" w:rsidRPr="006949B1" w:rsidRDefault="006949B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85B43" w:rsidRPr="006949B1" w:rsidRDefault="006949B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908E1" w:rsidRPr="00FA476A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Серьезную роль в повышении педагогического мастерства учителей играет аттестация. В период аттестации учителя проходят серьезную экспертную проверку, которой занимается городской научно-методический центр</w:t>
      </w:r>
      <w:r w:rsidR="006E057F">
        <w:rPr>
          <w:rFonts w:ascii="Times New Roman" w:hAnsi="Times New Roman"/>
          <w:sz w:val="28"/>
          <w:szCs w:val="28"/>
        </w:rPr>
        <w:t>. В нее включена</w:t>
      </w:r>
      <w:r w:rsidRPr="00FA476A">
        <w:rPr>
          <w:rFonts w:ascii="Times New Roman" w:hAnsi="Times New Roman"/>
          <w:sz w:val="28"/>
          <w:szCs w:val="28"/>
        </w:rPr>
        <w:t>:</w:t>
      </w:r>
    </w:p>
    <w:p w:rsidR="00B908E1" w:rsidRPr="00FA476A" w:rsidRDefault="00B908E1" w:rsidP="00177E18">
      <w:pPr>
        <w:numPr>
          <w:ilvl w:val="0"/>
          <w:numId w:val="27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учебно-воспитательная работа;</w:t>
      </w:r>
    </w:p>
    <w:p w:rsidR="00B908E1" w:rsidRPr="00FA476A" w:rsidRDefault="00B908E1" w:rsidP="00177E18">
      <w:pPr>
        <w:numPr>
          <w:ilvl w:val="0"/>
          <w:numId w:val="27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научно-исследовательская</w:t>
      </w:r>
      <w:r w:rsidR="006E057F">
        <w:rPr>
          <w:rFonts w:ascii="Times New Roman" w:hAnsi="Times New Roman"/>
          <w:sz w:val="28"/>
          <w:szCs w:val="28"/>
        </w:rPr>
        <w:t xml:space="preserve"> работа</w:t>
      </w:r>
      <w:r w:rsidRPr="00FA476A">
        <w:rPr>
          <w:rFonts w:ascii="Times New Roman" w:hAnsi="Times New Roman"/>
          <w:sz w:val="28"/>
          <w:szCs w:val="28"/>
        </w:rPr>
        <w:t>;</w:t>
      </w:r>
    </w:p>
    <w:p w:rsidR="00B908E1" w:rsidRDefault="00B908E1" w:rsidP="00177E18">
      <w:pPr>
        <w:numPr>
          <w:ilvl w:val="0"/>
          <w:numId w:val="27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работа по самообразованию.</w:t>
      </w:r>
    </w:p>
    <w:p w:rsidR="00760C20" w:rsidRPr="006949B1" w:rsidRDefault="00760C20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60C20">
        <w:rPr>
          <w:rFonts w:ascii="Times New Roman" w:hAnsi="Times New Roman"/>
          <w:sz w:val="28"/>
          <w:szCs w:val="28"/>
        </w:rPr>
        <w:t>В течение 201</w:t>
      </w:r>
      <w:r w:rsidR="007C35C0">
        <w:rPr>
          <w:rFonts w:ascii="Times New Roman" w:hAnsi="Times New Roman"/>
          <w:sz w:val="28"/>
          <w:szCs w:val="28"/>
        </w:rPr>
        <w:t>7</w:t>
      </w:r>
      <w:r w:rsidRPr="00760C20">
        <w:rPr>
          <w:rFonts w:ascii="Times New Roman" w:hAnsi="Times New Roman"/>
          <w:sz w:val="28"/>
          <w:szCs w:val="28"/>
        </w:rPr>
        <w:t>-201</w:t>
      </w:r>
      <w:r w:rsidR="007C35C0">
        <w:rPr>
          <w:rFonts w:ascii="Times New Roman" w:hAnsi="Times New Roman"/>
          <w:sz w:val="28"/>
          <w:szCs w:val="28"/>
        </w:rPr>
        <w:t>8</w:t>
      </w:r>
      <w:r w:rsidRPr="00760C20">
        <w:rPr>
          <w:rFonts w:ascii="Times New Roman" w:hAnsi="Times New Roman"/>
          <w:sz w:val="28"/>
          <w:szCs w:val="28"/>
        </w:rPr>
        <w:t xml:space="preserve"> учебного года в соответствии с заявлениями педагогов успешно прошли аттестацию и получили квалификационные категории сроком на 5 лет </w:t>
      </w:r>
      <w:r w:rsidRPr="006949B1">
        <w:rPr>
          <w:rFonts w:ascii="Times New Roman" w:hAnsi="Times New Roman"/>
          <w:sz w:val="28"/>
          <w:szCs w:val="28"/>
        </w:rPr>
        <w:t>1</w:t>
      </w:r>
      <w:r w:rsidR="006949B1" w:rsidRPr="006949B1">
        <w:rPr>
          <w:rFonts w:ascii="Times New Roman" w:hAnsi="Times New Roman"/>
          <w:sz w:val="28"/>
          <w:szCs w:val="28"/>
        </w:rPr>
        <w:t>4</w:t>
      </w:r>
      <w:r w:rsidRPr="006949B1">
        <w:rPr>
          <w:rFonts w:ascii="Times New Roman" w:hAnsi="Times New Roman"/>
          <w:sz w:val="28"/>
          <w:szCs w:val="28"/>
        </w:rPr>
        <w:t xml:space="preserve"> человек:</w:t>
      </w:r>
    </w:p>
    <w:p w:rsidR="00760C20" w:rsidRPr="006949B1" w:rsidRDefault="00760C20" w:rsidP="00177E18">
      <w:pPr>
        <w:numPr>
          <w:ilvl w:val="0"/>
          <w:numId w:val="55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на высшую кв</w:t>
      </w:r>
      <w:r w:rsidR="005B59A4" w:rsidRPr="006949B1">
        <w:rPr>
          <w:rFonts w:ascii="Times New Roman" w:hAnsi="Times New Roman"/>
          <w:sz w:val="28"/>
          <w:szCs w:val="28"/>
        </w:rPr>
        <w:t>алификационную</w:t>
      </w:r>
      <w:r w:rsidRPr="006949B1">
        <w:rPr>
          <w:rFonts w:ascii="Times New Roman" w:hAnsi="Times New Roman"/>
          <w:sz w:val="28"/>
          <w:szCs w:val="28"/>
        </w:rPr>
        <w:t xml:space="preserve"> категорию – </w:t>
      </w:r>
      <w:r w:rsidR="006949B1" w:rsidRPr="006949B1">
        <w:rPr>
          <w:rFonts w:ascii="Times New Roman" w:hAnsi="Times New Roman"/>
          <w:sz w:val="28"/>
          <w:szCs w:val="28"/>
        </w:rPr>
        <w:t>10</w:t>
      </w:r>
      <w:r w:rsidRPr="006949B1">
        <w:rPr>
          <w:rFonts w:ascii="Times New Roman" w:hAnsi="Times New Roman"/>
          <w:sz w:val="28"/>
          <w:szCs w:val="28"/>
        </w:rPr>
        <w:t xml:space="preserve"> человек;</w:t>
      </w:r>
    </w:p>
    <w:p w:rsidR="00760C20" w:rsidRPr="006949B1" w:rsidRDefault="00760C20" w:rsidP="00177E18">
      <w:pPr>
        <w:numPr>
          <w:ilvl w:val="0"/>
          <w:numId w:val="55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на первую кв</w:t>
      </w:r>
      <w:r w:rsidR="005B59A4" w:rsidRPr="006949B1">
        <w:rPr>
          <w:rFonts w:ascii="Times New Roman" w:hAnsi="Times New Roman"/>
          <w:sz w:val="28"/>
          <w:szCs w:val="28"/>
        </w:rPr>
        <w:t>алификационную</w:t>
      </w:r>
      <w:r w:rsidRPr="006949B1">
        <w:rPr>
          <w:rFonts w:ascii="Times New Roman" w:hAnsi="Times New Roman"/>
          <w:sz w:val="28"/>
          <w:szCs w:val="28"/>
        </w:rPr>
        <w:t xml:space="preserve"> категорию – </w:t>
      </w:r>
      <w:r w:rsidR="006949B1" w:rsidRPr="006949B1">
        <w:rPr>
          <w:rFonts w:ascii="Times New Roman" w:hAnsi="Times New Roman"/>
          <w:sz w:val="28"/>
          <w:szCs w:val="28"/>
        </w:rPr>
        <w:t xml:space="preserve">4 </w:t>
      </w:r>
      <w:r w:rsidRPr="006949B1">
        <w:rPr>
          <w:rFonts w:ascii="Times New Roman" w:hAnsi="Times New Roman"/>
          <w:sz w:val="28"/>
          <w:szCs w:val="28"/>
        </w:rPr>
        <w:t>человек</w:t>
      </w:r>
      <w:r w:rsidR="006949B1" w:rsidRPr="006949B1">
        <w:rPr>
          <w:rFonts w:ascii="Times New Roman" w:hAnsi="Times New Roman"/>
          <w:sz w:val="28"/>
          <w:szCs w:val="28"/>
        </w:rPr>
        <w:t>а</w:t>
      </w:r>
      <w:r w:rsidRPr="006949B1">
        <w:rPr>
          <w:rFonts w:ascii="Times New Roman" w:hAnsi="Times New Roman"/>
          <w:sz w:val="28"/>
          <w:szCs w:val="28"/>
        </w:rPr>
        <w:t>.</w:t>
      </w:r>
    </w:p>
    <w:p w:rsidR="00760C20" w:rsidRPr="00760C20" w:rsidRDefault="00760C20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60C20">
        <w:rPr>
          <w:rFonts w:ascii="Times New Roman" w:hAnsi="Times New Roman"/>
          <w:sz w:val="28"/>
          <w:szCs w:val="28"/>
        </w:rPr>
        <w:t xml:space="preserve">Важно отметить, что все учителя, прошедшие аттестацию, демонстрируют возросший профессиональный уровень, активно участвуют в методической и </w:t>
      </w:r>
      <w:r w:rsidRPr="00760C20">
        <w:rPr>
          <w:rFonts w:ascii="Times New Roman" w:hAnsi="Times New Roman"/>
          <w:sz w:val="28"/>
          <w:szCs w:val="28"/>
        </w:rPr>
        <w:lastRenderedPageBreak/>
        <w:t>научной работе в школе, в городе: проводят открытые уроки и внеклассные мероприятия, участвуют в работе педагогического и методического советов, много внимания уделяют различным конкурсам, олимпиадам, научным публикациям.</w:t>
      </w:r>
    </w:p>
    <w:p w:rsidR="00760C20" w:rsidRPr="00760C20" w:rsidRDefault="00760C20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60C20">
        <w:rPr>
          <w:rFonts w:ascii="Times New Roman" w:hAnsi="Times New Roman"/>
          <w:color w:val="000000"/>
          <w:sz w:val="28"/>
          <w:szCs w:val="28"/>
        </w:rPr>
        <w:t>Вот данные по повышению квалификационной категории педагогов за три последних года.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20"/>
        <w:gridCol w:w="2640"/>
        <w:gridCol w:w="2970"/>
      </w:tblGrid>
      <w:tr w:rsidR="00760C20" w:rsidRPr="00760C20" w:rsidTr="00760C20">
        <w:tc>
          <w:tcPr>
            <w:tcW w:w="1980" w:type="dxa"/>
          </w:tcPr>
          <w:p w:rsidR="00760C20" w:rsidRPr="00760C20" w:rsidRDefault="00760C20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Учебный </w:t>
            </w:r>
            <w:r w:rsidRPr="00760C2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год</w:t>
            </w:r>
          </w:p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20" w:type="dxa"/>
          </w:tcPr>
          <w:p w:rsidR="00760C20" w:rsidRPr="00760C20" w:rsidRDefault="00760C20" w:rsidP="0049612B">
            <w:pPr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Число учителей,</w:t>
            </w:r>
          </w:p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прошедших аттестацию на соответствие занимаемой должности</w:t>
            </w:r>
          </w:p>
        </w:tc>
        <w:tc>
          <w:tcPr>
            <w:tcW w:w="2640" w:type="dxa"/>
          </w:tcPr>
          <w:p w:rsidR="00760C20" w:rsidRPr="00760C20" w:rsidRDefault="00760C20" w:rsidP="0049612B">
            <w:pPr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Число учителей,</w:t>
            </w:r>
          </w:p>
          <w:p w:rsidR="00760C20" w:rsidRPr="00760C20" w:rsidRDefault="00760C20" w:rsidP="0049612B">
            <w:pPr>
              <w:shd w:val="clear" w:color="auto" w:fill="FFFFFF"/>
              <w:spacing w:after="0"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имеющих первую</w:t>
            </w:r>
          </w:p>
          <w:p w:rsidR="00760C20" w:rsidRPr="00760C20" w:rsidRDefault="00760C20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квалификационную</w:t>
            </w:r>
          </w:p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категорию</w:t>
            </w:r>
          </w:p>
        </w:tc>
        <w:tc>
          <w:tcPr>
            <w:tcW w:w="2970" w:type="dxa"/>
          </w:tcPr>
          <w:p w:rsidR="00760C20" w:rsidRPr="00760C20" w:rsidRDefault="00760C20" w:rsidP="0049612B">
            <w:pPr>
              <w:shd w:val="clear" w:color="auto" w:fill="FFFFFF"/>
              <w:spacing w:after="0" w:line="360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Число учителей,</w:t>
            </w:r>
          </w:p>
          <w:p w:rsidR="00760C20" w:rsidRPr="00760C20" w:rsidRDefault="00760C20" w:rsidP="0049612B">
            <w:pPr>
              <w:shd w:val="clear" w:color="auto" w:fill="FFFFFF"/>
              <w:spacing w:after="0" w:line="360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имеющих высшую</w:t>
            </w:r>
          </w:p>
          <w:p w:rsidR="00760C20" w:rsidRPr="00760C20" w:rsidRDefault="00760C20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квалификационную</w:t>
            </w:r>
          </w:p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категорию</w:t>
            </w:r>
          </w:p>
        </w:tc>
      </w:tr>
      <w:tr w:rsidR="00760C20" w:rsidRPr="00760C20" w:rsidTr="00760C20">
        <w:tc>
          <w:tcPr>
            <w:tcW w:w="198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2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4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60C20" w:rsidRPr="00760C20" w:rsidTr="00760C20">
        <w:tc>
          <w:tcPr>
            <w:tcW w:w="198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42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760C20" w:rsidRPr="00760C20" w:rsidRDefault="00760C2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2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C35C0" w:rsidRPr="00760C20" w:rsidTr="00760C20">
        <w:tc>
          <w:tcPr>
            <w:tcW w:w="1980" w:type="dxa"/>
          </w:tcPr>
          <w:p w:rsidR="007C35C0" w:rsidRPr="00760C20" w:rsidRDefault="007C35C0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B1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420" w:type="dxa"/>
          </w:tcPr>
          <w:p w:rsidR="007C35C0" w:rsidRPr="00760C20" w:rsidRDefault="006949B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0" w:type="dxa"/>
          </w:tcPr>
          <w:p w:rsidR="007C35C0" w:rsidRPr="00760C20" w:rsidRDefault="006949B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7C35C0" w:rsidRPr="00760C20" w:rsidRDefault="006949B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760C20" w:rsidRPr="00760C20" w:rsidRDefault="00760C20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60C20">
        <w:rPr>
          <w:rFonts w:ascii="Times New Roman" w:hAnsi="Times New Roman"/>
          <w:color w:val="000000"/>
          <w:sz w:val="28"/>
          <w:szCs w:val="28"/>
        </w:rPr>
        <w:t>Вот как повышение квалификационных категорий учителей школы выглядит на диаграмме:</w:t>
      </w:r>
    </w:p>
    <w:p w:rsidR="00760C20" w:rsidRPr="00760C20" w:rsidRDefault="00C661B2" w:rsidP="0049612B">
      <w:pPr>
        <w:shd w:val="clear" w:color="auto" w:fill="FFFFFF"/>
        <w:spacing w:after="0" w:line="36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1524" distL="114300" distR="114300" simplePos="0" relativeHeight="251659264" behindDoc="0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41275</wp:posOffset>
            </wp:positionV>
            <wp:extent cx="4405630" cy="1717040"/>
            <wp:effectExtent l="0" t="0" r="0" b="635"/>
            <wp:wrapSquare wrapText="bothSides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60C20" w:rsidRPr="00760C20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A917AB" w:rsidRDefault="00760C20" w:rsidP="00A917AB">
      <w:pPr>
        <w:pStyle w:val="a4"/>
        <w:ind w:firstLine="77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60C2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школе </w:t>
      </w: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60</w:t>
      </w:r>
      <w:r w:rsidR="006949B1"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,8</w:t>
      </w: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Pr="00760C2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учителей имеют высшую категорию. Это творчески работающие педагоги, владеющие современными образовательными технологиями и методиками, эффективно применяющие их в практической профессиональной деятельности.</w:t>
      </w:r>
      <w:r w:rsidR="00A917A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917AB" w:rsidRDefault="006949B1" w:rsidP="00A917AB">
      <w:pPr>
        <w:pStyle w:val="a4"/>
        <w:ind w:firstLine="77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27</w:t>
      </w:r>
      <w:r w:rsidR="00760C20"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="00760C20" w:rsidRPr="00760C2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учителей имеют первую квалификационную категорию. Эти педагоги </w:t>
      </w:r>
    </w:p>
    <w:p w:rsidR="00760C20" w:rsidRPr="00760C20" w:rsidRDefault="00760C20" w:rsidP="00A917AB">
      <w:pPr>
        <w:pStyle w:val="a4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60C20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владеют основными стратегиями обучения и воспитания по своему предмету, критически анализируют свой опыт работы.</w:t>
      </w:r>
    </w:p>
    <w:p w:rsidR="00760C20" w:rsidRPr="00760C20" w:rsidRDefault="00760C20" w:rsidP="0049612B">
      <w:pPr>
        <w:pStyle w:val="a4"/>
        <w:ind w:firstLine="77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6949B1"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6949B1"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Pr="00760C2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учителей соответствует занимаемой должности – это учителя, владеющие основными методами обучения, воспитания и развития учащихся. Все учителя школы серьезно занимаются самообразованием с целью повышения своей профессиональной квалификации.</w:t>
      </w:r>
    </w:p>
    <w:p w:rsidR="002A0168" w:rsidRPr="006949B1" w:rsidRDefault="002A0168" w:rsidP="0049612B">
      <w:pPr>
        <w:pStyle w:val="a4"/>
        <w:ind w:firstLine="77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A016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Важным фактором, подтверждающим высокую квалификацию педагогического коллектива, является участие учителей в научно-практической, исследовательской деятельности. Педагоги школы, имеющие опыт методической и экспериментальной работы, систематически выступают на школьных научно-практических конференциях, которые проводятся ежегодно. </w:t>
      </w: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В прошедшем учебном году проведена 5</w:t>
      </w:r>
      <w:r w:rsidR="00C6548F" w:rsidRPr="006949B1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научно-практическая конференция учителей школы по теме «Из опыта работы учителей по приоритетным направлениям развития образования: проектирование образовательного пространства в условиях ФГОС, информационно-коммуникационная компетентность педагогов по вопросам профессиональной ориентации учащихся, психолого-педагогический аспект». С докладами по обобщению опыта своей работы выступили </w:t>
      </w:r>
      <w:r w:rsidR="006949B1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Pr="006949B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педагогов. Вот тематика докладов участников конференции.</w:t>
      </w:r>
    </w:p>
    <w:p w:rsidR="006949B1" w:rsidRPr="006949B1" w:rsidRDefault="006949B1" w:rsidP="00177E18">
      <w:pPr>
        <w:numPr>
          <w:ilvl w:val="0"/>
          <w:numId w:val="7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Кравцова С.А. «Развитие личностных и интеллектуально-творческих способностей   обучающихся на уроках литературного чтения» (МО учителей начальных классов).</w:t>
      </w:r>
    </w:p>
    <w:p w:rsidR="006949B1" w:rsidRPr="006949B1" w:rsidRDefault="006949B1" w:rsidP="00177E18">
      <w:pPr>
        <w:numPr>
          <w:ilvl w:val="0"/>
          <w:numId w:val="7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Кошелева Е.В. «Технология деятельностного подхода в обучении физике» (МО учителей предметов естественного цикла).</w:t>
      </w:r>
    </w:p>
    <w:p w:rsidR="006949B1" w:rsidRPr="006949B1" w:rsidRDefault="006949B1" w:rsidP="00177E18">
      <w:pPr>
        <w:numPr>
          <w:ilvl w:val="0"/>
          <w:numId w:val="7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Ларина В.С. «Использование Интернет-ресурсов на уроках иностранного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6949B1">
        <w:rPr>
          <w:rFonts w:ascii="Times New Roman" w:hAnsi="Times New Roman"/>
          <w:sz w:val="28"/>
          <w:szCs w:val="28"/>
        </w:rPr>
        <w:t>зыка» (МО учителей иностранного языка).</w:t>
      </w:r>
    </w:p>
    <w:p w:rsidR="006949B1" w:rsidRPr="006949B1" w:rsidRDefault="006949B1" w:rsidP="00177E18">
      <w:pPr>
        <w:numPr>
          <w:ilvl w:val="0"/>
          <w:numId w:val="7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Данильченко А.И. «Современные методики преподавания изобразительно искусства» (МО учителей истории, обществознания и эстетического цикла).</w:t>
      </w:r>
    </w:p>
    <w:p w:rsidR="006949B1" w:rsidRPr="006949B1" w:rsidRDefault="006949B1" w:rsidP="00177E18">
      <w:pPr>
        <w:numPr>
          <w:ilvl w:val="0"/>
          <w:numId w:val="7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Левченко А.В.  «Из опыта работы учителя математики» (МО учителей математики).</w:t>
      </w:r>
    </w:p>
    <w:p w:rsidR="006949B1" w:rsidRPr="006949B1" w:rsidRDefault="006949B1" w:rsidP="00177E18">
      <w:pPr>
        <w:numPr>
          <w:ilvl w:val="0"/>
          <w:numId w:val="7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lastRenderedPageBreak/>
        <w:t>Грищенко Е.А. «Преимущества и проблемы современного гуманитарного образования» (МО учителей русского языка и литературы).</w:t>
      </w:r>
    </w:p>
    <w:p w:rsidR="006949B1" w:rsidRPr="006949B1" w:rsidRDefault="006949B1" w:rsidP="00177E18">
      <w:pPr>
        <w:numPr>
          <w:ilvl w:val="0"/>
          <w:numId w:val="7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49B1">
        <w:rPr>
          <w:rFonts w:ascii="Times New Roman" w:hAnsi="Times New Roman"/>
          <w:sz w:val="28"/>
          <w:szCs w:val="28"/>
        </w:rPr>
        <w:t>Ситник Е.Ю. «Многоборная подготовка во внеурочной деятельности» (МО учителей физической культуры, ОБЖ и технологии).</w:t>
      </w:r>
    </w:p>
    <w:p w:rsidR="002A0168" w:rsidRPr="002A0168" w:rsidRDefault="002A0168" w:rsidP="0049612B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2A0168">
        <w:rPr>
          <w:rFonts w:ascii="Times New Roman" w:hAnsi="Times New Roman"/>
          <w:sz w:val="28"/>
          <w:szCs w:val="28"/>
        </w:rPr>
        <w:t>Участники конференции встретили с интересом представленный опыт работы педагогов и были даны рекомендации о размещении данных материалов на предметных сайтах, в предметных журналах. Тематика докладов представлена в Управление образования города для использования материалов на августовской городской педагогической конференции.</w:t>
      </w:r>
    </w:p>
    <w:p w:rsidR="002A0168" w:rsidRPr="002A0168" w:rsidRDefault="002A0168" w:rsidP="0049612B">
      <w:pPr>
        <w:shd w:val="clear" w:color="auto" w:fill="FFFFFF"/>
        <w:spacing w:after="0" w:line="360" w:lineRule="auto"/>
        <w:ind w:right="1" w:firstLine="77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A0168">
        <w:rPr>
          <w:rFonts w:ascii="Times New Roman" w:hAnsi="Times New Roman"/>
          <w:color w:val="000000"/>
          <w:spacing w:val="-1"/>
          <w:sz w:val="28"/>
          <w:szCs w:val="28"/>
        </w:rPr>
        <w:t>Высокий профессиональный уровень учителей влияет на качество преподавания, результативность</w:t>
      </w:r>
      <w:r w:rsidRPr="002A0168">
        <w:rPr>
          <w:rFonts w:ascii="Times New Roman" w:hAnsi="Times New Roman"/>
          <w:sz w:val="28"/>
          <w:szCs w:val="28"/>
        </w:rPr>
        <w:t xml:space="preserve"> </w:t>
      </w:r>
      <w:r w:rsidRPr="002A0168">
        <w:rPr>
          <w:rFonts w:ascii="Times New Roman" w:hAnsi="Times New Roman"/>
          <w:color w:val="000000"/>
          <w:spacing w:val="-4"/>
          <w:sz w:val="28"/>
          <w:szCs w:val="28"/>
        </w:rPr>
        <w:t>обучения учащихся, на их успехи в олимпиадах, конкурсах.</w:t>
      </w:r>
    </w:p>
    <w:p w:rsidR="004F6156" w:rsidRPr="00EF33F8" w:rsidRDefault="004F6156" w:rsidP="0049612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F33F8">
        <w:rPr>
          <w:rFonts w:ascii="Times New Roman" w:hAnsi="Times New Roman"/>
          <w:b/>
          <w:color w:val="000000"/>
          <w:sz w:val="28"/>
          <w:szCs w:val="28"/>
          <w:u w:val="single"/>
        </w:rPr>
        <w:t>Организация специализированной помощи детям педагогом-психологом и логопедом.</w:t>
      </w:r>
    </w:p>
    <w:p w:rsidR="0090041B" w:rsidRP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В 2017 – 2018 учебном году логопедом было обследовано 39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0041B">
        <w:rPr>
          <w:rFonts w:ascii="Times New Roman" w:hAnsi="Times New Roman"/>
          <w:color w:val="000000"/>
          <w:sz w:val="28"/>
          <w:szCs w:val="28"/>
        </w:rPr>
        <w:t xml:space="preserve"> учащихся начальной школы, с нарушениями речи выявлено 103 учеников.</w:t>
      </w:r>
    </w:p>
    <w:p w:rsidR="0090041B" w:rsidRP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В течение года на логопедическом пункте была оказана помощь 74 ученикам. Из числа учащихся, зачисленных на логопедический пункт, были сформированы следующие группы:</w:t>
      </w:r>
    </w:p>
    <w:p w:rsidR="0090041B" w:rsidRPr="0090041B" w:rsidRDefault="0090041B" w:rsidP="00177E18">
      <w:pPr>
        <w:numPr>
          <w:ilvl w:val="0"/>
          <w:numId w:val="77"/>
        </w:numPr>
        <w:tabs>
          <w:tab w:val="clear" w:pos="1070"/>
          <w:tab w:val="num" w:pos="-142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с нарушениями письма и чтения, обусловленные ОНР – 15 человек;</w:t>
      </w:r>
    </w:p>
    <w:p w:rsidR="0090041B" w:rsidRPr="0090041B" w:rsidRDefault="0090041B" w:rsidP="00177E18">
      <w:pPr>
        <w:numPr>
          <w:ilvl w:val="0"/>
          <w:numId w:val="77"/>
        </w:numPr>
        <w:tabs>
          <w:tab w:val="num" w:pos="-142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с нарушениями письма и чтения, обусловленные ФФН – 15 человек;</w:t>
      </w:r>
    </w:p>
    <w:p w:rsidR="0090041B" w:rsidRPr="0090041B" w:rsidRDefault="0090041B" w:rsidP="00177E18">
      <w:pPr>
        <w:numPr>
          <w:ilvl w:val="0"/>
          <w:numId w:val="77"/>
        </w:numPr>
        <w:tabs>
          <w:tab w:val="num" w:pos="-142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с фонетическим недоразвитием - 17 человек (в течение года);</w:t>
      </w:r>
    </w:p>
    <w:p w:rsidR="0090041B" w:rsidRPr="0090041B" w:rsidRDefault="000F33FA" w:rsidP="00177E18">
      <w:pPr>
        <w:numPr>
          <w:ilvl w:val="0"/>
          <w:numId w:val="77"/>
        </w:numPr>
        <w:tabs>
          <w:tab w:val="num" w:pos="-142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фонетико</w:t>
      </w:r>
      <w:r w:rsidR="0090041B" w:rsidRPr="0090041B">
        <w:rPr>
          <w:rFonts w:ascii="Times New Roman" w:hAnsi="Times New Roman"/>
          <w:color w:val="000000"/>
          <w:sz w:val="28"/>
          <w:szCs w:val="28"/>
        </w:rPr>
        <w:t>-фонематическим недоразвитием - 19 человек;</w:t>
      </w:r>
    </w:p>
    <w:p w:rsidR="0090041B" w:rsidRPr="0090041B" w:rsidRDefault="0090041B" w:rsidP="00177E18">
      <w:pPr>
        <w:numPr>
          <w:ilvl w:val="0"/>
          <w:numId w:val="77"/>
        </w:numPr>
        <w:tabs>
          <w:tab w:val="num" w:pos="-142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с общим недоразвитием речи – 12 человек.</w:t>
      </w:r>
    </w:p>
    <w:p w:rsidR="0090041B" w:rsidRPr="0090041B" w:rsidRDefault="000F33FA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0041B" w:rsidRPr="0090041B">
        <w:rPr>
          <w:rFonts w:ascii="Times New Roman" w:hAnsi="Times New Roman"/>
          <w:color w:val="000000"/>
          <w:sz w:val="28"/>
          <w:szCs w:val="28"/>
        </w:rPr>
        <w:t xml:space="preserve"> основе дисграфии и ОНР лежат серьезные причины:</w:t>
      </w:r>
    </w:p>
    <w:p w:rsidR="0090041B" w:rsidRPr="0090041B" w:rsidRDefault="0090041B" w:rsidP="00177E18">
      <w:pPr>
        <w:numPr>
          <w:ilvl w:val="1"/>
          <w:numId w:val="78"/>
        </w:numPr>
        <w:tabs>
          <w:tab w:val="clear" w:pos="198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несформированность фонетико-фонематической и лексико-грамматической сторон речи;</w:t>
      </w:r>
    </w:p>
    <w:p w:rsidR="0090041B" w:rsidRPr="0090041B" w:rsidRDefault="0090041B" w:rsidP="00177E18">
      <w:pPr>
        <w:numPr>
          <w:ilvl w:val="1"/>
          <w:numId w:val="78"/>
        </w:numPr>
        <w:tabs>
          <w:tab w:val="clear" w:pos="198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бедность словарного запаса</w:t>
      </w:r>
      <w:r w:rsidR="000F33FA">
        <w:rPr>
          <w:rFonts w:ascii="Times New Roman" w:hAnsi="Times New Roman"/>
          <w:color w:val="000000"/>
          <w:sz w:val="28"/>
          <w:szCs w:val="28"/>
        </w:rPr>
        <w:t>.</w:t>
      </w:r>
    </w:p>
    <w:p w:rsidR="0090041B" w:rsidRP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0F3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41B">
        <w:rPr>
          <w:rFonts w:ascii="Times New Roman" w:hAnsi="Times New Roman"/>
          <w:color w:val="000000"/>
          <w:sz w:val="28"/>
          <w:szCs w:val="28"/>
        </w:rPr>
        <w:t>своих уроках логопед большое внимание уделяет:</w:t>
      </w:r>
    </w:p>
    <w:p w:rsidR="0090041B" w:rsidRPr="0090041B" w:rsidRDefault="0090041B" w:rsidP="00177E18">
      <w:pPr>
        <w:numPr>
          <w:ilvl w:val="0"/>
          <w:numId w:val="79"/>
        </w:numPr>
        <w:tabs>
          <w:tab w:val="clear" w:pos="154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развитию фонематического слуха;</w:t>
      </w:r>
    </w:p>
    <w:p w:rsidR="0090041B" w:rsidRPr="0090041B" w:rsidRDefault="0090041B" w:rsidP="00177E18">
      <w:pPr>
        <w:numPr>
          <w:ilvl w:val="0"/>
          <w:numId w:val="79"/>
        </w:numPr>
        <w:tabs>
          <w:tab w:val="clear" w:pos="154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lastRenderedPageBreak/>
        <w:t>работе над лексико – грамматическим значением слов;</w:t>
      </w:r>
    </w:p>
    <w:p w:rsidR="0090041B" w:rsidRPr="0090041B" w:rsidRDefault="0090041B" w:rsidP="00177E18">
      <w:pPr>
        <w:numPr>
          <w:ilvl w:val="0"/>
          <w:numId w:val="79"/>
        </w:numPr>
        <w:tabs>
          <w:tab w:val="clear" w:pos="154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обогащению словарного запаса учащихся;</w:t>
      </w:r>
    </w:p>
    <w:p w:rsidR="0090041B" w:rsidRPr="0090041B" w:rsidRDefault="0090041B" w:rsidP="00177E18">
      <w:pPr>
        <w:numPr>
          <w:ilvl w:val="0"/>
          <w:numId w:val="79"/>
        </w:numPr>
        <w:tabs>
          <w:tab w:val="clear" w:pos="154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выработке навыков фонетического, морфологического, разбора слов по составу, словообразовательного анализа.</w:t>
      </w:r>
    </w:p>
    <w:p w:rsidR="0090041B" w:rsidRP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Все это дает хорошие результаты: многие учащиеся, систематически посещающие логопедические занятия, заметно улучшают свои оценки по русскому языку, пишут гораздо грамотнее, активнее участвуют в работе на уроках русского языка.</w:t>
      </w:r>
    </w:p>
    <w:p w:rsidR="0090041B" w:rsidRP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Работа с учащимися, страдающими ФФН и ФН, проводится в форме фронтальных и индивидуальных занятий.</w:t>
      </w:r>
    </w:p>
    <w:p w:rsidR="0090041B" w:rsidRP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>На фронтальных занятиях дети знакомятся с названиями частей артикуляционного аппарата, с механизмом образования звуков (с помощью артикуляционных профилей), учатся давать характеристику звукам, учитывая способ и место образования, что в дальнейшем облегчает усвоение ими фонетического разбора на уроках русского языка.</w:t>
      </w:r>
    </w:p>
    <w:p w:rsidR="0090041B" w:rsidRP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 xml:space="preserve">В целях активизации внимания учащихся, их мыслительной </w:t>
      </w:r>
      <w:r w:rsidR="000F33FA" w:rsidRPr="0090041B">
        <w:rPr>
          <w:rFonts w:ascii="Times New Roman" w:hAnsi="Times New Roman"/>
          <w:color w:val="000000"/>
          <w:sz w:val="28"/>
          <w:szCs w:val="28"/>
        </w:rPr>
        <w:t>деятельности и</w:t>
      </w:r>
      <w:r w:rsidRPr="0090041B">
        <w:rPr>
          <w:rFonts w:ascii="Times New Roman" w:hAnsi="Times New Roman"/>
          <w:color w:val="000000"/>
          <w:sz w:val="28"/>
          <w:szCs w:val="28"/>
        </w:rPr>
        <w:t xml:space="preserve"> заинтересованности работой на уроках используются игровые моменты (различные речевые игры, кроссворды, шарады, загадки, чистоговорки и т.д.) На каждом занятии ведется работа по развитию речи: составление рассказов</w:t>
      </w:r>
      <w:r w:rsidR="000F3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41B">
        <w:rPr>
          <w:rFonts w:ascii="Times New Roman" w:hAnsi="Times New Roman"/>
          <w:color w:val="000000"/>
          <w:sz w:val="28"/>
          <w:szCs w:val="28"/>
        </w:rPr>
        <w:t>по</w:t>
      </w:r>
      <w:r w:rsidR="000F3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41B">
        <w:rPr>
          <w:rFonts w:ascii="Times New Roman" w:hAnsi="Times New Roman"/>
          <w:color w:val="000000"/>
          <w:sz w:val="28"/>
          <w:szCs w:val="28"/>
        </w:rPr>
        <w:t>опорным словам, описание предметных и сюжетных картинок, различные виды пересказов, подбор выразительных средств и т.д.</w:t>
      </w:r>
    </w:p>
    <w:p w:rsidR="0090041B" w:rsidRDefault="0090041B" w:rsidP="0090041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0041B">
        <w:rPr>
          <w:rFonts w:ascii="Times New Roman" w:hAnsi="Times New Roman"/>
          <w:color w:val="000000"/>
          <w:sz w:val="28"/>
          <w:szCs w:val="28"/>
        </w:rPr>
        <w:t xml:space="preserve">Из 74 учащихся, </w:t>
      </w:r>
      <w:r w:rsidR="000F33FA" w:rsidRPr="0090041B">
        <w:rPr>
          <w:rFonts w:ascii="Times New Roman" w:hAnsi="Times New Roman"/>
          <w:color w:val="000000"/>
          <w:sz w:val="28"/>
          <w:szCs w:val="28"/>
        </w:rPr>
        <w:t>имеющих нарушения</w:t>
      </w:r>
      <w:r w:rsidRPr="0090041B">
        <w:rPr>
          <w:rFonts w:ascii="Times New Roman" w:hAnsi="Times New Roman"/>
          <w:color w:val="000000"/>
          <w:sz w:val="28"/>
          <w:szCs w:val="28"/>
        </w:rPr>
        <w:t xml:space="preserve"> устной речи, выпущено с исправленной речью 64 человека.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1056"/>
        <w:gridCol w:w="1267"/>
        <w:gridCol w:w="672"/>
        <w:gridCol w:w="912"/>
        <w:gridCol w:w="845"/>
        <w:gridCol w:w="960"/>
        <w:gridCol w:w="1066"/>
        <w:gridCol w:w="1056"/>
      </w:tblGrid>
      <w:tr w:rsidR="000F33FA" w:rsidRPr="000F33FA" w:rsidTr="000F33FA">
        <w:trPr>
          <w:trHeight w:hRule="exact" w:val="854"/>
        </w:trPr>
        <w:tc>
          <w:tcPr>
            <w:tcW w:w="1930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Учащиеся</w:t>
            </w: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Классы группы</w:t>
            </w: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8" w:type="dxa"/>
            <w:gridSpan w:val="7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учащихся, имеющих нарушения устной и </w:t>
            </w:r>
            <w:r w:rsidRPr="000F33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письменной речи.</w:t>
            </w:r>
          </w:p>
        </w:tc>
      </w:tr>
      <w:tr w:rsidR="000F33FA" w:rsidRPr="000F33FA" w:rsidTr="000F33FA">
        <w:trPr>
          <w:trHeight w:hRule="exact" w:val="1512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Заикание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ФН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ФФН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ОНР</w:t>
            </w:r>
          </w:p>
        </w:tc>
        <w:tc>
          <w:tcPr>
            <w:tcW w:w="2026" w:type="dxa"/>
            <w:gridSpan w:val="2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Нарушения </w:t>
            </w:r>
            <w:r w:rsidRPr="000F33F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чтения и письма, </w:t>
            </w:r>
            <w:r w:rsidRPr="000F33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обусловленные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Итого</w:t>
            </w:r>
          </w:p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3FA" w:rsidRPr="000F33FA" w:rsidTr="000F33FA">
        <w:trPr>
          <w:trHeight w:hRule="exact" w:val="572"/>
        </w:trPr>
        <w:tc>
          <w:tcPr>
            <w:tcW w:w="1930" w:type="dxa"/>
            <w:vMerge/>
            <w:shd w:val="clear" w:color="auto" w:fill="FFFFFF"/>
          </w:tcPr>
          <w:p w:rsidR="000F33FA" w:rsidRPr="000F33FA" w:rsidRDefault="000F33FA" w:rsidP="000F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0F33FA" w:rsidRPr="000F33FA" w:rsidRDefault="000F33FA" w:rsidP="000F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0F33FA" w:rsidRPr="000F33FA" w:rsidRDefault="000F33FA" w:rsidP="000F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Merge/>
            <w:shd w:val="clear" w:color="auto" w:fill="FFFFFF"/>
          </w:tcPr>
          <w:p w:rsidR="000F33FA" w:rsidRPr="000F33FA" w:rsidRDefault="000F33FA" w:rsidP="000F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0F33FA" w:rsidRPr="000F33FA" w:rsidRDefault="000F33FA" w:rsidP="000F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0F33FA" w:rsidRPr="000F33FA" w:rsidRDefault="000F33FA" w:rsidP="000F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ФФН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ОНР</w:t>
            </w:r>
          </w:p>
        </w:tc>
        <w:tc>
          <w:tcPr>
            <w:tcW w:w="1056" w:type="dxa"/>
            <w:vMerge/>
            <w:shd w:val="clear" w:color="auto" w:fill="FFFFFF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Выявлено</w:t>
            </w: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3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Зачислено</w:t>
            </w: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1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3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Выпущено</w:t>
            </w: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1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Оставлено для </w:t>
            </w:r>
            <w:r w:rsidRPr="000F33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продолжения </w:t>
            </w:r>
            <w:r w:rsidRPr="000F33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занятий</w:t>
            </w: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1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2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3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33FA" w:rsidRPr="000F33FA" w:rsidTr="000F33FA">
        <w:trPr>
          <w:trHeight w:val="354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 w:val="restart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Выбыло</w:t>
            </w: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1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3 кл.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33FA" w:rsidRPr="000F33FA" w:rsidTr="000F33FA">
        <w:trPr>
          <w:trHeight w:val="388"/>
        </w:trPr>
        <w:tc>
          <w:tcPr>
            <w:tcW w:w="1930" w:type="dxa"/>
            <w:vMerge/>
            <w:shd w:val="clear" w:color="auto" w:fill="FFFFFF"/>
            <w:vAlign w:val="center"/>
          </w:tcPr>
          <w:p w:rsidR="000F33FA" w:rsidRPr="000F33FA" w:rsidRDefault="000F33FA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33FA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F33FA" w:rsidRPr="000F33FA" w:rsidRDefault="000F33FA" w:rsidP="000F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3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F33F8" w:rsidRPr="00EF33F8" w:rsidRDefault="00EF33F8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EF33F8">
        <w:rPr>
          <w:rFonts w:ascii="Times New Roman" w:hAnsi="Times New Roman"/>
          <w:color w:val="000000"/>
          <w:sz w:val="28"/>
          <w:szCs w:val="28"/>
        </w:rPr>
        <w:t>В школе реализуется дополнительная образовательная программа для детей 6-7 лет «Речевая гимнастика», которая способствует устранению дефектов речи дошкольников, помогая адаптироваться им к речевым требованиям при поступлении на обучение в первый класс школы.</w:t>
      </w:r>
    </w:p>
    <w:p w:rsidR="00EF33F8" w:rsidRPr="00EF33F8" w:rsidRDefault="00EF33F8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EF33F8">
        <w:rPr>
          <w:rFonts w:ascii="Times New Roman" w:hAnsi="Times New Roman"/>
          <w:color w:val="000000"/>
          <w:sz w:val="28"/>
          <w:szCs w:val="28"/>
          <w:lang w:eastAsia="en-US"/>
        </w:rPr>
        <w:t>Новые стандарты требуют перестройки личности педагога и смены профессиональных подходов. Уровень профессиональной компетентности учителя-логопеда является ведущим условием в реализации нового содержания образовательного процесса и достижения планируемых результатов.</w:t>
      </w:r>
    </w:p>
    <w:p w:rsidR="004F6156" w:rsidRDefault="004F6156" w:rsidP="0049612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F33F8">
        <w:rPr>
          <w:rFonts w:ascii="Times New Roman" w:hAnsi="Times New Roman"/>
          <w:b/>
          <w:color w:val="000000"/>
          <w:sz w:val="28"/>
          <w:szCs w:val="28"/>
          <w:u w:val="single"/>
        </w:rPr>
        <w:t>Итоги работы психологической службы школы.</w:t>
      </w:r>
    </w:p>
    <w:p w:rsidR="00CF5840" w:rsidRPr="00CF5840" w:rsidRDefault="00CF5840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840">
        <w:rPr>
          <w:rFonts w:ascii="Times New Roman" w:hAnsi="Times New Roman"/>
          <w:color w:val="000000"/>
          <w:sz w:val="28"/>
          <w:szCs w:val="28"/>
        </w:rPr>
        <w:t>Основными направлениями психологической службы школы в 201</w:t>
      </w:r>
      <w:r w:rsidR="00C6548F">
        <w:rPr>
          <w:rFonts w:ascii="Times New Roman" w:hAnsi="Times New Roman"/>
          <w:color w:val="000000"/>
          <w:sz w:val="28"/>
          <w:szCs w:val="28"/>
        </w:rPr>
        <w:t>7</w:t>
      </w:r>
      <w:r w:rsidRPr="00CF5840">
        <w:rPr>
          <w:rFonts w:ascii="Times New Roman" w:hAnsi="Times New Roman"/>
          <w:color w:val="000000"/>
          <w:sz w:val="28"/>
          <w:szCs w:val="28"/>
        </w:rPr>
        <w:t>-201</w:t>
      </w:r>
      <w:r w:rsidR="00C6548F">
        <w:rPr>
          <w:rFonts w:ascii="Times New Roman" w:hAnsi="Times New Roman"/>
          <w:color w:val="000000"/>
          <w:sz w:val="28"/>
          <w:szCs w:val="28"/>
        </w:rPr>
        <w:t>8</w:t>
      </w:r>
      <w:r w:rsidRPr="00CF5840">
        <w:rPr>
          <w:rFonts w:ascii="Times New Roman" w:hAnsi="Times New Roman"/>
          <w:color w:val="000000"/>
          <w:sz w:val="28"/>
          <w:szCs w:val="28"/>
        </w:rPr>
        <w:t xml:space="preserve"> году были следующие:</w:t>
      </w:r>
    </w:p>
    <w:p w:rsidR="00CF5840" w:rsidRPr="00CF5840" w:rsidRDefault="00CF5840" w:rsidP="00177E18">
      <w:pPr>
        <w:pStyle w:val="ad"/>
        <w:numPr>
          <w:ilvl w:val="0"/>
          <w:numId w:val="47"/>
        </w:numPr>
        <w:tabs>
          <w:tab w:val="clear" w:pos="720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bookmark4"/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сихолого-педагогическое сопровождение развития у учащихся групп риска школьной дезадаптации</w:t>
      </w:r>
      <w:bookmarkEnd w:id="7"/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F5840">
        <w:rPr>
          <w:rFonts w:ascii="Times New Roman" w:hAnsi="Times New Roman"/>
          <w:sz w:val="28"/>
          <w:szCs w:val="28"/>
        </w:rPr>
        <w:t>ыявление среди первоклассников групп риска возникновения школьной дезадаптации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5840">
        <w:rPr>
          <w:rFonts w:ascii="Times New Roman" w:hAnsi="Times New Roman"/>
          <w:sz w:val="28"/>
          <w:szCs w:val="28"/>
        </w:rPr>
        <w:t>азработка и реализация совместно с учителями начальных классов программы психолого-педагогической поддержки учащихся в период адаптации к школе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сихологическая помощь учащимся с трудностями адаптации к школе (индивидуальная или групповая формы)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сихологическое консультирование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8" w:name="bookmark5"/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сихолого-педагогическая помощь в обучении учащимся с проблемами в обучении</w:t>
      </w:r>
      <w:bookmarkEnd w:id="8"/>
      <w:r>
        <w:rPr>
          <w:rFonts w:ascii="Times New Roman" w:hAnsi="Times New Roman"/>
          <w:sz w:val="28"/>
          <w:szCs w:val="28"/>
        </w:rPr>
        <w:t>;</w:t>
      </w:r>
    </w:p>
    <w:p w:rsidR="00CF5840" w:rsidRDefault="00CF5840" w:rsidP="00177E18">
      <w:pPr>
        <w:numPr>
          <w:ilvl w:val="0"/>
          <w:numId w:val="47"/>
        </w:numPr>
        <w:tabs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роведение углубленной психологической диагностики детей с трудностями в обучении</w:t>
      </w:r>
      <w:r>
        <w:rPr>
          <w:rFonts w:ascii="Times New Roman" w:hAnsi="Times New Roman"/>
          <w:sz w:val="28"/>
          <w:szCs w:val="28"/>
        </w:rPr>
        <w:t>;</w:t>
      </w:r>
      <w:r w:rsidRPr="00CF5840">
        <w:rPr>
          <w:rFonts w:ascii="Times New Roman" w:hAnsi="Times New Roman"/>
          <w:sz w:val="28"/>
          <w:szCs w:val="28"/>
        </w:rPr>
        <w:t xml:space="preserve"> 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одготовка психологического заключения и рекомендаций для коррекционно - развивающей работы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5840">
        <w:rPr>
          <w:rFonts w:ascii="Times New Roman" w:hAnsi="Times New Roman"/>
          <w:sz w:val="28"/>
          <w:szCs w:val="28"/>
        </w:rPr>
        <w:t>еализация психологической части программы сопровождения учащихся (в индивидуальной или групповой форме)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роведение психологической диагностики учащихся, анализ динамики изменения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9" w:name="bookmark6"/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сихолого-педагогическое сопровождение учащихся групп социального риска</w:t>
      </w:r>
      <w:bookmarkEnd w:id="9"/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5840">
        <w:rPr>
          <w:rFonts w:ascii="Times New Roman" w:hAnsi="Times New Roman"/>
          <w:sz w:val="28"/>
          <w:szCs w:val="28"/>
        </w:rPr>
        <w:t>азработка и реализация совместно с учителем и социальным педагогом индивидуальных программ профилактики отклонений в личностном развитии и поведении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роведение консультаций для родителей по проблемам воспитания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5840">
        <w:rPr>
          <w:rFonts w:ascii="Times New Roman" w:hAnsi="Times New Roman"/>
          <w:sz w:val="28"/>
          <w:szCs w:val="28"/>
        </w:rPr>
        <w:t>ыступления на педагогических советах по проблемам преодоления социальной дезадаптации детей, установления контакта, коррекции поведения, психологическим методам дисциплинирования, работе с семьей и др.</w:t>
      </w:r>
      <w:bookmarkStart w:id="10" w:name="bookmark7"/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сихолого-педагогическое сопровождение учащихся группы риска развития кризисных состояний и группы суицидального риска</w:t>
      </w:r>
      <w:bookmarkEnd w:id="10"/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F5840">
        <w:rPr>
          <w:rFonts w:ascii="Times New Roman" w:hAnsi="Times New Roman"/>
          <w:sz w:val="28"/>
          <w:szCs w:val="28"/>
        </w:rPr>
        <w:t>ыявление выраженности факторов риска развития кризиса и суицида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40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роведение индивидуальных консультаций для родителей и детей</w:t>
      </w:r>
      <w:r>
        <w:rPr>
          <w:rFonts w:ascii="Times New Roman" w:hAnsi="Times New Roman"/>
          <w:sz w:val="28"/>
          <w:szCs w:val="28"/>
        </w:rPr>
        <w:t>;</w:t>
      </w:r>
    </w:p>
    <w:p w:rsidR="00CF5840" w:rsidRPr="00CF5840" w:rsidRDefault="00CF5840" w:rsidP="00177E18">
      <w:pPr>
        <w:numPr>
          <w:ilvl w:val="0"/>
          <w:numId w:val="47"/>
        </w:numPr>
        <w:tabs>
          <w:tab w:val="clear" w:pos="720"/>
          <w:tab w:val="left" w:pos="851"/>
          <w:tab w:val="left" w:pos="88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840">
        <w:rPr>
          <w:rFonts w:ascii="Times New Roman" w:hAnsi="Times New Roman"/>
          <w:sz w:val="28"/>
          <w:szCs w:val="28"/>
        </w:rPr>
        <w:t>роведение специальных родительских собраний по профилактике суицидов среди учащихся.</w:t>
      </w:r>
    </w:p>
    <w:p w:rsidR="00CF5840" w:rsidRPr="00CF5840" w:rsidRDefault="00CF5840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CF5840">
        <w:rPr>
          <w:rFonts w:ascii="Times New Roman" w:hAnsi="Times New Roman"/>
          <w:sz w:val="28"/>
          <w:szCs w:val="28"/>
        </w:rPr>
        <w:t>В течение учебного года проводились диагностико-коррекционные работы с детьми младших классов. Сложилась эффективная система работы по проведению обследования детей, поступающих в первый класс школы; дальнейшая работа по развитию их теоретического мышления, внимания, памяти.</w:t>
      </w:r>
    </w:p>
    <w:p w:rsidR="00CF5840" w:rsidRPr="00CF5840" w:rsidRDefault="00CF5840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CF5840">
        <w:rPr>
          <w:rFonts w:ascii="Times New Roman" w:hAnsi="Times New Roman"/>
          <w:sz w:val="28"/>
          <w:szCs w:val="28"/>
        </w:rPr>
        <w:t>Постоянно проводятся работы с учащимися в психологическом плане: повышение самоуважения, адекватная самооценка личности, регуляция агрессивных проявлений в поведении учащихся. Идёт обучение детей сотрудничеству, достижению успехов и решению проблемы личного характера.</w:t>
      </w:r>
    </w:p>
    <w:p w:rsidR="00CF5840" w:rsidRPr="00CF5840" w:rsidRDefault="00CF5840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CF5840">
        <w:rPr>
          <w:rFonts w:ascii="Times New Roman" w:hAnsi="Times New Roman"/>
          <w:sz w:val="28"/>
          <w:szCs w:val="28"/>
        </w:rPr>
        <w:t>Много и успешно ведется работа с мотивационно-волевой сферой, чтобы повысить уровень произвольной регуляции двигательной активности, ВПФ и эмоциональной сферы (импульсивность, тревожность, страхи, протестная реакция, агрессия и т. д.),</w:t>
      </w:r>
      <w:r>
        <w:rPr>
          <w:rFonts w:ascii="Times New Roman" w:hAnsi="Times New Roman"/>
          <w:sz w:val="28"/>
          <w:szCs w:val="28"/>
        </w:rPr>
        <w:t xml:space="preserve"> </w:t>
      </w:r>
      <w:r w:rsidR="00C6548F">
        <w:rPr>
          <w:rFonts w:ascii="Times New Roman" w:hAnsi="Times New Roman"/>
          <w:sz w:val="28"/>
          <w:szCs w:val="28"/>
        </w:rPr>
        <w:t>80</w:t>
      </w:r>
      <w:r w:rsidRPr="00CF5840">
        <w:rPr>
          <w:rFonts w:ascii="Times New Roman" w:hAnsi="Times New Roman"/>
          <w:sz w:val="28"/>
          <w:szCs w:val="28"/>
        </w:rPr>
        <w:t>% учащихся имеют положительную динамику.</w:t>
      </w:r>
    </w:p>
    <w:p w:rsidR="00CF5840" w:rsidRPr="00CF5840" w:rsidRDefault="00CF5840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CF5840">
        <w:rPr>
          <w:rFonts w:ascii="Times New Roman" w:hAnsi="Times New Roman"/>
          <w:sz w:val="28"/>
          <w:szCs w:val="28"/>
        </w:rPr>
        <w:t>Приоритетным направлением в деятельности психолога является психокоррекция. Основной акцент направлен на коррекцию девиантного поведения.</w:t>
      </w:r>
    </w:p>
    <w:p w:rsidR="00CF5840" w:rsidRPr="00CF5840" w:rsidRDefault="00CF5840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CF5840">
        <w:rPr>
          <w:rFonts w:ascii="Times New Roman" w:hAnsi="Times New Roman"/>
          <w:color w:val="000000"/>
          <w:spacing w:val="-2"/>
          <w:sz w:val="28"/>
          <w:szCs w:val="28"/>
        </w:rPr>
        <w:t xml:space="preserve">В течение года проводилась работа по преодолению трудностей в обучении детей в начальных классах. Были определены типичные трудности в обучении и способы их </w:t>
      </w:r>
      <w:r w:rsidRPr="00CF5840">
        <w:rPr>
          <w:rFonts w:ascii="Times New Roman" w:hAnsi="Times New Roman"/>
          <w:color w:val="000000"/>
          <w:spacing w:val="-3"/>
          <w:sz w:val="28"/>
          <w:szCs w:val="28"/>
        </w:rPr>
        <w:t>преодоления.</w:t>
      </w:r>
    </w:p>
    <w:p w:rsidR="00CF5840" w:rsidRPr="00CF5840" w:rsidRDefault="00CF5840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CF5840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Конкретные коррекционные упражнения на развитие различных элементов психики </w:t>
      </w:r>
      <w:r w:rsidRPr="00CF5840">
        <w:rPr>
          <w:rFonts w:ascii="Times New Roman" w:hAnsi="Times New Roman"/>
          <w:color w:val="000000"/>
          <w:sz w:val="28"/>
          <w:szCs w:val="28"/>
        </w:rPr>
        <w:t xml:space="preserve">ребёнка и ликвидации имеющихся трудностей в обучении данного ребёнка взяты из </w:t>
      </w:r>
      <w:r w:rsidRPr="00CF5840">
        <w:rPr>
          <w:rFonts w:ascii="Times New Roman" w:hAnsi="Times New Roman"/>
          <w:color w:val="000000"/>
          <w:spacing w:val="-2"/>
          <w:sz w:val="28"/>
          <w:szCs w:val="28"/>
        </w:rPr>
        <w:t>практической психологии А.Ф.Ануфриева и С.Н.Костроминой.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В 2017-2018 учебном году деятельность школьного психолого-педагогического консилиума основывалась на «Положении о психолого-педагогическом консилиуме школы» (приказ от 28.08.2014 №119/8). Психолого-педагогический консилиум –это основная организационная форма психолого-</w:t>
      </w:r>
      <w:r w:rsidRPr="00032757">
        <w:rPr>
          <w:rFonts w:ascii="Times New Roman" w:hAnsi="Times New Roman"/>
          <w:sz w:val="28"/>
          <w:szCs w:val="28"/>
        </w:rPr>
        <w:lastRenderedPageBreak/>
        <w:t xml:space="preserve">педагогической поддержки школьников, целью которой является разработка единой программы индивидуального сопровождения ребёнка в процессе воспитания и обучения. 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Психолого-педагогический консилиум создавался в школе как планово, так и в целях определения формы сдачи экзамена учащимися, в целях определения образовательного маршру</w:t>
      </w:r>
      <w:r>
        <w:rPr>
          <w:rFonts w:ascii="Times New Roman" w:hAnsi="Times New Roman"/>
          <w:sz w:val="28"/>
          <w:szCs w:val="28"/>
        </w:rPr>
        <w:t>т</w:t>
      </w:r>
      <w:r w:rsidRPr="00032757">
        <w:rPr>
          <w:rFonts w:ascii="Times New Roman" w:hAnsi="Times New Roman"/>
          <w:sz w:val="28"/>
          <w:szCs w:val="28"/>
        </w:rPr>
        <w:t>а учащейся, которая не усваивает образовательную программу.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Персональный состав психолого-педагогического консилиума: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заместитель директора по воспитательной работе Дмитриева Светлана Александровна, образование высшее по специальности «учитель начальных классов», стаж работы -</w:t>
      </w:r>
      <w:r w:rsidR="000F33FA">
        <w:rPr>
          <w:rFonts w:ascii="Times New Roman" w:hAnsi="Times New Roman"/>
          <w:sz w:val="28"/>
          <w:szCs w:val="28"/>
        </w:rPr>
        <w:t xml:space="preserve"> </w:t>
      </w:r>
      <w:r w:rsidRPr="00032757">
        <w:rPr>
          <w:rFonts w:ascii="Times New Roman" w:hAnsi="Times New Roman"/>
          <w:sz w:val="28"/>
          <w:szCs w:val="28"/>
        </w:rPr>
        <w:t>18 лет, курсы повышения квалификации пройдены в 2016 году по проблематике «ФГОС образования для детей с ОВЗ в условиях образовательной и специальной (коррекционной школы)», высшая квалификационная категория;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педагог–психолог Кузьменко Таисия Дмитриевна, образование высшее психологическое, стаж работы – 23 года, курсы повышения квалификации пройдены в 2016 г. по проблематике «Сказкотерапевтические технологии в работе школьного психолога», высшая квалификационная категория;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социальный педагог Мельникова Валентина Николаевна работает в МАОУ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757">
        <w:rPr>
          <w:rFonts w:ascii="Times New Roman" w:hAnsi="Times New Roman"/>
          <w:sz w:val="28"/>
          <w:szCs w:val="28"/>
        </w:rPr>
        <w:t>№10 3 года, образование высшее по специальности «преподаватель педагогики и психологии, методист дошкольного образования», курсы повышения квалификации в 2016 году по проблематике «Инновационные модели организации внеурочной деятельности общеобразовательной организации в условиях введения ФГОС»;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учитель-логопед Котенко Виктория Витальевна, образование высшее логопедическое, стаж работы – 18 лет, высшая квалификационная категория.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Тематика плановых заседаний консилиума на учебный год определяется по результатам обобщённого анализа обследований учащихся, проведённого каждым специалистом консилиума в течение года. Тематика плановых консилиумов:</w:t>
      </w:r>
    </w:p>
    <w:p w:rsidR="00032757" w:rsidRPr="00032757" w:rsidRDefault="00032757" w:rsidP="0003275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lastRenderedPageBreak/>
        <w:t>1.</w:t>
      </w:r>
      <w:r w:rsidRPr="00032757">
        <w:rPr>
          <w:rFonts w:ascii="Times New Roman" w:hAnsi="Times New Roman"/>
          <w:sz w:val="28"/>
          <w:szCs w:val="28"/>
        </w:rPr>
        <w:tab/>
        <w:t>«Психолого-педагогическая помощь участникам учебно-воспитательного процесса в адаптации первоклассников к ситуации школьного обучения» с приглашением педагогов, работающих в 1-х классах</w:t>
      </w:r>
      <w:r>
        <w:rPr>
          <w:rFonts w:ascii="Times New Roman" w:hAnsi="Times New Roman"/>
          <w:sz w:val="28"/>
          <w:szCs w:val="28"/>
        </w:rPr>
        <w:t xml:space="preserve"> (сентябрь)</w:t>
      </w:r>
      <w:r w:rsidRPr="00032757">
        <w:rPr>
          <w:rFonts w:ascii="Times New Roman" w:hAnsi="Times New Roman"/>
          <w:sz w:val="28"/>
          <w:szCs w:val="28"/>
        </w:rPr>
        <w:t>.</w:t>
      </w:r>
    </w:p>
    <w:p w:rsidR="00032757" w:rsidRPr="00032757" w:rsidRDefault="00032757" w:rsidP="0003275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2.</w:t>
      </w:r>
      <w:r w:rsidRPr="00032757">
        <w:rPr>
          <w:rFonts w:ascii="Times New Roman" w:hAnsi="Times New Roman"/>
          <w:sz w:val="28"/>
          <w:szCs w:val="28"/>
        </w:rPr>
        <w:tab/>
        <w:t>«Адаптация пятиклассников к ситуациям предметного обучения» с приглашением педагогов, работающих в 5-х классах</w:t>
      </w:r>
      <w:r>
        <w:rPr>
          <w:rFonts w:ascii="Times New Roman" w:hAnsi="Times New Roman"/>
          <w:sz w:val="28"/>
          <w:szCs w:val="28"/>
        </w:rPr>
        <w:t xml:space="preserve"> (декабрь)</w:t>
      </w:r>
      <w:r w:rsidRPr="00032757">
        <w:rPr>
          <w:rFonts w:ascii="Times New Roman" w:hAnsi="Times New Roman"/>
          <w:sz w:val="28"/>
          <w:szCs w:val="28"/>
        </w:rPr>
        <w:t>.</w:t>
      </w:r>
    </w:p>
    <w:p w:rsidR="00032757" w:rsidRPr="00032757" w:rsidRDefault="00032757" w:rsidP="0003275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3.</w:t>
      </w:r>
      <w:r w:rsidRPr="00032757">
        <w:rPr>
          <w:rFonts w:ascii="Times New Roman" w:hAnsi="Times New Roman"/>
          <w:sz w:val="28"/>
          <w:szCs w:val="28"/>
        </w:rPr>
        <w:tab/>
        <w:t>«Проблемы подросткового возраста – 6-8 классы» с приглашением педагогов, работающих в 6-8 классах</w:t>
      </w:r>
      <w:r>
        <w:rPr>
          <w:rFonts w:ascii="Times New Roman" w:hAnsi="Times New Roman"/>
          <w:sz w:val="28"/>
          <w:szCs w:val="28"/>
        </w:rPr>
        <w:t xml:space="preserve"> (февраль)</w:t>
      </w:r>
      <w:r w:rsidRPr="00032757">
        <w:rPr>
          <w:rFonts w:ascii="Times New Roman" w:hAnsi="Times New Roman"/>
          <w:sz w:val="28"/>
          <w:szCs w:val="28"/>
        </w:rPr>
        <w:t>.</w:t>
      </w:r>
    </w:p>
    <w:p w:rsidR="00032757" w:rsidRPr="00032757" w:rsidRDefault="00032757" w:rsidP="0003275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4.</w:t>
      </w:r>
      <w:r w:rsidRPr="00032757">
        <w:rPr>
          <w:rFonts w:ascii="Times New Roman" w:hAnsi="Times New Roman"/>
          <w:sz w:val="28"/>
          <w:szCs w:val="28"/>
        </w:rPr>
        <w:tab/>
        <w:t>«Проблемы старшего подросткового возраста и профориентации – 9-11 классы» с приглашением педагогов, работающих в 9-11 классах</w:t>
      </w:r>
      <w:r>
        <w:rPr>
          <w:rFonts w:ascii="Times New Roman" w:hAnsi="Times New Roman"/>
          <w:sz w:val="28"/>
          <w:szCs w:val="28"/>
        </w:rPr>
        <w:t xml:space="preserve"> (апрель)</w:t>
      </w:r>
      <w:r w:rsidRPr="00032757">
        <w:rPr>
          <w:rFonts w:ascii="Times New Roman" w:hAnsi="Times New Roman"/>
          <w:sz w:val="28"/>
          <w:szCs w:val="28"/>
        </w:rPr>
        <w:t>.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В 2017-2018 учебном году состоялись плановые заседания психолого-педагогического консилиума, на которых обсуждались вышеперечисленные проблемы. Педагог-психолог Кузьменко Т.Д. представила результаты проведённых диагностик: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диагностика специфических способностей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мониторинг кризисных состояний</w:t>
      </w:r>
      <w:r>
        <w:rPr>
          <w:rFonts w:ascii="Times New Roman" w:hAnsi="Times New Roman"/>
          <w:sz w:val="28"/>
          <w:szCs w:val="28"/>
        </w:rPr>
        <w:t>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диагностика школьной адаптации учащихся 1-х классов к учебной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диагностика самооценки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диагностика типов и уровней мышления учащихся 9-х классов</w:t>
      </w:r>
      <w:r>
        <w:rPr>
          <w:rFonts w:ascii="Times New Roman" w:hAnsi="Times New Roman"/>
          <w:sz w:val="28"/>
          <w:szCs w:val="28"/>
        </w:rPr>
        <w:t>;</w:t>
      </w:r>
    </w:p>
    <w:p w:rsidR="00032757" w:rsidRPr="00032757" w:rsidRDefault="00032757" w:rsidP="00177E18">
      <w:pPr>
        <w:numPr>
          <w:ilvl w:val="0"/>
          <w:numId w:val="6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диагностика личностного роста.</w:t>
      </w:r>
    </w:p>
    <w:p w:rsid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 xml:space="preserve">      По результатам диагностик, собеседований с классными руководителями, родителями учащихся были составлены коррекционно-развивающие занятия педагога-психолога с учащимися по программам:</w:t>
      </w:r>
    </w:p>
    <w:p w:rsidR="00032757" w:rsidRPr="00EF33F8" w:rsidRDefault="00032757" w:rsidP="00177E18">
      <w:pPr>
        <w:pStyle w:val="a6"/>
        <w:numPr>
          <w:ilvl w:val="2"/>
          <w:numId w:val="46"/>
        </w:numPr>
        <w:tabs>
          <w:tab w:val="clear" w:pos="2406"/>
          <w:tab w:val="left" w:pos="880"/>
        </w:tabs>
        <w:spacing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EF33F8">
        <w:rPr>
          <w:rFonts w:ascii="Times New Roman" w:hAnsi="Times New Roman"/>
          <w:sz w:val="28"/>
          <w:szCs w:val="28"/>
        </w:rPr>
        <w:t>Сказкотерапия – О.И.Хухлаева «Тропинка к своему Я», И.В. Стишенко «Из гусеницы в бабочку»</w:t>
      </w:r>
      <w:r>
        <w:rPr>
          <w:rFonts w:ascii="Times New Roman" w:hAnsi="Times New Roman"/>
          <w:sz w:val="28"/>
          <w:szCs w:val="28"/>
        </w:rPr>
        <w:t xml:space="preserve"> (1-4 классы)</w:t>
      </w:r>
      <w:r w:rsidRPr="00EF33F8">
        <w:rPr>
          <w:rFonts w:ascii="Times New Roman" w:hAnsi="Times New Roman"/>
          <w:sz w:val="28"/>
          <w:szCs w:val="28"/>
        </w:rPr>
        <w:t>.</w:t>
      </w:r>
    </w:p>
    <w:p w:rsidR="00032757" w:rsidRPr="00EF33F8" w:rsidRDefault="00032757" w:rsidP="00177E18">
      <w:pPr>
        <w:pStyle w:val="a6"/>
        <w:numPr>
          <w:ilvl w:val="2"/>
          <w:numId w:val="46"/>
        </w:numPr>
        <w:tabs>
          <w:tab w:val="clear" w:pos="2406"/>
          <w:tab w:val="left" w:pos="880"/>
        </w:tabs>
        <w:spacing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EF33F8">
        <w:rPr>
          <w:rFonts w:ascii="Times New Roman" w:hAnsi="Times New Roman"/>
          <w:sz w:val="28"/>
          <w:szCs w:val="28"/>
        </w:rPr>
        <w:t>Коррекционно-развивающая программа «Сотвори себя», «Эгида»</w:t>
      </w:r>
      <w:r>
        <w:rPr>
          <w:rFonts w:ascii="Times New Roman" w:hAnsi="Times New Roman"/>
          <w:sz w:val="28"/>
          <w:szCs w:val="28"/>
        </w:rPr>
        <w:t xml:space="preserve"> (5-8 классы)</w:t>
      </w:r>
      <w:r w:rsidRPr="00EF33F8">
        <w:rPr>
          <w:rFonts w:ascii="Times New Roman" w:hAnsi="Times New Roman"/>
          <w:sz w:val="28"/>
          <w:szCs w:val="28"/>
        </w:rPr>
        <w:t>.</w:t>
      </w:r>
    </w:p>
    <w:p w:rsidR="00032757" w:rsidRPr="00EF33F8" w:rsidRDefault="00032757" w:rsidP="00177E18">
      <w:pPr>
        <w:pStyle w:val="a6"/>
        <w:numPr>
          <w:ilvl w:val="2"/>
          <w:numId w:val="46"/>
        </w:numPr>
        <w:tabs>
          <w:tab w:val="clear" w:pos="2406"/>
          <w:tab w:val="left" w:pos="880"/>
        </w:tabs>
        <w:spacing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EF33F8">
        <w:rPr>
          <w:rFonts w:ascii="Times New Roman" w:hAnsi="Times New Roman"/>
          <w:sz w:val="28"/>
          <w:szCs w:val="28"/>
        </w:rPr>
        <w:t>Психологические тренинги личностного роста А.В.Митяева «Я - подросток», Г.И. Макартычева «Психологические тренинги», А. Дедушка «Психологическая баня»</w:t>
      </w:r>
      <w:r>
        <w:rPr>
          <w:rFonts w:ascii="Times New Roman" w:hAnsi="Times New Roman"/>
          <w:sz w:val="28"/>
          <w:szCs w:val="28"/>
        </w:rPr>
        <w:t xml:space="preserve"> (9-11 классы)</w:t>
      </w:r>
      <w:r w:rsidRPr="00EF33F8">
        <w:rPr>
          <w:rFonts w:ascii="Times New Roman" w:hAnsi="Times New Roman"/>
          <w:sz w:val="28"/>
          <w:szCs w:val="28"/>
        </w:rPr>
        <w:t xml:space="preserve">. </w:t>
      </w:r>
    </w:p>
    <w:p w:rsid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lastRenderedPageBreak/>
        <w:t>Данные программы и тренинги включали как групповые, так и индивидуальные формы работы. Проведены консультации с родителями, с учителями. Данная работа отражена в журналах педагога-психолога.</w:t>
      </w:r>
    </w:p>
    <w:p w:rsid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Критериями эффективности проведённых занятий выступили следующие изменения: снижение уровня тревожности и агрессивности, формирование адекватной самооценки, повышение ответственности за собственные поступки, развитие способности к самоанализу и контролю поведения, формирование позитивных жизненных целей и повышения мотивации к их достижению, раскрытие творческого потенциала и актуализации стремления к его реализации.</w:t>
      </w:r>
    </w:p>
    <w:p w:rsid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2757">
        <w:rPr>
          <w:rFonts w:ascii="Times New Roman" w:hAnsi="Times New Roman"/>
          <w:sz w:val="28"/>
          <w:szCs w:val="28"/>
        </w:rPr>
        <w:t>частниками психолого-педагогического консилиума в течение учебного года была проведена следующая просветительская работа: лекции, семинары, выступления на педагогических советах, методических объединениях, родительских собраниях.</w:t>
      </w:r>
    </w:p>
    <w:p w:rsidR="00784A15" w:rsidRPr="00784A15" w:rsidRDefault="00784A15" w:rsidP="00032757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A15">
        <w:rPr>
          <w:rFonts w:ascii="Times New Roman" w:hAnsi="Times New Roman"/>
          <w:b/>
          <w:sz w:val="28"/>
          <w:szCs w:val="28"/>
          <w:u w:val="single"/>
        </w:rPr>
        <w:t>Сентябрь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2017 г.:</w:t>
      </w:r>
    </w:p>
    <w:p w:rsidR="00032757" w:rsidRPr="00032757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методическая работа с учителями «Работа с родителями «трудных» учащихся», «Школьная служба медиации» (зам.директора по ВР Дмитриева С.А., педагог-психолог Кузьменко Т.Д., социальный педагог Мельникова В.Н.);</w:t>
      </w:r>
    </w:p>
    <w:p w:rsidR="00032757" w:rsidRPr="00032757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родительское собрание «Здоровьесбережение как неотъемлемая часть учебно-воспитательного процесса» (интернет безопасность, профилактика вовлечения несовершеннолетних в противоправную экстремистскую деятельность, профилактика кризисных состояний детей и подростков).</w:t>
      </w:r>
    </w:p>
    <w:p w:rsidR="00784A15" w:rsidRPr="00784A15" w:rsidRDefault="00784A15" w:rsidP="00032757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A15">
        <w:rPr>
          <w:rFonts w:ascii="Times New Roman" w:hAnsi="Times New Roman"/>
          <w:b/>
          <w:sz w:val="28"/>
          <w:szCs w:val="28"/>
          <w:u w:val="single"/>
        </w:rPr>
        <w:t>Октябрь 2017 г.:</w:t>
      </w:r>
    </w:p>
    <w:p w:rsidR="00032757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родительские собрания: «Здоровый образ жизни семьи – залог полноценного физического и психического здоровья школьника. Профилактика детского травматизма».</w:t>
      </w:r>
    </w:p>
    <w:p w:rsidR="00784A15" w:rsidRDefault="00784A15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профилактическая беседа учащихся 5-х классов с инспектором ОП-1 Орловой Вероникой Евгеньевной, направленная на отработку навыков безопасного поведения, а также профилактику правонарушений.</w:t>
      </w:r>
    </w:p>
    <w:p w:rsidR="00784A15" w:rsidRPr="00784A15" w:rsidRDefault="00784A15" w:rsidP="00784A1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A15">
        <w:rPr>
          <w:rFonts w:ascii="Times New Roman" w:hAnsi="Times New Roman"/>
          <w:b/>
          <w:sz w:val="28"/>
          <w:szCs w:val="28"/>
          <w:u w:val="single"/>
        </w:rPr>
        <w:t>Ноябрь 2017 г.:</w:t>
      </w:r>
    </w:p>
    <w:p w:rsidR="00784A15" w:rsidRDefault="00784A15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lastRenderedPageBreak/>
        <w:t>встреча девятиклассников с врачом детской поликлиники Белинской Е.Н.</w:t>
      </w:r>
      <w:r w:rsidRPr="00784A15">
        <w:rPr>
          <w:rFonts w:ascii="Times New Roman" w:hAnsi="Times New Roman"/>
          <w:sz w:val="28"/>
          <w:szCs w:val="28"/>
        </w:rPr>
        <w:t xml:space="preserve"> </w:t>
      </w:r>
      <w:r w:rsidRPr="00032757">
        <w:rPr>
          <w:rFonts w:ascii="Times New Roman" w:hAnsi="Times New Roman"/>
          <w:sz w:val="28"/>
          <w:szCs w:val="28"/>
        </w:rPr>
        <w:t>в целях повышения эффективности формирования полезных навыков и привычек, связанных с правильным питанием и здоровым образом жизни</w:t>
      </w:r>
    </w:p>
    <w:p w:rsidR="00784A15" w:rsidRPr="00784A15" w:rsidRDefault="00784A15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4A15">
        <w:rPr>
          <w:rFonts w:ascii="Times New Roman" w:hAnsi="Times New Roman"/>
          <w:sz w:val="28"/>
          <w:szCs w:val="28"/>
        </w:rPr>
        <w:t xml:space="preserve">профилактическая беседа учащихся </w:t>
      </w:r>
      <w:r>
        <w:rPr>
          <w:rFonts w:ascii="Times New Roman" w:hAnsi="Times New Roman"/>
          <w:sz w:val="28"/>
          <w:szCs w:val="28"/>
        </w:rPr>
        <w:t>6</w:t>
      </w:r>
      <w:r w:rsidRPr="00784A15">
        <w:rPr>
          <w:rFonts w:ascii="Times New Roman" w:hAnsi="Times New Roman"/>
          <w:sz w:val="28"/>
          <w:szCs w:val="28"/>
        </w:rPr>
        <w:t>-х классов с инспектором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</w:t>
      </w:r>
      <w:r w:rsidRPr="00784A15">
        <w:rPr>
          <w:rFonts w:ascii="Times New Roman" w:hAnsi="Times New Roman"/>
          <w:sz w:val="28"/>
          <w:szCs w:val="28"/>
        </w:rPr>
        <w:t xml:space="preserve">ОП-1 </w:t>
      </w:r>
      <w:r>
        <w:rPr>
          <w:rFonts w:ascii="Times New Roman" w:hAnsi="Times New Roman"/>
          <w:sz w:val="28"/>
          <w:szCs w:val="28"/>
        </w:rPr>
        <w:t>Козловой Екатериной Николаевной</w:t>
      </w:r>
      <w:r w:rsidRPr="00784A15">
        <w:rPr>
          <w:rFonts w:ascii="Times New Roman" w:hAnsi="Times New Roman"/>
          <w:sz w:val="28"/>
          <w:szCs w:val="28"/>
        </w:rPr>
        <w:t>, направленная на профилактику правонарушений</w:t>
      </w:r>
      <w:r>
        <w:rPr>
          <w:rFonts w:ascii="Times New Roman" w:hAnsi="Times New Roman"/>
          <w:sz w:val="28"/>
          <w:szCs w:val="28"/>
        </w:rPr>
        <w:t xml:space="preserve"> и преступлений</w:t>
      </w:r>
      <w:r w:rsidRPr="00784A15">
        <w:rPr>
          <w:rFonts w:ascii="Times New Roman" w:hAnsi="Times New Roman"/>
          <w:sz w:val="28"/>
          <w:szCs w:val="28"/>
        </w:rPr>
        <w:t>.</w:t>
      </w:r>
    </w:p>
    <w:p w:rsidR="00784A15" w:rsidRPr="00032757" w:rsidRDefault="00784A15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84A15" w:rsidRPr="00784A15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A15">
        <w:rPr>
          <w:rFonts w:ascii="Times New Roman" w:hAnsi="Times New Roman"/>
          <w:b/>
          <w:sz w:val="28"/>
          <w:szCs w:val="28"/>
          <w:u w:val="single"/>
        </w:rPr>
        <w:t>Декабрь</w:t>
      </w:r>
      <w:r w:rsidR="00784A15" w:rsidRPr="00784A15">
        <w:rPr>
          <w:rFonts w:ascii="Times New Roman" w:hAnsi="Times New Roman"/>
          <w:b/>
          <w:sz w:val="28"/>
          <w:szCs w:val="28"/>
          <w:u w:val="single"/>
        </w:rPr>
        <w:t xml:space="preserve"> 2017 г.</w:t>
      </w:r>
      <w:r w:rsidRPr="00784A1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32757" w:rsidRPr="00032757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родительские собрания «Развитие способностей учащихся в урочной и внеурочной деятельности. Потенциал школы и учреждений дополнительного образования в организации досуга школьников. Правовое просвещение учащихся»</w:t>
      </w:r>
    </w:p>
    <w:p w:rsidR="00784A15" w:rsidRPr="00784A15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A15">
        <w:rPr>
          <w:rFonts w:ascii="Times New Roman" w:hAnsi="Times New Roman"/>
          <w:b/>
          <w:sz w:val="28"/>
          <w:szCs w:val="28"/>
          <w:u w:val="single"/>
        </w:rPr>
        <w:t>Февраль</w:t>
      </w:r>
      <w:r w:rsidR="00784A15" w:rsidRPr="00784A15">
        <w:rPr>
          <w:rFonts w:ascii="Times New Roman" w:hAnsi="Times New Roman"/>
          <w:b/>
          <w:sz w:val="28"/>
          <w:szCs w:val="28"/>
          <w:u w:val="single"/>
        </w:rPr>
        <w:t xml:space="preserve"> 2018 г.</w:t>
      </w:r>
      <w:r w:rsidRPr="00784A1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32757" w:rsidRPr="00032757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 xml:space="preserve">родительские собрания «Развитие познавательной активности школьников.  Вредные привычки и подростковая среда. Промежуточная и итоговая аттестация учащихся. Безопасность на дорогах». </w:t>
      </w:r>
    </w:p>
    <w:p w:rsidR="00784A15" w:rsidRPr="00784A15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A15">
        <w:rPr>
          <w:rFonts w:ascii="Times New Roman" w:hAnsi="Times New Roman"/>
          <w:b/>
          <w:sz w:val="28"/>
          <w:szCs w:val="28"/>
          <w:u w:val="single"/>
        </w:rPr>
        <w:t>Март</w:t>
      </w:r>
      <w:r w:rsidR="00784A15" w:rsidRPr="00784A15">
        <w:rPr>
          <w:rFonts w:ascii="Times New Roman" w:hAnsi="Times New Roman"/>
          <w:b/>
          <w:sz w:val="28"/>
          <w:szCs w:val="28"/>
          <w:u w:val="single"/>
        </w:rPr>
        <w:t xml:space="preserve"> 2018 г.</w:t>
      </w:r>
      <w:r w:rsidRPr="00784A1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32757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лекция для педагогов «Диагностика успешности».</w:t>
      </w:r>
    </w:p>
    <w:p w:rsidR="00784A15" w:rsidRPr="00784A15" w:rsidRDefault="00784A15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4A15">
        <w:rPr>
          <w:rFonts w:ascii="Times New Roman" w:hAnsi="Times New Roman"/>
          <w:sz w:val="28"/>
          <w:szCs w:val="28"/>
        </w:rPr>
        <w:t xml:space="preserve">профилактическая беседа учащихся </w:t>
      </w:r>
      <w:r>
        <w:rPr>
          <w:rFonts w:ascii="Times New Roman" w:hAnsi="Times New Roman"/>
          <w:sz w:val="28"/>
          <w:szCs w:val="28"/>
        </w:rPr>
        <w:t>6</w:t>
      </w:r>
      <w:r w:rsidRPr="00784A15">
        <w:rPr>
          <w:rFonts w:ascii="Times New Roman" w:hAnsi="Times New Roman"/>
          <w:sz w:val="28"/>
          <w:szCs w:val="28"/>
        </w:rPr>
        <w:t>-х классов с инспектором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</w:t>
      </w:r>
      <w:r w:rsidRPr="00784A15">
        <w:rPr>
          <w:rFonts w:ascii="Times New Roman" w:hAnsi="Times New Roman"/>
          <w:sz w:val="28"/>
          <w:szCs w:val="28"/>
        </w:rPr>
        <w:t xml:space="preserve">ОП-1 </w:t>
      </w:r>
      <w:r>
        <w:rPr>
          <w:rFonts w:ascii="Times New Roman" w:hAnsi="Times New Roman"/>
          <w:sz w:val="28"/>
          <w:szCs w:val="28"/>
        </w:rPr>
        <w:t>Павленко Кариной Александровной</w:t>
      </w:r>
      <w:r w:rsidRPr="00784A15">
        <w:rPr>
          <w:rFonts w:ascii="Times New Roman" w:hAnsi="Times New Roman"/>
          <w:sz w:val="28"/>
          <w:szCs w:val="28"/>
        </w:rPr>
        <w:t>, направленная на профилактику правонарушений</w:t>
      </w:r>
      <w:r>
        <w:rPr>
          <w:rFonts w:ascii="Times New Roman" w:hAnsi="Times New Roman"/>
          <w:sz w:val="28"/>
          <w:szCs w:val="28"/>
        </w:rPr>
        <w:t xml:space="preserve"> и преступлений</w:t>
      </w:r>
      <w:r w:rsidRPr="00784A15">
        <w:rPr>
          <w:rFonts w:ascii="Times New Roman" w:hAnsi="Times New Roman"/>
          <w:sz w:val="28"/>
          <w:szCs w:val="28"/>
        </w:rPr>
        <w:t>.</w:t>
      </w:r>
    </w:p>
    <w:p w:rsidR="00784A15" w:rsidRPr="00032757" w:rsidRDefault="00784A15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84A15" w:rsidRPr="00784A15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A15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="00784A15" w:rsidRPr="00784A15">
        <w:rPr>
          <w:rFonts w:ascii="Times New Roman" w:hAnsi="Times New Roman"/>
          <w:b/>
          <w:sz w:val="28"/>
          <w:szCs w:val="28"/>
          <w:u w:val="single"/>
        </w:rPr>
        <w:t xml:space="preserve"> 2018 г.</w:t>
      </w:r>
      <w:r w:rsidRPr="00784A1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784A15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родительское собрание «Роль родителей в профессиональной ориентации учащихся. Летняя оздоровительная кампания».</w:t>
      </w:r>
    </w:p>
    <w:p w:rsidR="008E05BC" w:rsidRDefault="00784A15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4A15">
        <w:rPr>
          <w:rFonts w:ascii="Times New Roman" w:hAnsi="Times New Roman"/>
          <w:sz w:val="28"/>
          <w:szCs w:val="28"/>
        </w:rPr>
        <w:t>лекци</w:t>
      </w:r>
      <w:r>
        <w:rPr>
          <w:rFonts w:ascii="Times New Roman" w:hAnsi="Times New Roman"/>
          <w:sz w:val="28"/>
          <w:szCs w:val="28"/>
        </w:rPr>
        <w:t>я</w:t>
      </w:r>
      <w:r w:rsidRPr="00784A15">
        <w:rPr>
          <w:rFonts w:ascii="Times New Roman" w:hAnsi="Times New Roman"/>
          <w:sz w:val="28"/>
          <w:szCs w:val="28"/>
        </w:rPr>
        <w:t xml:space="preserve"> для родителей </w:t>
      </w:r>
      <w:r w:rsidR="00032757" w:rsidRPr="00784A15">
        <w:rPr>
          <w:rFonts w:ascii="Times New Roman" w:hAnsi="Times New Roman"/>
          <w:sz w:val="28"/>
          <w:szCs w:val="28"/>
        </w:rPr>
        <w:t>в рамках профилактической работы по предотвращению употребления ПАВ, суицида на родительских собраниях в 8-х классах</w:t>
      </w:r>
      <w:r>
        <w:rPr>
          <w:rFonts w:ascii="Times New Roman" w:hAnsi="Times New Roman"/>
          <w:sz w:val="28"/>
          <w:szCs w:val="28"/>
        </w:rPr>
        <w:t>, проведенная</w:t>
      </w:r>
      <w:r w:rsidR="00032757" w:rsidRPr="00784A15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ом</w:t>
      </w:r>
      <w:r w:rsidR="00032757" w:rsidRPr="00784A15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ом</w:t>
      </w:r>
      <w:r w:rsidR="00032757" w:rsidRPr="00784A15">
        <w:rPr>
          <w:rFonts w:ascii="Times New Roman" w:hAnsi="Times New Roman"/>
          <w:sz w:val="28"/>
          <w:szCs w:val="28"/>
        </w:rPr>
        <w:t xml:space="preserve"> МБУ "ЦМППС" Васильев</w:t>
      </w:r>
      <w:r>
        <w:rPr>
          <w:rFonts w:ascii="Times New Roman" w:hAnsi="Times New Roman"/>
          <w:sz w:val="28"/>
          <w:szCs w:val="28"/>
        </w:rPr>
        <w:t>ой</w:t>
      </w:r>
      <w:r w:rsidR="00032757" w:rsidRPr="00784A15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ой</w:t>
      </w:r>
      <w:r w:rsidR="00032757" w:rsidRPr="00784A15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ой</w:t>
      </w:r>
      <w:r w:rsidR="00032757" w:rsidRPr="00784A15">
        <w:rPr>
          <w:rFonts w:ascii="Times New Roman" w:hAnsi="Times New Roman"/>
          <w:sz w:val="28"/>
          <w:szCs w:val="28"/>
        </w:rPr>
        <w:t>.</w:t>
      </w:r>
    </w:p>
    <w:p w:rsidR="00032757" w:rsidRPr="008E05BC" w:rsidRDefault="00032757" w:rsidP="00177E18">
      <w:pPr>
        <w:numPr>
          <w:ilvl w:val="0"/>
          <w:numId w:val="6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05BC">
        <w:rPr>
          <w:rFonts w:ascii="Times New Roman" w:hAnsi="Times New Roman"/>
          <w:sz w:val="28"/>
          <w:szCs w:val="28"/>
        </w:rPr>
        <w:lastRenderedPageBreak/>
        <w:t>тестирование учащихся 5-11 классов на предмет выявления раннего употребления ПАВ.  Более 50% учащихся с согласия родителей прошли данное тестирование.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В течение года была выявлена учащиеся 2 «Г» класса Гельгор София, которой необходимо обучение по адаптированной общеобразовательной программе начального обучения. Девочка была направлена на городскую ПМПК, где ей было рекомендовано коррекционное обучение со следующего учебного года.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Также учащийся выпускного 9 «Б» класса Левченко Никита был направлен на городскую ПМПК, где ему было рекомендовано сдавать ОГЭ в щадящем режиме.</w:t>
      </w:r>
    </w:p>
    <w:p w:rsidR="00032757" w:rsidRPr="00032757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Учащихся, представленных на ПМПК повторно, не было.</w:t>
      </w:r>
    </w:p>
    <w:p w:rsidR="00EF33F8" w:rsidRDefault="00032757" w:rsidP="0003275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32757">
        <w:rPr>
          <w:rFonts w:ascii="Times New Roman" w:hAnsi="Times New Roman"/>
          <w:sz w:val="28"/>
          <w:szCs w:val="28"/>
        </w:rPr>
        <w:t>По итогам педагогического совета школы от 28.05.2018 учащихся, оставленных на повторный курс обучения, нет.</w:t>
      </w:r>
    </w:p>
    <w:p w:rsidR="004F6156" w:rsidRPr="003405CD" w:rsidRDefault="004F6156" w:rsidP="0049612B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3405CD">
        <w:rPr>
          <w:b/>
          <w:bCs/>
          <w:sz w:val="28"/>
          <w:szCs w:val="28"/>
          <w:u w:val="single"/>
        </w:rPr>
        <w:t>Основные направления деятельности социального педагога.</w:t>
      </w:r>
    </w:p>
    <w:p w:rsidR="003405CD" w:rsidRPr="003405CD" w:rsidRDefault="003405CD" w:rsidP="0049612B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3405CD">
        <w:rPr>
          <w:rFonts w:ascii="Times New Roman" w:hAnsi="Times New Roman"/>
          <w:sz w:val="28"/>
          <w:szCs w:val="28"/>
        </w:rPr>
        <w:t>Основной целью работы социального педагога в образовательном учреждении является социальная защита прав и законных интересов детей, создание благоприятных условий для развития (физического, социального, духовно-нравственного) личности ребенка, оказание ребенку комплексной помощи в саморазвитии и самореализации в процессе восприятия мира и адаптации в нем, установление связей и партнерских отношений между семьей и администрацией образовательного учреждения.</w:t>
      </w:r>
    </w:p>
    <w:p w:rsidR="003405CD" w:rsidRPr="003405CD" w:rsidRDefault="003405CD" w:rsidP="0049612B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3405CD">
        <w:rPr>
          <w:rFonts w:ascii="Times New Roman" w:hAnsi="Times New Roman"/>
          <w:sz w:val="28"/>
          <w:szCs w:val="28"/>
        </w:rPr>
        <w:t>В течение 201</w:t>
      </w:r>
      <w:r w:rsidR="00CD2FB5">
        <w:rPr>
          <w:rFonts w:ascii="Times New Roman" w:hAnsi="Times New Roman"/>
          <w:sz w:val="28"/>
          <w:szCs w:val="28"/>
        </w:rPr>
        <w:t>7</w:t>
      </w:r>
      <w:r w:rsidRPr="003405CD">
        <w:rPr>
          <w:rFonts w:ascii="Times New Roman" w:hAnsi="Times New Roman"/>
          <w:sz w:val="28"/>
          <w:szCs w:val="28"/>
        </w:rPr>
        <w:t>-201</w:t>
      </w:r>
      <w:r w:rsidR="00CD2FB5">
        <w:rPr>
          <w:rFonts w:ascii="Times New Roman" w:hAnsi="Times New Roman"/>
          <w:sz w:val="28"/>
          <w:szCs w:val="28"/>
        </w:rPr>
        <w:t>8</w:t>
      </w:r>
      <w:r w:rsidRPr="003405CD">
        <w:rPr>
          <w:rFonts w:ascii="Times New Roman" w:hAnsi="Times New Roman"/>
          <w:sz w:val="28"/>
          <w:szCs w:val="28"/>
        </w:rPr>
        <w:t xml:space="preserve"> учебного года решались следующие задачи социально-педагогической деятельности.</w:t>
      </w:r>
    </w:p>
    <w:p w:rsidR="00CD2FB5" w:rsidRPr="00CD2FB5" w:rsidRDefault="00CD2FB5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Социально-педагогическая деятельность социального педагога в 2017-2018 учебном году была направлена на решение следующих задач:</w:t>
      </w:r>
    </w:p>
    <w:p w:rsidR="00CD2FB5" w:rsidRPr="00CD2FB5" w:rsidRDefault="00CD2FB5" w:rsidP="00CD2FB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 xml:space="preserve">1. Изучение условий жизни ребенка, семьи, социального окружения; выявление влияния окружающей среды на развитие ребенка, а также различного рода проблем; установление причин; выявление учащихся школы, нуждающихся в социальной и правовой помощи и защите, детей из неблагополучных семей и </w:t>
      </w:r>
      <w:r w:rsidRPr="00CD2FB5">
        <w:rPr>
          <w:rFonts w:ascii="Times New Roman" w:hAnsi="Times New Roman"/>
          <w:sz w:val="28"/>
          <w:szCs w:val="28"/>
        </w:rPr>
        <w:lastRenderedPageBreak/>
        <w:t>семей «группы риска», с девиантным поведением или имеющих склонность к нему, осуществление их своевременной постановки на внутришкольный учет; выявление родителей из числа неблагополучных семей.</w:t>
      </w:r>
    </w:p>
    <w:p w:rsidR="00CD2FB5" w:rsidRPr="00CD2FB5" w:rsidRDefault="00CD2FB5" w:rsidP="00CD2FB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2. Осуществление социальной опеки и защиты прав учащихся, особенно находящихся в трудной жизненной ситуации.</w:t>
      </w:r>
    </w:p>
    <w:p w:rsidR="00CD2FB5" w:rsidRPr="00CD2FB5" w:rsidRDefault="00CD2FB5" w:rsidP="00CD2FB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3. Содействие укреплению взаимодействия между субъектами воспитательного процесса. Осуществление связи в интересах ребенка между семьей, образовательным учреждением, органами социальной защиты, Управления образования, службы занятости, КДН и ЗП, ПДН ОВД и другими учреждениями, входящими в систему профилактики.</w:t>
      </w:r>
    </w:p>
    <w:p w:rsidR="00CD2FB5" w:rsidRPr="00CD2FB5" w:rsidRDefault="00CD2FB5" w:rsidP="00CD2FB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4. Проведение работы по социально-правовому просвещению учителей, учащихся и их родителей.</w:t>
      </w:r>
    </w:p>
    <w:p w:rsidR="00CD2FB5" w:rsidRPr="00CD2FB5" w:rsidRDefault="00CD2FB5" w:rsidP="00CD2FB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5. Проведение профилактической работы по предупреждению отклоняющегося поведения у детей; организация мер социального оздоровления семьи; своевременное оказание правовой и другой помощи семьям и детям групп социального риска; профилактика конфликтов, правонарушений, наркозависимости и других форм рискованного поведения.</w:t>
      </w:r>
    </w:p>
    <w:p w:rsidR="00CD2FB5" w:rsidRDefault="00CD2FB5" w:rsidP="00CD2FB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6. Профилактика суицидального поведения детей и подростков.</w:t>
      </w:r>
    </w:p>
    <w:p w:rsidR="003405CD" w:rsidRPr="003405CD" w:rsidRDefault="003405CD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3405CD">
        <w:rPr>
          <w:rFonts w:ascii="Times New Roman" w:hAnsi="Times New Roman"/>
          <w:sz w:val="28"/>
          <w:szCs w:val="28"/>
        </w:rPr>
        <w:t>Работа социального педагога проводилась согласно плану учебно-воспитательной работы МАОУ СОШ №10 на 201</w:t>
      </w:r>
      <w:r w:rsidR="00CD2FB5">
        <w:rPr>
          <w:rFonts w:ascii="Times New Roman" w:hAnsi="Times New Roman"/>
          <w:sz w:val="28"/>
          <w:szCs w:val="28"/>
        </w:rPr>
        <w:t>7</w:t>
      </w:r>
      <w:r w:rsidRPr="003405CD">
        <w:rPr>
          <w:rFonts w:ascii="Times New Roman" w:hAnsi="Times New Roman"/>
          <w:sz w:val="28"/>
          <w:szCs w:val="28"/>
        </w:rPr>
        <w:t>-201</w:t>
      </w:r>
      <w:r w:rsidR="00CD2FB5">
        <w:rPr>
          <w:rFonts w:ascii="Times New Roman" w:hAnsi="Times New Roman"/>
          <w:sz w:val="28"/>
          <w:szCs w:val="28"/>
        </w:rPr>
        <w:t>8</w:t>
      </w:r>
      <w:r w:rsidRPr="003405CD">
        <w:rPr>
          <w:rFonts w:ascii="Times New Roman" w:hAnsi="Times New Roman"/>
          <w:sz w:val="28"/>
          <w:szCs w:val="28"/>
        </w:rPr>
        <w:t xml:space="preserve"> </w:t>
      </w:r>
      <w:r w:rsidR="00CD2FB5">
        <w:rPr>
          <w:rFonts w:ascii="Times New Roman" w:hAnsi="Times New Roman"/>
          <w:sz w:val="28"/>
          <w:szCs w:val="28"/>
        </w:rPr>
        <w:t>учебный год, п</w:t>
      </w:r>
      <w:r w:rsidRPr="003405CD">
        <w:rPr>
          <w:rFonts w:ascii="Times New Roman" w:hAnsi="Times New Roman"/>
          <w:sz w:val="28"/>
          <w:szCs w:val="28"/>
        </w:rPr>
        <w:t>лану совместной работы с психологической службой на 201</w:t>
      </w:r>
      <w:r w:rsidR="00CD2FB5">
        <w:rPr>
          <w:rFonts w:ascii="Times New Roman" w:hAnsi="Times New Roman"/>
          <w:sz w:val="28"/>
          <w:szCs w:val="28"/>
        </w:rPr>
        <w:t>7</w:t>
      </w:r>
      <w:r w:rsidRPr="003405CD">
        <w:rPr>
          <w:rFonts w:ascii="Times New Roman" w:hAnsi="Times New Roman"/>
          <w:sz w:val="28"/>
          <w:szCs w:val="28"/>
        </w:rPr>
        <w:t>-201</w:t>
      </w:r>
      <w:r w:rsidR="00CD2FB5">
        <w:rPr>
          <w:rFonts w:ascii="Times New Roman" w:hAnsi="Times New Roman"/>
          <w:sz w:val="28"/>
          <w:szCs w:val="28"/>
        </w:rPr>
        <w:t>8</w:t>
      </w:r>
      <w:r w:rsidRPr="003405CD">
        <w:rPr>
          <w:rFonts w:ascii="Times New Roman" w:hAnsi="Times New Roman"/>
          <w:sz w:val="28"/>
          <w:szCs w:val="28"/>
        </w:rPr>
        <w:t xml:space="preserve"> учебный год и включала в себя несколько направлений работы:</w:t>
      </w:r>
    </w:p>
    <w:p w:rsidR="003405CD" w:rsidRPr="003405CD" w:rsidRDefault="003405CD" w:rsidP="00177E18">
      <w:pPr>
        <w:pStyle w:val="ad"/>
        <w:numPr>
          <w:ilvl w:val="0"/>
          <w:numId w:val="48"/>
        </w:numPr>
        <w:tabs>
          <w:tab w:val="clear" w:pos="1270"/>
          <w:tab w:val="num" w:pos="0"/>
          <w:tab w:val="left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3405CD">
        <w:rPr>
          <w:rFonts w:ascii="Times New Roman" w:hAnsi="Times New Roman"/>
          <w:sz w:val="28"/>
          <w:szCs w:val="28"/>
        </w:rPr>
        <w:t>Работа с документацией, формирование банка данных учащихся (составление списков по категориям, оформление социального паспорта, сбор анкетных данных, ведение плана совместной работы с другими субъектами профилактики) позволило систематизировать списочный состав обучающихся по различным категориям: опекаемые, дети с ограниченными возможностями, дети, воспитывающиеся в многодетных семьях, дети из малообеспеченных семей и т.д.</w:t>
      </w:r>
    </w:p>
    <w:p w:rsidR="003405CD" w:rsidRPr="003405CD" w:rsidRDefault="003405CD" w:rsidP="00177E18">
      <w:pPr>
        <w:pStyle w:val="ad"/>
        <w:numPr>
          <w:ilvl w:val="0"/>
          <w:numId w:val="48"/>
        </w:numPr>
        <w:tabs>
          <w:tab w:val="clear" w:pos="1270"/>
          <w:tab w:val="num" w:pos="0"/>
          <w:tab w:val="left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3405CD">
        <w:rPr>
          <w:rFonts w:ascii="Times New Roman" w:hAnsi="Times New Roman"/>
          <w:sz w:val="28"/>
          <w:szCs w:val="28"/>
        </w:rPr>
        <w:t>Диагностирование.</w:t>
      </w:r>
      <w:r w:rsidRPr="003405CD">
        <w:rPr>
          <w:rFonts w:ascii="Times New Roman" w:hAnsi="Times New Roman"/>
          <w:b/>
          <w:sz w:val="28"/>
          <w:szCs w:val="28"/>
        </w:rPr>
        <w:t xml:space="preserve"> </w:t>
      </w:r>
      <w:r w:rsidRPr="003405CD">
        <w:rPr>
          <w:rFonts w:ascii="Times New Roman" w:hAnsi="Times New Roman"/>
          <w:sz w:val="28"/>
          <w:szCs w:val="28"/>
        </w:rPr>
        <w:t xml:space="preserve"> Совместно с психологической службой   в течение учебного года проводилось диагностирование различных социальных аспектов </w:t>
      </w:r>
      <w:r w:rsidRPr="003405CD">
        <w:rPr>
          <w:rFonts w:ascii="Times New Roman" w:hAnsi="Times New Roman"/>
          <w:sz w:val="28"/>
          <w:szCs w:val="28"/>
        </w:rPr>
        <w:lastRenderedPageBreak/>
        <w:t>развития личности и коллектива, а также предрасположенности подростков к тем или иным подростковым социальным девиациям, посещение на дому семей в социально-опасном положении, семей «группы риска», а также семей детей-сирот и оставшихся без попечения родителей.</w:t>
      </w:r>
    </w:p>
    <w:p w:rsidR="00FE0897" w:rsidRDefault="003405CD" w:rsidP="00177E18">
      <w:pPr>
        <w:pStyle w:val="ad"/>
        <w:numPr>
          <w:ilvl w:val="0"/>
          <w:numId w:val="48"/>
        </w:numPr>
        <w:tabs>
          <w:tab w:val="clear" w:pos="1270"/>
          <w:tab w:val="num" w:pos="0"/>
          <w:tab w:val="left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3405CD">
        <w:rPr>
          <w:rFonts w:ascii="Times New Roman" w:hAnsi="Times New Roman"/>
          <w:sz w:val="28"/>
          <w:szCs w:val="28"/>
        </w:rPr>
        <w:t>Коррекционно–развивающая деятельность</w:t>
      </w:r>
      <w:r w:rsidRPr="003405CD">
        <w:rPr>
          <w:rFonts w:ascii="Times New Roman" w:hAnsi="Times New Roman"/>
          <w:b/>
          <w:sz w:val="28"/>
          <w:szCs w:val="28"/>
        </w:rPr>
        <w:t xml:space="preserve"> – </w:t>
      </w:r>
      <w:r w:rsidRPr="003405CD">
        <w:rPr>
          <w:rFonts w:ascii="Times New Roman" w:hAnsi="Times New Roman"/>
          <w:sz w:val="28"/>
          <w:szCs w:val="28"/>
        </w:rPr>
        <w:t>взаимодействие с классными руководителями по решению различных трудных ситуаций в классном коллективе; составление индивидуальных программ оказания реабилитационной помощи, в том числе для семей в социально опасном положении; взаимодействие с другими субъектами</w:t>
      </w:r>
      <w:r w:rsidR="00FE0897">
        <w:rPr>
          <w:rFonts w:ascii="Times New Roman" w:hAnsi="Times New Roman"/>
          <w:sz w:val="28"/>
          <w:szCs w:val="28"/>
        </w:rPr>
        <w:t xml:space="preserve"> профилактики. </w:t>
      </w:r>
      <w:r w:rsidRPr="003405CD">
        <w:rPr>
          <w:rFonts w:ascii="Times New Roman" w:hAnsi="Times New Roman"/>
          <w:sz w:val="28"/>
          <w:szCs w:val="28"/>
        </w:rPr>
        <w:t xml:space="preserve">Коррекционно-развивающая деятельность выстраивалась социальным педагогом совместно с представителями администрации и другими специалистами, в том числе, педагогом-психологом.                                                                                </w:t>
      </w:r>
    </w:p>
    <w:p w:rsidR="00CD2FB5" w:rsidRDefault="00FE0897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05CD" w:rsidRPr="003405CD">
        <w:rPr>
          <w:rFonts w:ascii="Times New Roman" w:hAnsi="Times New Roman"/>
          <w:sz w:val="28"/>
          <w:szCs w:val="28"/>
        </w:rPr>
        <w:t xml:space="preserve">роведение бесед, консультирование и правовое просвещение - работа по профилактике правонарушений, проведение профилактических бесед, лекций, классных часов (по запросам классных руководителей), индивидуальное консультирование детей и родителей, выступления на педагогических советах, родительских собраниях, участие в работе методических объединений, семинаров. </w:t>
      </w:r>
    </w:p>
    <w:p w:rsidR="00CD2FB5" w:rsidRPr="00CD2FB5" w:rsidRDefault="00CD2FB5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На основе социальных паспортов классов, составленных классными руководителями в начале учебного года, проведена социальная паспортизация школы, определены категории детей и семей, требующих особого внимания (опекаемых, детей-инвалидов, детей «группы риска», состоящих на внутришкольном учете, на учете в КДН и ЗП, в ПДН ОВД, многодетных, неблагополучных семей). Проведена социально-педагогическая диагностика с целью выявления личностных проблем обучающихся, семей — посещено по месту жительства и обследовано 32 семьи, проведены индивидуальные беседы с родителями.</w:t>
      </w:r>
    </w:p>
    <w:p w:rsidR="00CD2FB5" w:rsidRPr="00CD2FB5" w:rsidRDefault="00CD2FB5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 xml:space="preserve">В рамках проведения профилактической и коррекционной работы с семьями «социального риска» и детьми «группы риска» выявлены проблемы: конфликты между учащимися, драки, проявления агрессивности детей, нарушения правил поведения. Особенно остро эта проблема обозначилась среди обучающихся начальной школы. В связи с этим в 1- 4-х классах проводились </w:t>
      </w:r>
      <w:r w:rsidRPr="00CD2FB5">
        <w:rPr>
          <w:rFonts w:ascii="Times New Roman" w:hAnsi="Times New Roman"/>
          <w:sz w:val="28"/>
          <w:szCs w:val="28"/>
        </w:rPr>
        <w:lastRenderedPageBreak/>
        <w:t>мероприятия, направленные на сплочение детского коллектива, воспитание чувства дружбы, доброты, взаимопомощи («Спешите делать добро», «Давайте жить дружно», «Правила поведения в школе», «Что такое толерантность?», «Доброта спасет мир», «Ежели вы вежливы...», «Конфликты», «Зачем нужен друг?», «Права детей», «Это все слова...»- профилактика сквернословия и тренинг общения, «Правила безопасного поведения»).</w:t>
      </w:r>
    </w:p>
    <w:p w:rsidR="00CD2FB5" w:rsidRPr="00CD2FB5" w:rsidRDefault="00CD2FB5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>В средних и старших классах в рамках программы «Мы выбираем жизнь» по профилактике суицидального поведения и других форм рискованного поведения были проведены классные часы, беседы «Мы в ответе за свои поступки», «Свобода и ответственность», «Услышать сердце человека», «Умеем ли мы прощать? Все ли можно простить?», нравственно-правовые: беседы о правах ребенка к Всемирному дню прав ребенка, «Юристом можешь ты не быть, но гражданином быть обязан», «Экстремизм и терроризм — угроза обществу», «Добро и зло — твой нравственный выбор», «Закон и правопорядок», «Профилактика алкоголизма и наркозависимости».</w:t>
      </w:r>
    </w:p>
    <w:p w:rsidR="00CD2FB5" w:rsidRDefault="00CD2FB5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t xml:space="preserve">В течение учебного года проводились индивидуальные беседы, консультации с родителями, где разъяснялись их права и обязанности по содержанию, обучению и воспитанию детей, давались рекомендации о режиме дня, как правильно контролировать приготовление домашнего задания, как поощрять ребенка в семье, как разрешить конфликт с собственным ребенком, чем заняться после школы, как обучить правилам безопасного поведения дома и в общественных местах. </w:t>
      </w:r>
      <w:r w:rsidRPr="00CD2FB5">
        <w:rPr>
          <w:rFonts w:ascii="Times New Roman" w:hAnsi="Times New Roman"/>
          <w:sz w:val="28"/>
          <w:szCs w:val="28"/>
        </w:rPr>
        <w:tab/>
      </w:r>
    </w:p>
    <w:p w:rsidR="00CD2FB5" w:rsidRPr="00CD2FB5" w:rsidRDefault="00CD2FB5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проведены беседы на</w:t>
      </w:r>
      <w:r w:rsidRPr="00CD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родительских собраниях</w:t>
      </w:r>
      <w:r w:rsidRPr="00CD2FB5">
        <w:rPr>
          <w:rFonts w:ascii="Times New Roman" w:hAnsi="Times New Roman"/>
          <w:sz w:val="28"/>
          <w:szCs w:val="28"/>
        </w:rPr>
        <w:t xml:space="preserve"> по темам: «Ответственность несовершеннолетних и их родителей за правонарушения», «Права, обязанности и ответственность родителей», «Профилактика суицидального поведения и самовольных уходов из дома». Подготовлены и размещены рекомендации для родителей: «Права, обязанности и ответственность родителей», «Как уберечь ребенка от опасностей», «Предупреждение самовольных уходов детей из дома», «О деятельности комиссии по делам несовершеннолетних и защите их прав».</w:t>
      </w:r>
    </w:p>
    <w:p w:rsidR="00FE0897" w:rsidRDefault="00CD2FB5" w:rsidP="00CD2FB5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CD2FB5">
        <w:rPr>
          <w:rFonts w:ascii="Times New Roman" w:hAnsi="Times New Roman"/>
          <w:sz w:val="28"/>
          <w:szCs w:val="28"/>
        </w:rPr>
        <w:lastRenderedPageBreak/>
        <w:t xml:space="preserve">Всего в классах для учащихся проведено 46 лекций, бесед, викторин на различные темы по профилактике правонарушений и различных форм рискованного поведения. С детьми и подростками, допускавшими нарушения правил поведения в школе, состоящими на различных видах учета, проводилась индивидуальная профилактическая работа: беседы, тренинги поведения, тесты, индивидуальные консультации. Проведено 59 индивидуальных бесед. В течение учебного года состоящих на учете в </w:t>
      </w:r>
      <w:r>
        <w:rPr>
          <w:rFonts w:ascii="Times New Roman" w:hAnsi="Times New Roman"/>
          <w:sz w:val="28"/>
          <w:szCs w:val="28"/>
        </w:rPr>
        <w:t xml:space="preserve">КДН и ЗП учащихся не было.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Целью</w:t>
      </w:r>
      <w:r w:rsidRPr="00CD2FB5">
        <w:rPr>
          <w:rFonts w:ascii="Times New Roman" w:hAnsi="Times New Roman"/>
          <w:sz w:val="28"/>
          <w:szCs w:val="28"/>
        </w:rPr>
        <w:t xml:space="preserve"> на 2018-2019 учебный год</w:t>
      </w:r>
      <w:r>
        <w:rPr>
          <w:rFonts w:ascii="Times New Roman" w:hAnsi="Times New Roman"/>
          <w:sz w:val="28"/>
          <w:szCs w:val="28"/>
        </w:rPr>
        <w:t xml:space="preserve"> является со</w:t>
      </w:r>
      <w:r w:rsidRPr="00CD2FB5">
        <w:rPr>
          <w:rFonts w:ascii="Times New Roman" w:hAnsi="Times New Roman"/>
          <w:sz w:val="28"/>
          <w:szCs w:val="28"/>
        </w:rPr>
        <w:t>зда</w:t>
      </w:r>
      <w:r>
        <w:rPr>
          <w:rFonts w:ascii="Times New Roman" w:hAnsi="Times New Roman"/>
          <w:sz w:val="28"/>
          <w:szCs w:val="28"/>
        </w:rPr>
        <w:t>ние</w:t>
      </w:r>
      <w:r w:rsidRPr="00CD2FB5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CD2FB5">
        <w:rPr>
          <w:rFonts w:ascii="Times New Roman" w:hAnsi="Times New Roman"/>
          <w:sz w:val="28"/>
          <w:szCs w:val="28"/>
        </w:rPr>
        <w:t xml:space="preserve"> 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</w:t>
      </w:r>
      <w:r>
        <w:rPr>
          <w:rFonts w:ascii="Times New Roman" w:hAnsi="Times New Roman"/>
          <w:sz w:val="28"/>
          <w:szCs w:val="28"/>
        </w:rPr>
        <w:t>.</w:t>
      </w:r>
      <w:r w:rsidRPr="00CD2FB5">
        <w:rPr>
          <w:rFonts w:ascii="Times New Roman" w:hAnsi="Times New Roman"/>
          <w:sz w:val="28"/>
          <w:szCs w:val="28"/>
        </w:rPr>
        <w:tab/>
        <w:t xml:space="preserve"> </w:t>
      </w:r>
    </w:p>
    <w:p w:rsidR="008C2072" w:rsidRDefault="003405CD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E0897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задачи:                                                  </w:t>
      </w:r>
    </w:p>
    <w:p w:rsidR="008C2072" w:rsidRPr="008C2072" w:rsidRDefault="003405CD" w:rsidP="00177E18">
      <w:pPr>
        <w:numPr>
          <w:ilvl w:val="0"/>
          <w:numId w:val="49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продолжение работы по программе профилактики суицидального поведения подростков «Услышать. Понять. Спасти»; </w:t>
      </w:r>
    </w:p>
    <w:p w:rsidR="008C2072" w:rsidRPr="008C2072" w:rsidRDefault="003405CD" w:rsidP="00177E18">
      <w:pPr>
        <w:numPr>
          <w:ilvl w:val="0"/>
          <w:numId w:val="49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профилактика социальных патологий: необучения, предупреждение семейного неблагополучия, социального сиротства, насилия в отношении детей, профилактика асоциального поведения, безнадзорности, правонарушений обучающихся;</w:t>
      </w:r>
    </w:p>
    <w:p w:rsidR="008C2072" w:rsidRPr="008C2072" w:rsidRDefault="003405CD" w:rsidP="00177E18">
      <w:pPr>
        <w:numPr>
          <w:ilvl w:val="0"/>
          <w:numId w:val="49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оптимизация здоровьесберегающей среды (профилактика СПИДа, употребления ПАВ), проведение среди обучающихся профилактической работы по искоренению вредных привычек и ведению здорового образа жизни, вовлечение в досуговую деятельность;</w:t>
      </w:r>
    </w:p>
    <w:p w:rsidR="008C2072" w:rsidRPr="008C2072" w:rsidRDefault="003405CD" w:rsidP="00177E18">
      <w:pPr>
        <w:numPr>
          <w:ilvl w:val="0"/>
          <w:numId w:val="49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организация своевременной комплексной, личностно ориентированной социально-педагогической, психологической и правовой помощи обучающимся и родителям, а также детям «группы риска», имеющим проблемы в общении, обучении, развитии, социализации или находящимся в социально-опасном положении;</w:t>
      </w:r>
    </w:p>
    <w:p w:rsidR="008C2072" w:rsidRPr="008C2072" w:rsidRDefault="003405CD" w:rsidP="00177E18">
      <w:pPr>
        <w:numPr>
          <w:ilvl w:val="0"/>
          <w:numId w:val="49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повышение педагогической и правовой культуры всех участников образовательного процесса;</w:t>
      </w:r>
    </w:p>
    <w:p w:rsidR="003405CD" w:rsidRPr="008C2072" w:rsidRDefault="003405CD" w:rsidP="00177E18">
      <w:pPr>
        <w:numPr>
          <w:ilvl w:val="0"/>
          <w:numId w:val="49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lastRenderedPageBreak/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подразделениями по делам несовершеннолетних органов внутренних дел и другими органами системы профилактики правонарушений несовершеннолетних.</w:t>
      </w:r>
    </w:p>
    <w:p w:rsidR="00B908E1" w:rsidRPr="008C2072" w:rsidRDefault="00B908E1" w:rsidP="0049612B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072">
        <w:rPr>
          <w:rFonts w:ascii="Times New Roman" w:hAnsi="Times New Roman" w:cs="Times New Roman"/>
          <w:sz w:val="28"/>
          <w:szCs w:val="28"/>
          <w:u w:val="single"/>
        </w:rPr>
        <w:t>Учебно-материальная база, благоустройство и оснащенность.</w:t>
      </w:r>
    </w:p>
    <w:p w:rsidR="00B908E1" w:rsidRPr="008C2072" w:rsidRDefault="00B908E1" w:rsidP="0049612B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Здание школы №10 построено в 1910 году, имеет два этажа и полуподвальное помещение, обеспеченное работающей системой холодного водоснабжения, обеспечивающей необходимый санитарный и питьевой режим в соответствии с СанПиН, работающей системой канализации, оборудованной в соответствии с СанПиН.</w:t>
      </w:r>
    </w:p>
    <w:p w:rsidR="00B908E1" w:rsidRPr="008C2072" w:rsidRDefault="00B908E1" w:rsidP="0049612B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В соответствии с СанПиН в школе имеются собственная столовая и зал для приема пищи. В столовой работают квалифицированные сотрудники. Работают они на современном технологическом оборудовании. Помещение столовой отремонтировано, зал для приема пищи</w:t>
      </w:r>
      <w:r w:rsidR="009C7B4E" w:rsidRPr="008C2072">
        <w:rPr>
          <w:rFonts w:ascii="Times New Roman" w:hAnsi="Times New Roman"/>
          <w:sz w:val="28"/>
          <w:szCs w:val="28"/>
        </w:rPr>
        <w:t xml:space="preserve"> </w:t>
      </w:r>
      <w:r w:rsidRPr="008C2072">
        <w:rPr>
          <w:rFonts w:ascii="Times New Roman" w:hAnsi="Times New Roman"/>
          <w:sz w:val="28"/>
          <w:szCs w:val="28"/>
        </w:rPr>
        <w:t>современно оформлен. Администрация школы проводит большую работу по реализации образовательных программ по формированию культуры здорового питания.</w:t>
      </w:r>
    </w:p>
    <w:p w:rsidR="00B908E1" w:rsidRDefault="00B908E1" w:rsidP="0049612B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Для проведения занятий физической культуры в школе имеется собственный зал, площадь которого не менее 9 Х</w:t>
      </w:r>
      <w:r w:rsidR="009C7B4E" w:rsidRPr="008C2072">
        <w:rPr>
          <w:rFonts w:ascii="Times New Roman" w:hAnsi="Times New Roman"/>
          <w:sz w:val="28"/>
          <w:szCs w:val="28"/>
        </w:rPr>
        <w:t xml:space="preserve"> </w:t>
      </w:r>
      <w:r w:rsidRPr="008C2072">
        <w:rPr>
          <w:rFonts w:ascii="Times New Roman" w:hAnsi="Times New Roman"/>
          <w:sz w:val="28"/>
          <w:szCs w:val="28"/>
        </w:rPr>
        <w:t>18 м</w:t>
      </w:r>
      <w:r w:rsidRPr="008C2072">
        <w:rPr>
          <w:rFonts w:ascii="Times New Roman" w:hAnsi="Times New Roman"/>
          <w:sz w:val="28"/>
          <w:szCs w:val="28"/>
          <w:vertAlign w:val="superscript"/>
        </w:rPr>
        <w:t>2</w:t>
      </w:r>
      <w:r w:rsidRPr="008C2072">
        <w:rPr>
          <w:rFonts w:ascii="Times New Roman" w:hAnsi="Times New Roman"/>
          <w:sz w:val="28"/>
          <w:szCs w:val="28"/>
        </w:rPr>
        <w:t>, высота - не менее 6 м, имеются оборудованные раздевалки.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Информатизация школы</w:t>
      </w:r>
      <w:r w:rsidRPr="00AB5952">
        <w:rPr>
          <w:rFonts w:ascii="Times New Roman" w:hAnsi="Times New Roman"/>
          <w:b/>
          <w:sz w:val="28"/>
          <w:szCs w:val="28"/>
        </w:rPr>
        <w:t xml:space="preserve"> </w:t>
      </w:r>
      <w:r w:rsidRPr="00AB5952">
        <w:rPr>
          <w:rFonts w:ascii="Times New Roman" w:hAnsi="Times New Roman"/>
          <w:sz w:val="28"/>
          <w:szCs w:val="28"/>
        </w:rPr>
        <w:t>– это создание единой информационной и образовательной среды, которая включает совокупность технических, программных, телекоммуникационных и методических средств, позволяющих применять в образовательном и управленческом процессах новые информационные технологии, осуществлять сбор, хранение и обработку баз данных.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Программа по информатизации составлена на период 2017-2022 годы.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Цель программы:</w:t>
      </w:r>
      <w:r w:rsidRPr="00AB5952">
        <w:rPr>
          <w:rFonts w:ascii="Times New Roman" w:hAnsi="Times New Roman"/>
          <w:b/>
          <w:sz w:val="28"/>
          <w:szCs w:val="28"/>
        </w:rPr>
        <w:t xml:space="preserve"> </w:t>
      </w:r>
      <w:r w:rsidRPr="00AB5952">
        <w:rPr>
          <w:rFonts w:ascii="Times New Roman" w:hAnsi="Times New Roman"/>
          <w:sz w:val="28"/>
          <w:szCs w:val="28"/>
        </w:rPr>
        <w:t xml:space="preserve">создание и развитие целостной информационной образовательной среды, обеспечивающей эффективное ее функционирование, которое позволит выпускникам школы освоить активно-творческий тип учения, </w:t>
      </w:r>
      <w:r w:rsidRPr="00AB5952">
        <w:rPr>
          <w:rFonts w:ascii="Times New Roman" w:hAnsi="Times New Roman"/>
          <w:sz w:val="28"/>
          <w:szCs w:val="28"/>
        </w:rPr>
        <w:lastRenderedPageBreak/>
        <w:t>основной принцип которого - выработка потребностей и умений самостоятельно приобретать знания и навыки с помощью новых информационных технологий.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bCs/>
          <w:sz w:val="28"/>
          <w:szCs w:val="28"/>
        </w:rPr>
      </w:pPr>
      <w:r w:rsidRPr="00AB5952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b/>
          <w:bCs/>
          <w:sz w:val="28"/>
          <w:szCs w:val="28"/>
        </w:rPr>
        <w:t> </w:t>
      </w:r>
      <w:r w:rsidRPr="00AB5952">
        <w:rPr>
          <w:rFonts w:ascii="Times New Roman" w:hAnsi="Times New Roman"/>
          <w:sz w:val="28"/>
          <w:szCs w:val="28"/>
        </w:rPr>
        <w:t xml:space="preserve">обеспечение образовательного учреждения необходимыми средствами информатизации; 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 автоматизация управленческой деятельности, использование информационной техники в управлении образовательного учреждения; 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 информатизация учебно-воспитательного и методического процессов, интеграция информационных технологий в другие предметные области; 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 внедрение информационных технологий в деятельность специализированных служб: библиотека, психологическая помощь учащимся;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 повышение квалификации и профессиональная переподготовка педагогических, административных и технических кадров в области использования ИКТ; 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создание единого образовательного информационного пространства. </w:t>
      </w:r>
    </w:p>
    <w:p w:rsidR="00AB5952" w:rsidRPr="00AB5952" w:rsidRDefault="00AB5952" w:rsidP="00AB5952">
      <w:pPr>
        <w:spacing w:after="0" w:line="360" w:lineRule="auto"/>
        <w:ind w:firstLine="77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5952">
        <w:rPr>
          <w:rFonts w:ascii="Times New Roman" w:hAnsi="Times New Roman"/>
          <w:b/>
          <w:sz w:val="28"/>
          <w:szCs w:val="28"/>
          <w:u w:val="single"/>
        </w:rPr>
        <w:t>Характеристика информационных ресурсов ОО</w:t>
      </w:r>
    </w:p>
    <w:p w:rsidR="00AB5952" w:rsidRPr="00AB5952" w:rsidRDefault="00AB5952" w:rsidP="00AB5952">
      <w:pPr>
        <w:spacing w:after="0" w:line="36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AB5952">
        <w:rPr>
          <w:rFonts w:ascii="Times New Roman" w:hAnsi="Times New Roman"/>
          <w:b/>
          <w:sz w:val="28"/>
          <w:szCs w:val="28"/>
        </w:rPr>
        <w:t>Оснащенность образовательного учреждения оргтехникой</w:t>
      </w:r>
    </w:p>
    <w:tbl>
      <w:tblPr>
        <w:tblW w:w="0" w:type="auto"/>
        <w:jc w:val="center"/>
        <w:tblInd w:w="369" w:type="dxa"/>
        <w:tblLayout w:type="fixed"/>
        <w:tblLook w:val="04A0"/>
      </w:tblPr>
      <w:tblGrid>
        <w:gridCol w:w="4154"/>
        <w:gridCol w:w="4185"/>
      </w:tblGrid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ind w:firstLine="7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Наименование техники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ind w:firstLine="7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B5952" w:rsidRPr="00AB5952" w:rsidRDefault="00AB5952" w:rsidP="00AB5952">
            <w:pPr>
              <w:spacing w:after="0" w:line="360" w:lineRule="auto"/>
              <w:ind w:firstLine="7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Общее количество компьютеров, включая персональные компьютеры, сервера, портативные компьютеры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Количество компьютеров, используемых в учебном процессе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1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 xml:space="preserve">Число портативных </w:t>
            </w:r>
            <w:r w:rsidRPr="00AB5952">
              <w:rPr>
                <w:rFonts w:ascii="Times New Roman" w:hAnsi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lastRenderedPageBreak/>
              <w:t>Число компьютеров, установленных в школьной библиотеке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Число компьютеров, установленных в компьютерных классах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7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Мультимедийное оборудование (компьютер + проектор + экран)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Принтеры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952" w:rsidRPr="00AB5952" w:rsidTr="00AB5952">
        <w:trPr>
          <w:trHeight w:val="32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Сканеры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5952" w:rsidRPr="00AB5952" w:rsidRDefault="00AB5952" w:rsidP="00AB5952">
      <w:pPr>
        <w:spacing w:after="0" w:line="36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AB5952">
        <w:rPr>
          <w:rFonts w:ascii="Times New Roman" w:hAnsi="Times New Roman"/>
          <w:b/>
          <w:sz w:val="28"/>
          <w:szCs w:val="28"/>
        </w:rPr>
        <w:t>Обеспеченность программными продуктами</w:t>
      </w:r>
    </w:p>
    <w:tbl>
      <w:tblPr>
        <w:tblW w:w="0" w:type="auto"/>
        <w:jc w:val="center"/>
        <w:tblLayout w:type="fixed"/>
        <w:tblLook w:val="04A0"/>
      </w:tblPr>
      <w:tblGrid>
        <w:gridCol w:w="2361"/>
        <w:gridCol w:w="5228"/>
      </w:tblGrid>
      <w:tr w:rsidR="00AB5952" w:rsidRPr="00AB5952" w:rsidTr="00AB5952">
        <w:trPr>
          <w:trHeight w:val="846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Вид программного обеспечения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Количество используемых программ</w:t>
            </w:r>
          </w:p>
        </w:tc>
      </w:tr>
      <w:tr w:rsidR="00AB5952" w:rsidRPr="00AB5952" w:rsidTr="00AB5952">
        <w:trPr>
          <w:trHeight w:val="690"/>
          <w:jc w:val="center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5952">
              <w:rPr>
                <w:rFonts w:ascii="Times New Roman" w:hAnsi="Times New Roman"/>
                <w:i/>
                <w:sz w:val="28"/>
                <w:szCs w:val="28"/>
              </w:rPr>
              <w:t>Системное ПО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Windows XP – 39,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Windows Vista – 2,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Windows 7 – 88,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Windows Server 208 R2 – 2</w:t>
            </w:r>
          </w:p>
        </w:tc>
      </w:tr>
      <w:tr w:rsidR="00AB5952" w:rsidRPr="00AB5952" w:rsidTr="00AB5952">
        <w:trPr>
          <w:trHeight w:val="780"/>
          <w:jc w:val="center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ind w:firstLine="771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Интегрированное офисное приложение: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MSOffice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– 88;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бесплатный аналог – 41.</w:t>
            </w:r>
          </w:p>
        </w:tc>
      </w:tr>
      <w:tr w:rsidR="00AB5952" w:rsidRPr="00AB5952" w:rsidTr="00AB5952">
        <w:trPr>
          <w:trHeight w:val="309"/>
          <w:jc w:val="center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ind w:firstLine="77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Система управления базами: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– 88.</w:t>
            </w:r>
          </w:p>
        </w:tc>
      </w:tr>
      <w:tr w:rsidR="00AB5952" w:rsidRPr="00AB5952" w:rsidTr="00AB5952">
        <w:trPr>
          <w:trHeight w:val="634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ПО обучающее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Виртуальная школа «КиМ»;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школьная медиатека.</w:t>
            </w:r>
          </w:p>
        </w:tc>
      </w:tr>
      <w:tr w:rsidR="00AB5952" w:rsidRPr="00AB5952" w:rsidTr="00AB5952">
        <w:trPr>
          <w:trHeight w:val="846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 xml:space="preserve">ПО управления </w:t>
            </w:r>
            <w:r w:rsidRPr="00AB5952">
              <w:rPr>
                <w:rFonts w:ascii="Times New Roman" w:hAnsi="Times New Roman"/>
                <w:sz w:val="28"/>
                <w:szCs w:val="28"/>
              </w:rPr>
              <w:lastRenderedPageBreak/>
              <w:t>школой, библиотекой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lastRenderedPageBreak/>
              <w:t>«Школьный калькулятор»,</w:t>
            </w:r>
          </w:p>
          <w:p w:rsidR="00AB5952" w:rsidRPr="00AB5952" w:rsidRDefault="00AB5952" w:rsidP="00AB59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«Электронный дневник» на платформе инфо-класс.рф,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MARK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-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SQL</w:t>
            </w:r>
          </w:p>
        </w:tc>
      </w:tr>
    </w:tbl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lastRenderedPageBreak/>
        <w:t xml:space="preserve">В школе завершён этап компьютеризации: все кабинеты оснащены ПК, которые объединены локальной сетью, имеют выход в Интернет. </w:t>
      </w:r>
      <w:r w:rsidRPr="00AB5952">
        <w:rPr>
          <w:rFonts w:ascii="Times New Roman" w:hAnsi="Times New Roman"/>
          <w:bCs/>
          <w:sz w:val="28"/>
          <w:szCs w:val="28"/>
        </w:rPr>
        <w:t xml:space="preserve"> В 2017-2018 учебном году осуществлен переход на высокоскоростной доступ к сети Интернет (до 20048 Кбит/сек).   Количество обучающихся на 1 компьютер - 8 человек.</w:t>
      </w:r>
      <w:r w:rsidRPr="00AB5952">
        <w:rPr>
          <w:rFonts w:ascii="Times New Roman" w:hAnsi="Times New Roman"/>
          <w:sz w:val="28"/>
          <w:szCs w:val="28"/>
        </w:rPr>
        <w:t xml:space="preserve"> В 2017-2018 учебном году продолжена модернизация системного программного обеспечения.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В рамках реализации Комплекса мер по модернизации региональной системы общего образования в школу поставлено компьютерное оборудование и программное обеспечение.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b/>
          <w:bCs/>
          <w:sz w:val="28"/>
          <w:szCs w:val="28"/>
          <w:lang w:val="en-US"/>
        </w:rPr>
        <w:t>1. Электронные</w:t>
      </w:r>
      <w:r w:rsidRPr="00AB59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952">
        <w:rPr>
          <w:rFonts w:ascii="Times New Roman" w:hAnsi="Times New Roman"/>
          <w:b/>
          <w:bCs/>
          <w:sz w:val="28"/>
          <w:szCs w:val="28"/>
          <w:lang w:val="en-US"/>
        </w:rPr>
        <w:t>кабинеты</w:t>
      </w:r>
    </w:p>
    <w:tbl>
      <w:tblPr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3"/>
        <w:gridCol w:w="1843"/>
      </w:tblGrid>
      <w:tr w:rsidR="00AB5952" w:rsidRPr="00AB5952" w:rsidTr="00064FF1">
        <w:trPr>
          <w:trHeight w:val="527"/>
          <w:tblCellSpacing w:w="0" w:type="dxa"/>
        </w:trPr>
        <w:tc>
          <w:tcPr>
            <w:tcW w:w="8053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iCs/>
                <w:sz w:val="28"/>
                <w:szCs w:val="28"/>
              </w:rPr>
              <w:t>Наименование оборудования и программного обеспечения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iCs/>
                <w:sz w:val="28"/>
                <w:szCs w:val="28"/>
              </w:rPr>
              <w:t>Количество</w:t>
            </w:r>
          </w:p>
        </w:tc>
      </w:tr>
      <w:tr w:rsidR="00AB5952" w:rsidRPr="00AB5952" w:rsidTr="00064FF1">
        <w:trPr>
          <w:trHeight w:val="1590"/>
          <w:tblCellSpacing w:w="0" w:type="dxa"/>
        </w:trPr>
        <w:tc>
          <w:tcPr>
            <w:tcW w:w="8053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Компьютер для учителя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 собранный в одном корпусе с монитором – моноблок Acer (AcerVeriton Z2611G, Intel G840, 4 ГБ DDR3 1333, 1000 ГБ SATA, 20.1" Toch, Intel HD Graphics, 1xCOM,2xPS/2, 6хUSB, DVDRW+CR, Gigabit LAN + Маршрутизатор TP-Link TL -WR841ND), операционная система –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(русская версия), пакет офисных программ -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(русская версия)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AB5952" w:rsidRPr="00AB5952" w:rsidTr="00064FF1">
        <w:trPr>
          <w:trHeight w:val="311"/>
          <w:tblCellSpacing w:w="0" w:type="dxa"/>
        </w:trPr>
        <w:tc>
          <w:tcPr>
            <w:tcW w:w="8053" w:type="dxa"/>
            <w:shd w:val="clear" w:color="auto" w:fill="FFFFFF"/>
            <w:vAlign w:val="center"/>
          </w:tcPr>
          <w:p w:rsidR="00AB5952" w:rsidRDefault="00AB5952" w:rsidP="00064F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Компьютер для ученика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 собранный в одном корпусе с монитором,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моноблок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(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Veriton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2611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840, </w:t>
            </w:r>
          </w:p>
          <w:p w:rsidR="00AB5952" w:rsidRPr="00AB5952" w:rsidRDefault="00AB5952" w:rsidP="00064F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2 ГБ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DDR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3 1333, 500 ГБ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 20.1"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Toch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HD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Graphics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 1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xCOM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 2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xPS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/2, 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6х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DVDRW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+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CR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Gigabit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), 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операционная система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icrosoft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  7 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(русская версия), пакет офисных программ -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(русская версия).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AB5952" w:rsidRPr="00AB5952" w:rsidRDefault="00AB5952" w:rsidP="00AB59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b/>
          <w:bCs/>
          <w:sz w:val="28"/>
          <w:szCs w:val="28"/>
        </w:rPr>
        <w:lastRenderedPageBreak/>
        <w:t>2. Мобильный компьютерный класс для начальной школы</w:t>
      </w:r>
    </w:p>
    <w:tbl>
      <w:tblPr>
        <w:tblW w:w="51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7"/>
        <w:gridCol w:w="1631"/>
      </w:tblGrid>
      <w:tr w:rsidR="00AB5952" w:rsidRPr="00AB5952" w:rsidTr="00AB5952">
        <w:trPr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iCs/>
                <w:sz w:val="28"/>
                <w:szCs w:val="28"/>
              </w:rPr>
              <w:t>Наименование оборудования и программного обеспечения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iCs/>
                <w:sz w:val="28"/>
                <w:szCs w:val="28"/>
              </w:rPr>
              <w:t>Количество</w:t>
            </w:r>
          </w:p>
        </w:tc>
      </w:tr>
      <w:tr w:rsidR="00AB5952" w:rsidRPr="00AB5952" w:rsidTr="00AB5952">
        <w:trPr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Портативный компьютер учителя RoverBookNeo 601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1 шт.</w:t>
            </w:r>
          </w:p>
        </w:tc>
      </w:tr>
      <w:tr w:rsidR="00AB5952" w:rsidRPr="00AB5952" w:rsidTr="00AB5952">
        <w:trPr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Портативный компьютер ученика RoverBook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Steel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13 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AB5952" w:rsidRPr="00AB5952" w:rsidTr="00AB5952">
        <w:trPr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Программное обеспечение удаленного администрирования компьютеров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Control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2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+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Sadko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Battery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Monitor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AB5952" w:rsidRPr="00AB5952" w:rsidTr="00AB5952">
        <w:trPr>
          <w:trHeight w:val="643"/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 xml:space="preserve">Тележка для компьютеров, оснащенная электрикой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RovermateT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1 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AB5952" w:rsidRPr="00AB5952" w:rsidTr="00AB5952">
        <w:trPr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Точка беспроводного доступа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Rovermate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952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AB595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</w:tbl>
    <w:p w:rsidR="00AB5952" w:rsidRPr="00AB5952" w:rsidRDefault="00AB5952" w:rsidP="00AB59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2"/>
      </w:tblGrid>
      <w:tr w:rsidR="00AB5952" w:rsidRPr="00AB5952" w:rsidTr="00AB5952">
        <w:tc>
          <w:tcPr>
            <w:tcW w:w="9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52">
              <w:rPr>
                <w:rFonts w:ascii="Times New Roman" w:hAnsi="Times New Roman"/>
                <w:sz w:val="28"/>
                <w:szCs w:val="28"/>
              </w:rPr>
              <w:t>3.  Мобильный компьютерный класс (кабинет математики № 23).</w:t>
            </w:r>
          </w:p>
          <w:p w:rsidR="00AB5952" w:rsidRPr="00AB5952" w:rsidRDefault="00AB5952" w:rsidP="00AB59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5952" w:rsidRPr="00AB5952" w:rsidRDefault="00064FF1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Для автоматизации</w:t>
      </w:r>
      <w:r w:rsidR="00AB5952" w:rsidRPr="00AB5952">
        <w:rPr>
          <w:rFonts w:ascii="Times New Roman" w:hAnsi="Times New Roman"/>
          <w:sz w:val="28"/>
          <w:szCs w:val="28"/>
        </w:rPr>
        <w:t xml:space="preserve"> процесса управления школой используются следующие средства: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ведение и оформление внутришкольной документации;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система электронного документооборота и делопроизводства «Дело»;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автоматизированная информационная система «Электронная школа»;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составление расписания занятий, замещение уроков с использованием ИКТ;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использование электронной почты для связи с органами управления образования и другими образовательными учреждениями;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проведение родительских собраний с использованием ИКТ;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поиск и отбор информации с помощью </w:t>
      </w:r>
      <w:r w:rsidRPr="00AB5952">
        <w:rPr>
          <w:rFonts w:ascii="Times New Roman" w:hAnsi="Times New Roman"/>
          <w:sz w:val="28"/>
          <w:szCs w:val="28"/>
          <w:lang w:val="en-US"/>
        </w:rPr>
        <w:t>Internet</w:t>
      </w:r>
      <w:r w:rsidRPr="00AB5952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проведение педсоветов и совещаний администрации с демонстрацией презентаций;</w:t>
      </w:r>
    </w:p>
    <w:p w:rsidR="00AB5952" w:rsidRPr="00AB5952" w:rsidRDefault="00AB5952" w:rsidP="00177E18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пополнение медиатеки.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lastRenderedPageBreak/>
        <w:t>Создание локальной сети позволило объединить и систематизировать внутришкольные информационные ресурсы, обеспечить беспрепятственный доступ в Интернет для любого пользователя со своего рабочего места.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Локальная сеть используется для внутреннего документооборота, а также развития и поощрения творческого потенциала учащихся и педагогов: лучшие исследовательские работы, презентации расположены на школьном сервере и используются при проведении уроков и внеклассных мероприятий. Таким образом, формируется банк материалов по изучаемым курсам.  В локальной сети также располагается база одаренных детей, которая периодически пополняется и обновляется.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b/>
          <w:i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Через локальную сеть осуществляется система электронного мониторинга на основе компакт-дисков из серии «Школьный калькулятор», содержащих расчётные таблицы и диаграммы, необходимые в работе администрации, классных руководителей, учителей-предметников.  Использование системы автоматического расчета и построение графиков экономит время и дает возможность получения качественного материала для составления текущей и итоговой документации.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Электронный мониторинг включает следующие позиции:</w:t>
      </w:r>
    </w:p>
    <w:p w:rsidR="00AB5952" w:rsidRPr="00AB5952" w:rsidRDefault="00AB5952" w:rsidP="00177E18">
      <w:pPr>
        <w:numPr>
          <w:ilvl w:val="1"/>
          <w:numId w:val="7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успешность обучения: содержит итоги успеваемости по четвертям, года отдельно по классам</w:t>
      </w:r>
      <w:r w:rsidR="00064FF1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C661B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212090</wp:posOffset>
            </wp:positionV>
            <wp:extent cx="3627120" cy="2295525"/>
            <wp:effectExtent l="19050" t="0" r="0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        </w:t>
      </w:r>
      <w:r w:rsidR="00C661B2">
        <w:rPr>
          <w:rFonts w:ascii="Times New Roman" w:hAnsi="Times New Roman"/>
          <w:i/>
          <w:noProof/>
          <w:sz w:val="28"/>
          <w:szCs w:val="28"/>
          <w:u w:val="single"/>
        </w:rPr>
        <w:drawing>
          <wp:inline distT="0" distB="0" distL="0" distR="0">
            <wp:extent cx="2190750" cy="20669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52" w:rsidRPr="00AB5952" w:rsidRDefault="00AB5952" w:rsidP="00177E18">
      <w:pPr>
        <w:numPr>
          <w:ilvl w:val="1"/>
          <w:numId w:val="7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lastRenderedPageBreak/>
        <w:t>результаты обученности по предметам: здесь представлены таблицы, в которых осуществляется автоматический расчет успеваемости, качества обученности, степени обученности, средний балл по предмету в процентах</w:t>
      </w:r>
      <w:r w:rsidR="00064FF1">
        <w:rPr>
          <w:rFonts w:ascii="Times New Roman" w:hAnsi="Times New Roman"/>
          <w:sz w:val="28"/>
          <w:szCs w:val="28"/>
        </w:rPr>
        <w:t>.</w:t>
      </w:r>
    </w:p>
    <w:p w:rsidR="00AB5952" w:rsidRPr="00AB5952" w:rsidRDefault="00C661B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u w:val="single"/>
        </w:rPr>
        <w:drawing>
          <wp:inline distT="0" distB="0" distL="0" distR="0">
            <wp:extent cx="5934075" cy="9429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                          </w:t>
      </w:r>
      <w:r w:rsidR="00C661B2">
        <w:rPr>
          <w:rFonts w:ascii="Times New Roman" w:hAnsi="Times New Roman"/>
          <w:i/>
          <w:noProof/>
          <w:sz w:val="28"/>
          <w:szCs w:val="28"/>
          <w:u w:val="single"/>
        </w:rPr>
        <w:drawing>
          <wp:inline distT="0" distB="0" distL="0" distR="0">
            <wp:extent cx="3257550" cy="21526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Составляющей электронного мониторинга в МАОУ СОШ №10 является ведение электронных журналов (дневников), которое производится через систему инфо-класс.рф. Эта система включает в себя комплекс программных средств для создания единого информационно-образовательного пространства школы и взаимодействия образовательного учреждения с родителями учащихся. Основной задачей системы является ускорение процесса обмена информацией между участниками образовательного процесса и повышение удобства доступа к этой информации.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Внедрение программного продукта позволяет: </w:t>
      </w:r>
    </w:p>
    <w:p w:rsidR="00AB5952" w:rsidRPr="00AB5952" w:rsidRDefault="00AB5952" w:rsidP="00177E18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контролировать обучение; </w:t>
      </w:r>
    </w:p>
    <w:p w:rsidR="00AB5952" w:rsidRPr="00AB5952" w:rsidRDefault="00AB5952" w:rsidP="00177E18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производить оn-line мониторинг обучающихся; </w:t>
      </w:r>
    </w:p>
    <w:p w:rsidR="00AB5952" w:rsidRPr="00AB5952" w:rsidRDefault="00AB5952" w:rsidP="00177E18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получать оперативную статистику обучения, в т.ч. </w:t>
      </w:r>
      <w:r w:rsidR="00064FF1" w:rsidRPr="00AB5952">
        <w:rPr>
          <w:rFonts w:ascii="Times New Roman" w:hAnsi="Times New Roman"/>
          <w:sz w:val="28"/>
          <w:szCs w:val="28"/>
        </w:rPr>
        <w:t>бал</w:t>
      </w:r>
      <w:r w:rsidR="00064FF1">
        <w:rPr>
          <w:rFonts w:ascii="Times New Roman" w:hAnsi="Times New Roman"/>
          <w:sz w:val="28"/>
          <w:szCs w:val="28"/>
        </w:rPr>
        <w:t>льно</w:t>
      </w:r>
      <w:r w:rsidRPr="00AB5952">
        <w:rPr>
          <w:rFonts w:ascii="Times New Roman" w:hAnsi="Times New Roman"/>
          <w:sz w:val="28"/>
          <w:szCs w:val="28"/>
        </w:rPr>
        <w:t>-рейтинговую.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bCs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Обеспечение качества образовательного процесса определяется не только технической оснащенностью школы, но и готовностью учителей использовать имеющиеся современные технические ресурсы и оборудование.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lastRenderedPageBreak/>
        <w:t xml:space="preserve">Важным моментом информатизации образовательного пространства является непрерывное образование педагогов в сфере ИКТ, осознание необходимости использования информационно-коммуникационных технологий в своей работе и повышение общей информационной культуры. С этой целью проводятся педсоветы, семинары, выступления-обзоры по обмену опытом использования ИКТ в учебной деятельности.   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Педагогами школы широко используются цифровые образовательные ресурсы, выпускаемые различными издательствами. Хорошим подспорьем для педагогов является медиатека, полученная школьной библиотекой по президентской программе «Дети России». Неоценимую помощь учителю оказывают программы «Готовимся к ЕГЭ» издательства «Просвещение Медиа». Много дополнительной информации по разным предметам, в том числе иллюстративной, дают уроки издательства «Кирилл и Мефодий», программные диски «Мировая художественная культура», «Энциклопедия литературы» и т.д.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Педагоги школы используют в своей работе электронные обучающие программы.  Интерактивные уроки являются богатейшим арсеналом способов иллюстрации изучаемого материала, т.к. продукты мультимедиа по своей природе интерактивны, то зритель и слушатель не остается пассивным. Мультимедиа представляют многообразные разновидности информации: компьютерные данные, теле- и видеоинформацию, речь и музыку. Наличие интерактивных тренажеров позволяет быстрому усвоению учебных навыков, способствует формированию логического мышления, развивает аналитические способности, внимание. Использование обучающих программ позволяет моделировать решение задачи в различных условиях (изменяя входные данные); моделировать изучаемые процессы и явления, дает возможность проводить «компьютерные эксперименты» в тех областях человеческих знаний, где реальные эксперименты трудоемки, а зачастую невозможны. Таким образом, мультимедиа повышает качество обучения.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Популярным является использование электронных приложений к урокам, позволяющих привлечь большое количество качественного иллюстративного </w:t>
      </w:r>
      <w:r w:rsidRPr="00AB5952">
        <w:rPr>
          <w:rFonts w:ascii="Times New Roman" w:hAnsi="Times New Roman"/>
          <w:sz w:val="28"/>
          <w:szCs w:val="28"/>
        </w:rPr>
        <w:lastRenderedPageBreak/>
        <w:t>материала, заранее подготовленные таблицы, опорные схемы, практические задания, проецируемые с экрана, подготовленные учителями и учащимися школы.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Компьютерная техника используется в процессе обучения в демонстрационном и индивидуальном режимах.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В 2017-2018 учебном году учителя школы Пирогова Т.Н., Анашкина О.В., Гераськина И.А., Кошелева Е.В., Тихомирова С.Н., Шалович Ж.В., Акопова Э.Р. стали участниками апробации информационно-образовательного портала «Российская электронная школа».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С целью внедрения реальных инноваций в образовательную практику на базе уникального портала «ЯКласс», приобретения навыков работы с инновационным ресурсом, разработанным резидентом инновационного центра «Сколково», учителя начальных классов Кравцова С.А., Уринева С.А., Прощенкова Ю.В., учитель математики Дубовская Е.В., учитель русского языка Шалович Ж.В. приняли участие в образовательной акции «Цифровой вызов школе».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Учащиеся и учителя школы принимают участие в различных конкурсах муниципального, регионального, всероссийского, международного уровней, используя передовые информационные технологии. 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Традиционным стало участие во Всероссийском конкурсе-игре по информатике «КИТ».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В 2017-2018 учебном году активно участвовали в дистанционных конкурсах педагогического мастерства, конференциях, тестированиях, квестах: во Всероссийском конкурсе профессионального мастерства педагогических работников, приуроченного к 130-летию рождения А.С. Макаренко Портала Единыйурок.рф, в педагогической конференции по формированию цифрового пространства детства «Сетевичок», </w:t>
      </w:r>
      <w:r w:rsidRPr="00AB5952">
        <w:rPr>
          <w:rFonts w:ascii="Times New Roman" w:hAnsi="Times New Roman"/>
          <w:sz w:val="28"/>
          <w:szCs w:val="28"/>
          <w:lang w:val="en-US"/>
        </w:rPr>
        <w:t>IV</w:t>
      </w:r>
      <w:r w:rsidRPr="00AB5952">
        <w:rPr>
          <w:rFonts w:ascii="Times New Roman" w:hAnsi="Times New Roman"/>
          <w:sz w:val="28"/>
          <w:szCs w:val="28"/>
        </w:rPr>
        <w:t xml:space="preserve"> Международном квесте по цифровой грамотности «Сетевичок», во Всероссийском тестировании педагогов на Портале Единыйурок.рф. По итогам участия педагоги отмечены дипломами, благодарственными письмами и сертификатами.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lastRenderedPageBreak/>
        <w:t xml:space="preserve">В ноябре 2017 года педагоги школы Кравцова С.А., Уринева С.А. («Формирование различных видов компетенций в начальной школе с использованием возможностей ИКТ»), Шубина С.К. («Роль ИКТ в формировании функциональной грамотности младших школьников») приняли участие в работе   Южно-Российской межрегиональной научно-практической конференции-выставке «ИТО-2017» в г. Ростове-на-Дону. Тезисы работы Кравцовой С.А., Уриневой С.А. опубликованы в сборнике конференции. </w:t>
      </w:r>
    </w:p>
    <w:p w:rsidR="00AB5952" w:rsidRPr="00AB5952" w:rsidRDefault="00064FF1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ш</w:t>
      </w:r>
      <w:r w:rsidR="00AB5952" w:rsidRPr="00AB5952">
        <w:rPr>
          <w:rFonts w:ascii="Times New Roman" w:hAnsi="Times New Roman"/>
          <w:sz w:val="28"/>
          <w:szCs w:val="28"/>
        </w:rPr>
        <w:t xml:space="preserve">ироко используют в своей работе современные информационные технологии. Участвуют в вебинарах «Центра независимой оценки качества образования и образовательного аудита «Легион», «Просвещение», представляют свой инновационный опыт на образовательных электронных площадках «Открытый класс», «Первое сентября», </w:t>
      </w:r>
      <w:r w:rsidR="00AB5952" w:rsidRPr="00AB5952">
        <w:rPr>
          <w:rFonts w:ascii="Times New Roman" w:hAnsi="Times New Roman"/>
          <w:sz w:val="28"/>
          <w:szCs w:val="28"/>
          <w:lang w:val="en-US"/>
        </w:rPr>
        <w:t>infourok</w:t>
      </w:r>
      <w:r w:rsidR="00AB5952" w:rsidRPr="00AB5952">
        <w:rPr>
          <w:rFonts w:ascii="Times New Roman" w:hAnsi="Times New Roman"/>
          <w:sz w:val="28"/>
          <w:szCs w:val="28"/>
        </w:rPr>
        <w:t>.</w:t>
      </w:r>
      <w:r w:rsidR="00AB5952" w:rsidRPr="00AB5952">
        <w:rPr>
          <w:rFonts w:ascii="Times New Roman" w:hAnsi="Times New Roman"/>
          <w:sz w:val="28"/>
          <w:szCs w:val="28"/>
          <w:lang w:val="en-US"/>
        </w:rPr>
        <w:t>ru</w:t>
      </w:r>
      <w:r w:rsidR="00AB5952" w:rsidRPr="00AB5952">
        <w:rPr>
          <w:rFonts w:ascii="Times New Roman" w:hAnsi="Times New Roman"/>
          <w:sz w:val="28"/>
          <w:szCs w:val="28"/>
        </w:rPr>
        <w:t xml:space="preserve">., </w:t>
      </w:r>
      <w:r w:rsidR="00AB5952" w:rsidRPr="00AB5952">
        <w:rPr>
          <w:rFonts w:ascii="Times New Roman" w:hAnsi="Times New Roman"/>
          <w:iCs/>
          <w:sz w:val="28"/>
          <w:szCs w:val="28"/>
        </w:rPr>
        <w:t>videouroki.net</w:t>
      </w:r>
      <w:r w:rsidR="00AB5952" w:rsidRPr="00AB5952">
        <w:rPr>
          <w:rFonts w:ascii="Times New Roman" w:hAnsi="Times New Roman"/>
          <w:sz w:val="28"/>
          <w:szCs w:val="28"/>
        </w:rPr>
        <w:t xml:space="preserve"> и т.п. В прошедшем учебном году учитель информатики Гераськина И.В. приняла участие в работе семинара «Новые подходы к организации образовательного процесса в соответствии с требованиями ФГОС ОО средствами УМК К.Ю. Полякова «Информатика. 7-11 класс», учитель начальных классов Уринева С.А. прошла обучение по теме: «Методика работы с интерактивными учебными пособиями серии «Наглядная начальная школа» для формирования информационно-развивающей среды в начальной школе» на базе ГБОУ ДПО РО РИПК И ППРО (г. Ростов-на-Дону). Учителя начальных Егорова Е.Ю., Клинтух Е.В. повысили квалификацию по теме «Развитие ИКТ-компетентности учителя в контексте требований профессионального стандарта «Педагог» на базе Таганрогского филиала ГБОУ ДПО РО РИПК И ППРО.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i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Для более высокого уровня знаний в области ИТ учащимся предоставляется возможность осваивать программу элективного и факультативного курсов «Углубленное программирование на языке Турбо Паскаль», «Алгоритмы с элементами программирования».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Создан и поддерживается сайт школы для информирования обучающихся, родительской общественности о нормативных документах, материально-техническом оснащении, размещаются публичные доклады, материалы о научном </w:t>
      </w:r>
      <w:r w:rsidRPr="00AB5952">
        <w:rPr>
          <w:rFonts w:ascii="Times New Roman" w:hAnsi="Times New Roman"/>
          <w:sz w:val="28"/>
          <w:szCs w:val="28"/>
        </w:rPr>
        <w:lastRenderedPageBreak/>
        <w:t>обществе, о достижениях учителей и учащихся; на школьном сайте размещается информация о различных конкурсах, мероприятиях, которые проходят в рамках школы, а также на муниципальном, региональном, всероссийском, международном уровнях. В 201</w:t>
      </w:r>
      <w:r w:rsidR="00064FF1">
        <w:rPr>
          <w:rFonts w:ascii="Times New Roman" w:hAnsi="Times New Roman"/>
          <w:sz w:val="28"/>
          <w:szCs w:val="28"/>
        </w:rPr>
        <w:t>7</w:t>
      </w:r>
      <w:r w:rsidRPr="00AB5952">
        <w:rPr>
          <w:rFonts w:ascii="Times New Roman" w:hAnsi="Times New Roman"/>
          <w:sz w:val="28"/>
          <w:szCs w:val="28"/>
        </w:rPr>
        <w:t>-201</w:t>
      </w:r>
      <w:r w:rsidR="00064FF1">
        <w:rPr>
          <w:rFonts w:ascii="Times New Roman" w:hAnsi="Times New Roman"/>
          <w:sz w:val="28"/>
          <w:szCs w:val="28"/>
        </w:rPr>
        <w:t>8</w:t>
      </w:r>
      <w:r w:rsidRPr="00AB5952">
        <w:rPr>
          <w:rFonts w:ascii="Times New Roman" w:hAnsi="Times New Roman"/>
          <w:sz w:val="28"/>
          <w:szCs w:val="28"/>
        </w:rPr>
        <w:t xml:space="preserve"> учебном году сайт постоянно обновлялся в соответствии с Правилами размещения в сети Интернет и обновления информации об ОО, утвержденными постановлением Правительства РФ от 18 апреля 2012 г. № 343 и в соответствии с постановлением РФ от 17 мая 2017 г. № 575 о внесении изменений в пункт 3 Правил размещения на официальном сайте ОО в информационно-телекоммуникационной сети «Интернет».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Педагоги школы создают и поддерживают сайты для размещения учащимися творческих, исследовательских, краеведческих работ, презентаций, викторин и олимпиад по предметам, участия в обсуждении представленных на сайте работ для широкой аудитории: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Кравцова С.А., Уринева С.А. – </w:t>
      </w:r>
      <w:hyperlink r:id="rId15" w:history="1"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childrensworld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ucoz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B5952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Кузнецова Т.Л. – </w:t>
      </w:r>
      <w:hyperlink r:id="rId16" w:history="1"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://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nsportal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/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kuznecova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-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tatyana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-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lvovna</w:t>
        </w:r>
      </w:hyperlink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Акопова Э.Р. -  /учительский сайт/Акопова-Элеонора-Роменовна;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Бекедина Л.Б. - /учительский сайт/Бекедина-Лариса-Борисовна;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Улыбышев Д.В. – </w:t>
      </w:r>
      <w:hyperlink r:id="rId17" w:history="1"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sh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10-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tehno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.webnode.ru</w:t>
        </w:r>
      </w:hyperlink>
      <w:r w:rsidRPr="00AB5952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Рвачева Е.В. – </w:t>
      </w:r>
      <w:hyperlink r:id="rId18" w:history="1"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://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uid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me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/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elena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_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rvacheva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1_1</w:t>
        </w:r>
      </w:hyperlink>
      <w:r w:rsidRPr="00AB5952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064FF1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Н.Б. -  </w:t>
      </w:r>
      <w:r w:rsidR="00AB5952" w:rsidRPr="00AB5952">
        <w:rPr>
          <w:rFonts w:ascii="Times New Roman" w:hAnsi="Times New Roman"/>
          <w:sz w:val="28"/>
          <w:szCs w:val="28"/>
          <w:lang w:val="en-US"/>
        </w:rPr>
        <w:t>natalitkachenko</w:t>
      </w:r>
      <w:r w:rsidR="00AB5952" w:rsidRPr="00AB5952">
        <w:rPr>
          <w:rFonts w:ascii="Times New Roman" w:hAnsi="Times New Roman"/>
          <w:sz w:val="28"/>
          <w:szCs w:val="28"/>
        </w:rPr>
        <w:t>.</w:t>
      </w:r>
      <w:r w:rsidR="00AB5952" w:rsidRPr="00AB5952">
        <w:rPr>
          <w:rFonts w:ascii="Times New Roman" w:hAnsi="Times New Roman"/>
          <w:sz w:val="28"/>
          <w:szCs w:val="28"/>
          <w:lang w:val="en-US"/>
        </w:rPr>
        <w:t>ucoz</w:t>
      </w:r>
      <w:r w:rsidR="00AB5952" w:rsidRPr="00AB5952">
        <w:rPr>
          <w:rFonts w:ascii="Times New Roman" w:hAnsi="Times New Roman"/>
          <w:sz w:val="28"/>
          <w:szCs w:val="28"/>
        </w:rPr>
        <w:t>.</w:t>
      </w:r>
      <w:r w:rsidR="00AB5952" w:rsidRPr="00AB5952">
        <w:rPr>
          <w:rFonts w:ascii="Times New Roman" w:hAnsi="Times New Roman"/>
          <w:sz w:val="28"/>
          <w:szCs w:val="28"/>
          <w:lang w:val="en-US"/>
        </w:rPr>
        <w:t>ru</w:t>
      </w:r>
      <w:r w:rsidR="00AB5952" w:rsidRPr="00AB5952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Дубовская Е.В. - </w:t>
      </w:r>
      <w:hyperlink r:id="rId19" w:history="1">
        <w:r w:rsidRPr="00AB5952">
          <w:rPr>
            <w:rStyle w:val="af3"/>
            <w:rFonts w:ascii="Times New Roman" w:hAnsi="Times New Roman"/>
            <w:sz w:val="28"/>
            <w:szCs w:val="28"/>
          </w:rPr>
          <w:t>http://nsportal.ru/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dubovskaya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-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elena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-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vasilevna</w:t>
        </w:r>
      </w:hyperlink>
      <w:r w:rsidRPr="00AB5952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Анашкина О.В. - </w:t>
      </w:r>
      <w:hyperlink r:id="rId20" w:history="1">
        <w:r w:rsidRPr="00AB5952">
          <w:rPr>
            <w:rStyle w:val="af3"/>
            <w:rFonts w:ascii="Times New Roman" w:hAnsi="Times New Roman"/>
            <w:sz w:val="28"/>
            <w:szCs w:val="28"/>
          </w:rPr>
          <w:t>http://multiurok.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/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strana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-</w:t>
        </w:r>
        <w:r w:rsidRPr="00AB5952">
          <w:rPr>
            <w:rStyle w:val="af3"/>
            <w:rFonts w:ascii="Times New Roman" w:hAnsi="Times New Roman"/>
            <w:sz w:val="28"/>
            <w:szCs w:val="28"/>
            <w:lang w:val="en-US"/>
          </w:rPr>
          <w:t>informatika</w:t>
        </w:r>
        <w:r w:rsidRPr="00AB5952">
          <w:rPr>
            <w:rStyle w:val="af3"/>
            <w:rFonts w:ascii="Times New Roman" w:hAnsi="Times New Roman"/>
            <w:sz w:val="28"/>
            <w:szCs w:val="28"/>
          </w:rPr>
          <w:t>/</w:t>
        </w:r>
      </w:hyperlink>
      <w:r w:rsidRPr="00AB5952">
        <w:rPr>
          <w:rFonts w:ascii="Times New Roman" w:hAnsi="Times New Roman"/>
          <w:sz w:val="28"/>
          <w:szCs w:val="28"/>
        </w:rPr>
        <w:t>;</w:t>
      </w:r>
    </w:p>
    <w:p w:rsidR="00AB5952" w:rsidRPr="00AB5952" w:rsidRDefault="00AB5952" w:rsidP="00177E18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Пирогова Т.Н. - </w:t>
      </w:r>
      <w:hyperlink r:id="rId21" w:history="1">
        <w:r w:rsidRPr="00AB5952">
          <w:rPr>
            <w:rStyle w:val="af3"/>
            <w:rFonts w:ascii="Times New Roman" w:hAnsi="Times New Roman"/>
            <w:sz w:val="28"/>
            <w:szCs w:val="28"/>
          </w:rPr>
          <w:t>http://учительский.сайт/Пирогова-Татьяна_Николаевна</w:t>
        </w:r>
      </w:hyperlink>
      <w:r w:rsidRPr="00AB5952">
        <w:rPr>
          <w:rFonts w:ascii="Times New Roman" w:hAnsi="Times New Roman"/>
          <w:sz w:val="28"/>
          <w:szCs w:val="28"/>
        </w:rPr>
        <w:t xml:space="preserve">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Применение информационных технологий в образовании дает возможность самостоятельного обучения с открытым доступом к обширным информационным ресурсам, наличие обратной связи. В 2017-2018 учебном году учитель физики Брандина О.Г., учитель математики Пирогова Т.Н. использовали возможности электронного образования для контроля и коррекции знаний учащихся, сотрудничая с центром довузовской подготовки ЮФУ. Система компьютерного контроля позволяет реализовать более эффективную технологию контроля знаний </w:t>
      </w:r>
      <w:r w:rsidRPr="00AB5952">
        <w:rPr>
          <w:rFonts w:ascii="Times New Roman" w:hAnsi="Times New Roman"/>
          <w:sz w:val="28"/>
          <w:szCs w:val="28"/>
        </w:rPr>
        <w:lastRenderedPageBreak/>
        <w:t xml:space="preserve">по всему пройденному материалу, своевременно ликвидировать пробелы по определенным темам предметов школьного цикла. Такая работа соответствует идее непрерывного образования, которая предполагает развитие и совершенствование каждого человека на протяжении всей жизни. 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 xml:space="preserve">     В 2017-2018 учебном году был проведен ряд мероприятий, направленных на популяризацию государственных услуг в электронном виде: «Урок знаний о госуслугах для обучающихся» (для учащихся 1-11 классов), конкурс рисунков, презентаций, буклетов «Как получить услугу через Интернет». Учащиеся школы приняли участие в муниципальном конкурсе "Госуслуги XXI века!". Результаты следующие:</w:t>
      </w:r>
    </w:p>
    <w:p w:rsidR="00AB5952" w:rsidRPr="00AB5952" w:rsidRDefault="00AB5952" w:rsidP="00177E18">
      <w:pPr>
        <w:numPr>
          <w:ilvl w:val="0"/>
          <w:numId w:val="72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b/>
          <w:bCs/>
          <w:sz w:val="28"/>
          <w:szCs w:val="28"/>
        </w:rPr>
        <w:t>Гриценко Олеся</w:t>
      </w:r>
      <w:r w:rsidRPr="00AB5952">
        <w:rPr>
          <w:rFonts w:ascii="Times New Roman" w:hAnsi="Times New Roman"/>
          <w:sz w:val="28"/>
          <w:szCs w:val="28"/>
        </w:rPr>
        <w:t>, 5-Б - III место в номинации "Лучший видеоролик на тему: "Положительный опыт получения государственных и (или) муниципальных услуг в электронной форме" (руководитель Балова А.А.);</w:t>
      </w:r>
    </w:p>
    <w:p w:rsidR="00AB5952" w:rsidRPr="00AB5952" w:rsidRDefault="00AB5952" w:rsidP="00177E18">
      <w:pPr>
        <w:numPr>
          <w:ilvl w:val="0"/>
          <w:numId w:val="72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b/>
          <w:bCs/>
          <w:sz w:val="28"/>
          <w:szCs w:val="28"/>
        </w:rPr>
        <w:t>Калякина Яна</w:t>
      </w:r>
      <w:r w:rsidRPr="00AB5952">
        <w:rPr>
          <w:rFonts w:ascii="Times New Roman" w:hAnsi="Times New Roman"/>
          <w:sz w:val="28"/>
          <w:szCs w:val="28"/>
        </w:rPr>
        <w:t>, 9-В - II место в номинации "Лучший рисунок на тему</w:t>
      </w:r>
      <w:r w:rsidR="00064FF1">
        <w:rPr>
          <w:rFonts w:ascii="Times New Roman" w:hAnsi="Times New Roman"/>
          <w:sz w:val="28"/>
          <w:szCs w:val="28"/>
        </w:rPr>
        <w:t>:</w:t>
      </w:r>
      <w:r w:rsidRPr="00AB5952">
        <w:rPr>
          <w:rFonts w:ascii="Times New Roman" w:hAnsi="Times New Roman"/>
          <w:sz w:val="28"/>
          <w:szCs w:val="28"/>
        </w:rPr>
        <w:t xml:space="preserve"> "Портал госуслуг - лучший помощник моей семьи" (руководитель Данильченко А.И.);</w:t>
      </w:r>
    </w:p>
    <w:p w:rsidR="00AB5952" w:rsidRPr="00AB5952" w:rsidRDefault="00AB5952" w:rsidP="00177E18">
      <w:pPr>
        <w:numPr>
          <w:ilvl w:val="0"/>
          <w:numId w:val="72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b/>
          <w:bCs/>
          <w:sz w:val="28"/>
          <w:szCs w:val="28"/>
        </w:rPr>
        <w:t>Комарова Дарья</w:t>
      </w:r>
      <w:r w:rsidRPr="00AB5952">
        <w:rPr>
          <w:rFonts w:ascii="Times New Roman" w:hAnsi="Times New Roman"/>
          <w:sz w:val="28"/>
          <w:szCs w:val="28"/>
        </w:rPr>
        <w:t>, 3-Б - III место в номинации "Лучший рисунок на тему</w:t>
      </w:r>
      <w:r w:rsidR="00064FF1">
        <w:rPr>
          <w:rFonts w:ascii="Times New Roman" w:hAnsi="Times New Roman"/>
          <w:sz w:val="28"/>
          <w:szCs w:val="28"/>
        </w:rPr>
        <w:t>:</w:t>
      </w:r>
      <w:r w:rsidRPr="00AB5952">
        <w:rPr>
          <w:rFonts w:ascii="Times New Roman" w:hAnsi="Times New Roman"/>
          <w:sz w:val="28"/>
          <w:szCs w:val="28"/>
        </w:rPr>
        <w:t xml:space="preserve"> "Портал госуслуг - лучший помощник моей семьи" (руководитель Данильченко А.И.).</w:t>
      </w:r>
    </w:p>
    <w:p w:rsidR="00AB5952" w:rsidRPr="00AB5952" w:rsidRDefault="00AB5952" w:rsidP="00064F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Региональный командный чемпионат школьников по программированию на базе Института математики, механики, компьютерных наук, г. Ростов-на-Дону принес Иванову Евгению</w:t>
      </w:r>
      <w:r w:rsidR="00064FF1">
        <w:rPr>
          <w:rFonts w:ascii="Times New Roman" w:hAnsi="Times New Roman"/>
          <w:sz w:val="28"/>
          <w:szCs w:val="28"/>
        </w:rPr>
        <w:t xml:space="preserve"> (</w:t>
      </w:r>
      <w:r w:rsidRPr="00AB5952">
        <w:rPr>
          <w:rFonts w:ascii="Times New Roman" w:hAnsi="Times New Roman"/>
          <w:sz w:val="28"/>
          <w:szCs w:val="28"/>
        </w:rPr>
        <w:t>11-А</w:t>
      </w:r>
      <w:r w:rsidR="00064FF1">
        <w:rPr>
          <w:rFonts w:ascii="Times New Roman" w:hAnsi="Times New Roman"/>
          <w:sz w:val="28"/>
          <w:szCs w:val="28"/>
        </w:rPr>
        <w:t>)</w:t>
      </w:r>
      <w:r w:rsidRPr="00AB5952">
        <w:rPr>
          <w:rFonts w:ascii="Times New Roman" w:hAnsi="Times New Roman"/>
          <w:sz w:val="28"/>
          <w:szCs w:val="28"/>
        </w:rPr>
        <w:t>, Старцеву Егору</w:t>
      </w:r>
      <w:r w:rsidR="00064FF1">
        <w:rPr>
          <w:rFonts w:ascii="Times New Roman" w:hAnsi="Times New Roman"/>
          <w:sz w:val="28"/>
          <w:szCs w:val="28"/>
        </w:rPr>
        <w:t xml:space="preserve"> (</w:t>
      </w:r>
      <w:r w:rsidRPr="00AB5952">
        <w:rPr>
          <w:rFonts w:ascii="Times New Roman" w:hAnsi="Times New Roman"/>
          <w:sz w:val="28"/>
          <w:szCs w:val="28"/>
        </w:rPr>
        <w:t>10-Б</w:t>
      </w:r>
      <w:r w:rsidR="00064FF1">
        <w:rPr>
          <w:rFonts w:ascii="Times New Roman" w:hAnsi="Times New Roman"/>
          <w:sz w:val="28"/>
          <w:szCs w:val="28"/>
        </w:rPr>
        <w:t>), Ильину Максиму (</w:t>
      </w:r>
      <w:r w:rsidRPr="00AB5952">
        <w:rPr>
          <w:rFonts w:ascii="Times New Roman" w:hAnsi="Times New Roman"/>
          <w:sz w:val="28"/>
          <w:szCs w:val="28"/>
        </w:rPr>
        <w:t>10-Б</w:t>
      </w:r>
      <w:r w:rsidR="00064FF1">
        <w:rPr>
          <w:rFonts w:ascii="Times New Roman" w:hAnsi="Times New Roman"/>
          <w:sz w:val="28"/>
          <w:szCs w:val="28"/>
        </w:rPr>
        <w:t>)</w:t>
      </w:r>
      <w:r w:rsidRPr="00AB5952">
        <w:rPr>
          <w:rFonts w:ascii="Times New Roman" w:hAnsi="Times New Roman"/>
          <w:sz w:val="28"/>
          <w:szCs w:val="28"/>
        </w:rPr>
        <w:t xml:space="preserve"> диплом II степени (учитель Анашкина О.В.).</w:t>
      </w:r>
    </w:p>
    <w:p w:rsidR="00AB5952" w:rsidRPr="00AB5952" w:rsidRDefault="00AB5952" w:rsidP="00064F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В рамках международной акции «Час кода» в прошедшем учебном году школа стала площадкой для проведения тематических уроков. Тематические уроки были проведены учителями информатики. Для учащихся 2, 4, 6 классов тематические занятия с элементами мастер-класса провели студенты-волонтеры кафедры математического обеспечения и применения ЭВМ (профильной кафедры по подготовке программистов института компьютерных технологий и информационной безопасности Южного федерального университета).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lastRenderedPageBreak/>
        <w:t>Воспитательное пространство школы – это массовые мероприятия, классные часы, работа объединений дополнительного образования детей. Практически при проведении всех мероприятий используются презентации, видеоролики.</w:t>
      </w:r>
    </w:p>
    <w:p w:rsidR="00AB5952" w:rsidRPr="00AB5952" w:rsidRDefault="00AB5952" w:rsidP="00AB5952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B5952">
        <w:rPr>
          <w:rFonts w:ascii="Times New Roman" w:hAnsi="Times New Roman"/>
          <w:sz w:val="28"/>
          <w:szCs w:val="28"/>
        </w:rPr>
        <w:t>Главная задача – привлечение всех педагогов к использованию на уроках компьютерной техники, более активное участие учащихся в олимпиадах, конкурсах по информатике и информационным технологиям, в т.ч. дистанционным.</w:t>
      </w:r>
    </w:p>
    <w:p w:rsidR="00B908E1" w:rsidRPr="003B589D" w:rsidRDefault="009C7B4E" w:rsidP="0049612B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589D">
        <w:rPr>
          <w:rFonts w:ascii="Times New Roman" w:hAnsi="Times New Roman" w:cs="Times New Roman"/>
          <w:sz w:val="28"/>
          <w:szCs w:val="28"/>
          <w:u w:val="single"/>
        </w:rPr>
        <w:t>Организация системы питания в школе</w:t>
      </w:r>
      <w:r w:rsidR="003B589D" w:rsidRPr="003B58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333333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В 2009-2010 учебном году в школе была построена столовая на 92 посадочных места, обеспеченная новым оборудованием по государственному проекту «Школьное питание».</w:t>
      </w:r>
      <w:r w:rsidRPr="00FA476A">
        <w:rPr>
          <w:rFonts w:ascii="Times New Roman" w:hAnsi="Times New Roman"/>
          <w:bCs/>
          <w:sz w:val="28"/>
          <w:szCs w:val="28"/>
        </w:rPr>
        <w:t xml:space="preserve"> Реализуется программа «Здоровое питание школьника».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>Цели данной программы:</w:t>
      </w:r>
    </w:p>
    <w:p w:rsidR="00B908E1" w:rsidRPr="00FA476A" w:rsidRDefault="00B908E1" w:rsidP="00177E18">
      <w:pPr>
        <w:pStyle w:val="ad"/>
        <w:numPr>
          <w:ilvl w:val="0"/>
          <w:numId w:val="28"/>
        </w:numPr>
        <w:tabs>
          <w:tab w:val="clear" w:pos="720"/>
          <w:tab w:val="num" w:pos="770"/>
        </w:tabs>
        <w:spacing w:after="0" w:line="360" w:lineRule="auto"/>
        <w:ind w:hanging="28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>создание условий, способствующих укреплению здоровья;</w:t>
      </w:r>
    </w:p>
    <w:p w:rsidR="00B908E1" w:rsidRPr="00FA476A" w:rsidRDefault="00B908E1" w:rsidP="00177E18">
      <w:pPr>
        <w:pStyle w:val="ad"/>
        <w:numPr>
          <w:ilvl w:val="0"/>
          <w:numId w:val="28"/>
        </w:numPr>
        <w:tabs>
          <w:tab w:val="clear" w:pos="720"/>
          <w:tab w:val="num" w:pos="770"/>
        </w:tabs>
        <w:spacing w:after="0" w:line="360" w:lineRule="auto"/>
        <w:ind w:hanging="28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>формирование навыков правильного питания;</w:t>
      </w:r>
    </w:p>
    <w:p w:rsidR="00B908E1" w:rsidRPr="00FA476A" w:rsidRDefault="00B908E1" w:rsidP="00177E18">
      <w:pPr>
        <w:pStyle w:val="ad"/>
        <w:numPr>
          <w:ilvl w:val="0"/>
          <w:numId w:val="28"/>
        </w:numPr>
        <w:tabs>
          <w:tab w:val="clear" w:pos="720"/>
          <w:tab w:val="num" w:pos="770"/>
        </w:tabs>
        <w:spacing w:after="0" w:line="360" w:lineRule="auto"/>
        <w:ind w:hanging="28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>поиск новых форм обслуживания детей;</w:t>
      </w:r>
    </w:p>
    <w:p w:rsidR="00B908E1" w:rsidRPr="00FA476A" w:rsidRDefault="00B908E1" w:rsidP="00177E18">
      <w:pPr>
        <w:pStyle w:val="ad"/>
        <w:numPr>
          <w:ilvl w:val="0"/>
          <w:numId w:val="28"/>
        </w:numPr>
        <w:tabs>
          <w:tab w:val="clear" w:pos="720"/>
          <w:tab w:val="num" w:pos="770"/>
        </w:tabs>
        <w:spacing w:after="0" w:line="360" w:lineRule="auto"/>
        <w:ind w:hanging="280"/>
        <w:contextualSpacing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>увеличение охвата учащихся горячим питанием.</w:t>
      </w:r>
    </w:p>
    <w:p w:rsidR="00B908E1" w:rsidRPr="00FA476A" w:rsidRDefault="00B908E1" w:rsidP="0049612B">
      <w:pPr>
        <w:pStyle w:val="ad"/>
        <w:spacing w:after="0" w:line="360" w:lineRule="auto"/>
        <w:ind w:left="0" w:firstLine="770"/>
        <w:jc w:val="both"/>
        <w:rPr>
          <w:rFonts w:ascii="Times New Roman" w:hAnsi="Times New Roman"/>
          <w:color w:val="333333"/>
          <w:sz w:val="28"/>
          <w:szCs w:val="28"/>
        </w:rPr>
      </w:pPr>
      <w:r w:rsidRPr="00FA476A">
        <w:rPr>
          <w:rFonts w:ascii="Times New Roman" w:hAnsi="Times New Roman"/>
          <w:bCs/>
          <w:sz w:val="28"/>
          <w:szCs w:val="28"/>
        </w:rPr>
        <w:t>Реализуется программа «Разговор о правильном питании» в 1-4 классах.</w:t>
      </w:r>
    </w:p>
    <w:p w:rsidR="00B908E1" w:rsidRPr="00FA476A" w:rsidRDefault="00B908E1" w:rsidP="0049612B">
      <w:pPr>
        <w:pStyle w:val="aa"/>
        <w:tabs>
          <w:tab w:val="num" w:pos="-709"/>
        </w:tabs>
        <w:spacing w:before="0" w:beforeAutospacing="0" w:after="0" w:afterAutospacing="0" w:line="360" w:lineRule="auto"/>
        <w:ind w:firstLine="770"/>
        <w:jc w:val="both"/>
        <w:rPr>
          <w:sz w:val="28"/>
          <w:szCs w:val="28"/>
        </w:rPr>
      </w:pPr>
      <w:r w:rsidRPr="00FA476A">
        <w:rPr>
          <w:sz w:val="28"/>
          <w:szCs w:val="28"/>
        </w:rPr>
        <w:t>В условиях реализации ФГОС НОО для учащихся первой образовательной ступени в нашей школе организованы комплексные обеды в соответствии с режимом дня школьника. Это даёт возможность осуществлять в полной мере внеурочную деятельность на базе образовательного учреждения.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17AF7">
        <w:rPr>
          <w:rFonts w:ascii="Times New Roman" w:hAnsi="Times New Roman"/>
          <w:sz w:val="28"/>
          <w:szCs w:val="28"/>
        </w:rPr>
        <w:t>В 201</w:t>
      </w:r>
      <w:r w:rsidR="00064FF1">
        <w:rPr>
          <w:rFonts w:ascii="Times New Roman" w:hAnsi="Times New Roman"/>
          <w:sz w:val="28"/>
          <w:szCs w:val="28"/>
        </w:rPr>
        <w:t>7</w:t>
      </w:r>
      <w:r w:rsidRPr="00117AF7">
        <w:rPr>
          <w:rFonts w:ascii="Times New Roman" w:hAnsi="Times New Roman"/>
          <w:sz w:val="28"/>
          <w:szCs w:val="28"/>
        </w:rPr>
        <w:t>-201</w:t>
      </w:r>
      <w:r w:rsidR="00064FF1">
        <w:rPr>
          <w:rFonts w:ascii="Times New Roman" w:hAnsi="Times New Roman"/>
          <w:sz w:val="28"/>
          <w:szCs w:val="28"/>
        </w:rPr>
        <w:t>8</w:t>
      </w:r>
      <w:r w:rsidRPr="00117AF7">
        <w:rPr>
          <w:rFonts w:ascii="Times New Roman" w:hAnsi="Times New Roman"/>
          <w:sz w:val="28"/>
          <w:szCs w:val="28"/>
        </w:rPr>
        <w:t xml:space="preserve"> учебном году с целью реализации программы «Здоровое питание школьника» были проведены следующие мероприятия по организации питания и формированию позиции здорового питания школьника:</w:t>
      </w:r>
    </w:p>
    <w:p w:rsidR="00B908E1" w:rsidRPr="00FA476A" w:rsidRDefault="00B908E1" w:rsidP="00177E18">
      <w:pPr>
        <w:pStyle w:val="ad"/>
        <w:numPr>
          <w:ilvl w:val="0"/>
          <w:numId w:val="29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проведение школьного конкурса рисунков и стенгазет «Разговор о правильном питании»;</w:t>
      </w:r>
    </w:p>
    <w:p w:rsidR="00B908E1" w:rsidRPr="00FA476A" w:rsidRDefault="00B908E1" w:rsidP="00177E18">
      <w:pPr>
        <w:pStyle w:val="ad"/>
        <w:numPr>
          <w:ilvl w:val="0"/>
          <w:numId w:val="29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цикл бесед и классных часов о правильном питании школьника;</w:t>
      </w:r>
    </w:p>
    <w:p w:rsidR="00B908E1" w:rsidRPr="00FA476A" w:rsidRDefault="00B908E1" w:rsidP="00177E18">
      <w:pPr>
        <w:pStyle w:val="ad"/>
        <w:numPr>
          <w:ilvl w:val="0"/>
          <w:numId w:val="29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lastRenderedPageBreak/>
        <w:t>проведение родительских собраний на тему «Правильное питание – один из факторов укрепления здоровья»;</w:t>
      </w:r>
    </w:p>
    <w:p w:rsidR="00B908E1" w:rsidRPr="00FA476A" w:rsidRDefault="00B908E1" w:rsidP="00177E18">
      <w:pPr>
        <w:pStyle w:val="ad"/>
        <w:numPr>
          <w:ilvl w:val="0"/>
          <w:numId w:val="29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>конкурс рисунков «Витамины в нашей жизни», видеороликов, электронных приложений «Правильное питание»; статей для стенгазеты «О правильном питании школьника».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17AF7">
        <w:rPr>
          <w:rFonts w:ascii="Times New Roman" w:hAnsi="Times New Roman"/>
          <w:sz w:val="28"/>
          <w:szCs w:val="28"/>
        </w:rPr>
        <w:t>В школе большое внимание уделяется охвату горячим питанием учащихся школы. Организовано бесп</w:t>
      </w:r>
      <w:r w:rsidR="00117AF7" w:rsidRPr="00117AF7">
        <w:rPr>
          <w:rFonts w:ascii="Times New Roman" w:hAnsi="Times New Roman"/>
          <w:sz w:val="28"/>
          <w:szCs w:val="28"/>
        </w:rPr>
        <w:t>латное двухразовое питание для 11</w:t>
      </w:r>
      <w:r w:rsidR="00445DED">
        <w:rPr>
          <w:rFonts w:ascii="Times New Roman" w:hAnsi="Times New Roman"/>
          <w:sz w:val="28"/>
          <w:szCs w:val="28"/>
        </w:rPr>
        <w:t>0</w:t>
      </w:r>
      <w:r w:rsidRPr="00117AF7">
        <w:rPr>
          <w:rFonts w:ascii="Times New Roman" w:hAnsi="Times New Roman"/>
          <w:sz w:val="28"/>
          <w:szCs w:val="28"/>
        </w:rPr>
        <w:t xml:space="preserve"> школьников из малообеспеченных семей и горячее питание за плату родителей учащихся.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476A">
        <w:rPr>
          <w:rFonts w:ascii="Times New Roman" w:hAnsi="Times New Roman"/>
          <w:sz w:val="28"/>
          <w:szCs w:val="28"/>
        </w:rPr>
        <w:t xml:space="preserve">Информационный стенд «Питание школьника» даёт полную информацию об организации питания в школе. Указывается порядок посещения столовой классами. Организовано дежурство на переменах в столовой классных руководителей и учителей. Предоставлено меню для платного и бесплатного питания. </w:t>
      </w:r>
      <w:r w:rsidRPr="00FA476A">
        <w:rPr>
          <w:rFonts w:ascii="Times New Roman" w:hAnsi="Times New Roman"/>
          <w:bCs/>
          <w:kern w:val="36"/>
          <w:sz w:val="28"/>
          <w:szCs w:val="28"/>
        </w:rPr>
        <w:t>В школе организован питьевой режим с использованием бутилированной воды, кулеров и разовых стаканов для гигиены питьевого режима.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476A">
        <w:rPr>
          <w:rFonts w:ascii="Times New Roman" w:hAnsi="Times New Roman"/>
          <w:bCs/>
          <w:kern w:val="36"/>
          <w:sz w:val="28"/>
          <w:szCs w:val="28"/>
        </w:rPr>
        <w:t>Систематически проводится обучение культуре питьевого режима и приёма пищи, что в дальнейшем способствует формированию у детей привычки правильно и своевременно принимать пищу не только во время процесса обучения в школе, но и дома, самостоятельно делать выбор в пользу полезной пищи.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 w:rsidRPr="00FA476A">
        <w:rPr>
          <w:rFonts w:ascii="Times New Roman" w:hAnsi="Times New Roman"/>
          <w:bCs/>
          <w:kern w:val="24"/>
          <w:sz w:val="28"/>
          <w:szCs w:val="28"/>
        </w:rPr>
        <w:t>На рисунке 1 показан уровень охвата горячим питанием в школе за плату родителей учащихся и бесплатным питанием.</w:t>
      </w:r>
    </w:p>
    <w:p w:rsidR="00B908E1" w:rsidRPr="00FA476A" w:rsidRDefault="00C661B2" w:rsidP="0049612B">
      <w:pPr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4552950" cy="19431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08E1" w:rsidRPr="003B589D" w:rsidRDefault="00B908E1" w:rsidP="0049612B">
      <w:pPr>
        <w:pStyle w:val="3"/>
        <w:spacing w:line="360" w:lineRule="auto"/>
        <w:ind w:firstLine="709"/>
        <w:jc w:val="center"/>
        <w:rPr>
          <w:rStyle w:val="af4"/>
          <w:rFonts w:ascii="Times New Roman" w:hAnsi="Times New Roman"/>
          <w:b/>
          <w:sz w:val="28"/>
          <w:szCs w:val="28"/>
          <w:u w:val="single"/>
        </w:rPr>
      </w:pPr>
      <w:r w:rsidRPr="003B589D">
        <w:rPr>
          <w:rStyle w:val="af4"/>
          <w:rFonts w:ascii="Times New Roman" w:hAnsi="Times New Roman"/>
          <w:b/>
          <w:sz w:val="28"/>
          <w:szCs w:val="28"/>
          <w:u w:val="single"/>
        </w:rPr>
        <w:t>Медико-социальные условия пребывания учащихся в школе</w:t>
      </w:r>
      <w:r w:rsidR="003B589D" w:rsidRPr="003B589D">
        <w:rPr>
          <w:rStyle w:val="af4"/>
          <w:rFonts w:ascii="Times New Roman" w:hAnsi="Times New Roman"/>
          <w:b/>
          <w:sz w:val="28"/>
          <w:szCs w:val="28"/>
          <w:u w:val="single"/>
        </w:rPr>
        <w:t>.</w:t>
      </w:r>
    </w:p>
    <w:p w:rsidR="00B908E1" w:rsidRPr="00FA476A" w:rsidRDefault="00B908E1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b/>
          <w:sz w:val="28"/>
          <w:szCs w:val="28"/>
          <w:highlight w:val="yellow"/>
        </w:rPr>
      </w:pPr>
      <w:r w:rsidRPr="00FA476A">
        <w:rPr>
          <w:rStyle w:val="af4"/>
          <w:b w:val="0"/>
          <w:sz w:val="28"/>
          <w:szCs w:val="28"/>
        </w:rPr>
        <w:t xml:space="preserve">Одной из приоритетных задач нового этапа реформирования системы образования становится сбережение и укрепление здоровья обучающихся, выбор </w:t>
      </w:r>
      <w:r w:rsidRPr="00FA476A">
        <w:rPr>
          <w:rStyle w:val="af4"/>
          <w:b w:val="0"/>
          <w:sz w:val="28"/>
          <w:szCs w:val="28"/>
        </w:rPr>
        <w:lastRenderedPageBreak/>
        <w:t>образовательных технологий, соответствующих возрасту, устраняющих перегрузки и сохраняющих здоровье школьников.</w:t>
      </w:r>
    </w:p>
    <w:p w:rsidR="00B908E1" w:rsidRPr="00FA476A" w:rsidRDefault="00B908E1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sz w:val="28"/>
          <w:szCs w:val="28"/>
        </w:rPr>
      </w:pPr>
      <w:r w:rsidRPr="00FA476A">
        <w:rPr>
          <w:sz w:val="28"/>
          <w:szCs w:val="28"/>
        </w:rPr>
        <w:t>При осуществлении учебно-воспитательного процесса педагогический коллектив уделяет большое внимание реализации здоровьесберегающих технологий.</w:t>
      </w:r>
    </w:p>
    <w:p w:rsidR="00B908E1" w:rsidRPr="00FA476A" w:rsidRDefault="00B908E1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sz w:val="28"/>
          <w:szCs w:val="28"/>
        </w:rPr>
      </w:pPr>
      <w:r w:rsidRPr="00FA476A">
        <w:rPr>
          <w:sz w:val="28"/>
          <w:szCs w:val="28"/>
        </w:rPr>
        <w:t>В школе работают: медицинская сестра, учитель-логопед и педагог-психолог. Создана система психологического сопровождения учеников и учителей.</w:t>
      </w:r>
    </w:p>
    <w:p w:rsidR="00B908E1" w:rsidRPr="00343647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43647">
        <w:rPr>
          <w:rFonts w:ascii="Times New Roman" w:hAnsi="Times New Roman"/>
          <w:sz w:val="28"/>
          <w:szCs w:val="28"/>
        </w:rPr>
        <w:t>Школа принимает участие в областном эксперименте по организации мини-поликлиник на базе общеобразовательных учреждений</w:t>
      </w:r>
      <w:r w:rsidR="00343647" w:rsidRPr="00343647">
        <w:rPr>
          <w:rFonts w:ascii="Times New Roman" w:hAnsi="Times New Roman"/>
          <w:sz w:val="28"/>
          <w:szCs w:val="28"/>
        </w:rPr>
        <w:t xml:space="preserve"> в рамках</w:t>
      </w:r>
      <w:r w:rsidR="00343647" w:rsidRPr="003436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43647" w:rsidRPr="00343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реализации программы здоровьесбережения школьников </w:t>
      </w:r>
      <w:r w:rsidR="00343647" w:rsidRPr="00343647">
        <w:rPr>
          <w:rFonts w:ascii="Times New Roman" w:hAnsi="Times New Roman"/>
          <w:sz w:val="28"/>
          <w:szCs w:val="28"/>
        </w:rPr>
        <w:t>«Армис».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476A">
        <w:rPr>
          <w:rFonts w:ascii="Times New Roman" w:hAnsi="Times New Roman"/>
          <w:sz w:val="28"/>
          <w:szCs w:val="28"/>
          <w:shd w:val="clear" w:color="auto" w:fill="FFFFFF"/>
        </w:rPr>
        <w:t>В перспективе школа ставит задачу формирования банка данных передового опыта учителей по использованию новых педагогических технологий с позиции сохранения здоровья обучающихся.</w:t>
      </w:r>
    </w:p>
    <w:p w:rsidR="00B908E1" w:rsidRPr="00FA476A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476A">
        <w:rPr>
          <w:rFonts w:ascii="Times New Roman" w:hAnsi="Times New Roman"/>
          <w:sz w:val="28"/>
          <w:szCs w:val="28"/>
          <w:shd w:val="clear" w:color="auto" w:fill="FFFFFF"/>
        </w:rPr>
        <w:t>Динамичное развитие современного общества предъявляет высокие требования к уровню образования человека и состоянию его здоровья. Поэтому воспитание здорового поколения, наряду с обучением, выдвигается в ряд важнейших задач современной школы. Установление гармоничной связи между обучением и здоровьем обеспечивает качественный сдвиг в сторону повышения эффективности учебного процесса.</w:t>
      </w:r>
    </w:p>
    <w:p w:rsidR="00B908E1" w:rsidRPr="00FA476A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614"/>
      </w:tblGrid>
      <w:tr w:rsidR="00343647" w:rsidRPr="00DD2A76" w:rsidTr="00A25C41">
        <w:tc>
          <w:tcPr>
            <w:tcW w:w="5637" w:type="dxa"/>
          </w:tcPr>
          <w:p w:rsidR="00343647" w:rsidRPr="00DD2A76" w:rsidRDefault="00343647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A76">
              <w:rPr>
                <w:rFonts w:ascii="Times New Roman" w:hAnsi="Times New Roman"/>
                <w:sz w:val="28"/>
                <w:szCs w:val="28"/>
              </w:rPr>
              <w:t>Наличие лицензии/ договора с ЛПУ (документ, №, дата)</w:t>
            </w:r>
          </w:p>
        </w:tc>
        <w:tc>
          <w:tcPr>
            <w:tcW w:w="4614" w:type="dxa"/>
          </w:tcPr>
          <w:p w:rsidR="00343647" w:rsidRPr="00DD2A76" w:rsidRDefault="00343647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A76">
              <w:rPr>
                <w:rFonts w:ascii="Times New Roman" w:hAnsi="Times New Roman"/>
                <w:sz w:val="28"/>
                <w:szCs w:val="28"/>
              </w:rPr>
              <w:t>Лицензия  №  ЛО-61-01-3908 от 31.10.2014г., договор на медицинское обслуживание с МБЗУ «Детская городская поликлиника №2» с 12.01.2015г. (срок действия договора согласно пункта 5.1 настоящего договора заключается бессрочно).</w:t>
            </w:r>
          </w:p>
          <w:p w:rsidR="00343647" w:rsidRPr="00DD2A76" w:rsidRDefault="00343647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A76">
              <w:rPr>
                <w:rFonts w:ascii="Times New Roman" w:hAnsi="Times New Roman"/>
                <w:sz w:val="28"/>
                <w:szCs w:val="28"/>
              </w:rPr>
              <w:t xml:space="preserve">Лицензия № Л-61-01-005099 от </w:t>
            </w:r>
            <w:r w:rsidRPr="00DD2A76">
              <w:rPr>
                <w:rFonts w:ascii="Times New Roman" w:hAnsi="Times New Roman"/>
                <w:sz w:val="28"/>
                <w:szCs w:val="28"/>
              </w:rPr>
              <w:lastRenderedPageBreak/>
              <w:t>05.04.2016г. договор №5 О сотрудничестве «Стоматологическая поликлиника №</w:t>
            </w:r>
            <w:r w:rsidR="00C5779C" w:rsidRPr="00DD2A76">
              <w:rPr>
                <w:rFonts w:ascii="Times New Roman" w:hAnsi="Times New Roman"/>
                <w:sz w:val="28"/>
                <w:szCs w:val="28"/>
              </w:rPr>
              <w:t>3 и МАОУ СОШ №10 от 01.01.2016г</w:t>
            </w:r>
            <w:r w:rsidRPr="00DD2A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3647" w:rsidRPr="00604614" w:rsidTr="00A25C41">
        <w:tc>
          <w:tcPr>
            <w:tcW w:w="5637" w:type="dxa"/>
          </w:tcPr>
          <w:p w:rsidR="00343647" w:rsidRPr="00DD2A76" w:rsidRDefault="00343647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A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Оснащенность медикаментами (% на одного обучающегося от положенной нормы по СанПиНам) </w:t>
            </w:r>
          </w:p>
        </w:tc>
        <w:tc>
          <w:tcPr>
            <w:tcW w:w="4614" w:type="dxa"/>
          </w:tcPr>
          <w:p w:rsidR="00343647" w:rsidRPr="00343647" w:rsidRDefault="00343647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A7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B908E1" w:rsidRPr="00A917AB" w:rsidRDefault="00B908E1" w:rsidP="0049612B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17AB">
        <w:rPr>
          <w:rFonts w:ascii="Times New Roman" w:hAnsi="Times New Roman" w:cs="Times New Roman"/>
          <w:sz w:val="28"/>
          <w:szCs w:val="28"/>
          <w:u w:val="single"/>
        </w:rPr>
        <w:t>Школьная библиотека</w:t>
      </w:r>
      <w:r w:rsidR="003B589D" w:rsidRPr="00A91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3647" w:rsidRPr="00DD2A76" w:rsidRDefault="0034364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D2A76">
        <w:rPr>
          <w:rFonts w:ascii="Times New Roman" w:hAnsi="Times New Roman"/>
          <w:sz w:val="28"/>
          <w:szCs w:val="28"/>
        </w:rPr>
        <w:t>Школьная библиотека является информационным центром образовательного учреждения. Она функционирует как традиционная библиотека с элементами медиатеки, поддерживает и обеспечивает образовательный процесс.</w:t>
      </w:r>
    </w:p>
    <w:p w:rsidR="00343647" w:rsidRPr="00DD2A76" w:rsidRDefault="00343647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sz w:val="28"/>
          <w:szCs w:val="28"/>
        </w:rPr>
      </w:pPr>
      <w:r w:rsidRPr="00DD2A76">
        <w:rPr>
          <w:rStyle w:val="af4"/>
          <w:b w:val="0"/>
          <w:sz w:val="28"/>
          <w:szCs w:val="28"/>
        </w:rPr>
        <w:t>Главной задачей школьной библиотеки</w:t>
      </w:r>
      <w:r w:rsidRPr="00DD2A76">
        <w:rPr>
          <w:rStyle w:val="apple-converted-space"/>
          <w:szCs w:val="28"/>
        </w:rPr>
        <w:t> </w:t>
      </w:r>
      <w:r w:rsidRPr="00DD2A76">
        <w:rPr>
          <w:sz w:val="28"/>
          <w:szCs w:val="28"/>
        </w:rPr>
        <w:t>как информационного центра является оказание помощи учащимся и учителям в учебном процессе.</w:t>
      </w:r>
    </w:p>
    <w:p w:rsidR="00343647" w:rsidRPr="00DD2A76" w:rsidRDefault="00343647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b/>
          <w:sz w:val="28"/>
          <w:szCs w:val="28"/>
        </w:rPr>
      </w:pPr>
      <w:r w:rsidRPr="00DD2A76">
        <w:rPr>
          <w:rStyle w:val="af4"/>
          <w:b w:val="0"/>
          <w:sz w:val="28"/>
          <w:szCs w:val="28"/>
        </w:rPr>
        <w:t>Задачи библиотеки:</w:t>
      </w:r>
    </w:p>
    <w:p w:rsidR="00343647" w:rsidRPr="00DD2A76" w:rsidRDefault="00343647" w:rsidP="00177E18">
      <w:pPr>
        <w:pStyle w:val="aa"/>
        <w:numPr>
          <w:ilvl w:val="0"/>
          <w:numId w:val="54"/>
        </w:numPr>
        <w:tabs>
          <w:tab w:val="clear" w:pos="1571"/>
          <w:tab w:val="left" w:pos="110"/>
          <w:tab w:val="left" w:pos="770"/>
        </w:tabs>
        <w:spacing w:before="0" w:beforeAutospacing="0" w:after="0" w:afterAutospacing="0" w:line="360" w:lineRule="auto"/>
        <w:ind w:left="0" w:firstLine="440"/>
        <w:jc w:val="both"/>
        <w:rPr>
          <w:sz w:val="28"/>
          <w:szCs w:val="28"/>
        </w:rPr>
      </w:pPr>
      <w:r w:rsidRPr="00DD2A76">
        <w:rPr>
          <w:sz w:val="28"/>
          <w:szCs w:val="28"/>
        </w:rPr>
        <w:t>Формирование у школьников навыков независимого библиотечного пользователя: обучение пользованию носителями информации, поиску, отбору. </w:t>
      </w:r>
    </w:p>
    <w:p w:rsidR="00343647" w:rsidRPr="00DD2A76" w:rsidRDefault="00343647" w:rsidP="00177E18">
      <w:pPr>
        <w:pStyle w:val="aa"/>
        <w:numPr>
          <w:ilvl w:val="0"/>
          <w:numId w:val="54"/>
        </w:numPr>
        <w:tabs>
          <w:tab w:val="clear" w:pos="1571"/>
          <w:tab w:val="left" w:pos="110"/>
          <w:tab w:val="left" w:pos="770"/>
        </w:tabs>
        <w:spacing w:before="0" w:beforeAutospacing="0" w:after="0" w:afterAutospacing="0" w:line="360" w:lineRule="auto"/>
        <w:ind w:left="0" w:firstLine="440"/>
        <w:jc w:val="both"/>
        <w:rPr>
          <w:sz w:val="28"/>
          <w:szCs w:val="28"/>
        </w:rPr>
      </w:pPr>
      <w:r w:rsidRPr="00DD2A76">
        <w:rPr>
          <w:sz w:val="28"/>
          <w:szCs w:val="28"/>
        </w:rPr>
        <w:t>Способствовать привитию навыков здорового образа жизни.</w:t>
      </w:r>
    </w:p>
    <w:p w:rsidR="00343647" w:rsidRPr="00DD2A76" w:rsidRDefault="00343647" w:rsidP="00177E18">
      <w:pPr>
        <w:pStyle w:val="aa"/>
        <w:numPr>
          <w:ilvl w:val="0"/>
          <w:numId w:val="54"/>
        </w:numPr>
        <w:tabs>
          <w:tab w:val="clear" w:pos="1571"/>
          <w:tab w:val="left" w:pos="110"/>
          <w:tab w:val="left" w:pos="770"/>
        </w:tabs>
        <w:spacing w:before="0" w:beforeAutospacing="0" w:after="0" w:afterAutospacing="0" w:line="360" w:lineRule="auto"/>
        <w:ind w:left="0" w:firstLine="440"/>
        <w:jc w:val="both"/>
        <w:rPr>
          <w:sz w:val="28"/>
          <w:szCs w:val="28"/>
        </w:rPr>
      </w:pPr>
      <w:r w:rsidRPr="00DD2A76">
        <w:rPr>
          <w:sz w:val="28"/>
          <w:szCs w:val="28"/>
        </w:rPr>
        <w:t>Прививать любовь к книге, чтению: «Человек читающий - человек успешный»</w:t>
      </w:r>
    </w:p>
    <w:p w:rsidR="00343647" w:rsidRPr="00DD2A76" w:rsidRDefault="00343647" w:rsidP="00177E18">
      <w:pPr>
        <w:pStyle w:val="aa"/>
        <w:numPr>
          <w:ilvl w:val="0"/>
          <w:numId w:val="54"/>
        </w:numPr>
        <w:tabs>
          <w:tab w:val="clear" w:pos="1571"/>
          <w:tab w:val="left" w:pos="110"/>
          <w:tab w:val="left" w:pos="770"/>
        </w:tabs>
        <w:spacing w:before="0" w:beforeAutospacing="0" w:after="0" w:afterAutospacing="0" w:line="360" w:lineRule="auto"/>
        <w:ind w:left="0" w:firstLine="440"/>
        <w:jc w:val="both"/>
        <w:rPr>
          <w:sz w:val="28"/>
          <w:szCs w:val="28"/>
        </w:rPr>
      </w:pPr>
      <w:r w:rsidRPr="00DD2A76">
        <w:rPr>
          <w:sz w:val="28"/>
          <w:szCs w:val="28"/>
        </w:rPr>
        <w:t>Компьютерная каталогизация и обработка информационных средств (книг, учебников).</w:t>
      </w:r>
    </w:p>
    <w:p w:rsidR="00343647" w:rsidRPr="00DD2A76" w:rsidRDefault="00343647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sz w:val="28"/>
          <w:szCs w:val="28"/>
        </w:rPr>
      </w:pPr>
      <w:r w:rsidRPr="00DD2A76">
        <w:rPr>
          <w:sz w:val="28"/>
          <w:szCs w:val="28"/>
        </w:rPr>
        <w:t xml:space="preserve"> В течение учебного года библиотека оказывала помощь в образовательном, информационном, культурном процессе школы. Обеспечивала учебный процесс, активно содействовала образованию, обучению, воспитанию и развитию учащихся.</w:t>
      </w:r>
    </w:p>
    <w:p w:rsidR="00343647" w:rsidRPr="00DD2A76" w:rsidRDefault="00343647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sz w:val="28"/>
          <w:szCs w:val="28"/>
        </w:rPr>
      </w:pPr>
      <w:r w:rsidRPr="00DD2A76">
        <w:rPr>
          <w:sz w:val="28"/>
          <w:szCs w:val="28"/>
        </w:rPr>
        <w:t xml:space="preserve">Библиотека осуществляла работу совместно с педагогическим коллективом. Оказывалась помощь ученикам и педагогам в подготовке к различным конкурсам, классным часам, родительским собраниям, школьным праздникам. Проводились </w:t>
      </w:r>
      <w:r w:rsidRPr="00DD2A76">
        <w:rPr>
          <w:sz w:val="28"/>
          <w:szCs w:val="28"/>
        </w:rPr>
        <w:lastRenderedPageBreak/>
        <w:t>индивидуальные беседы о роли чтения в жизни человека, регулярные книжные выставки к знаменательным и юбилейным датам.</w:t>
      </w:r>
    </w:p>
    <w:p w:rsidR="00DD2A76" w:rsidRDefault="00DD2A76" w:rsidP="00DD2A76">
      <w:pPr>
        <w:shd w:val="clear" w:color="auto" w:fill="FFFFFF"/>
        <w:spacing w:after="0" w:line="360" w:lineRule="auto"/>
        <w:ind w:left="34" w:firstLine="851"/>
        <w:jc w:val="both"/>
        <w:rPr>
          <w:rFonts w:ascii="Times New Roman" w:hAnsi="Times New Roman"/>
          <w:sz w:val="28"/>
          <w:szCs w:val="28"/>
        </w:rPr>
      </w:pPr>
      <w:r w:rsidRPr="00DD2A76">
        <w:rPr>
          <w:rFonts w:ascii="Times New Roman" w:hAnsi="Times New Roman"/>
          <w:sz w:val="28"/>
          <w:szCs w:val="28"/>
        </w:rPr>
        <w:t xml:space="preserve">В рамках проведения Недели детской книги был организован конкурс рисунков «Мой любимый литературный герой» и «Иллюстрация к литературному произведению». Прошел детский творческий </w:t>
      </w:r>
      <w:r>
        <w:rPr>
          <w:rFonts w:ascii="Times New Roman" w:hAnsi="Times New Roman"/>
          <w:sz w:val="28"/>
          <w:szCs w:val="28"/>
        </w:rPr>
        <w:t xml:space="preserve">конкурс «Книжка своими руками». </w:t>
      </w:r>
      <w:r w:rsidRPr="00DD2A76">
        <w:rPr>
          <w:rFonts w:ascii="Times New Roman" w:hAnsi="Times New Roman"/>
          <w:sz w:val="28"/>
          <w:szCs w:val="28"/>
        </w:rPr>
        <w:t>Библиотека принимала участие в подготовке к краеведческой игре «80 лет Ростовской области», интерактивной игре «Мир профессий».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A76">
        <w:rPr>
          <w:rFonts w:ascii="Times New Roman" w:hAnsi="Times New Roman"/>
          <w:sz w:val="28"/>
          <w:szCs w:val="28"/>
        </w:rPr>
        <w:t xml:space="preserve">Заведующая библиотекой приняла участие в IX международной акции </w:t>
      </w:r>
      <w:r>
        <w:rPr>
          <w:rFonts w:ascii="Times New Roman" w:hAnsi="Times New Roman"/>
          <w:sz w:val="28"/>
          <w:szCs w:val="28"/>
        </w:rPr>
        <w:t>«</w:t>
      </w:r>
      <w:r w:rsidRPr="00DD2A76">
        <w:rPr>
          <w:rFonts w:ascii="Times New Roman" w:hAnsi="Times New Roman"/>
          <w:sz w:val="28"/>
          <w:szCs w:val="28"/>
        </w:rPr>
        <w:t>Читаем детям о войне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D2A76">
        <w:rPr>
          <w:rFonts w:ascii="Times New Roman" w:hAnsi="Times New Roman"/>
          <w:sz w:val="28"/>
          <w:szCs w:val="28"/>
        </w:rPr>
        <w:t>и совместно с учениками и учителями участвовала в общероссийской акции «Дарите книги с любовью».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647" w:rsidRPr="00DD2A76" w:rsidRDefault="00343647" w:rsidP="00DD2A76">
      <w:pPr>
        <w:shd w:val="clear" w:color="auto" w:fill="FFFFFF"/>
        <w:spacing w:after="0" w:line="360" w:lineRule="auto"/>
        <w:ind w:left="34" w:firstLine="851"/>
        <w:jc w:val="both"/>
        <w:rPr>
          <w:rFonts w:ascii="Times New Roman" w:hAnsi="Times New Roman"/>
          <w:sz w:val="28"/>
          <w:szCs w:val="28"/>
        </w:rPr>
      </w:pPr>
      <w:r w:rsidRPr="00DD2A76">
        <w:rPr>
          <w:rFonts w:ascii="Times New Roman" w:hAnsi="Times New Roman"/>
          <w:sz w:val="28"/>
          <w:szCs w:val="28"/>
        </w:rPr>
        <w:t>Важное место в работе школьной библиотеки занимает комплектование фонда учебников. Уже на протяжении ряда лет школа регулярно закупает учебники, стремясь к стопроцентному охвату учащихся, процент обеспеченности учебниками в соответствии с требованиями законодательства по состоянию на 01.01.201</w:t>
      </w:r>
      <w:r w:rsidR="00460C62" w:rsidRPr="00DD2A76">
        <w:rPr>
          <w:rFonts w:ascii="Times New Roman" w:hAnsi="Times New Roman"/>
          <w:sz w:val="28"/>
          <w:szCs w:val="28"/>
        </w:rPr>
        <w:t>8</w:t>
      </w:r>
      <w:r w:rsidRPr="00DD2A76">
        <w:rPr>
          <w:rFonts w:ascii="Times New Roman" w:hAnsi="Times New Roman"/>
          <w:sz w:val="28"/>
          <w:szCs w:val="28"/>
        </w:rPr>
        <w:t xml:space="preserve"> года составляет </w:t>
      </w:r>
      <w:r w:rsidRPr="00DD2A76">
        <w:rPr>
          <w:rFonts w:ascii="Times New Roman" w:hAnsi="Times New Roman"/>
          <w:spacing w:val="-9"/>
          <w:sz w:val="28"/>
          <w:szCs w:val="28"/>
        </w:rPr>
        <w:t>100%.</w:t>
      </w:r>
    </w:p>
    <w:p w:rsidR="00343647" w:rsidRPr="00DD2A76" w:rsidRDefault="00343647" w:rsidP="0049612B">
      <w:pPr>
        <w:shd w:val="clear" w:color="auto" w:fill="FFFFFF"/>
        <w:spacing w:after="0" w:line="360" w:lineRule="auto"/>
        <w:ind w:left="14" w:right="5" w:firstLine="851"/>
        <w:jc w:val="both"/>
        <w:rPr>
          <w:rFonts w:ascii="Times New Roman" w:hAnsi="Times New Roman"/>
          <w:sz w:val="28"/>
          <w:szCs w:val="28"/>
        </w:rPr>
      </w:pPr>
      <w:r w:rsidRPr="00DD2A76">
        <w:rPr>
          <w:rFonts w:ascii="Times New Roman" w:hAnsi="Times New Roman"/>
          <w:sz w:val="28"/>
          <w:szCs w:val="28"/>
        </w:rPr>
        <w:t xml:space="preserve">Библиотечное обслуживание осуществляется в соответствии с «Положением о </w:t>
      </w:r>
      <w:r w:rsidRPr="00DD2A76">
        <w:rPr>
          <w:rFonts w:ascii="Times New Roman" w:hAnsi="Times New Roman"/>
          <w:spacing w:val="1"/>
          <w:sz w:val="28"/>
          <w:szCs w:val="28"/>
        </w:rPr>
        <w:t>библиотеке». Читатели получают во временное пользование печатные издания и издания на нетрадиционных носителях, имеют доступ к библиографическому и справочно-</w:t>
      </w:r>
      <w:r w:rsidRPr="00DD2A76">
        <w:rPr>
          <w:rFonts w:ascii="Times New Roman" w:hAnsi="Times New Roman"/>
          <w:spacing w:val="3"/>
          <w:sz w:val="28"/>
          <w:szCs w:val="28"/>
        </w:rPr>
        <w:t xml:space="preserve">информационному аппарату библиотеки, услугам сети Интернет. Фонд библиотеки </w:t>
      </w:r>
      <w:r w:rsidRPr="00DD2A76">
        <w:rPr>
          <w:rFonts w:ascii="Times New Roman" w:hAnsi="Times New Roman"/>
          <w:spacing w:val="-1"/>
          <w:sz w:val="28"/>
          <w:szCs w:val="28"/>
        </w:rPr>
        <w:t xml:space="preserve">укомплектован научно-популярной, справочной, художественной литературой, учебниками. </w:t>
      </w:r>
      <w:r w:rsidRPr="00DD2A76">
        <w:rPr>
          <w:rFonts w:ascii="Times New Roman" w:hAnsi="Times New Roman"/>
          <w:spacing w:val="1"/>
          <w:sz w:val="28"/>
          <w:szCs w:val="28"/>
        </w:rPr>
        <w:t xml:space="preserve">Имеется современный справочно-библиографический фонд: «Большая Российская </w:t>
      </w:r>
      <w:r w:rsidRPr="00DD2A76">
        <w:rPr>
          <w:rFonts w:ascii="Times New Roman" w:hAnsi="Times New Roman"/>
          <w:spacing w:val="-1"/>
          <w:sz w:val="28"/>
          <w:szCs w:val="28"/>
        </w:rPr>
        <w:t>энциклопедия», «Школьные энциклопедии по истории».</w:t>
      </w:r>
    </w:p>
    <w:p w:rsidR="00343647" w:rsidRPr="00DD2A76" w:rsidRDefault="00343647" w:rsidP="0049612B">
      <w:pPr>
        <w:shd w:val="clear" w:color="auto" w:fill="FFFFFF"/>
        <w:spacing w:after="0" w:line="360" w:lineRule="auto"/>
        <w:ind w:left="34" w:firstLine="851"/>
        <w:jc w:val="both"/>
        <w:rPr>
          <w:rFonts w:ascii="Times New Roman" w:hAnsi="Times New Roman"/>
          <w:sz w:val="28"/>
          <w:szCs w:val="28"/>
        </w:rPr>
      </w:pPr>
      <w:r w:rsidRPr="00DD2A76">
        <w:rPr>
          <w:rFonts w:ascii="Times New Roman" w:hAnsi="Times New Roman"/>
          <w:sz w:val="28"/>
          <w:szCs w:val="28"/>
        </w:rPr>
        <w:t xml:space="preserve">Фонд медиатеки состоит из </w:t>
      </w:r>
      <w:r w:rsidRPr="00DD2A76">
        <w:rPr>
          <w:rFonts w:ascii="Times New Roman" w:hAnsi="Times New Roman"/>
          <w:sz w:val="28"/>
          <w:szCs w:val="28"/>
          <w:lang w:val="en-US"/>
        </w:rPr>
        <w:t>DVD</w:t>
      </w:r>
      <w:r w:rsidRPr="00DD2A76">
        <w:rPr>
          <w:rFonts w:ascii="Times New Roman" w:hAnsi="Times New Roman"/>
          <w:sz w:val="28"/>
          <w:szCs w:val="28"/>
        </w:rPr>
        <w:t xml:space="preserve"> и </w:t>
      </w:r>
      <w:r w:rsidRPr="00DD2A76">
        <w:rPr>
          <w:rFonts w:ascii="Times New Roman" w:hAnsi="Times New Roman"/>
          <w:sz w:val="28"/>
          <w:szCs w:val="28"/>
          <w:lang w:val="en-US"/>
        </w:rPr>
        <w:t>CD</w:t>
      </w:r>
      <w:r w:rsidRPr="00DD2A76">
        <w:rPr>
          <w:rFonts w:ascii="Times New Roman" w:hAnsi="Times New Roman"/>
          <w:sz w:val="28"/>
          <w:szCs w:val="28"/>
        </w:rPr>
        <w:t>-</w:t>
      </w:r>
      <w:r w:rsidRPr="00DD2A76">
        <w:rPr>
          <w:rFonts w:ascii="Times New Roman" w:hAnsi="Times New Roman"/>
          <w:sz w:val="28"/>
          <w:szCs w:val="28"/>
          <w:lang w:val="en-US"/>
        </w:rPr>
        <w:t>ROM</w:t>
      </w:r>
      <w:r w:rsidRPr="00DD2A76">
        <w:rPr>
          <w:rFonts w:ascii="Times New Roman" w:hAnsi="Times New Roman"/>
          <w:sz w:val="28"/>
          <w:szCs w:val="28"/>
        </w:rPr>
        <w:t xml:space="preserve"> дисков по всем предметам. </w:t>
      </w:r>
      <w:r w:rsidRPr="00DD2A76">
        <w:rPr>
          <w:rFonts w:ascii="Times New Roman" w:hAnsi="Times New Roman"/>
          <w:spacing w:val="2"/>
          <w:sz w:val="28"/>
          <w:szCs w:val="28"/>
        </w:rPr>
        <w:t xml:space="preserve">В помощь учебному процессу представлен набор электронных тренажёров, наглядных </w:t>
      </w:r>
      <w:r w:rsidRPr="00DD2A76">
        <w:rPr>
          <w:rFonts w:ascii="Times New Roman" w:hAnsi="Times New Roman"/>
          <w:spacing w:val="-2"/>
          <w:sz w:val="28"/>
          <w:szCs w:val="28"/>
        </w:rPr>
        <w:t>пособий, практикумов.</w:t>
      </w:r>
    </w:p>
    <w:p w:rsidR="00C5779C" w:rsidRPr="00DD2A76" w:rsidRDefault="00343647" w:rsidP="00594789">
      <w:pPr>
        <w:pStyle w:val="aa"/>
        <w:spacing w:before="0" w:beforeAutospacing="0" w:after="0" w:afterAutospacing="0" w:line="360" w:lineRule="auto"/>
        <w:ind w:firstLine="851"/>
        <w:jc w:val="both"/>
        <w:rPr>
          <w:spacing w:val="-1"/>
          <w:sz w:val="28"/>
          <w:szCs w:val="28"/>
        </w:rPr>
      </w:pPr>
      <w:r w:rsidRPr="00DD2A76">
        <w:rPr>
          <w:spacing w:val="4"/>
          <w:sz w:val="28"/>
          <w:szCs w:val="28"/>
        </w:rPr>
        <w:t xml:space="preserve">Прием, техническая обработка поступивших учебников проводится согласно </w:t>
      </w:r>
      <w:r w:rsidRPr="00DD2A76">
        <w:rPr>
          <w:sz w:val="28"/>
          <w:szCs w:val="28"/>
        </w:rPr>
        <w:t xml:space="preserve">действующим документам, все издания заносятся в документы фонда. Обработка </w:t>
      </w:r>
      <w:r w:rsidRPr="00DD2A76">
        <w:rPr>
          <w:spacing w:val="1"/>
          <w:sz w:val="28"/>
          <w:szCs w:val="28"/>
        </w:rPr>
        <w:t xml:space="preserve">литературы и ведение инвентарного учета поступивших изданий ведется с помощью </w:t>
      </w:r>
      <w:r w:rsidRPr="00DD2A76">
        <w:rPr>
          <w:spacing w:val="-1"/>
          <w:sz w:val="28"/>
          <w:szCs w:val="28"/>
        </w:rPr>
        <w:t>компьютерной программы МАРК-</w:t>
      </w:r>
      <w:r w:rsidRPr="00DD2A76">
        <w:rPr>
          <w:spacing w:val="-1"/>
          <w:sz w:val="28"/>
          <w:szCs w:val="28"/>
          <w:lang w:val="en-US"/>
        </w:rPr>
        <w:t>SQL</w:t>
      </w:r>
      <w:r w:rsidRPr="00DD2A76">
        <w:rPr>
          <w:spacing w:val="-1"/>
          <w:sz w:val="28"/>
          <w:szCs w:val="28"/>
        </w:rPr>
        <w:t>.</w:t>
      </w:r>
    </w:p>
    <w:p w:rsidR="00343647" w:rsidRPr="00C5779C" w:rsidRDefault="00343647" w:rsidP="00594789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2A76">
        <w:rPr>
          <w:sz w:val="28"/>
          <w:szCs w:val="28"/>
        </w:rPr>
        <w:lastRenderedPageBreak/>
        <w:t>Заведующая библиотекой в течение года проводила составление отчетности по запросам УО города, принимала активное участие совместно с учениками и учителями в общероссийской акции «Дарите книги с любовью».</w:t>
      </w:r>
      <w:r w:rsidR="00C5779C" w:rsidRPr="00DD2A76">
        <w:rPr>
          <w:sz w:val="28"/>
          <w:szCs w:val="28"/>
        </w:rPr>
        <w:t xml:space="preserve"> </w:t>
      </w:r>
      <w:r w:rsidRPr="00DD2A76">
        <w:rPr>
          <w:sz w:val="28"/>
          <w:szCs w:val="28"/>
        </w:rPr>
        <w:t>Стремясь к постоянному повышению профессионального мастерства, участвовала в информационно-методическом семинаре для библиотекарей «Влияние федеральной нормативно-правовой базы на комплектование библиотек образовательных организаций в условиях ФГОС», в семинаре-практикуме «Экологическое просвещение детей: традиции и инновационный поиск», в региональном методическом семинаре «Русский язык и чтение. Проблемы и тенденции чтения в условиях поликультурного региона».</w:t>
      </w:r>
      <w:r w:rsidR="00DD2A76" w:rsidRPr="00DD2A76">
        <w:t xml:space="preserve"> </w:t>
      </w:r>
      <w:r w:rsidR="00DD2A76" w:rsidRPr="00DD2A76">
        <w:rPr>
          <w:sz w:val="28"/>
          <w:szCs w:val="28"/>
        </w:rPr>
        <w:t>В рамках самообразования изучаются материалы профессиональной периодики.</w:t>
      </w:r>
      <w:r w:rsidR="00DD2A76">
        <w:rPr>
          <w:sz w:val="28"/>
          <w:szCs w:val="28"/>
        </w:rPr>
        <w:t xml:space="preserve"> </w:t>
      </w:r>
      <w:r w:rsidR="00DD2A76" w:rsidRPr="00DD2A76">
        <w:rPr>
          <w:sz w:val="28"/>
          <w:szCs w:val="28"/>
        </w:rPr>
        <w:t>В 2018- 2019 учебном году будет продолжена работа по информационно-библиографическому обеспечению учебно-воспитательного процесса.</w:t>
      </w:r>
    </w:p>
    <w:p w:rsidR="00B908E1" w:rsidRPr="00FC37DD" w:rsidRDefault="00B908E1" w:rsidP="0049612B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37DD">
        <w:rPr>
          <w:rFonts w:ascii="Times New Roman" w:hAnsi="Times New Roman" w:cs="Times New Roman"/>
          <w:sz w:val="28"/>
          <w:szCs w:val="28"/>
          <w:u w:val="single"/>
        </w:rPr>
        <w:t>Безопасность образовательного учреждения.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Безопасность школы является приоритетной в деятельности администрации школы и педагогического коллектива. Объектами этой деятельности являются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Реализация вышеперечисленных задач осуществля</w:t>
      </w:r>
      <w:r w:rsidR="003B589D" w:rsidRPr="00FC37DD">
        <w:rPr>
          <w:rFonts w:ascii="Times New Roman" w:hAnsi="Times New Roman"/>
          <w:sz w:val="28"/>
          <w:szCs w:val="28"/>
        </w:rPr>
        <w:t>ется</w:t>
      </w:r>
      <w:r w:rsidRPr="00FC37DD">
        <w:rPr>
          <w:rFonts w:ascii="Times New Roman" w:hAnsi="Times New Roman"/>
          <w:sz w:val="28"/>
          <w:szCs w:val="28"/>
        </w:rPr>
        <w:t xml:space="preserve"> в следующих направлениях:</w:t>
      </w:r>
    </w:p>
    <w:p w:rsidR="00B908E1" w:rsidRPr="00FC37DD" w:rsidRDefault="00B908E1" w:rsidP="00177E18">
      <w:pPr>
        <w:pStyle w:val="ad"/>
        <w:numPr>
          <w:ilvl w:val="0"/>
          <w:numId w:val="30"/>
        </w:numPr>
        <w:tabs>
          <w:tab w:val="clear" w:pos="720"/>
          <w:tab w:val="num" w:pos="44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защита здоровья и сохранение жизни сотрудников и обучающихся;</w:t>
      </w:r>
    </w:p>
    <w:p w:rsidR="00B908E1" w:rsidRPr="00FC37DD" w:rsidRDefault="00B908E1" w:rsidP="00177E18">
      <w:pPr>
        <w:pStyle w:val="ad"/>
        <w:numPr>
          <w:ilvl w:val="0"/>
          <w:numId w:val="30"/>
        </w:numPr>
        <w:tabs>
          <w:tab w:val="clear" w:pos="720"/>
          <w:tab w:val="num" w:pos="44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соблюдение ТБ сотрудниками и обучающимися;</w:t>
      </w:r>
    </w:p>
    <w:p w:rsidR="00B908E1" w:rsidRPr="00FC37DD" w:rsidRDefault="00B908E1" w:rsidP="00177E18">
      <w:pPr>
        <w:pStyle w:val="ad"/>
        <w:numPr>
          <w:ilvl w:val="0"/>
          <w:numId w:val="30"/>
        </w:numPr>
        <w:tabs>
          <w:tab w:val="clear" w:pos="720"/>
          <w:tab w:val="num" w:pos="0"/>
          <w:tab w:val="num" w:pos="44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обучение сотрудников и учащихся методам обеспечения личной безопасности и безопасности окружающих.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 xml:space="preserve">В соответствии с концепцией комплексной безопасности образовательного учреждения, одним из важнейших направлений деятельности администрации школы по ее обеспечению является организация охраны сооружений и территории </w:t>
      </w:r>
      <w:r w:rsidRPr="00FC37DD">
        <w:rPr>
          <w:rFonts w:ascii="Times New Roman" w:hAnsi="Times New Roman"/>
          <w:sz w:val="28"/>
          <w:szCs w:val="28"/>
        </w:rPr>
        <w:lastRenderedPageBreak/>
        <w:t>образовательного учреждения, с целью защиты обучающихся и персонала от преступлений против личности и имущества.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Понятие «охрана образовательного учреждения» включает в себя:</w:t>
      </w:r>
    </w:p>
    <w:p w:rsidR="00B908E1" w:rsidRPr="00FC37DD" w:rsidRDefault="00B908E1" w:rsidP="00177E18">
      <w:pPr>
        <w:pStyle w:val="ad"/>
        <w:numPr>
          <w:ilvl w:val="0"/>
          <w:numId w:val="31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организацию физической охраны;</w:t>
      </w:r>
    </w:p>
    <w:p w:rsidR="00B908E1" w:rsidRPr="00FC37DD" w:rsidRDefault="00B908E1" w:rsidP="00177E18">
      <w:pPr>
        <w:pStyle w:val="ad"/>
        <w:numPr>
          <w:ilvl w:val="0"/>
          <w:numId w:val="31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вопросы обеспечения пропускного режима на территорию и в здание школы;</w:t>
      </w:r>
    </w:p>
    <w:p w:rsidR="00B908E1" w:rsidRPr="00FC37DD" w:rsidRDefault="00B908E1" w:rsidP="00177E18">
      <w:pPr>
        <w:pStyle w:val="ad"/>
        <w:numPr>
          <w:ilvl w:val="0"/>
          <w:numId w:val="31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инженерно-техническое оснащение охранной деятельности по обеспечению безопасности образовательного учреждения;</w:t>
      </w:r>
    </w:p>
    <w:p w:rsidR="00B908E1" w:rsidRPr="00FC37DD" w:rsidRDefault="00B908E1" w:rsidP="00177E18">
      <w:pPr>
        <w:pStyle w:val="ad"/>
        <w:numPr>
          <w:ilvl w:val="0"/>
          <w:numId w:val="31"/>
        </w:numPr>
        <w:tabs>
          <w:tab w:val="clear" w:pos="72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проведение практических мероприятий, формирующих способность обучающихся и педагогов к действиям в экстремальных ситуациях.</w:t>
      </w:r>
    </w:p>
    <w:p w:rsidR="00B908E1" w:rsidRPr="00FC37DD" w:rsidRDefault="00B908E1" w:rsidP="0049612B">
      <w:pPr>
        <w:tabs>
          <w:tab w:val="left" w:pos="142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В школе разработаны следующие документы, предписывающие поведение школьников и педагогов в экстремальных условиях: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паспорт «Антитеррористической защищенности»;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положение «Об антитеррористической группе»;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план работы по обеспечению безопасности образовательного учреждения;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инструкции о мероприятиях по антитеррористической безопасности и защите детей и персонала от проявлений терроризма;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план работы с сотрудниками и обучающимися по вопросам безопасности и противодействию терроризма и экстремизма;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план действий по предупреждению и ликвидации ЧС природного и техногенного характера;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план гражданской обороны;</w:t>
      </w:r>
    </w:p>
    <w:p w:rsidR="00B908E1" w:rsidRPr="00FC37DD" w:rsidRDefault="00B908E1" w:rsidP="00177E18">
      <w:pPr>
        <w:pStyle w:val="ad"/>
        <w:numPr>
          <w:ilvl w:val="0"/>
          <w:numId w:val="32"/>
        </w:numPr>
        <w:tabs>
          <w:tab w:val="clear" w:pos="72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план основных мероприятий по вопросам гражданской обороны, предупреждения и ликвидации ЧС.</w:t>
      </w:r>
    </w:p>
    <w:p w:rsidR="00B908E1" w:rsidRPr="00FC37DD" w:rsidRDefault="00B908E1" w:rsidP="0049612B">
      <w:pPr>
        <w:tabs>
          <w:tab w:val="left" w:pos="142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В рамках деятельности по обеспечению безопасности ежеквартально проводятся объектовые тренировки с привлечением специалистов ГО и ЧС. Работает система пожарной сигнализации.</w:t>
      </w:r>
    </w:p>
    <w:p w:rsidR="00B908E1" w:rsidRDefault="00B908E1" w:rsidP="0049612B">
      <w:pPr>
        <w:pStyle w:val="Standard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C37DD">
        <w:rPr>
          <w:rFonts w:ascii="Times New Roman" w:hAnsi="Times New Roman" w:cs="Times New Roman"/>
          <w:sz w:val="28"/>
          <w:szCs w:val="28"/>
        </w:rPr>
        <w:t xml:space="preserve">Одним из определяющих факторов успешного функционирования школы является обеспечение безопасности жизнедеятельности учащихся. В целях </w:t>
      </w:r>
      <w:r w:rsidRPr="00FC37DD">
        <w:rPr>
          <w:rFonts w:ascii="Times New Roman" w:hAnsi="Times New Roman" w:cs="Times New Roman"/>
          <w:sz w:val="28"/>
          <w:szCs w:val="28"/>
        </w:rPr>
        <w:lastRenderedPageBreak/>
        <w:t>профилактики ДТП в школе активно ведёт свою работу отряд ЮИД «Ремень безопасности».</w:t>
      </w:r>
    </w:p>
    <w:p w:rsidR="00A917AB" w:rsidRPr="00A917AB" w:rsidRDefault="00A917AB" w:rsidP="00A917AB">
      <w:pPr>
        <w:pStyle w:val="Standard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917AB">
        <w:rPr>
          <w:rFonts w:ascii="Times New Roman" w:hAnsi="Times New Roman" w:cs="Times New Roman"/>
          <w:sz w:val="28"/>
          <w:szCs w:val="28"/>
        </w:rPr>
        <w:t>За последние три года количество травм, полученных обучающимися в образовательном учреждении значительно снизилось.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7A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17AB">
        <w:rPr>
          <w:rFonts w:ascii="Times New Roman" w:hAnsi="Times New Roman" w:cs="Times New Roman"/>
          <w:sz w:val="28"/>
          <w:szCs w:val="28"/>
        </w:rPr>
        <w:t xml:space="preserve"> учебный год не было зарегистрировано случаев травматизма во время учебного процесса. Среди сотрудников МАОУ СОШ № 10 случаев травматизма зарегистрировано не было.</w:t>
      </w:r>
    </w:p>
    <w:p w:rsidR="00A917AB" w:rsidRPr="00A917AB" w:rsidRDefault="00A917AB" w:rsidP="00A917AB">
      <w:pPr>
        <w:pStyle w:val="Standard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17AB">
        <w:rPr>
          <w:rFonts w:ascii="Times New Roman" w:hAnsi="Times New Roman" w:cs="Times New Roman"/>
          <w:sz w:val="28"/>
          <w:szCs w:val="28"/>
        </w:rPr>
        <w:t xml:space="preserve">а основании приказа директора школы в МАОУ СОШ №10 создана комиссия по предупреждению травматизма. Комиссия в составе: </w:t>
      </w:r>
    </w:p>
    <w:p w:rsidR="00A917AB" w:rsidRPr="00A917AB" w:rsidRDefault="00A917AB" w:rsidP="00177E18">
      <w:pPr>
        <w:pStyle w:val="Standard"/>
        <w:numPr>
          <w:ilvl w:val="0"/>
          <w:numId w:val="8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AB">
        <w:rPr>
          <w:rFonts w:ascii="Times New Roman" w:hAnsi="Times New Roman" w:cs="Times New Roman"/>
          <w:sz w:val="28"/>
          <w:szCs w:val="28"/>
        </w:rPr>
        <w:t>Степаненко А.В. - председатель комиссии, зам.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17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917AB" w:rsidRPr="00A917AB" w:rsidRDefault="00A917AB" w:rsidP="00177E18">
      <w:pPr>
        <w:pStyle w:val="Standard"/>
        <w:numPr>
          <w:ilvl w:val="0"/>
          <w:numId w:val="8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AB">
        <w:rPr>
          <w:rFonts w:ascii="Times New Roman" w:hAnsi="Times New Roman" w:cs="Times New Roman"/>
          <w:sz w:val="28"/>
          <w:szCs w:val="28"/>
        </w:rPr>
        <w:t>Дмитриева С.А. - заместитель председателя, зам. директора по ВР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AB" w:rsidRPr="00A917AB" w:rsidRDefault="00A917AB" w:rsidP="00177E18">
      <w:pPr>
        <w:pStyle w:val="Standard"/>
        <w:numPr>
          <w:ilvl w:val="0"/>
          <w:numId w:val="8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AB">
        <w:rPr>
          <w:rFonts w:ascii="Times New Roman" w:hAnsi="Times New Roman" w:cs="Times New Roman"/>
          <w:sz w:val="28"/>
          <w:szCs w:val="28"/>
        </w:rPr>
        <w:t>Улыбышев Д.В. - учитель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7AB" w:rsidRPr="00A917AB" w:rsidRDefault="00A917AB" w:rsidP="00177E18">
      <w:pPr>
        <w:pStyle w:val="Standard"/>
        <w:numPr>
          <w:ilvl w:val="0"/>
          <w:numId w:val="8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AB">
        <w:rPr>
          <w:rFonts w:ascii="Times New Roman" w:hAnsi="Times New Roman" w:cs="Times New Roman"/>
          <w:sz w:val="28"/>
          <w:szCs w:val="28"/>
        </w:rPr>
        <w:t>Набродова Г.Б. -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7AB" w:rsidRPr="00A917AB" w:rsidRDefault="00A917AB" w:rsidP="00177E18">
      <w:pPr>
        <w:pStyle w:val="Standard"/>
        <w:numPr>
          <w:ilvl w:val="0"/>
          <w:numId w:val="8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AB">
        <w:rPr>
          <w:rFonts w:ascii="Times New Roman" w:hAnsi="Times New Roman" w:cs="Times New Roman"/>
          <w:sz w:val="28"/>
          <w:szCs w:val="28"/>
        </w:rPr>
        <w:t>Клинтух Т.Д.- фельдшер школы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Спортивный зал и открытая пришкольная спортивная площадка соответствует Правилам безопасности занятий по физической культуре и спорту в общеобразовательных школах, согласно нормативам</w:t>
      </w:r>
      <w:r w:rsidR="00460C62" w:rsidRPr="00FC37DD">
        <w:rPr>
          <w:rFonts w:ascii="Times New Roman" w:hAnsi="Times New Roman"/>
          <w:sz w:val="28"/>
          <w:szCs w:val="28"/>
        </w:rPr>
        <w:t>,</w:t>
      </w:r>
      <w:r w:rsidRPr="00FC37DD">
        <w:rPr>
          <w:rFonts w:ascii="Times New Roman" w:hAnsi="Times New Roman"/>
          <w:sz w:val="28"/>
          <w:szCs w:val="28"/>
        </w:rPr>
        <w:t xml:space="preserve"> утвержденным Министерством по чрезвычайным ситуациям РФ и Министерством образования и науки в 2006 году.</w:t>
      </w:r>
    </w:p>
    <w:p w:rsidR="00B908E1" w:rsidRPr="00FC37DD" w:rsidRDefault="00B908E1" w:rsidP="0049612B">
      <w:pPr>
        <w:tabs>
          <w:tab w:val="left" w:pos="142"/>
          <w:tab w:val="center" w:pos="503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37DD">
        <w:rPr>
          <w:rFonts w:ascii="Times New Roman" w:hAnsi="Times New Roman"/>
          <w:b/>
          <w:sz w:val="28"/>
          <w:szCs w:val="28"/>
          <w:u w:val="single"/>
        </w:rPr>
        <w:t>Организация охраны.</w:t>
      </w:r>
    </w:p>
    <w:p w:rsidR="00B908E1" w:rsidRPr="00FC37DD" w:rsidRDefault="00B908E1" w:rsidP="0049612B">
      <w:pPr>
        <w:tabs>
          <w:tab w:val="left" w:pos="142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 xml:space="preserve">Охрана здания школы осуществляется посредством кнопки тревожной сигнализации, выведенной на пульт ОВО при УВД г. Таганрога в рамках бюджетного финансирования. 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bCs/>
          <w:sz w:val="28"/>
          <w:szCs w:val="28"/>
        </w:rPr>
        <w:t>Пропускной режим в здание школы контролируется следующим образом:</w:t>
      </w:r>
    </w:p>
    <w:p w:rsidR="00B908E1" w:rsidRPr="00FC37DD" w:rsidRDefault="00B908E1" w:rsidP="00177E18">
      <w:pPr>
        <w:pStyle w:val="ad"/>
        <w:numPr>
          <w:ilvl w:val="0"/>
          <w:numId w:val="33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 xml:space="preserve">при входе в школу ежедневно дежурят: сотрудник </w:t>
      </w:r>
      <w:r w:rsidR="000276D1" w:rsidRPr="00FC37DD">
        <w:rPr>
          <w:rFonts w:ascii="Times New Roman" w:hAnsi="Times New Roman"/>
          <w:sz w:val="28"/>
          <w:szCs w:val="28"/>
        </w:rPr>
        <w:t>вахты</w:t>
      </w:r>
      <w:r w:rsidRPr="00FC37DD">
        <w:rPr>
          <w:rFonts w:ascii="Times New Roman" w:hAnsi="Times New Roman"/>
          <w:sz w:val="28"/>
          <w:szCs w:val="28"/>
        </w:rPr>
        <w:t>, администратор, классный руководитель дежурного класса и заместитель директора по безопасности;</w:t>
      </w:r>
    </w:p>
    <w:p w:rsidR="00B908E1" w:rsidRPr="00FC37DD" w:rsidRDefault="00B908E1" w:rsidP="00177E18">
      <w:pPr>
        <w:pStyle w:val="ad"/>
        <w:numPr>
          <w:ilvl w:val="0"/>
          <w:numId w:val="33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 xml:space="preserve">родители учащихся пропускаются в здание школы в указанное время на переменах или после занятий. Сотрудник </w:t>
      </w:r>
      <w:r w:rsidR="000276D1" w:rsidRPr="00FC37DD">
        <w:rPr>
          <w:rFonts w:ascii="Times New Roman" w:hAnsi="Times New Roman"/>
          <w:sz w:val="28"/>
          <w:szCs w:val="28"/>
        </w:rPr>
        <w:t>вахты</w:t>
      </w:r>
      <w:r w:rsidRPr="00FC37DD">
        <w:rPr>
          <w:rFonts w:ascii="Times New Roman" w:hAnsi="Times New Roman"/>
          <w:sz w:val="28"/>
          <w:szCs w:val="28"/>
        </w:rPr>
        <w:t xml:space="preserve"> заносит данные о посетителе в журнал регистрации.</w:t>
      </w:r>
    </w:p>
    <w:p w:rsidR="00B908E1" w:rsidRPr="00FC37DD" w:rsidRDefault="00B908E1" w:rsidP="00177E18">
      <w:pPr>
        <w:pStyle w:val="ad"/>
        <w:numPr>
          <w:ilvl w:val="0"/>
          <w:numId w:val="33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lastRenderedPageBreak/>
        <w:t>учащиеся школы не могут покинуть здание во время учебного процесса без особого разрешения классного руководителя или дежурного администратора</w:t>
      </w:r>
      <w:r w:rsidR="003B589D" w:rsidRPr="00FC37DD">
        <w:rPr>
          <w:rFonts w:ascii="Times New Roman" w:hAnsi="Times New Roman"/>
          <w:sz w:val="28"/>
          <w:szCs w:val="28"/>
        </w:rPr>
        <w:t>;</w:t>
      </w:r>
    </w:p>
    <w:p w:rsidR="003B589D" w:rsidRPr="00FC37DD" w:rsidRDefault="00B908E1" w:rsidP="00177E18">
      <w:pPr>
        <w:pStyle w:val="ad"/>
        <w:numPr>
          <w:ilvl w:val="0"/>
          <w:numId w:val="33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запрещен вход в школу посетителям без предъявления документов, удостоверяющих личность, и объяснения цели посещения</w:t>
      </w:r>
      <w:r w:rsidR="003B589D" w:rsidRPr="00FC37DD">
        <w:rPr>
          <w:rFonts w:ascii="Times New Roman" w:hAnsi="Times New Roman"/>
          <w:sz w:val="28"/>
          <w:szCs w:val="28"/>
        </w:rPr>
        <w:t>;</w:t>
      </w:r>
    </w:p>
    <w:p w:rsidR="00B908E1" w:rsidRPr="00FC37DD" w:rsidRDefault="00B908E1" w:rsidP="00177E18">
      <w:pPr>
        <w:pStyle w:val="ad"/>
        <w:numPr>
          <w:ilvl w:val="0"/>
          <w:numId w:val="33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Для предупреждения и предотвращения террористических актов в здании школы и на прилегающей территории разработана «Инструкция по противодействию терроризму», требования которой должны строго соблюдать постоянный состав (руководители, педагоги, служащие, рабочие) и обучающиеся образовательного учреждения.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подсобные помещения содержатся в порядке;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запасные выходы закрыты;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контролируется выдача ключей от учебных помещений педагогам и сдача ключей после окончания занятий;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постоянный состав ОУ прибывают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в начале и конце учебного года согласно</w:t>
      </w:r>
      <w:r w:rsidR="003B20A3">
        <w:rPr>
          <w:rFonts w:ascii="Times New Roman" w:hAnsi="Times New Roman"/>
          <w:sz w:val="28"/>
          <w:szCs w:val="28"/>
        </w:rPr>
        <w:t xml:space="preserve"> </w:t>
      </w:r>
      <w:r w:rsidRPr="00FC37DD">
        <w:rPr>
          <w:rFonts w:ascii="Times New Roman" w:hAnsi="Times New Roman"/>
          <w:sz w:val="28"/>
          <w:szCs w:val="28"/>
        </w:rPr>
        <w:t>плану в МАОУ СОШ № 10 проводилась тренировочная эвакуация сотрудников, обучающихся, в школе, и беседы с сотрудниками;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 xml:space="preserve">родители учащихся пропускаются в школу в указанное время на переменах или после занятий. 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сотрудник охраны заносит данные о посетителе в журнал регистрации; учащиеся школы не могут покинуть здание во время учебного процесса без особого разрешения классного руководителя или дежурного администратора;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lastRenderedPageBreak/>
        <w:t>запрещен вход в школу любых посетителей, если они отказываются предъявить документы</w:t>
      </w:r>
      <w:r w:rsidR="00460C62" w:rsidRPr="00FC37DD">
        <w:rPr>
          <w:rFonts w:ascii="Times New Roman" w:hAnsi="Times New Roman"/>
          <w:sz w:val="28"/>
          <w:szCs w:val="28"/>
        </w:rPr>
        <w:t>,</w:t>
      </w:r>
      <w:r w:rsidRPr="00FC37DD">
        <w:rPr>
          <w:rFonts w:ascii="Times New Roman" w:hAnsi="Times New Roman"/>
          <w:sz w:val="28"/>
          <w:szCs w:val="28"/>
        </w:rPr>
        <w:t xml:space="preserve"> удостоверяющие личность и объяснить цель посещения;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контролем;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перед началом каждого рабочего дня проводилась проверка территории вокруг здания ОУ на предмет безопасности, состояния запасных выходов, подвальных и хозяйственных помещениях, проверка холла, лестничных проходов, безопасное содержание электрощитов;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четыре раза в год в школе были проведены учебные эвакуации детей и сотрудников;</w:t>
      </w:r>
    </w:p>
    <w:p w:rsidR="00B908E1" w:rsidRPr="00FC37DD" w:rsidRDefault="00B908E1" w:rsidP="00177E18">
      <w:pPr>
        <w:numPr>
          <w:ilvl w:val="0"/>
          <w:numId w:val="34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разработан план эвакуации на случай поступления угрозы взрыва, возникновения ЧС, к плану эвакуации разработаны инструкции персоналу, администрации и учителям на случай угрозы взрыва.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Положительному отношению к школе со стороны общества способствует формирование условий безопасности в школе:</w:t>
      </w:r>
    </w:p>
    <w:p w:rsidR="00B908E1" w:rsidRPr="00FC37DD" w:rsidRDefault="00B908E1" w:rsidP="00177E18">
      <w:pPr>
        <w:numPr>
          <w:ilvl w:val="0"/>
          <w:numId w:val="35"/>
        </w:numPr>
        <w:tabs>
          <w:tab w:val="clear" w:pos="690"/>
          <w:tab w:val="num" w:pos="0"/>
          <w:tab w:val="decimal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повышение уровня материально-технического обеспечения:</w:t>
      </w:r>
    </w:p>
    <w:p w:rsidR="00B908E1" w:rsidRPr="00FC37DD" w:rsidRDefault="00B908E1" w:rsidP="00177E18">
      <w:pPr>
        <w:numPr>
          <w:ilvl w:val="0"/>
          <w:numId w:val="35"/>
        </w:numPr>
        <w:tabs>
          <w:tab w:val="clear" w:pos="690"/>
          <w:tab w:val="num" w:pos="0"/>
          <w:tab w:val="decimal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установка и обслуживание КТС;</w:t>
      </w:r>
    </w:p>
    <w:p w:rsidR="00B908E1" w:rsidRPr="00FC37DD" w:rsidRDefault="00B908E1" w:rsidP="00177E18">
      <w:pPr>
        <w:numPr>
          <w:ilvl w:val="0"/>
          <w:numId w:val="35"/>
        </w:numPr>
        <w:tabs>
          <w:tab w:val="clear" w:pos="690"/>
          <w:tab w:val="num" w:pos="0"/>
          <w:tab w:val="decimal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установка АПК и голосового оповещения;</w:t>
      </w:r>
    </w:p>
    <w:p w:rsidR="00B908E1" w:rsidRPr="00FC37DD" w:rsidRDefault="00B908E1" w:rsidP="00177E18">
      <w:pPr>
        <w:numPr>
          <w:ilvl w:val="0"/>
          <w:numId w:val="35"/>
        </w:numPr>
        <w:tabs>
          <w:tab w:val="clear" w:pos="690"/>
          <w:tab w:val="num" w:pos="0"/>
          <w:tab w:val="decimal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сотрудничество с органами Роспотребнадзора, Госпожнадзора, инспекцией по охране труда;</w:t>
      </w:r>
    </w:p>
    <w:p w:rsidR="00B908E1" w:rsidRPr="00FC37DD" w:rsidRDefault="00B908E1" w:rsidP="00177E18">
      <w:pPr>
        <w:numPr>
          <w:ilvl w:val="0"/>
          <w:numId w:val="35"/>
        </w:numPr>
        <w:tabs>
          <w:tab w:val="clear" w:pos="690"/>
          <w:tab w:val="num" w:pos="0"/>
          <w:tab w:val="decimal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регулярное проведение практических мероприятий по обучению обучающихся и педагогов действиям при ЧС.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Перечень практических мероприятий, формирующих способность к действиям в экстремальных условиях в 201</w:t>
      </w:r>
      <w:r w:rsidR="00FC37DD">
        <w:rPr>
          <w:rFonts w:ascii="Times New Roman" w:hAnsi="Times New Roman"/>
          <w:sz w:val="28"/>
          <w:szCs w:val="28"/>
        </w:rPr>
        <w:t>8</w:t>
      </w:r>
      <w:r w:rsidRPr="00FC37DD">
        <w:rPr>
          <w:rFonts w:ascii="Times New Roman" w:hAnsi="Times New Roman"/>
          <w:sz w:val="28"/>
          <w:szCs w:val="28"/>
        </w:rPr>
        <w:t>-201</w:t>
      </w:r>
      <w:r w:rsidR="00FC37DD">
        <w:rPr>
          <w:rFonts w:ascii="Times New Roman" w:hAnsi="Times New Roman"/>
          <w:sz w:val="28"/>
          <w:szCs w:val="28"/>
        </w:rPr>
        <w:t>9</w:t>
      </w:r>
      <w:r w:rsidRPr="00FC37DD">
        <w:rPr>
          <w:rFonts w:ascii="Times New Roman" w:hAnsi="Times New Roman"/>
          <w:sz w:val="28"/>
          <w:szCs w:val="28"/>
        </w:rPr>
        <w:t xml:space="preserve"> учебном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429"/>
        <w:gridCol w:w="2527"/>
        <w:gridCol w:w="2514"/>
      </w:tblGrid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Инструктаж с сотрудниками школы по мерам безопасности в учебном заведении и на территории школы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A917AB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FC37DD" w:rsidRPr="00FC37DD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Классные тематические часы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«Права и обязанности учащихся школы»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«Терроризм и его сущность»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«Действия в экстремальных и ЧС»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«Обязанности граждан по содействию правоохранительным органам в предупреждении и выявлении террористической деятельности»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«Правила поведения в ЧС»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«Как помочь себе и своим товарищам при ЧС»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Участие в спартакиаде допризывной молодежи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  Учитель ФК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Тренировки с учащимися на проверку бдительности: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«Забытый портфель»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«Посторонний предмет»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«Если ты один дома»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«Если ты идешь в позднее время»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Практические тренировки с преподавательским составом и обучающимися по эвакуации из здания в случае пожара и ЧС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Выявление и учет подростков, входящих в неформальные молодежные организации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Психолог школы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Проведение мероприятий с обучающимися по воспитанию у них правильных межнациональных отношений соблюдению толерантности, духовно-нравственному, патриотическому и гражданскому воспитанию.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 xml:space="preserve">Проведение на базе УВД ЮВАО «День правовых знаний» с </w:t>
            </w:r>
            <w:r w:rsidRPr="00FC37DD">
              <w:rPr>
                <w:rFonts w:ascii="Times New Roman" w:hAnsi="Times New Roman"/>
                <w:sz w:val="28"/>
                <w:szCs w:val="28"/>
              </w:rPr>
              <w:lastRenderedPageBreak/>
              <w:t>учащимися 9-11 классов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lastRenderedPageBreak/>
              <w:t>Учитель ОБЖ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Участие в районных мероприятиях «Юный спасатель», «Школа безопасности», «Юный помощник ГИБДД», «Юный пожарник»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По плану проведения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Беседы с родителями на общешкольных родительских собраниях «Правила внутреннего распорядка и требования по соблюдению мер безопасности и предупреждению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>ЧС, террористической деятельности в учреждении»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Занятия с учащимися по применению средств индивидуальной защиты (1-11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Организация экскурсий в музеи: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Вооруженных сил России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ГО и ЧС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Встречи учащихся с работниками правоохранительных органов по вопросам усиления бдительности и действий при возникновении угрозы совершения террористических актов, профилактики правонарушений и телефонного терроризма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 и проведение занятий с учащимися по усилению бдительности в период подготовки и проведении массовых общешкольных мероприятий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В ходе подготовки и проведения мероприятия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FC37DD" w:rsidRPr="00FC37DD" w:rsidTr="00C5670A">
        <w:trPr>
          <w:trHeight w:val="54"/>
        </w:trPr>
        <w:tc>
          <w:tcPr>
            <w:tcW w:w="540" w:type="dxa"/>
          </w:tcPr>
          <w:p w:rsidR="00FC37DD" w:rsidRPr="00FC37DD" w:rsidRDefault="00FC37DD" w:rsidP="00FC3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0" w:type="dxa"/>
          </w:tcPr>
          <w:p w:rsidR="00FC37DD" w:rsidRPr="00FC37DD" w:rsidRDefault="00FC37DD" w:rsidP="00A917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Итоговое занятие по отработке вопросов ГО и антитеррористической защищенности «День защиты детей»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565" w:type="dxa"/>
          </w:tcPr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A917AB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FC37DD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FC37DD" w:rsidRPr="00FC37DD" w:rsidRDefault="00FC37DD" w:rsidP="00A91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</w:tbl>
    <w:p w:rsidR="00B908E1" w:rsidRPr="00FC37DD" w:rsidRDefault="00B908E1" w:rsidP="004961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37DD">
        <w:rPr>
          <w:rFonts w:ascii="Times New Roman" w:hAnsi="Times New Roman"/>
          <w:b/>
          <w:sz w:val="28"/>
          <w:szCs w:val="28"/>
          <w:u w:val="single"/>
        </w:rPr>
        <w:lastRenderedPageBreak/>
        <w:t>Общее количество и динамика чрезвычайных ситуаций</w:t>
      </w:r>
      <w:r w:rsidR="0049612B" w:rsidRPr="00FC37DD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822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1760"/>
        <w:gridCol w:w="1945"/>
        <w:gridCol w:w="1985"/>
      </w:tblGrid>
      <w:tr w:rsidR="00FC37DD" w:rsidRPr="00FC37DD" w:rsidTr="00A917AB">
        <w:trPr>
          <w:jc w:val="center"/>
        </w:trPr>
        <w:tc>
          <w:tcPr>
            <w:tcW w:w="2539" w:type="dxa"/>
          </w:tcPr>
          <w:p w:rsidR="00FC37DD" w:rsidRPr="00FC37DD" w:rsidRDefault="00FC37DD" w:rsidP="004961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FC37DD" w:rsidRPr="00FC37DD" w:rsidRDefault="00FC37DD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2015/2016</w:t>
            </w:r>
          </w:p>
        </w:tc>
        <w:tc>
          <w:tcPr>
            <w:tcW w:w="1945" w:type="dxa"/>
          </w:tcPr>
          <w:p w:rsidR="00FC37DD" w:rsidRPr="00FC37DD" w:rsidRDefault="00FC37DD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2016/2017</w:t>
            </w:r>
          </w:p>
        </w:tc>
        <w:tc>
          <w:tcPr>
            <w:tcW w:w="1985" w:type="dxa"/>
          </w:tcPr>
          <w:p w:rsidR="00FC37DD" w:rsidRPr="00FC37DD" w:rsidRDefault="00FC37DD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</w:tr>
      <w:tr w:rsidR="00FC37DD" w:rsidRPr="00FC37DD" w:rsidTr="00A917AB">
        <w:trPr>
          <w:jc w:val="center"/>
        </w:trPr>
        <w:tc>
          <w:tcPr>
            <w:tcW w:w="2539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Пожары</w:t>
            </w:r>
          </w:p>
        </w:tc>
        <w:tc>
          <w:tcPr>
            <w:tcW w:w="1760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45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85" w:type="dxa"/>
          </w:tcPr>
          <w:p w:rsidR="00FC37DD" w:rsidRPr="00FC37DD" w:rsidRDefault="00FC37DD" w:rsidP="00FC37DD"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</w:tr>
      <w:tr w:rsidR="00FC37DD" w:rsidRPr="00FC37DD" w:rsidTr="00A917AB">
        <w:trPr>
          <w:jc w:val="center"/>
        </w:trPr>
        <w:tc>
          <w:tcPr>
            <w:tcW w:w="2539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Аварии системы отопления</w:t>
            </w:r>
          </w:p>
        </w:tc>
        <w:tc>
          <w:tcPr>
            <w:tcW w:w="1760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45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85" w:type="dxa"/>
          </w:tcPr>
          <w:p w:rsidR="00FC37DD" w:rsidRPr="00FC37DD" w:rsidRDefault="00FC37DD" w:rsidP="00FC37DD"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</w:tr>
      <w:tr w:rsidR="00FC37DD" w:rsidRPr="00FC37DD" w:rsidTr="00A917AB">
        <w:trPr>
          <w:jc w:val="center"/>
        </w:trPr>
        <w:tc>
          <w:tcPr>
            <w:tcW w:w="2539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Аварии системы водоснабжения</w:t>
            </w:r>
          </w:p>
        </w:tc>
        <w:tc>
          <w:tcPr>
            <w:tcW w:w="1760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45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85" w:type="dxa"/>
          </w:tcPr>
          <w:p w:rsidR="00FC37DD" w:rsidRPr="00FC37DD" w:rsidRDefault="00FC37DD" w:rsidP="00FC37DD"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</w:tr>
      <w:tr w:rsidR="00FC37DD" w:rsidRPr="00FC37DD" w:rsidTr="00A917AB">
        <w:trPr>
          <w:jc w:val="center"/>
        </w:trPr>
        <w:tc>
          <w:tcPr>
            <w:tcW w:w="2539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Аварии системы канализации</w:t>
            </w:r>
          </w:p>
        </w:tc>
        <w:tc>
          <w:tcPr>
            <w:tcW w:w="1760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45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85" w:type="dxa"/>
          </w:tcPr>
          <w:p w:rsidR="00FC37DD" w:rsidRPr="00FC37DD" w:rsidRDefault="00FC37DD" w:rsidP="00FC37DD"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</w:tr>
      <w:tr w:rsidR="00FC37DD" w:rsidRPr="00FC37DD" w:rsidTr="00A917AB">
        <w:trPr>
          <w:jc w:val="center"/>
        </w:trPr>
        <w:tc>
          <w:tcPr>
            <w:tcW w:w="2539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Аварии системы энергообеспечения</w:t>
            </w:r>
          </w:p>
        </w:tc>
        <w:tc>
          <w:tcPr>
            <w:tcW w:w="1760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45" w:type="dxa"/>
          </w:tcPr>
          <w:p w:rsidR="00FC37DD" w:rsidRPr="00FC37DD" w:rsidRDefault="00FC37DD" w:rsidP="00FC37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  <w:tc>
          <w:tcPr>
            <w:tcW w:w="1985" w:type="dxa"/>
          </w:tcPr>
          <w:p w:rsidR="00FC37DD" w:rsidRPr="00FC37DD" w:rsidRDefault="00FC37DD" w:rsidP="00FC37DD">
            <w:r w:rsidRPr="00FC37DD">
              <w:rPr>
                <w:rFonts w:ascii="Times New Roman" w:hAnsi="Times New Roman"/>
                <w:sz w:val="28"/>
                <w:szCs w:val="28"/>
              </w:rPr>
              <w:t>Аварий нет</w:t>
            </w:r>
          </w:p>
        </w:tc>
      </w:tr>
    </w:tbl>
    <w:p w:rsidR="00B908E1" w:rsidRPr="00FC37DD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Взаимодействие МАОУ СОШ № 10 по вопросам безопасности с правоохранительными органами</w:t>
      </w:r>
      <w:r w:rsidR="002F54A2" w:rsidRPr="00FC37DD">
        <w:rPr>
          <w:rFonts w:ascii="Times New Roman" w:hAnsi="Times New Roman"/>
          <w:sz w:val="28"/>
          <w:szCs w:val="28"/>
        </w:rPr>
        <w:t xml:space="preserve">, </w:t>
      </w:r>
      <w:r w:rsidRPr="00FC37DD">
        <w:rPr>
          <w:rFonts w:ascii="Times New Roman" w:hAnsi="Times New Roman"/>
          <w:sz w:val="28"/>
          <w:szCs w:val="28"/>
        </w:rPr>
        <w:t>с УВД по г. Таганрогу, ГИБДД по г. Таганрогу, ФСБ по г. Таганрогу, аварийными и экстренными службами осуществлялось руководством школы и охраной по телефонам, находящимся на посту охраны и при личных встречах при необходимости. При проведении массовых мероприятий пост охраны усиливался администрацией школы. Согласован план совместных действий от угрозы терроризма.</w:t>
      </w:r>
    </w:p>
    <w:p w:rsidR="00B908E1" w:rsidRPr="00FC37DD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bCs/>
          <w:sz w:val="28"/>
          <w:szCs w:val="28"/>
        </w:rPr>
        <w:t>Мероприятия по пожарной безопасности:</w:t>
      </w:r>
    </w:p>
    <w:p w:rsidR="00B908E1" w:rsidRPr="00FC37DD" w:rsidRDefault="00B908E1" w:rsidP="0049612B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Разработаны и утверждены документы по пожарной безопасности, а именно планы эвакуации, инструкции к планам эвакуации при возникновении пожара.</w:t>
      </w:r>
    </w:p>
    <w:p w:rsidR="00B908E1" w:rsidRPr="00FC37DD" w:rsidRDefault="00B908E1" w:rsidP="0049612B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Уточнены схемы эвакуации детей и персонала на этажах (обновлены и размещены по две схемы на этаже у выходов на лестницу).</w:t>
      </w:r>
    </w:p>
    <w:p w:rsidR="00B908E1" w:rsidRPr="00FC37DD" w:rsidRDefault="00B908E1" w:rsidP="0049612B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Ежедневно проверяются эвакуационные выходы.</w:t>
      </w:r>
    </w:p>
    <w:p w:rsidR="00B908E1" w:rsidRPr="00FC37DD" w:rsidRDefault="00B908E1" w:rsidP="0049612B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Соответственно графику проверяется система АПС  </w:t>
      </w:r>
    </w:p>
    <w:p w:rsidR="00B908E1" w:rsidRPr="00FC37DD" w:rsidRDefault="00B908E1" w:rsidP="0049612B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C37DD">
        <w:rPr>
          <w:rFonts w:ascii="Times New Roman" w:hAnsi="Times New Roman"/>
          <w:sz w:val="28"/>
          <w:szCs w:val="28"/>
        </w:rPr>
        <w:t>Еженедельно проводится проверка наличия и исправност</w:t>
      </w:r>
      <w:r w:rsidR="00FC37DD">
        <w:rPr>
          <w:rFonts w:ascii="Times New Roman" w:hAnsi="Times New Roman"/>
          <w:sz w:val="28"/>
          <w:szCs w:val="28"/>
        </w:rPr>
        <w:t>и</w:t>
      </w:r>
      <w:r w:rsidRPr="00FC37DD">
        <w:rPr>
          <w:rFonts w:ascii="Times New Roman" w:hAnsi="Times New Roman"/>
          <w:sz w:val="28"/>
          <w:szCs w:val="28"/>
        </w:rPr>
        <w:t xml:space="preserve"> средств пожаротушения.</w:t>
      </w:r>
    </w:p>
    <w:p w:rsidR="00B908E1" w:rsidRPr="00A917AB" w:rsidRDefault="00B908E1" w:rsidP="004961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17AB">
        <w:rPr>
          <w:rFonts w:ascii="Times New Roman" w:hAnsi="Times New Roman"/>
          <w:b/>
          <w:bCs/>
          <w:sz w:val="28"/>
          <w:szCs w:val="28"/>
          <w:u w:val="single"/>
        </w:rPr>
        <w:t>Мероприятия по ГО</w:t>
      </w:r>
      <w:r w:rsidR="002F54A2" w:rsidRPr="00A917AB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B908E1" w:rsidRPr="00A917AB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sz w:val="28"/>
          <w:szCs w:val="28"/>
        </w:rPr>
        <w:lastRenderedPageBreak/>
        <w:t>МАОУ СОШ № 10 (объект гражданской обороны), расположенный в Северо – Восточном территориальном районе города, размещена в двухэтажном кирпичном здании, имеет подвальное помещение. Коммуникации электро- и водоснабжения заглублены и по устойчивости соответствуют нормам инженерно-технических мероприятий ГО.</w:t>
      </w:r>
    </w:p>
    <w:p w:rsidR="001A2A54" w:rsidRPr="00A917AB" w:rsidRDefault="001A2A54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sz w:val="28"/>
          <w:szCs w:val="28"/>
        </w:rPr>
        <w:t>Во исполнение Федерального Закона «О защите населения и территорий от чрезвычайных ситуаци</w:t>
      </w:r>
      <w:r w:rsidR="003B20A3">
        <w:rPr>
          <w:rFonts w:ascii="Times New Roman" w:hAnsi="Times New Roman"/>
          <w:sz w:val="28"/>
          <w:szCs w:val="28"/>
        </w:rPr>
        <w:t>й</w:t>
      </w:r>
      <w:r w:rsidRPr="00A917AB">
        <w:rPr>
          <w:rFonts w:ascii="Times New Roman" w:hAnsi="Times New Roman"/>
          <w:sz w:val="28"/>
          <w:szCs w:val="28"/>
        </w:rPr>
        <w:t xml:space="preserve"> природного и техногенного характера» от 21 декабря 1994 года № 68-ФЗ, постановления Правительства Российской Федерации от 5 ноября 1995 года № 1113 «О единой государственной системе предупреждения и ликвидации чрезвычайных ситуаций» и на основании приказа директора школы </w:t>
      </w:r>
      <w:r w:rsidR="0031037A" w:rsidRPr="00A917AB">
        <w:rPr>
          <w:rFonts w:ascii="Times New Roman" w:hAnsi="Times New Roman"/>
          <w:sz w:val="28"/>
          <w:szCs w:val="28"/>
        </w:rPr>
        <w:t>в МАОУ</w:t>
      </w:r>
      <w:r w:rsidRPr="00A917AB">
        <w:rPr>
          <w:rFonts w:ascii="Times New Roman" w:hAnsi="Times New Roman"/>
          <w:sz w:val="28"/>
          <w:szCs w:val="28"/>
        </w:rPr>
        <w:t xml:space="preserve"> СОШ №10 создана комиссия по ГО. Комиссия в составе: 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>начальник ГО</w:t>
      </w:r>
      <w:r w:rsidRPr="00A917AB">
        <w:rPr>
          <w:rFonts w:ascii="Times New Roman" w:hAnsi="Times New Roman"/>
          <w:sz w:val="28"/>
          <w:szCs w:val="28"/>
        </w:rPr>
        <w:t xml:space="preserve"> – директор школы </w:t>
      </w:r>
      <w:r w:rsidRPr="00A917AB">
        <w:rPr>
          <w:rFonts w:ascii="Times New Roman" w:hAnsi="Times New Roman"/>
          <w:bCs/>
          <w:sz w:val="28"/>
          <w:szCs w:val="28"/>
        </w:rPr>
        <w:t>Козина О.В.;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>начальник штаба ГО</w:t>
      </w:r>
      <w:r w:rsidRPr="00A917AB">
        <w:rPr>
          <w:rFonts w:ascii="Times New Roman" w:hAnsi="Times New Roman"/>
          <w:sz w:val="28"/>
          <w:szCs w:val="28"/>
        </w:rPr>
        <w:t xml:space="preserve"> – заместитель директора УВР Степаненко А.В.</w:t>
      </w:r>
      <w:r w:rsidRPr="00A917AB">
        <w:rPr>
          <w:rFonts w:ascii="Times New Roman" w:hAnsi="Times New Roman"/>
          <w:bCs/>
          <w:sz w:val="28"/>
          <w:szCs w:val="28"/>
        </w:rPr>
        <w:t>;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>председатель эвакуационной комиссии</w:t>
      </w:r>
      <w:r w:rsidRPr="00A917AB">
        <w:rPr>
          <w:rFonts w:ascii="Times New Roman" w:hAnsi="Times New Roman"/>
          <w:sz w:val="28"/>
          <w:szCs w:val="28"/>
        </w:rPr>
        <w:t xml:space="preserve"> – педагог-организатор ОБЖ </w:t>
      </w:r>
      <w:r w:rsidRPr="00A917AB">
        <w:rPr>
          <w:rFonts w:ascii="Times New Roman" w:hAnsi="Times New Roman"/>
          <w:bCs/>
          <w:sz w:val="28"/>
          <w:szCs w:val="28"/>
        </w:rPr>
        <w:t>Улыбышев Д.В.;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 xml:space="preserve">заместитель начальника ГО по материально-техническому обеспечению (МТО) </w:t>
      </w:r>
      <w:r w:rsidRPr="00A917AB">
        <w:rPr>
          <w:rFonts w:ascii="Times New Roman" w:hAnsi="Times New Roman"/>
          <w:sz w:val="28"/>
          <w:szCs w:val="28"/>
        </w:rPr>
        <w:t>– заместитель директора АХР Шпонер Г.И.</w:t>
      </w:r>
      <w:r w:rsidRPr="00A917AB">
        <w:rPr>
          <w:rFonts w:ascii="Times New Roman" w:hAnsi="Times New Roman"/>
          <w:bCs/>
          <w:sz w:val="28"/>
          <w:szCs w:val="28"/>
        </w:rPr>
        <w:t>;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>начальник поста радиохимического наблюдения (РХН)</w:t>
      </w:r>
      <w:r w:rsidRPr="00A917AB">
        <w:rPr>
          <w:rFonts w:ascii="Times New Roman" w:hAnsi="Times New Roman"/>
          <w:sz w:val="28"/>
          <w:szCs w:val="28"/>
        </w:rPr>
        <w:t xml:space="preserve"> – учитель химии </w:t>
      </w:r>
      <w:r w:rsidR="00A917AB" w:rsidRPr="00A917AB">
        <w:rPr>
          <w:rFonts w:ascii="Times New Roman" w:hAnsi="Times New Roman"/>
          <w:sz w:val="28"/>
          <w:szCs w:val="28"/>
        </w:rPr>
        <w:t>Жук С</w:t>
      </w:r>
      <w:r w:rsidRPr="00A917AB">
        <w:rPr>
          <w:rFonts w:ascii="Times New Roman" w:hAnsi="Times New Roman"/>
          <w:sz w:val="28"/>
          <w:szCs w:val="28"/>
        </w:rPr>
        <w:t>.</w:t>
      </w:r>
      <w:r w:rsidR="00A917AB" w:rsidRPr="00A917AB">
        <w:rPr>
          <w:rFonts w:ascii="Times New Roman" w:hAnsi="Times New Roman"/>
          <w:sz w:val="28"/>
          <w:szCs w:val="28"/>
        </w:rPr>
        <w:t>В.</w:t>
      </w:r>
      <w:r w:rsidRPr="00A917AB">
        <w:rPr>
          <w:rFonts w:ascii="Times New Roman" w:hAnsi="Times New Roman"/>
          <w:bCs/>
          <w:sz w:val="28"/>
          <w:szCs w:val="28"/>
        </w:rPr>
        <w:t>;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 xml:space="preserve">начальник медицинской службы </w:t>
      </w:r>
      <w:r w:rsidRPr="00A917AB">
        <w:rPr>
          <w:rFonts w:ascii="Times New Roman" w:hAnsi="Times New Roman"/>
          <w:sz w:val="28"/>
          <w:szCs w:val="28"/>
        </w:rPr>
        <w:t xml:space="preserve">– медсестра </w:t>
      </w:r>
      <w:r w:rsidRPr="00A917AB">
        <w:rPr>
          <w:rFonts w:ascii="Times New Roman" w:hAnsi="Times New Roman"/>
          <w:bCs/>
          <w:sz w:val="28"/>
          <w:szCs w:val="28"/>
        </w:rPr>
        <w:t>Клинтух Т.Д.;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>командир группы охраны общественного порядка</w:t>
      </w:r>
      <w:r w:rsidRPr="00A917AB">
        <w:rPr>
          <w:rFonts w:ascii="Times New Roman" w:hAnsi="Times New Roman"/>
          <w:sz w:val="28"/>
          <w:szCs w:val="28"/>
        </w:rPr>
        <w:t xml:space="preserve"> – учитель физкультуры Онуприенко В.В.</w:t>
      </w:r>
      <w:r w:rsidRPr="00A917AB">
        <w:rPr>
          <w:rFonts w:ascii="Times New Roman" w:hAnsi="Times New Roman"/>
          <w:bCs/>
          <w:sz w:val="28"/>
          <w:szCs w:val="28"/>
        </w:rPr>
        <w:t>;</w:t>
      </w:r>
    </w:p>
    <w:p w:rsidR="001A2A54" w:rsidRPr="00A917AB" w:rsidRDefault="001A2A54" w:rsidP="00177E18">
      <w:pPr>
        <w:numPr>
          <w:ilvl w:val="0"/>
          <w:numId w:val="56"/>
        </w:numPr>
        <w:tabs>
          <w:tab w:val="clear" w:pos="221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bCs/>
          <w:sz w:val="28"/>
          <w:szCs w:val="28"/>
        </w:rPr>
        <w:t xml:space="preserve">командир группы пожаротушения </w:t>
      </w:r>
      <w:r w:rsidRPr="00A917AB">
        <w:rPr>
          <w:rFonts w:ascii="Times New Roman" w:hAnsi="Times New Roman"/>
          <w:sz w:val="28"/>
          <w:szCs w:val="28"/>
        </w:rPr>
        <w:t xml:space="preserve">– учитель технологии </w:t>
      </w:r>
      <w:r w:rsidRPr="00A917AB">
        <w:rPr>
          <w:rFonts w:ascii="Times New Roman" w:hAnsi="Times New Roman"/>
          <w:bCs/>
          <w:sz w:val="28"/>
          <w:szCs w:val="28"/>
        </w:rPr>
        <w:t>Краснянский А.Ю.</w:t>
      </w:r>
    </w:p>
    <w:p w:rsidR="00B908E1" w:rsidRPr="00A917AB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sz w:val="28"/>
          <w:szCs w:val="28"/>
        </w:rPr>
        <w:t>В соответствии с положением о ГО ЧС в течение года разрабатывались документы по действиям обучающихся и педагогического состава в чрезвычайных и экстремальных ситуациях, тренировки по плану ГО.</w:t>
      </w:r>
    </w:p>
    <w:p w:rsidR="00B908E1" w:rsidRPr="00A917AB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sz w:val="28"/>
          <w:szCs w:val="28"/>
        </w:rPr>
        <w:t>Основной способ оповещения сотрудников и учащихся о чрезвычайных ситуациях – передача речевой информации с использованием сетей проводного вещания (радиоузел).</w:t>
      </w:r>
    </w:p>
    <w:p w:rsidR="00B908E1" w:rsidRPr="00A917AB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sz w:val="28"/>
          <w:szCs w:val="28"/>
        </w:rPr>
        <w:lastRenderedPageBreak/>
        <w:t xml:space="preserve">На уроках ОБЖ в рамках учебной программы проводится обучение учащихся 10 классов по ГО </w:t>
      </w:r>
      <w:r w:rsidR="002F54A2" w:rsidRPr="00A917AB">
        <w:rPr>
          <w:rFonts w:ascii="Times New Roman" w:hAnsi="Times New Roman"/>
          <w:sz w:val="28"/>
          <w:szCs w:val="28"/>
        </w:rPr>
        <w:t>учителем</w:t>
      </w:r>
      <w:r w:rsidRPr="00A917AB">
        <w:rPr>
          <w:rFonts w:ascii="Times New Roman" w:hAnsi="Times New Roman"/>
          <w:sz w:val="28"/>
          <w:szCs w:val="28"/>
        </w:rPr>
        <w:t xml:space="preserve"> ОБЖ Улыбышевым Д.В.</w:t>
      </w:r>
    </w:p>
    <w:p w:rsidR="00B908E1" w:rsidRPr="00FA476A" w:rsidRDefault="00B908E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AB">
        <w:rPr>
          <w:rFonts w:ascii="Times New Roman" w:hAnsi="Times New Roman"/>
          <w:sz w:val="28"/>
          <w:szCs w:val="28"/>
        </w:rPr>
        <w:t>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ребенка во время учебного процесса.</w:t>
      </w:r>
    </w:p>
    <w:p w:rsidR="00B01A14" w:rsidRPr="00594789" w:rsidRDefault="00B01A14" w:rsidP="0049612B">
      <w:pPr>
        <w:pStyle w:val="2"/>
        <w:spacing w:before="0" w:line="360" w:lineRule="auto"/>
        <w:ind w:left="33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1" w:name="_Toc391201811"/>
      <w:r w:rsidRPr="00594789">
        <w:rPr>
          <w:rFonts w:ascii="Times New Roman" w:hAnsi="Times New Roman"/>
          <w:color w:val="auto"/>
          <w:sz w:val="32"/>
          <w:szCs w:val="32"/>
          <w:lang w:val="en-US"/>
        </w:rPr>
        <w:t>V</w:t>
      </w:r>
      <w:r w:rsidRPr="00594789">
        <w:rPr>
          <w:rFonts w:ascii="Times New Roman" w:hAnsi="Times New Roman"/>
          <w:color w:val="auto"/>
          <w:sz w:val="32"/>
          <w:szCs w:val="32"/>
        </w:rPr>
        <w:t>. Введение и реализация ФГОС НОО и ФГОС ООО.</w:t>
      </w:r>
    </w:p>
    <w:p w:rsidR="00B01A14" w:rsidRPr="00594789" w:rsidRDefault="00B01A14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color w:val="000000"/>
          <w:sz w:val="28"/>
          <w:szCs w:val="28"/>
        </w:rPr>
        <w:t>Содержание</w:t>
      </w:r>
      <w:r w:rsidRPr="005947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94789">
        <w:rPr>
          <w:rFonts w:ascii="Times New Roman" w:hAnsi="Times New Roman"/>
          <w:iCs/>
          <w:color w:val="000000"/>
          <w:sz w:val="28"/>
          <w:szCs w:val="28"/>
        </w:rPr>
        <w:t>образовательной программы начального общего образования МАОУ СОШ № 10</w:t>
      </w:r>
      <w:r w:rsidRPr="00594789">
        <w:rPr>
          <w:rFonts w:ascii="Times New Roman" w:hAnsi="Times New Roman"/>
          <w:bCs/>
          <w:color w:val="000000"/>
          <w:sz w:val="28"/>
          <w:szCs w:val="28"/>
        </w:rPr>
        <w:t xml:space="preserve"> формируется</w:t>
      </w:r>
      <w:r w:rsidRPr="00594789">
        <w:rPr>
          <w:rFonts w:ascii="Times New Roman" w:hAnsi="Times New Roman"/>
          <w:color w:val="000000"/>
          <w:sz w:val="28"/>
          <w:szCs w:val="28"/>
        </w:rPr>
        <w:t xml:space="preserve"> с учётом социокультурных особенностей и потребностей. Важнейшей частью основной образовательной программы является учебный план МАОУ СОШ № 10, который содержит две составляющие: обязательную часть и часть, формируемую участниками образовательного процесса (обучающиеся, педагогические работники общеобразовательного учреждения, родители (законные представители) обучающихся (пункт 44 Типового положения об общеобразовательном учреждении, утверждённого постановлением Правительства Российской Федерации в редакции от 23 декабря 2002 г. № 919). Реализуется план внеурочной деятельности. Внеурочная деятельность организуется в таких формах, как кружки, секции, отрядная работа, проектная деятельность с привлечением ресурса учреждений дополнительного образования.</w:t>
      </w:r>
      <w:r w:rsidRPr="005947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1A14" w:rsidRPr="00594789" w:rsidRDefault="00B01A14" w:rsidP="0049612B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промежуточной аттестации определяются Уставом МАОУ СОШ № 10 и соответствуют требованиям Закона Российской Федерации «Об образовании», Стандарта и положениям Кон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цепции духовно-нравственного развития и воспитания личности гражданина России.</w:t>
      </w:r>
    </w:p>
    <w:p w:rsidR="000B3A6E" w:rsidRPr="00594789" w:rsidRDefault="00B01A14" w:rsidP="0049612B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sz w:val="28"/>
          <w:szCs w:val="28"/>
        </w:rPr>
        <w:t>В 201</w:t>
      </w:r>
      <w:r w:rsidR="00EB7044" w:rsidRPr="00594789">
        <w:rPr>
          <w:rFonts w:ascii="Times New Roman" w:hAnsi="Times New Roman"/>
          <w:bCs/>
          <w:sz w:val="28"/>
          <w:szCs w:val="28"/>
        </w:rPr>
        <w:t>7</w:t>
      </w:r>
      <w:r w:rsidRPr="00594789">
        <w:rPr>
          <w:rFonts w:ascii="Times New Roman" w:hAnsi="Times New Roman"/>
          <w:bCs/>
          <w:sz w:val="28"/>
          <w:szCs w:val="28"/>
        </w:rPr>
        <w:t>-201</w:t>
      </w:r>
      <w:r w:rsidR="00EB7044" w:rsidRPr="00594789">
        <w:rPr>
          <w:rFonts w:ascii="Times New Roman" w:hAnsi="Times New Roman"/>
          <w:bCs/>
          <w:sz w:val="28"/>
          <w:szCs w:val="28"/>
        </w:rPr>
        <w:t>8</w:t>
      </w:r>
      <w:r w:rsidRPr="00594789">
        <w:rPr>
          <w:rFonts w:ascii="Times New Roman" w:hAnsi="Times New Roman"/>
          <w:bCs/>
          <w:sz w:val="28"/>
          <w:szCs w:val="28"/>
        </w:rPr>
        <w:t xml:space="preserve"> учебном году по новым образовательным стандартам работали учителя 1-4 и 5</w:t>
      </w:r>
      <w:r w:rsidR="00530BDA" w:rsidRPr="00594789">
        <w:rPr>
          <w:rFonts w:ascii="Times New Roman" w:hAnsi="Times New Roman"/>
          <w:bCs/>
          <w:sz w:val="28"/>
          <w:szCs w:val="28"/>
        </w:rPr>
        <w:t>-</w:t>
      </w:r>
      <w:r w:rsidR="00EB7044" w:rsidRPr="00594789">
        <w:rPr>
          <w:rFonts w:ascii="Times New Roman" w:hAnsi="Times New Roman"/>
          <w:bCs/>
          <w:sz w:val="28"/>
          <w:szCs w:val="28"/>
        </w:rPr>
        <w:t>7</w:t>
      </w:r>
      <w:r w:rsidRPr="00594789">
        <w:rPr>
          <w:rFonts w:ascii="Times New Roman" w:hAnsi="Times New Roman"/>
          <w:bCs/>
          <w:sz w:val="28"/>
          <w:szCs w:val="28"/>
        </w:rPr>
        <w:t xml:space="preserve"> классов. Разработаны рабочие программы по новой структуре. </w:t>
      </w:r>
      <w:r w:rsidR="000B3A6E" w:rsidRPr="00594789">
        <w:rPr>
          <w:rFonts w:ascii="Times New Roman" w:hAnsi="Times New Roman"/>
          <w:sz w:val="28"/>
          <w:szCs w:val="28"/>
        </w:rPr>
        <w:lastRenderedPageBreak/>
        <w:t xml:space="preserve"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промежуточной аттестации определяются Уставом МАОУ СОШ № 10 и соответствуют требованиям </w:t>
      </w:r>
      <w:r w:rsidR="000B3A6E" w:rsidRPr="00594789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="000B3A6E" w:rsidRPr="00594789">
        <w:rPr>
          <w:rFonts w:ascii="Times New Roman" w:hAnsi="Times New Roman"/>
          <w:sz w:val="28"/>
          <w:szCs w:val="28"/>
        </w:rPr>
        <w:t>«</w:t>
      </w:r>
      <w:r w:rsidR="000B3A6E" w:rsidRPr="00594789">
        <w:rPr>
          <w:rFonts w:ascii="Times New Roman" w:hAnsi="Times New Roman"/>
          <w:color w:val="000000"/>
          <w:sz w:val="28"/>
          <w:szCs w:val="28"/>
        </w:rPr>
        <w:t>Об образовании</w:t>
      </w:r>
      <w:r w:rsidR="000B3A6E" w:rsidRPr="00594789">
        <w:rPr>
          <w:rFonts w:ascii="Times New Roman" w:hAnsi="Times New Roman"/>
          <w:sz w:val="28"/>
          <w:szCs w:val="28"/>
        </w:rPr>
        <w:t>»</w:t>
      </w:r>
      <w:r w:rsidR="000B3A6E" w:rsidRPr="00594789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 w:rsidR="000B3A6E" w:rsidRPr="00594789">
        <w:rPr>
          <w:rFonts w:ascii="Times New Roman" w:hAnsi="Times New Roman"/>
          <w:sz w:val="28"/>
          <w:szCs w:val="28"/>
        </w:rPr>
        <w:t>.</w:t>
      </w:r>
    </w:p>
    <w:p w:rsidR="000B3A6E" w:rsidRPr="00594789" w:rsidRDefault="000B3A6E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разрабатываются с участием самих обучающихся и их родителей (законных представителей) индивидуальные учебные планы.</w:t>
      </w:r>
    </w:p>
    <w:p w:rsidR="000B3A6E" w:rsidRPr="00594789" w:rsidRDefault="000B3A6E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Учебная нагрузка и режим</w:t>
      </w:r>
      <w:r w:rsidR="00594789">
        <w:rPr>
          <w:rFonts w:ascii="Times New Roman" w:hAnsi="Times New Roman"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>занятий обучающихся определяются в соответствии с действующими санитарными нормами. Осуществляется коррекционная работа.</w:t>
      </w:r>
    </w:p>
    <w:p w:rsidR="00B01A14" w:rsidRPr="00594789" w:rsidRDefault="00B01A14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  <w:lang w:eastAsia="ar-SA"/>
        </w:rPr>
        <w:t>В МАОУ СОШ №10 реализуется инновационная модель внеурочной деятельности в соответствии с требованиями ФГОС НОО и ФГОС ООО.</w:t>
      </w:r>
      <w:r w:rsidRPr="00594789">
        <w:rPr>
          <w:rFonts w:ascii="Times New Roman" w:hAnsi="Times New Roman"/>
          <w:sz w:val="28"/>
          <w:szCs w:val="28"/>
        </w:rPr>
        <w:t xml:space="preserve"> Введение ФГОС НОО и ФГОС ООО – это модернизация российского образования, последовательная реализация системно-деятельностного подхода в учебно-воспитательном процессе, создание комфортной образовательной среды, высокое качество образования, его доступность и привлекательность интеграция учебной и внеурочной деятельности, способствующие духовно-нравственному развитию и воспитанию обучающихся. </w:t>
      </w:r>
    </w:p>
    <w:p w:rsidR="00B01A14" w:rsidRPr="00594789" w:rsidRDefault="00B01A14" w:rsidP="0049612B">
      <w:pPr>
        <w:spacing w:after="0" w:line="360" w:lineRule="auto"/>
        <w:ind w:firstLine="770"/>
        <w:jc w:val="both"/>
        <w:rPr>
          <w:rFonts w:ascii="Times New Roman" w:hAnsi="Times New Roman"/>
          <w:b/>
          <w:bCs/>
          <w:color w:val="FFFFFF"/>
          <w:kern w:val="24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 xml:space="preserve">Выбор нашей школой инновационно – образовательной модели организации внеурочной деятельности </w:t>
      </w:r>
      <w:r w:rsidRPr="00594789">
        <w:rPr>
          <w:rFonts w:ascii="Times New Roman" w:hAnsi="Times New Roman"/>
          <w:bCs/>
          <w:kern w:val="24"/>
          <w:sz w:val="28"/>
          <w:szCs w:val="28"/>
        </w:rPr>
        <w:t xml:space="preserve">в условиях  социально-педагогического партнёрства – наиболее эффективный способ реализации основных направлений  </w:t>
      </w:r>
      <w:r w:rsidRPr="00594789">
        <w:rPr>
          <w:rFonts w:ascii="Times New Roman" w:hAnsi="Times New Roman"/>
          <w:bCs/>
          <w:kern w:val="24"/>
          <w:sz w:val="28"/>
          <w:szCs w:val="28"/>
        </w:rPr>
        <w:br/>
        <w:t>ФГОС.</w:t>
      </w:r>
    </w:p>
    <w:p w:rsidR="00B01A14" w:rsidRPr="00594789" w:rsidRDefault="00B01A14" w:rsidP="0049612B">
      <w:pPr>
        <w:spacing w:after="0" w:line="360" w:lineRule="auto"/>
        <w:ind w:right="-1"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4789">
        <w:rPr>
          <w:rFonts w:ascii="Times New Roman" w:hAnsi="Times New Roman"/>
          <w:sz w:val="28"/>
          <w:szCs w:val="28"/>
        </w:rPr>
        <w:t>На основании социально-педагогического партнерства были заключены договоры взаимодействия с учреждениями дополнительного образования МОУ ДОД «СЮН» и МОУ ДОД «ЦВР», МОБУ ДОД СДТТ «МАК», учреждением культуры ЦТ ДБ им.</w:t>
      </w:r>
      <w:r w:rsidR="00B040ED" w:rsidRPr="00594789">
        <w:rPr>
          <w:rFonts w:ascii="Times New Roman" w:hAnsi="Times New Roman"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>Горького, музеями города.</w:t>
      </w:r>
    </w:p>
    <w:p w:rsidR="00B01A14" w:rsidRPr="00594789" w:rsidRDefault="00B01A14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Данная модель опирается на</w:t>
      </w:r>
    </w:p>
    <w:p w:rsidR="00B01A14" w:rsidRPr="00594789" w:rsidRDefault="00B01A14" w:rsidP="00177E18">
      <w:pPr>
        <w:numPr>
          <w:ilvl w:val="0"/>
          <w:numId w:val="38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kern w:val="24"/>
          <w:sz w:val="28"/>
          <w:szCs w:val="28"/>
        </w:rPr>
        <w:t>деятельность инновационной экспериментальной площадки;</w:t>
      </w:r>
    </w:p>
    <w:p w:rsidR="00B01A14" w:rsidRPr="00594789" w:rsidRDefault="00B01A14" w:rsidP="00177E18">
      <w:pPr>
        <w:numPr>
          <w:ilvl w:val="0"/>
          <w:numId w:val="38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апробацию и внедрение новых программ;</w:t>
      </w:r>
    </w:p>
    <w:p w:rsidR="00B01A14" w:rsidRPr="00594789" w:rsidRDefault="00B01A14" w:rsidP="00177E18">
      <w:pPr>
        <w:numPr>
          <w:ilvl w:val="0"/>
          <w:numId w:val="38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594789">
        <w:rPr>
          <w:rFonts w:ascii="Times New Roman" w:hAnsi="Times New Roman"/>
          <w:color w:val="000000"/>
          <w:kern w:val="24"/>
          <w:sz w:val="28"/>
          <w:szCs w:val="28"/>
        </w:rPr>
        <w:t>тесное взаимодействие с учреждениями дополнительного образования культуры и спорта, муниципальной методической службой, научными организациями.</w:t>
      </w:r>
    </w:p>
    <w:p w:rsidR="001A2A54" w:rsidRPr="00594789" w:rsidRDefault="001A2A54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безоценочный, при этом 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B01A14" w:rsidRPr="00594789" w:rsidRDefault="00B01A14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разрабатываются с участием самих обучающихся и их родителей (законных представителей) индивидуальные учебные планы.</w:t>
      </w:r>
    </w:p>
    <w:p w:rsidR="00B01A14" w:rsidRPr="00594789" w:rsidRDefault="00B01A14" w:rsidP="0049612B">
      <w:pPr>
        <w:widowControl w:val="0"/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Представлены показатели личностных изменений учащихся в ходе реализации программ:</w:t>
      </w:r>
    </w:p>
    <w:p w:rsidR="00B01A14" w:rsidRPr="00594789" w:rsidRDefault="00B01A14" w:rsidP="00177E18">
      <w:pPr>
        <w:pStyle w:val="12"/>
        <w:widowControl w:val="0"/>
        <w:numPr>
          <w:ilvl w:val="0"/>
          <w:numId w:val="39"/>
        </w:numPr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 xml:space="preserve">позитивная динамика включенности детей в творческую работу посредством реализации социальных проектов, </w:t>
      </w:r>
      <w:r w:rsidRPr="00594789">
        <w:rPr>
          <w:rFonts w:ascii="Times New Roman" w:hAnsi="Times New Roman"/>
          <w:color w:val="000000"/>
          <w:sz w:val="28"/>
          <w:szCs w:val="28"/>
        </w:rPr>
        <w:t>создание совместных творческих проектов и исследований</w:t>
      </w:r>
      <w:r w:rsidRPr="00594789">
        <w:rPr>
          <w:rFonts w:ascii="Times New Roman" w:hAnsi="Times New Roman"/>
          <w:sz w:val="28"/>
          <w:szCs w:val="28"/>
        </w:rPr>
        <w:t>;</w:t>
      </w:r>
    </w:p>
    <w:p w:rsidR="00B01A14" w:rsidRPr="00594789" w:rsidRDefault="00B01A14" w:rsidP="00177E18">
      <w:pPr>
        <w:pStyle w:val="12"/>
        <w:numPr>
          <w:ilvl w:val="0"/>
          <w:numId w:val="39"/>
        </w:numPr>
        <w:tabs>
          <w:tab w:val="clear" w:pos="690"/>
          <w:tab w:val="left" w:pos="573"/>
          <w:tab w:val="num" w:pos="770"/>
        </w:tabs>
        <w:spacing w:after="0" w:line="360" w:lineRule="auto"/>
        <w:ind w:left="0" w:firstLine="440"/>
        <w:contextualSpacing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формирование основ морали — осознанной обучающим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мизма;</w:t>
      </w:r>
    </w:p>
    <w:p w:rsidR="00B01A14" w:rsidRPr="00594789" w:rsidRDefault="00B01A14" w:rsidP="00177E18">
      <w:pPr>
        <w:pStyle w:val="12"/>
        <w:widowControl w:val="0"/>
        <w:numPr>
          <w:ilvl w:val="0"/>
          <w:numId w:val="39"/>
        </w:numPr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развитие кругозора, позитивная динамика активности учащихся в социально значимых акциях;</w:t>
      </w:r>
    </w:p>
    <w:p w:rsidR="00B01A14" w:rsidRPr="00594789" w:rsidRDefault="00B01A14" w:rsidP="00177E18">
      <w:pPr>
        <w:pStyle w:val="12"/>
        <w:widowControl w:val="0"/>
        <w:numPr>
          <w:ilvl w:val="0"/>
          <w:numId w:val="39"/>
        </w:numPr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развитие навыков организации и осуществления сотруд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ничества с педагогами, сверстниками, родителями, старшими детьми в решении общих проблем;</w:t>
      </w:r>
    </w:p>
    <w:p w:rsidR="00B01A14" w:rsidRPr="00594789" w:rsidRDefault="00B01A14" w:rsidP="00177E18">
      <w:pPr>
        <w:pStyle w:val="12"/>
        <w:widowControl w:val="0"/>
        <w:numPr>
          <w:ilvl w:val="0"/>
          <w:numId w:val="39"/>
        </w:numPr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позитивная динамика формирования гражданской позиции, толерантного поведения;</w:t>
      </w:r>
    </w:p>
    <w:p w:rsidR="00B01A14" w:rsidRPr="00594789" w:rsidRDefault="00B01A14" w:rsidP="00177E18">
      <w:pPr>
        <w:pStyle w:val="12"/>
        <w:widowControl w:val="0"/>
        <w:numPr>
          <w:ilvl w:val="0"/>
          <w:numId w:val="39"/>
        </w:numPr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lastRenderedPageBreak/>
        <w:t>развитие экологической культуры, навыков здорового образа жизни;</w:t>
      </w:r>
    </w:p>
    <w:p w:rsidR="00B01A14" w:rsidRPr="00594789" w:rsidRDefault="00B01A14" w:rsidP="00177E18">
      <w:pPr>
        <w:pStyle w:val="12"/>
        <w:numPr>
          <w:ilvl w:val="0"/>
          <w:numId w:val="39"/>
        </w:numPr>
        <w:tabs>
          <w:tab w:val="clear" w:pos="690"/>
          <w:tab w:val="left" w:pos="562"/>
          <w:tab w:val="num" w:pos="770"/>
        </w:tabs>
        <w:spacing w:after="0" w:line="360" w:lineRule="auto"/>
        <w:ind w:left="0" w:firstLine="440"/>
        <w:contextualSpacing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развитие мелкой моторики кисти руки, коммуникативных умений,</w:t>
      </w:r>
      <w:r w:rsidRPr="00594789">
        <w:rPr>
          <w:rFonts w:ascii="Times New Roman" w:hAnsi="Times New Roman"/>
          <w:color w:val="000000"/>
          <w:sz w:val="28"/>
          <w:szCs w:val="28"/>
        </w:rPr>
        <w:t xml:space="preserve"> развитие    трудолюбия, способности к преодолению труд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ностей, целеустремлённости и   настойчивости в достижении результата</w:t>
      </w:r>
    </w:p>
    <w:p w:rsidR="00B01A14" w:rsidRPr="00594789" w:rsidRDefault="00B01A14" w:rsidP="0049612B">
      <w:pPr>
        <w:spacing w:after="0" w:line="360" w:lineRule="auto"/>
        <w:ind w:right="-1" w:firstLine="770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С целью реализации «Программы формирования экологической культуры здорового и безопасного образа жизни» в рамках реализации ФГОС НОО Кравцовой С.А. была разработана программа внеурочной деятельности</w:t>
      </w:r>
      <w:r w:rsidRPr="00594789">
        <w:rPr>
          <w:rFonts w:ascii="Times New Roman" w:hAnsi="Times New Roman"/>
          <w:b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 xml:space="preserve">курса «Экологические тропы» для школьного летнего лагеря «Солнышко» с дневным пребыванием детей в МАОУ СОШ №10. </w:t>
      </w:r>
    </w:p>
    <w:p w:rsidR="00B01A14" w:rsidRPr="00594789" w:rsidRDefault="00B01A14" w:rsidP="0049612B">
      <w:pPr>
        <w:spacing w:after="0" w:line="360" w:lineRule="auto"/>
        <w:ind w:right="-1" w:firstLine="770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В период работы летнего школьного лагеря на базе МАОУ СОШ</w:t>
      </w:r>
      <w:r w:rsidR="00460C62" w:rsidRPr="00594789">
        <w:rPr>
          <w:rFonts w:ascii="Times New Roman" w:hAnsi="Times New Roman"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 xml:space="preserve">№10 </w:t>
      </w:r>
      <w:r w:rsidRPr="00594789">
        <w:rPr>
          <w:rFonts w:ascii="Times New Roman" w:hAnsi="Times New Roman"/>
          <w:bCs/>
          <w:sz w:val="28"/>
          <w:szCs w:val="28"/>
        </w:rPr>
        <w:t>педагогами школы именно эта программа</w:t>
      </w:r>
      <w:r w:rsidRPr="00594789">
        <w:rPr>
          <w:rFonts w:ascii="Times New Roman" w:hAnsi="Times New Roman"/>
          <w:sz w:val="28"/>
          <w:szCs w:val="28"/>
        </w:rPr>
        <w:t xml:space="preserve"> помогает осуществлять воспитательную работу социально-нравственной направленности. Воспитанники летнего школьного лагеря выполняют проекты экологической направленности.  Программа имеет высокую экспертную оценку кандидата педагогических наук, доцента кафедры начального образования ГБОУ ДПО РИПК и ППРО Е.Ю.Сухаревской.</w:t>
      </w:r>
    </w:p>
    <w:p w:rsidR="00B01A14" w:rsidRPr="00594789" w:rsidRDefault="00B01A14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Реализуется</w:t>
      </w:r>
      <w:r w:rsidRPr="00594789">
        <w:rPr>
          <w:rFonts w:ascii="Times New Roman" w:hAnsi="Times New Roman"/>
          <w:b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>интегрированная экспериментальная дополнительная образовательная программа (проект) «Природа и фантазия» по духовно-нравственному развитию и воспитанию младших школьников</w:t>
      </w:r>
      <w:r w:rsidR="00BD526A" w:rsidRPr="00594789">
        <w:rPr>
          <w:rFonts w:ascii="Times New Roman" w:hAnsi="Times New Roman"/>
          <w:sz w:val="28"/>
          <w:szCs w:val="28"/>
        </w:rPr>
        <w:t>.</w:t>
      </w:r>
    </w:p>
    <w:p w:rsidR="00B01A14" w:rsidRPr="00594789" w:rsidRDefault="00B01A14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 xml:space="preserve">Разработанная </w:t>
      </w:r>
      <w:r w:rsidRPr="00594789">
        <w:rPr>
          <w:rFonts w:ascii="Times New Roman" w:hAnsi="Times New Roman"/>
          <w:iCs/>
          <w:color w:val="000000"/>
          <w:sz w:val="28"/>
          <w:szCs w:val="28"/>
        </w:rPr>
        <w:t xml:space="preserve">МАОУ СОШ № 10 основная образовательная программа </w:t>
      </w:r>
      <w:r w:rsidRPr="00594789">
        <w:rPr>
          <w:rFonts w:ascii="Times New Roman" w:hAnsi="Times New Roman"/>
          <w:bCs/>
          <w:color w:val="000000"/>
          <w:sz w:val="28"/>
          <w:szCs w:val="28"/>
        </w:rPr>
        <w:t>предусматривает</w:t>
      </w:r>
      <w:r w:rsidR="00BD526A" w:rsidRPr="00594789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ФГОС</w:t>
      </w:r>
      <w:r w:rsidRPr="00594789">
        <w:rPr>
          <w:rFonts w:ascii="Times New Roman" w:hAnsi="Times New Roman"/>
          <w:color w:val="000000"/>
          <w:sz w:val="28"/>
          <w:szCs w:val="28"/>
        </w:rPr>
        <w:t>:</w:t>
      </w:r>
    </w:p>
    <w:p w:rsidR="00B01A14" w:rsidRPr="00594789" w:rsidRDefault="00B01A14" w:rsidP="00177E18">
      <w:pPr>
        <w:widowControl w:val="0"/>
        <w:numPr>
          <w:ilvl w:val="0"/>
          <w:numId w:val="40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B01A14" w:rsidRPr="00594789" w:rsidRDefault="00B01A14" w:rsidP="00177E18">
      <w:pPr>
        <w:widowControl w:val="0"/>
        <w:numPr>
          <w:ilvl w:val="0"/>
          <w:numId w:val="40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01A14" w:rsidRPr="00594789" w:rsidRDefault="00B01A14" w:rsidP="00177E18">
      <w:pPr>
        <w:widowControl w:val="0"/>
        <w:numPr>
          <w:ilvl w:val="0"/>
          <w:numId w:val="40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организацию интеллектуальных и творческих соревнований, научно-</w:t>
      </w:r>
      <w:r w:rsidRPr="00594789">
        <w:rPr>
          <w:rFonts w:ascii="Times New Roman" w:hAnsi="Times New Roman"/>
          <w:color w:val="000000"/>
          <w:sz w:val="28"/>
          <w:szCs w:val="28"/>
        </w:rPr>
        <w:lastRenderedPageBreak/>
        <w:t>технического творчества и проектно-исследовательской деятельности;</w:t>
      </w:r>
    </w:p>
    <w:p w:rsidR="00B01A14" w:rsidRPr="00594789" w:rsidRDefault="00B01A14" w:rsidP="00177E18">
      <w:pPr>
        <w:widowControl w:val="0"/>
        <w:numPr>
          <w:ilvl w:val="0"/>
          <w:numId w:val="40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B01A14" w:rsidRPr="00594789" w:rsidRDefault="00B01A14" w:rsidP="00177E18">
      <w:pPr>
        <w:widowControl w:val="0"/>
        <w:numPr>
          <w:ilvl w:val="0"/>
          <w:numId w:val="40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B01A14" w:rsidRPr="00594789" w:rsidRDefault="00B01A14" w:rsidP="00177E18">
      <w:pPr>
        <w:widowControl w:val="0"/>
        <w:numPr>
          <w:ilvl w:val="0"/>
          <w:numId w:val="40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возможность эффективной самостоятельной работы обучающихся при поддержке тьюторов и других педагогических работников;</w:t>
      </w:r>
    </w:p>
    <w:p w:rsidR="00B01A14" w:rsidRPr="00594789" w:rsidRDefault="00B01A14" w:rsidP="00177E18">
      <w:pPr>
        <w:widowControl w:val="0"/>
        <w:numPr>
          <w:ilvl w:val="0"/>
          <w:numId w:val="40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включение обучающихся в процессы познания и преобразования внешкольной социальной среды (микрорайона, города) для приобретения опыта реального управления и действия.</w:t>
      </w:r>
    </w:p>
    <w:p w:rsidR="00B01A14" w:rsidRPr="00594789" w:rsidRDefault="00B01A14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В МАОУ СОШ № 10 особое внимание уделяется формированию личности учащихся, а именно:</w:t>
      </w:r>
    </w:p>
    <w:p w:rsidR="00B01A14" w:rsidRPr="00594789" w:rsidRDefault="00B01A14" w:rsidP="00177E18">
      <w:pPr>
        <w:widowControl w:val="0"/>
        <w:numPr>
          <w:ilvl w:val="0"/>
          <w:numId w:val="41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повышению уровня культуры личности школьников;</w:t>
      </w:r>
    </w:p>
    <w:p w:rsidR="00B01A14" w:rsidRPr="00594789" w:rsidRDefault="00B01A14" w:rsidP="00177E18">
      <w:pPr>
        <w:widowControl w:val="0"/>
        <w:numPr>
          <w:ilvl w:val="0"/>
          <w:numId w:val="41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обеспечение возможности накопления школьниками опыта выбора;</w:t>
      </w:r>
    </w:p>
    <w:p w:rsidR="00B01A14" w:rsidRPr="00594789" w:rsidRDefault="00B01A14" w:rsidP="00177E18">
      <w:pPr>
        <w:widowControl w:val="0"/>
        <w:numPr>
          <w:ilvl w:val="0"/>
          <w:numId w:val="41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воспитанию уважения к закону, правопорядку;</w:t>
      </w:r>
    </w:p>
    <w:p w:rsidR="00B01A14" w:rsidRPr="00594789" w:rsidRDefault="00B01A14" w:rsidP="00177E18">
      <w:pPr>
        <w:widowControl w:val="0"/>
        <w:numPr>
          <w:ilvl w:val="0"/>
          <w:numId w:val="41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развитию способности к творческому самовыражению в образовательной, досуговой и трудовой деятельности;</w:t>
      </w:r>
    </w:p>
    <w:p w:rsidR="00B01A14" w:rsidRPr="00594789" w:rsidRDefault="00B01A14" w:rsidP="00177E18">
      <w:pPr>
        <w:widowControl w:val="0"/>
        <w:numPr>
          <w:ilvl w:val="0"/>
          <w:numId w:val="41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развитию культуры умственного труда учащихся, навыков самообразования.</w:t>
      </w:r>
    </w:p>
    <w:p w:rsidR="00B01A14" w:rsidRPr="00594789" w:rsidRDefault="00B01A14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 xml:space="preserve"> Названные ориентиры в условиях следования базовой образовательной программе:</w:t>
      </w:r>
    </w:p>
    <w:p w:rsidR="00B01A14" w:rsidRPr="00594789" w:rsidRDefault="00B01A14" w:rsidP="00177E18">
      <w:pPr>
        <w:widowControl w:val="0"/>
        <w:numPr>
          <w:ilvl w:val="0"/>
          <w:numId w:val="42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обеспечивают федеральный государственный образовательный стандарт начального общего образования и минимальный для каждого обучающегося уровень успешности;</w:t>
      </w:r>
    </w:p>
    <w:p w:rsidR="00B01A14" w:rsidRPr="00594789" w:rsidRDefault="00B01A14" w:rsidP="00177E18">
      <w:pPr>
        <w:widowControl w:val="0"/>
        <w:numPr>
          <w:ilvl w:val="0"/>
          <w:numId w:val="42"/>
        </w:numPr>
        <w:shd w:val="clear" w:color="auto" w:fill="FFFFFF"/>
        <w:tabs>
          <w:tab w:val="clear" w:pos="690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нацеливают на воспитание выпускника –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w:rsidR="00B01A14" w:rsidRPr="00594789" w:rsidRDefault="00B01A14" w:rsidP="0049612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lastRenderedPageBreak/>
        <w:t>Учителя совершенствуют технологии обучения и воспитания школьников в соответствии с требованиями ФГОС НОО</w:t>
      </w:r>
      <w:r w:rsidR="00F53B00" w:rsidRPr="00594789">
        <w:rPr>
          <w:rFonts w:ascii="Times New Roman" w:hAnsi="Times New Roman"/>
          <w:color w:val="000000"/>
          <w:sz w:val="28"/>
          <w:szCs w:val="28"/>
        </w:rPr>
        <w:t xml:space="preserve"> и ФГОС ООО</w:t>
      </w:r>
      <w:r w:rsidRPr="00594789">
        <w:rPr>
          <w:rFonts w:ascii="Times New Roman" w:hAnsi="Times New Roman"/>
          <w:color w:val="000000"/>
          <w:sz w:val="28"/>
          <w:szCs w:val="28"/>
        </w:rPr>
        <w:t>, ориентируясь на следующие компетенции</w:t>
      </w:r>
      <w:r w:rsidRPr="005947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4789">
        <w:rPr>
          <w:rFonts w:ascii="Times New Roman" w:hAnsi="Times New Roman"/>
          <w:bCs/>
          <w:color w:val="000000"/>
          <w:sz w:val="28"/>
          <w:szCs w:val="28"/>
          <w:lang w:val="en-US"/>
        </w:rPr>
        <w:t>XXI</w:t>
      </w:r>
      <w:r w:rsidRPr="00594789">
        <w:rPr>
          <w:rFonts w:ascii="Times New Roman" w:hAnsi="Times New Roman"/>
          <w:bCs/>
          <w:color w:val="000000"/>
          <w:sz w:val="28"/>
          <w:szCs w:val="28"/>
        </w:rPr>
        <w:t xml:space="preserve"> века</w:t>
      </w:r>
      <w:r w:rsidRPr="00594789">
        <w:rPr>
          <w:rFonts w:ascii="Times New Roman" w:hAnsi="Times New Roman"/>
          <w:color w:val="000000"/>
          <w:sz w:val="28"/>
          <w:szCs w:val="28"/>
        </w:rPr>
        <w:t>:</w:t>
      </w:r>
      <w:r w:rsidRPr="005947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01A14" w:rsidRPr="00594789" w:rsidRDefault="00B01A14" w:rsidP="00177E18">
      <w:pPr>
        <w:numPr>
          <w:ilvl w:val="0"/>
          <w:numId w:val="43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color w:val="000000"/>
          <w:sz w:val="28"/>
          <w:szCs w:val="28"/>
        </w:rPr>
        <w:t xml:space="preserve">установка на инициативу в приобретении компетенций и формировании высокой компетентности; </w:t>
      </w:r>
    </w:p>
    <w:p w:rsidR="00B01A14" w:rsidRPr="00594789" w:rsidRDefault="00B01A14" w:rsidP="00177E18">
      <w:pPr>
        <w:numPr>
          <w:ilvl w:val="0"/>
          <w:numId w:val="43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color w:val="000000"/>
          <w:sz w:val="28"/>
          <w:szCs w:val="28"/>
        </w:rPr>
        <w:t>готовность и способность к технологическим, организационным, социальным инновациям;</w:t>
      </w:r>
    </w:p>
    <w:p w:rsidR="00B01A14" w:rsidRPr="00594789" w:rsidRDefault="00B01A14" w:rsidP="00177E18">
      <w:pPr>
        <w:numPr>
          <w:ilvl w:val="0"/>
          <w:numId w:val="43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color w:val="000000"/>
          <w:sz w:val="28"/>
          <w:szCs w:val="28"/>
        </w:rPr>
        <w:t xml:space="preserve">высокая социальная активность; </w:t>
      </w:r>
    </w:p>
    <w:p w:rsidR="00B01A14" w:rsidRPr="00594789" w:rsidRDefault="00B01A14" w:rsidP="00177E18">
      <w:pPr>
        <w:numPr>
          <w:ilvl w:val="0"/>
          <w:numId w:val="43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color w:val="000000"/>
          <w:sz w:val="28"/>
          <w:szCs w:val="28"/>
        </w:rPr>
        <w:t>требовательность к исполнению обязательств, ориентация на сотрудничество и взаимную ответственность;</w:t>
      </w:r>
    </w:p>
    <w:p w:rsidR="00B01A14" w:rsidRPr="00594789" w:rsidRDefault="00B01A14" w:rsidP="00177E18">
      <w:pPr>
        <w:numPr>
          <w:ilvl w:val="0"/>
          <w:numId w:val="43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color w:val="000000"/>
          <w:sz w:val="28"/>
          <w:szCs w:val="28"/>
        </w:rPr>
        <w:t>способность быстро адаптироваться к новым вызовам;</w:t>
      </w:r>
    </w:p>
    <w:p w:rsidR="00F53B00" w:rsidRPr="00594789" w:rsidRDefault="00B01A14" w:rsidP="00177E18">
      <w:pPr>
        <w:numPr>
          <w:ilvl w:val="0"/>
          <w:numId w:val="43"/>
        </w:numPr>
        <w:tabs>
          <w:tab w:val="clear" w:pos="69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bCs/>
          <w:color w:val="000000"/>
          <w:sz w:val="28"/>
          <w:szCs w:val="28"/>
        </w:rPr>
        <w:t>компетентность в осуществлении социальных взаимодействий, способствующих быстрому распространению опыта и созданию эффектов коллективного действия.</w:t>
      </w:r>
      <w:r w:rsidR="00F53B00" w:rsidRPr="00594789">
        <w:t xml:space="preserve"> </w:t>
      </w:r>
    </w:p>
    <w:p w:rsidR="00F53B00" w:rsidRPr="00594789" w:rsidRDefault="00F53B00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 xml:space="preserve">В рамках методического сопровождение реализации ФГОС НОО и введения ФГОС ООО, в целях повышения профессиональной компетенции педагогов, повышения активности педагогов в освоении инновационных технологий обучения была проделана следующая работа:  </w:t>
      </w:r>
    </w:p>
    <w:p w:rsidR="00F53B00" w:rsidRPr="00594789" w:rsidRDefault="000B3A6E" w:rsidP="00177E18">
      <w:pPr>
        <w:numPr>
          <w:ilvl w:val="1"/>
          <w:numId w:val="37"/>
        </w:numPr>
        <w:tabs>
          <w:tab w:val="clear" w:pos="144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прошли курсовую подготовку в соответствии с требованиями ФГОС все учителя, работающие в 1-4, 5</w:t>
      </w:r>
      <w:r w:rsidR="001A2A54" w:rsidRPr="00594789">
        <w:rPr>
          <w:rFonts w:ascii="Times New Roman" w:hAnsi="Times New Roman"/>
          <w:sz w:val="28"/>
          <w:szCs w:val="28"/>
        </w:rPr>
        <w:t>-</w:t>
      </w:r>
      <w:r w:rsidR="00594789" w:rsidRPr="00594789">
        <w:rPr>
          <w:rFonts w:ascii="Times New Roman" w:hAnsi="Times New Roman"/>
          <w:sz w:val="28"/>
          <w:szCs w:val="28"/>
        </w:rPr>
        <w:t>7</w:t>
      </w:r>
      <w:r w:rsidRPr="00594789">
        <w:rPr>
          <w:rFonts w:ascii="Times New Roman" w:hAnsi="Times New Roman"/>
          <w:sz w:val="28"/>
          <w:szCs w:val="28"/>
        </w:rPr>
        <w:t xml:space="preserve"> классах;</w:t>
      </w:r>
    </w:p>
    <w:p w:rsidR="00F53B00" w:rsidRPr="00594789" w:rsidRDefault="000B3A6E" w:rsidP="00177E18">
      <w:pPr>
        <w:numPr>
          <w:ilvl w:val="1"/>
          <w:numId w:val="37"/>
        </w:numPr>
        <w:tabs>
          <w:tab w:val="clear" w:pos="144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о</w:t>
      </w:r>
      <w:r w:rsidR="00F53B00" w:rsidRPr="00594789">
        <w:rPr>
          <w:rFonts w:ascii="Times New Roman" w:hAnsi="Times New Roman"/>
          <w:sz w:val="28"/>
          <w:szCs w:val="28"/>
        </w:rPr>
        <w:t>рганизовано психологическое сопровождение образовательного процесса в начальной и основной школ</w:t>
      </w:r>
      <w:r w:rsidRPr="00594789">
        <w:rPr>
          <w:rFonts w:ascii="Times New Roman" w:hAnsi="Times New Roman"/>
          <w:sz w:val="28"/>
          <w:szCs w:val="28"/>
        </w:rPr>
        <w:t>е,</w:t>
      </w:r>
      <w:r w:rsidR="00F53B00" w:rsidRPr="00594789">
        <w:rPr>
          <w:rFonts w:ascii="Times New Roman" w:hAnsi="Times New Roman"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>проведена диагностическая работа;</w:t>
      </w:r>
    </w:p>
    <w:p w:rsidR="00B01A14" w:rsidRPr="00594789" w:rsidRDefault="000B3A6E" w:rsidP="00177E18">
      <w:pPr>
        <w:numPr>
          <w:ilvl w:val="1"/>
          <w:numId w:val="37"/>
        </w:numPr>
        <w:tabs>
          <w:tab w:val="clear" w:pos="1440"/>
          <w:tab w:val="num" w:pos="77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р</w:t>
      </w:r>
      <w:r w:rsidR="00F53B00" w:rsidRPr="00594789">
        <w:rPr>
          <w:rFonts w:ascii="Times New Roman" w:hAnsi="Times New Roman"/>
          <w:sz w:val="28"/>
          <w:szCs w:val="28"/>
        </w:rPr>
        <w:t xml:space="preserve">азработаны задания уровневого характера, входного, промежуточного и итогового контроля, позволяющие оценить метапредметные результаты освоения ООП </w:t>
      </w:r>
      <w:r w:rsidRPr="00594789">
        <w:rPr>
          <w:rFonts w:ascii="Times New Roman" w:hAnsi="Times New Roman"/>
          <w:sz w:val="28"/>
          <w:szCs w:val="28"/>
        </w:rPr>
        <w:t>Н</w:t>
      </w:r>
      <w:r w:rsidR="00F53B00" w:rsidRPr="00594789">
        <w:rPr>
          <w:rFonts w:ascii="Times New Roman" w:hAnsi="Times New Roman"/>
          <w:sz w:val="28"/>
          <w:szCs w:val="28"/>
        </w:rPr>
        <w:t xml:space="preserve">ОО </w:t>
      </w:r>
      <w:r w:rsidRPr="00594789">
        <w:rPr>
          <w:rFonts w:ascii="Times New Roman" w:hAnsi="Times New Roman"/>
          <w:sz w:val="28"/>
          <w:szCs w:val="28"/>
        </w:rPr>
        <w:t xml:space="preserve">и ООО </w:t>
      </w:r>
      <w:r w:rsidR="00F53B00" w:rsidRPr="00594789">
        <w:rPr>
          <w:rFonts w:ascii="Times New Roman" w:hAnsi="Times New Roman"/>
          <w:sz w:val="28"/>
          <w:szCs w:val="28"/>
        </w:rPr>
        <w:t>обучающимися.</w:t>
      </w:r>
    </w:p>
    <w:p w:rsidR="00B01A14" w:rsidRPr="00594789" w:rsidRDefault="000B3A6E" w:rsidP="0049612B">
      <w:pPr>
        <w:pStyle w:val="a4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94789">
        <w:rPr>
          <w:rFonts w:ascii="Times New Roman" w:hAnsi="Times New Roman" w:cs="Times New Roman"/>
          <w:b w:val="0"/>
          <w:i w:val="0"/>
          <w:sz w:val="28"/>
          <w:szCs w:val="28"/>
        </w:rPr>
        <w:t>Параллель 5-х классов</w:t>
      </w:r>
      <w:r w:rsidR="00B01A14" w:rsidRPr="0059478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рассматривается с точки зрения преемственности начальной и основной школы (завершение периода адаптации учащихся, проявление сформированных в начальной школе умений и навыков, сохранение и продолжение традиций). Параллель 5-х классов - стартовая в основной школе. </w:t>
      </w:r>
    </w:p>
    <w:p w:rsidR="00B01A14" w:rsidRPr="00594789" w:rsidRDefault="00B01A14" w:rsidP="004961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lastRenderedPageBreak/>
        <w:t xml:space="preserve">Важно отметить, что все 5-е классы к концу учебного года улучшили качественные показатели. </w:t>
      </w:r>
    </w:p>
    <w:p w:rsidR="00B01A14" w:rsidRPr="00594789" w:rsidRDefault="00B01A14" w:rsidP="004961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4789">
        <w:rPr>
          <w:rFonts w:ascii="Times New Roman" w:hAnsi="Times New Roman"/>
          <w:b/>
          <w:sz w:val="28"/>
          <w:szCs w:val="28"/>
          <w:u w:val="single"/>
        </w:rPr>
        <w:t>Уровень успеваемости учащихся 5-х классов</w:t>
      </w:r>
      <w:r w:rsidR="0049612B" w:rsidRPr="00594789">
        <w:rPr>
          <w:rFonts w:ascii="Times New Roman" w:hAnsi="Times New Roman"/>
          <w:b/>
          <w:sz w:val="28"/>
          <w:szCs w:val="28"/>
          <w:u w:val="single"/>
        </w:rPr>
        <w:t>.</w:t>
      </w:r>
      <w:r w:rsidRPr="005947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30BDA" w:rsidRPr="00594789" w:rsidRDefault="00530BDA" w:rsidP="0049612B">
      <w:pPr>
        <w:pStyle w:val="a4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9478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Это период преемственности начальной и основной школы (завершение адаптации учащихся, проявление сформированных в начальной школе умений и навыков, сохранение и формирование традиций). Параллель 5-х классов - стартовая в основной школе. </w:t>
      </w:r>
    </w:p>
    <w:p w:rsidR="00530BDA" w:rsidRPr="00594789" w:rsidRDefault="00530BDA" w:rsidP="0049612B">
      <w:pPr>
        <w:pStyle w:val="a4"/>
        <w:ind w:firstLine="851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594789">
        <w:rPr>
          <w:rFonts w:ascii="Times New Roman" w:hAnsi="Times New Roman" w:cs="Times New Roman"/>
          <w:b w:val="0"/>
          <w:i w:val="0"/>
          <w:sz w:val="28"/>
          <w:szCs w:val="28"/>
        </w:rPr>
        <w:t>Все учащиеся 5-х классов показывают несколько сниженный уровень качественных показателей в 1 четверти по сравнению с результатами 4-го класса. Но к концу учебного года наблюдается улучшение качественных показателей.</w:t>
      </w:r>
      <w:r w:rsidRPr="0059478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385"/>
        <w:gridCol w:w="1134"/>
        <w:gridCol w:w="1275"/>
        <w:gridCol w:w="993"/>
        <w:gridCol w:w="1417"/>
      </w:tblGrid>
      <w:tr w:rsidR="00594789" w:rsidRPr="00594789" w:rsidTr="00097426">
        <w:trPr>
          <w:jc w:val="center"/>
        </w:trPr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34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кол-во успев.</w:t>
            </w:r>
          </w:p>
        </w:tc>
        <w:tc>
          <w:tcPr>
            <w:tcW w:w="127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993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на 5</w:t>
            </w:r>
          </w:p>
        </w:tc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</w:tr>
      <w:tr w:rsidR="00594789" w:rsidRPr="00594789" w:rsidTr="00530BDA">
        <w:trPr>
          <w:jc w:val="center"/>
        </w:trPr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138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  <w:tr w:rsidR="00594789" w:rsidRPr="00594789" w:rsidTr="00530BDA">
        <w:trPr>
          <w:jc w:val="center"/>
        </w:trPr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138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594789" w:rsidRPr="00594789" w:rsidTr="00530BDA">
        <w:trPr>
          <w:jc w:val="center"/>
        </w:trPr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5-В</w:t>
            </w:r>
          </w:p>
        </w:tc>
        <w:tc>
          <w:tcPr>
            <w:tcW w:w="138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594789" w:rsidRPr="00594789" w:rsidTr="00530BDA">
        <w:trPr>
          <w:jc w:val="center"/>
        </w:trPr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94789" w:rsidRPr="00594789" w:rsidRDefault="00594789" w:rsidP="00594789">
            <w:pPr>
              <w:rPr>
                <w:rFonts w:ascii="Times New Roman" w:hAnsi="Times New Roman"/>
                <w:sz w:val="28"/>
                <w:szCs w:val="28"/>
              </w:rPr>
            </w:pPr>
            <w:r w:rsidRPr="00594789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</w:tr>
    </w:tbl>
    <w:p w:rsidR="00594789" w:rsidRPr="00B8346C" w:rsidRDefault="00C661B2" w:rsidP="0049612B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sz w:val="28"/>
        </w:rPr>
        <w:drawing>
          <wp:inline distT="0" distB="0" distL="0" distR="0">
            <wp:extent cx="4448175" cy="27051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30BDA" w:rsidRPr="00594789" w:rsidRDefault="00530BDA" w:rsidP="004961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Качество успеваемости по таким предметам, как литература, рисование, физкультура, музыка, природоведение является во всех классах высоким. Ниже</w:t>
      </w:r>
      <w:r w:rsidR="00460C62" w:rsidRPr="00594789">
        <w:rPr>
          <w:rFonts w:ascii="Times New Roman" w:hAnsi="Times New Roman"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>результаты</w:t>
      </w:r>
      <w:r w:rsidR="00460C62" w:rsidRPr="00594789">
        <w:rPr>
          <w:rFonts w:ascii="Times New Roman" w:hAnsi="Times New Roman"/>
          <w:sz w:val="28"/>
          <w:szCs w:val="28"/>
        </w:rPr>
        <w:t xml:space="preserve"> </w:t>
      </w:r>
      <w:r w:rsidRPr="00594789">
        <w:rPr>
          <w:rFonts w:ascii="Times New Roman" w:hAnsi="Times New Roman"/>
          <w:sz w:val="28"/>
          <w:szCs w:val="28"/>
        </w:rPr>
        <w:t xml:space="preserve">учащиеся демонстрируют по русскому языку и математике, причем характер распределения уровня качества знаний по классам по этим предметам </w:t>
      </w:r>
      <w:r w:rsidRPr="00594789">
        <w:rPr>
          <w:rFonts w:ascii="Times New Roman" w:hAnsi="Times New Roman"/>
          <w:sz w:val="28"/>
          <w:szCs w:val="28"/>
        </w:rPr>
        <w:lastRenderedPageBreak/>
        <w:t xml:space="preserve">примерно соответствует общей картине качества обученности классов. Согласно диагностическим исследованиям психологов при переходе на вторую ступень обучения в 5–х классах выросло число детей с высоким уровнем развития, снизилась «группа риска», т.е. классы обнаруживают положительную динамику развития. </w:t>
      </w:r>
    </w:p>
    <w:p w:rsidR="000B3A6E" w:rsidRPr="00594789" w:rsidRDefault="000B3A6E" w:rsidP="0049612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MS Gothic" w:hAnsi="Times New Roman"/>
          <w:bCs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bCs/>
          <w:color w:val="000000"/>
          <w:sz w:val="28"/>
          <w:szCs w:val="28"/>
        </w:rPr>
        <w:t>Информационное обеспечение введения ФГОС НОО И ФГОС ООО:</w:t>
      </w:r>
    </w:p>
    <w:p w:rsidR="000B3A6E" w:rsidRPr="00594789" w:rsidRDefault="000B3A6E" w:rsidP="00177E18">
      <w:pPr>
        <w:numPr>
          <w:ilvl w:val="0"/>
          <w:numId w:val="44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bCs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color w:val="000000"/>
          <w:sz w:val="28"/>
          <w:szCs w:val="28"/>
        </w:rPr>
        <w:t>Проведены классные и общешкольные родительские собрания, где родителям была дана информация о реализации ФГОС НОО и ООО в школе, представлена программа действий по реализации стандартов.</w:t>
      </w:r>
    </w:p>
    <w:p w:rsidR="000B3A6E" w:rsidRPr="00594789" w:rsidRDefault="000B3A6E" w:rsidP="00177E18">
      <w:pPr>
        <w:numPr>
          <w:ilvl w:val="0"/>
          <w:numId w:val="44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color w:val="000000"/>
          <w:sz w:val="28"/>
          <w:szCs w:val="28"/>
        </w:rPr>
        <w:t>Организовано информирование участников образовательного процесса и изучение общественного мнения родителей (законных представителей) по вопросам реализации ФГОС НОО. Публикации на сайте.</w:t>
      </w:r>
    </w:p>
    <w:p w:rsidR="000B3A6E" w:rsidRPr="00594789" w:rsidRDefault="000B3A6E" w:rsidP="00177E18">
      <w:pPr>
        <w:numPr>
          <w:ilvl w:val="0"/>
          <w:numId w:val="44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bCs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color w:val="000000"/>
          <w:sz w:val="28"/>
          <w:szCs w:val="28"/>
        </w:rPr>
        <w:t>Размещена информация о ходе реализации ФГОС НОО И ООО на сайте школы.</w:t>
      </w:r>
    </w:p>
    <w:p w:rsidR="000B3A6E" w:rsidRPr="00594789" w:rsidRDefault="000B3A6E" w:rsidP="0049612B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MS Gothic" w:hAnsi="Times New Roman"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color w:val="000000"/>
          <w:sz w:val="28"/>
          <w:szCs w:val="28"/>
        </w:rPr>
        <w:t>Результаты внедрения ФГОС показали, что, в целом, концептуальные идеи, заложенные в основу обучения и развития школьника, востребованы в условиях нашего образовательного учреждения.</w:t>
      </w:r>
    </w:p>
    <w:p w:rsidR="000B3A6E" w:rsidRPr="00594789" w:rsidRDefault="000B3A6E" w:rsidP="0049612B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MS Gothic" w:hAnsi="Times New Roman"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bCs/>
          <w:color w:val="000000"/>
          <w:sz w:val="28"/>
          <w:szCs w:val="28"/>
        </w:rPr>
        <w:t>Отмечаются следующие положительные</w:t>
      </w:r>
      <w:r w:rsidRPr="00594789">
        <w:rPr>
          <w:rFonts w:ascii="Times New Roman" w:eastAsia="MS Gothic" w:hAnsi="Times New Roman"/>
          <w:color w:val="000000"/>
          <w:sz w:val="28"/>
          <w:szCs w:val="28"/>
        </w:rPr>
        <w:t> тенденции:</w:t>
      </w:r>
    </w:p>
    <w:p w:rsidR="000B3A6E" w:rsidRPr="00594789" w:rsidRDefault="000B3A6E" w:rsidP="00177E18">
      <w:pPr>
        <w:widowControl w:val="0"/>
        <w:numPr>
          <w:ilvl w:val="0"/>
          <w:numId w:val="45"/>
        </w:numPr>
        <w:tabs>
          <w:tab w:val="clear" w:pos="1429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позитивная динамика включенности детей в творческую работу посредством реализации социальных проектов;</w:t>
      </w:r>
    </w:p>
    <w:p w:rsidR="000B3A6E" w:rsidRPr="00594789" w:rsidRDefault="000B3A6E" w:rsidP="00177E18">
      <w:pPr>
        <w:widowControl w:val="0"/>
        <w:numPr>
          <w:ilvl w:val="0"/>
          <w:numId w:val="45"/>
        </w:numPr>
        <w:tabs>
          <w:tab w:val="clear" w:pos="1429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позитивная динамика активности учащихся в социально значимых акциях;</w:t>
      </w:r>
    </w:p>
    <w:p w:rsidR="000B3A6E" w:rsidRPr="00594789" w:rsidRDefault="000B3A6E" w:rsidP="00177E18">
      <w:pPr>
        <w:widowControl w:val="0"/>
        <w:numPr>
          <w:ilvl w:val="0"/>
          <w:numId w:val="45"/>
        </w:numPr>
        <w:tabs>
          <w:tab w:val="clear" w:pos="1429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развитие у обучающихся навыков организации и осуществления сотруд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ничества с педагогами, сверстниками, родителями, старшими детьми в решении общих проблем;</w:t>
      </w:r>
    </w:p>
    <w:p w:rsidR="000B3A6E" w:rsidRPr="00594789" w:rsidRDefault="000B3A6E" w:rsidP="00177E18">
      <w:pPr>
        <w:widowControl w:val="0"/>
        <w:numPr>
          <w:ilvl w:val="0"/>
          <w:numId w:val="45"/>
        </w:numPr>
        <w:tabs>
          <w:tab w:val="clear" w:pos="1429"/>
          <w:tab w:val="num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>позитивная динамика формирования гражданской позиции, толерантного поведения;</w:t>
      </w:r>
    </w:p>
    <w:p w:rsidR="000B3A6E" w:rsidRPr="00594789" w:rsidRDefault="000B3A6E" w:rsidP="00177E18">
      <w:pPr>
        <w:numPr>
          <w:ilvl w:val="0"/>
          <w:numId w:val="45"/>
        </w:numPr>
        <w:tabs>
          <w:tab w:val="clear" w:pos="1429"/>
          <w:tab w:val="left" w:pos="562"/>
          <w:tab w:val="num" w:pos="770"/>
        </w:tabs>
        <w:spacing w:after="0" w:line="360" w:lineRule="auto"/>
        <w:ind w:left="0" w:firstLine="4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sz w:val="28"/>
          <w:szCs w:val="28"/>
        </w:rPr>
        <w:t>развитие   у обучающихся коммуникативных умений,</w:t>
      </w:r>
      <w:r w:rsidRPr="00594789">
        <w:rPr>
          <w:rFonts w:ascii="Times New Roman" w:hAnsi="Times New Roman"/>
          <w:color w:val="000000"/>
          <w:sz w:val="28"/>
          <w:szCs w:val="28"/>
        </w:rPr>
        <w:t xml:space="preserve"> трудолюбия, способности к преодолению труд</w:t>
      </w:r>
      <w:r w:rsidRPr="00594789">
        <w:rPr>
          <w:rFonts w:ascii="Times New Roman" w:hAnsi="Times New Roman"/>
          <w:color w:val="000000"/>
          <w:sz w:val="28"/>
          <w:szCs w:val="28"/>
        </w:rPr>
        <w:softHyphen/>
        <w:t>ностей, целеустремлённости и настойчивости в достижении результата;</w:t>
      </w:r>
    </w:p>
    <w:p w:rsidR="000B3A6E" w:rsidRPr="00594789" w:rsidRDefault="000B3A6E" w:rsidP="00177E18">
      <w:pPr>
        <w:numPr>
          <w:ilvl w:val="0"/>
          <w:numId w:val="45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iCs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iCs/>
          <w:color w:val="000000"/>
          <w:sz w:val="28"/>
          <w:szCs w:val="28"/>
        </w:rPr>
        <w:lastRenderedPageBreak/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нового поколения (тесты, дидактические материалы, контрольно – измерительный инструментарий);</w:t>
      </w:r>
    </w:p>
    <w:p w:rsidR="000B3A6E" w:rsidRPr="00594789" w:rsidRDefault="000B3A6E" w:rsidP="00177E18">
      <w:pPr>
        <w:numPr>
          <w:ilvl w:val="0"/>
          <w:numId w:val="45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iCs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iCs/>
          <w:color w:val="000000"/>
          <w:sz w:val="28"/>
          <w:szCs w:val="28"/>
        </w:rPr>
        <w:t>использование учителями в работе с младшими школьниками современных образовательных технологий;</w:t>
      </w:r>
    </w:p>
    <w:p w:rsidR="000B3A6E" w:rsidRPr="00594789" w:rsidRDefault="000B3A6E" w:rsidP="00177E18">
      <w:pPr>
        <w:numPr>
          <w:ilvl w:val="0"/>
          <w:numId w:val="45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iCs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iCs/>
          <w:color w:val="000000"/>
          <w:sz w:val="28"/>
          <w:szCs w:val="28"/>
        </w:rPr>
        <w:t>ориентация учителей начальных классов на организацию здоровьесберегающей среды;</w:t>
      </w:r>
    </w:p>
    <w:p w:rsidR="000B3A6E" w:rsidRPr="00594789" w:rsidRDefault="000B3A6E" w:rsidP="00177E18">
      <w:pPr>
        <w:numPr>
          <w:ilvl w:val="0"/>
          <w:numId w:val="45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iCs/>
          <w:color w:val="000000"/>
          <w:sz w:val="28"/>
          <w:szCs w:val="28"/>
        </w:rPr>
        <w:t>осознание необходимости педагогами перехода на развивающие системы обучения с использованием системно-деятельностного подхода в обучении и воспитании</w:t>
      </w:r>
      <w:r w:rsidRPr="00594789">
        <w:rPr>
          <w:rFonts w:ascii="Times New Roman" w:eastAsia="MS Gothic" w:hAnsi="Times New Roman"/>
          <w:color w:val="000000"/>
          <w:sz w:val="28"/>
          <w:szCs w:val="28"/>
        </w:rPr>
        <w:t>;</w:t>
      </w:r>
    </w:p>
    <w:p w:rsidR="000B3A6E" w:rsidRPr="00594789" w:rsidRDefault="000B3A6E" w:rsidP="00177E18">
      <w:pPr>
        <w:numPr>
          <w:ilvl w:val="0"/>
          <w:numId w:val="45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iCs/>
          <w:color w:val="000000"/>
          <w:sz w:val="28"/>
          <w:szCs w:val="28"/>
        </w:rPr>
        <w:t>возможность профессионального общения педагогов и обмена их опыта с коллегами;</w:t>
      </w:r>
    </w:p>
    <w:p w:rsidR="000B3A6E" w:rsidRPr="00594789" w:rsidRDefault="000B3A6E" w:rsidP="00177E18">
      <w:pPr>
        <w:numPr>
          <w:ilvl w:val="0"/>
          <w:numId w:val="45"/>
        </w:numPr>
        <w:tabs>
          <w:tab w:val="clear" w:pos="1429"/>
          <w:tab w:val="num" w:pos="77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eastAsia="MS Gothic" w:hAnsi="Times New Roman"/>
          <w:iCs/>
          <w:color w:val="000000"/>
          <w:sz w:val="28"/>
          <w:szCs w:val="28"/>
        </w:rPr>
      </w:pPr>
      <w:r w:rsidRPr="00594789">
        <w:rPr>
          <w:rFonts w:ascii="Times New Roman" w:eastAsia="MS Gothic" w:hAnsi="Times New Roman"/>
          <w:iCs/>
          <w:color w:val="000000"/>
          <w:sz w:val="28"/>
          <w:szCs w:val="28"/>
        </w:rPr>
        <w:t>положительное отношение родителей к реализации внеурочной деятельности.</w:t>
      </w:r>
    </w:p>
    <w:p w:rsidR="000B3A6E" w:rsidRPr="00594789" w:rsidRDefault="000B3A6E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594789">
        <w:rPr>
          <w:rFonts w:ascii="Times New Roman" w:hAnsi="Times New Roman"/>
          <w:color w:val="000000"/>
          <w:sz w:val="28"/>
          <w:szCs w:val="28"/>
        </w:rPr>
        <w:t xml:space="preserve">Система внеурочной деятельности направлена на формирование универсальных способностей личности: умение работать в команде при высокой личной ответственности, ориентироваться в различных ситуациях и делать осознанный выбор, самостоятельно работать с информацией. </w:t>
      </w:r>
    </w:p>
    <w:p w:rsidR="00A80269" w:rsidRPr="007D3A67" w:rsidRDefault="00A80269" w:rsidP="0049612B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Gothic" w:hAnsi="Times New Roman"/>
          <w:b/>
          <w:bCs/>
          <w:color w:val="000000"/>
          <w:sz w:val="32"/>
          <w:szCs w:val="32"/>
        </w:rPr>
      </w:pPr>
      <w:r w:rsidRPr="007D3A67">
        <w:rPr>
          <w:rFonts w:ascii="Times New Roman" w:eastAsia="MS Gothic" w:hAnsi="Times New Roman"/>
          <w:b/>
          <w:bCs/>
          <w:color w:val="000000"/>
          <w:sz w:val="32"/>
          <w:szCs w:val="32"/>
          <w:lang w:val="en-US"/>
        </w:rPr>
        <w:t>VI</w:t>
      </w:r>
      <w:r w:rsidRPr="007D3A67">
        <w:rPr>
          <w:rFonts w:ascii="Times New Roman" w:eastAsia="MS Gothic" w:hAnsi="Times New Roman"/>
          <w:b/>
          <w:bCs/>
          <w:color w:val="000000"/>
          <w:sz w:val="32"/>
          <w:szCs w:val="32"/>
        </w:rPr>
        <w:t>. Методическая работа</w:t>
      </w:r>
      <w:r w:rsidR="005B59A4" w:rsidRPr="007D3A67">
        <w:rPr>
          <w:rFonts w:ascii="Times New Roman" w:eastAsia="MS Gothic" w:hAnsi="Times New Roman"/>
          <w:b/>
          <w:bCs/>
          <w:color w:val="000000"/>
          <w:sz w:val="32"/>
          <w:szCs w:val="32"/>
        </w:rPr>
        <w:t>.</w:t>
      </w:r>
    </w:p>
    <w:p w:rsidR="00EF2997" w:rsidRPr="007D3A67" w:rsidRDefault="00EF299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Поставленная на высокий уровень в учебном заведении методическая работа – это залог успеха в обучении учащихся на всех ступенях.</w:t>
      </w:r>
    </w:p>
    <w:p w:rsidR="00EF2997" w:rsidRPr="007D3A67" w:rsidRDefault="00EF2997" w:rsidP="0049612B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color w:val="000000"/>
          <w:sz w:val="28"/>
          <w:szCs w:val="28"/>
        </w:rPr>
        <w:t>В 201</w:t>
      </w:r>
      <w:r w:rsidR="0031037A" w:rsidRPr="007D3A67">
        <w:rPr>
          <w:rFonts w:ascii="Times New Roman" w:hAnsi="Times New Roman"/>
          <w:color w:val="000000"/>
          <w:sz w:val="28"/>
          <w:szCs w:val="28"/>
        </w:rPr>
        <w:t>7</w:t>
      </w:r>
      <w:r w:rsidRPr="007D3A67">
        <w:rPr>
          <w:rFonts w:ascii="Times New Roman" w:hAnsi="Times New Roman"/>
          <w:color w:val="000000"/>
          <w:sz w:val="28"/>
          <w:szCs w:val="28"/>
        </w:rPr>
        <w:t>-201</w:t>
      </w:r>
      <w:r w:rsidR="0031037A" w:rsidRPr="007D3A67">
        <w:rPr>
          <w:rFonts w:ascii="Times New Roman" w:hAnsi="Times New Roman"/>
          <w:color w:val="000000"/>
          <w:sz w:val="28"/>
          <w:szCs w:val="28"/>
        </w:rPr>
        <w:t>8</w:t>
      </w:r>
      <w:r w:rsidRPr="007D3A67">
        <w:rPr>
          <w:rFonts w:ascii="Times New Roman" w:hAnsi="Times New Roman"/>
          <w:color w:val="000000"/>
          <w:sz w:val="28"/>
          <w:szCs w:val="28"/>
        </w:rPr>
        <w:t xml:space="preserve"> учебном году методические поиски учителей школы были направлены  на  дальнейшее обновление содержания работы в условиях модернизации  образования, на создание условий для реализации личностных функций педагога, дальнейшего развития и улучшения  деятельности школьных методических объединений в плане совершенствования единой системы мониторинга, повышения качества образования, оказания методической помощи учителям в подготовке к итоговой аттестации, на создание благоприятных условий для прохождения курсовой подготовки  повышения квалификации, </w:t>
      </w:r>
      <w:r w:rsidRPr="007D3A67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изучения, обобщения и внедрения передового педагогического опыта учителей. Ведущими звеньями в структуре методической работы школы являются методический совет и методические объединения учителей-предметников. </w:t>
      </w:r>
    </w:p>
    <w:p w:rsidR="00EF2997" w:rsidRPr="007D3A67" w:rsidRDefault="00EF299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В 201</w:t>
      </w:r>
      <w:r w:rsidR="0031037A" w:rsidRPr="007D3A67">
        <w:rPr>
          <w:rFonts w:ascii="Times New Roman" w:hAnsi="Times New Roman"/>
          <w:sz w:val="28"/>
          <w:szCs w:val="28"/>
        </w:rPr>
        <w:t>7</w:t>
      </w:r>
      <w:r w:rsidRPr="007D3A67">
        <w:rPr>
          <w:rFonts w:ascii="Times New Roman" w:hAnsi="Times New Roman"/>
          <w:sz w:val="28"/>
          <w:szCs w:val="28"/>
        </w:rPr>
        <w:t>-201</w:t>
      </w:r>
      <w:r w:rsidR="0031037A" w:rsidRPr="007D3A67">
        <w:rPr>
          <w:rFonts w:ascii="Times New Roman" w:hAnsi="Times New Roman"/>
          <w:sz w:val="28"/>
          <w:szCs w:val="28"/>
        </w:rPr>
        <w:t>8</w:t>
      </w:r>
      <w:r w:rsidRPr="007D3A67">
        <w:rPr>
          <w:rFonts w:ascii="Times New Roman" w:hAnsi="Times New Roman"/>
          <w:sz w:val="28"/>
          <w:szCs w:val="28"/>
        </w:rPr>
        <w:t xml:space="preserve"> учебном году активизирована работа по повышению профессионального роста и методического мастерства учителей, по созданию необходимых условий для проявления их творческой активности.</w:t>
      </w:r>
    </w:p>
    <w:p w:rsidR="00EF2997" w:rsidRPr="007D3A67" w:rsidRDefault="00EF299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В 201</w:t>
      </w:r>
      <w:r w:rsidR="0031037A" w:rsidRPr="007D3A67">
        <w:rPr>
          <w:rFonts w:ascii="Times New Roman" w:hAnsi="Times New Roman"/>
          <w:sz w:val="28"/>
          <w:szCs w:val="28"/>
        </w:rPr>
        <w:t>7</w:t>
      </w:r>
      <w:r w:rsidRPr="007D3A67">
        <w:rPr>
          <w:rFonts w:ascii="Times New Roman" w:hAnsi="Times New Roman"/>
          <w:sz w:val="28"/>
          <w:szCs w:val="28"/>
        </w:rPr>
        <w:t>-201</w:t>
      </w:r>
      <w:r w:rsidR="0031037A" w:rsidRPr="007D3A67">
        <w:rPr>
          <w:rFonts w:ascii="Times New Roman" w:hAnsi="Times New Roman"/>
          <w:sz w:val="28"/>
          <w:szCs w:val="28"/>
        </w:rPr>
        <w:t>8</w:t>
      </w:r>
      <w:r w:rsidRPr="007D3A67">
        <w:rPr>
          <w:rFonts w:ascii="Times New Roman" w:hAnsi="Times New Roman"/>
          <w:sz w:val="28"/>
          <w:szCs w:val="28"/>
        </w:rPr>
        <w:t xml:space="preserve"> учебном году методические объединения продолжили решение поставленных задач:</w:t>
      </w:r>
    </w:p>
    <w:p w:rsidR="00EF2997" w:rsidRPr="007D3A67" w:rsidRDefault="00EF2997" w:rsidP="00177E18">
      <w:pPr>
        <w:numPr>
          <w:ilvl w:val="0"/>
          <w:numId w:val="60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влияние на повышение профессионального уровня учителей и оказание помощи с целью повышения качества преподавания;</w:t>
      </w:r>
    </w:p>
    <w:p w:rsidR="00EF2997" w:rsidRPr="007D3A67" w:rsidRDefault="00EF2997" w:rsidP="00177E18">
      <w:pPr>
        <w:numPr>
          <w:ilvl w:val="0"/>
          <w:numId w:val="60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проведение консультаций для педагогов;</w:t>
      </w:r>
    </w:p>
    <w:p w:rsidR="00EF2997" w:rsidRPr="007D3A67" w:rsidRDefault="00EF2997" w:rsidP="00177E18">
      <w:pPr>
        <w:numPr>
          <w:ilvl w:val="0"/>
          <w:numId w:val="60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поощрение стремления учителей к самообразовательной работе;</w:t>
      </w:r>
    </w:p>
    <w:p w:rsidR="00EF2997" w:rsidRPr="007D3A67" w:rsidRDefault="00EF2997" w:rsidP="00177E18">
      <w:pPr>
        <w:numPr>
          <w:ilvl w:val="0"/>
          <w:numId w:val="60"/>
        </w:numPr>
        <w:tabs>
          <w:tab w:val="clear" w:pos="14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создание такого уровня подготовки педагогов по формированию у учащихся потребностей к самореализации и профессиональному самоопределению посредством обновления содержания образования.</w:t>
      </w:r>
    </w:p>
    <w:p w:rsidR="00EF2997" w:rsidRPr="007D3A67" w:rsidRDefault="00EF2997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D3A67">
        <w:rPr>
          <w:rFonts w:ascii="Times New Roman" w:hAnsi="Times New Roman"/>
          <w:color w:val="000000"/>
          <w:sz w:val="28"/>
          <w:szCs w:val="28"/>
        </w:rPr>
        <w:t xml:space="preserve">Приоритетным направлением современного российского образования является полноценное формирование и развитие способностей ученика самостоятельно ставить учебную проблему, контролировать процесс и оценивать полученный результат, т.е. научить школьника учиться. </w:t>
      </w:r>
    </w:p>
    <w:p w:rsidR="00EF2997" w:rsidRPr="007D3A67" w:rsidRDefault="00EF2997" w:rsidP="00496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D3A67">
        <w:rPr>
          <w:rFonts w:ascii="Times New Roman" w:hAnsi="Times New Roman"/>
          <w:color w:val="000000"/>
          <w:sz w:val="28"/>
          <w:szCs w:val="28"/>
        </w:rPr>
        <w:t xml:space="preserve">Начальная школа является составной частью всей системы непрерывного образования. Основными результатами образования в начальной школе </w:t>
      </w:r>
      <w:r w:rsidR="008112E8" w:rsidRPr="007D3A67">
        <w:rPr>
          <w:rFonts w:ascii="Times New Roman" w:hAnsi="Times New Roman"/>
          <w:color w:val="000000"/>
          <w:sz w:val="28"/>
          <w:szCs w:val="28"/>
        </w:rPr>
        <w:t xml:space="preserve">должны стать </w:t>
      </w:r>
      <w:r w:rsidRPr="007D3A67">
        <w:rPr>
          <w:rFonts w:ascii="Times New Roman" w:hAnsi="Times New Roman"/>
          <w:color w:val="000000"/>
          <w:sz w:val="28"/>
          <w:szCs w:val="28"/>
        </w:rPr>
        <w:t>формирование у учащихся предметных и универсальных способов действий, обеспечивающих возможность продолжения образования в основной школе</w:t>
      </w:r>
      <w:r w:rsidR="008112E8" w:rsidRPr="007D3A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D3A67">
        <w:rPr>
          <w:rFonts w:ascii="Times New Roman" w:hAnsi="Times New Roman"/>
          <w:color w:val="000000"/>
          <w:sz w:val="28"/>
          <w:szCs w:val="28"/>
        </w:rPr>
        <w:t>воспитание самоорганизации с целью решения учебных задач.</w:t>
      </w:r>
    </w:p>
    <w:p w:rsidR="00EF2997" w:rsidRPr="007D3A67" w:rsidRDefault="00EF2997" w:rsidP="0049612B">
      <w:pPr>
        <w:pStyle w:val="LTGliederung1"/>
        <w:spacing w:before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D3A67">
        <w:rPr>
          <w:rFonts w:ascii="Times New Roman" w:hAnsi="Times New Roman" w:cs="Times New Roman"/>
          <w:sz w:val="28"/>
          <w:szCs w:val="28"/>
        </w:rPr>
        <w:t>Результаты проверки уровня обученности учащихся показали, что концептуальные идеи, заложенные в основу обучения и развития школьников</w:t>
      </w:r>
      <w:r w:rsidR="008112E8" w:rsidRPr="007D3A67">
        <w:rPr>
          <w:rFonts w:ascii="Times New Roman" w:hAnsi="Times New Roman" w:cs="Times New Roman"/>
          <w:sz w:val="28"/>
          <w:szCs w:val="28"/>
        </w:rPr>
        <w:t xml:space="preserve">, </w:t>
      </w:r>
      <w:r w:rsidRPr="007D3A67">
        <w:rPr>
          <w:rFonts w:ascii="Times New Roman" w:hAnsi="Times New Roman" w:cs="Times New Roman"/>
          <w:sz w:val="28"/>
          <w:szCs w:val="28"/>
        </w:rPr>
        <w:t>востребованы в условиях нашего образовательного учреждения.</w:t>
      </w:r>
    </w:p>
    <w:p w:rsidR="00EF2997" w:rsidRPr="007D3A67" w:rsidRDefault="00EF2997" w:rsidP="0049612B">
      <w:pPr>
        <w:pStyle w:val="LTGliederung1"/>
        <w:spacing w:before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D3A67">
        <w:rPr>
          <w:rFonts w:ascii="Times New Roman" w:hAnsi="Times New Roman" w:cs="Times New Roman"/>
          <w:bCs/>
          <w:sz w:val="28"/>
          <w:szCs w:val="28"/>
        </w:rPr>
        <w:t>Отмечаются следующие положительные</w:t>
      </w:r>
      <w:r w:rsidRPr="007D3A67">
        <w:rPr>
          <w:rFonts w:ascii="Times New Roman" w:hAnsi="Times New Roman" w:cs="Times New Roman"/>
          <w:sz w:val="28"/>
          <w:szCs w:val="28"/>
        </w:rPr>
        <w:t> процессы:</w:t>
      </w:r>
    </w:p>
    <w:p w:rsidR="00EF2997" w:rsidRPr="007D3A67" w:rsidRDefault="00EF2997" w:rsidP="00177E18">
      <w:pPr>
        <w:widowControl w:val="0"/>
        <w:numPr>
          <w:ilvl w:val="0"/>
          <w:numId w:val="61"/>
        </w:numPr>
        <w:tabs>
          <w:tab w:val="clear" w:pos="1490"/>
          <w:tab w:val="num" w:pos="0"/>
          <w:tab w:val="left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динамика включения детей в творческую работу посредством реализации социальных проектов;</w:t>
      </w:r>
    </w:p>
    <w:p w:rsidR="00EF2997" w:rsidRPr="007D3A67" w:rsidRDefault="00EF2997" w:rsidP="00177E18">
      <w:pPr>
        <w:widowControl w:val="0"/>
        <w:numPr>
          <w:ilvl w:val="0"/>
          <w:numId w:val="61"/>
        </w:numPr>
        <w:tabs>
          <w:tab w:val="clear" w:pos="1490"/>
          <w:tab w:val="num" w:pos="0"/>
          <w:tab w:val="left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lastRenderedPageBreak/>
        <w:t>активность учащихся в социально значимых акциях;</w:t>
      </w:r>
    </w:p>
    <w:p w:rsidR="00EF2997" w:rsidRPr="007D3A67" w:rsidRDefault="00EF2997" w:rsidP="00177E18">
      <w:pPr>
        <w:widowControl w:val="0"/>
        <w:numPr>
          <w:ilvl w:val="0"/>
          <w:numId w:val="61"/>
        </w:numPr>
        <w:tabs>
          <w:tab w:val="clear" w:pos="1490"/>
          <w:tab w:val="num" w:pos="0"/>
          <w:tab w:val="left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color w:val="000000"/>
          <w:sz w:val="28"/>
          <w:szCs w:val="28"/>
        </w:rPr>
        <w:t>развитие у обучающихся навыков организации и осуществления сотруд</w:t>
      </w:r>
      <w:r w:rsidRPr="007D3A67">
        <w:rPr>
          <w:rFonts w:ascii="Times New Roman" w:hAnsi="Times New Roman"/>
          <w:color w:val="000000"/>
          <w:sz w:val="28"/>
          <w:szCs w:val="28"/>
        </w:rPr>
        <w:softHyphen/>
        <w:t>ничества с педагогами, сверстниками, родителями в решении общих проблем;</w:t>
      </w:r>
    </w:p>
    <w:p w:rsidR="00EF2997" w:rsidRPr="007D3A67" w:rsidRDefault="00EF2997" w:rsidP="00177E18">
      <w:pPr>
        <w:widowControl w:val="0"/>
        <w:numPr>
          <w:ilvl w:val="0"/>
          <w:numId w:val="61"/>
        </w:numPr>
        <w:tabs>
          <w:tab w:val="clear" w:pos="1490"/>
          <w:tab w:val="num" w:pos="0"/>
          <w:tab w:val="left" w:pos="770"/>
        </w:tabs>
        <w:autoSpaceDE w:val="0"/>
        <w:autoSpaceDN w:val="0"/>
        <w:adjustRightInd w:val="0"/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color w:val="000000"/>
          <w:sz w:val="28"/>
          <w:szCs w:val="28"/>
        </w:rPr>
        <w:t>позитивная динамика формирования гражданской позиции, толерантного поведения;</w:t>
      </w:r>
    </w:p>
    <w:p w:rsidR="00EF2997" w:rsidRPr="007D3A67" w:rsidRDefault="00EF2997" w:rsidP="00177E18">
      <w:pPr>
        <w:numPr>
          <w:ilvl w:val="0"/>
          <w:numId w:val="61"/>
        </w:numPr>
        <w:tabs>
          <w:tab w:val="clear" w:pos="1490"/>
          <w:tab w:val="num" w:pos="0"/>
          <w:tab w:val="left" w:pos="562"/>
          <w:tab w:val="left" w:pos="770"/>
        </w:tabs>
        <w:spacing w:after="0" w:line="360" w:lineRule="auto"/>
        <w:ind w:left="0" w:firstLine="4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развитие   у обучающихся умений и</w:t>
      </w:r>
      <w:r w:rsidRPr="007D3A67">
        <w:rPr>
          <w:rFonts w:ascii="Times New Roman" w:hAnsi="Times New Roman"/>
          <w:color w:val="000000"/>
          <w:sz w:val="28"/>
          <w:szCs w:val="28"/>
        </w:rPr>
        <w:t xml:space="preserve"> способностей к преодолению труд</w:t>
      </w:r>
      <w:r w:rsidRPr="007D3A67">
        <w:rPr>
          <w:rFonts w:ascii="Times New Roman" w:hAnsi="Times New Roman"/>
          <w:color w:val="000000"/>
          <w:sz w:val="28"/>
          <w:szCs w:val="28"/>
        </w:rPr>
        <w:softHyphen/>
        <w:t>ностей, целеустремлённости и настойчивости в достижении поставленных целей;</w:t>
      </w:r>
    </w:p>
    <w:p w:rsidR="00EF2997" w:rsidRPr="007D3A67" w:rsidRDefault="00EF2997" w:rsidP="00177E18">
      <w:pPr>
        <w:pStyle w:val="LTGliederung1"/>
        <w:numPr>
          <w:ilvl w:val="0"/>
          <w:numId w:val="61"/>
        </w:numPr>
        <w:tabs>
          <w:tab w:val="clear" w:pos="1490"/>
          <w:tab w:val="num" w:pos="0"/>
          <w:tab w:val="left" w:pos="770"/>
        </w:tabs>
        <w:spacing w:before="0" w:line="360" w:lineRule="auto"/>
        <w:ind w:left="0" w:firstLine="4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A67">
        <w:rPr>
          <w:rFonts w:ascii="Times New Roman" w:hAnsi="Times New Roman" w:cs="Times New Roman"/>
          <w:iCs/>
          <w:sz w:val="28"/>
          <w:szCs w:val="28"/>
        </w:rPr>
        <w:t>систематическое использование учителями в образовательной практике учебно-методических разработок и материалов, ориентированных на стандарты нового поколения (тесты, дидактические материалы, контрольно–измерительный инструментарий);</w:t>
      </w:r>
    </w:p>
    <w:p w:rsidR="00EF2997" w:rsidRPr="007D3A67" w:rsidRDefault="00EF2997" w:rsidP="00177E18">
      <w:pPr>
        <w:pStyle w:val="LTGliederung1"/>
        <w:numPr>
          <w:ilvl w:val="0"/>
          <w:numId w:val="61"/>
        </w:numPr>
        <w:tabs>
          <w:tab w:val="clear" w:pos="1490"/>
          <w:tab w:val="num" w:pos="0"/>
          <w:tab w:val="left" w:pos="770"/>
        </w:tabs>
        <w:spacing w:before="0" w:line="360" w:lineRule="auto"/>
        <w:ind w:left="0" w:firstLine="4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A67">
        <w:rPr>
          <w:rFonts w:ascii="Times New Roman" w:hAnsi="Times New Roman" w:cs="Times New Roman"/>
          <w:sz w:val="28"/>
          <w:szCs w:val="28"/>
        </w:rPr>
        <w:t xml:space="preserve">умелое применение </w:t>
      </w:r>
      <w:r w:rsidRPr="007D3A67">
        <w:rPr>
          <w:rFonts w:ascii="Times New Roman" w:hAnsi="Times New Roman" w:cs="Times New Roman"/>
          <w:iCs/>
          <w:sz w:val="28"/>
          <w:szCs w:val="28"/>
        </w:rPr>
        <w:t>в работе со школьниками современных образовательных технологий</w:t>
      </w:r>
      <w:r w:rsidR="008112E8" w:rsidRPr="007D3A67">
        <w:rPr>
          <w:rFonts w:ascii="Times New Roman" w:hAnsi="Times New Roman" w:cs="Times New Roman"/>
          <w:iCs/>
          <w:sz w:val="28"/>
          <w:szCs w:val="28"/>
        </w:rPr>
        <w:t>, приемов и методов.</w:t>
      </w:r>
    </w:p>
    <w:p w:rsidR="00EF2997" w:rsidRPr="007D3A67" w:rsidRDefault="00EF299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 xml:space="preserve">Поставленные перед педагогическим коллективом задачи решались путем совершенствования методики проведения уроков и внеклассных мероприятий, внедрения в образовательный процесс современных педагогических технологий обучения и воспитания, использования в учебно-воспитательном процессе информационно-коммуникационных технологий, индивидуально-групповой работы с учащимися. </w:t>
      </w:r>
    </w:p>
    <w:p w:rsidR="00EF2997" w:rsidRPr="007D3A67" w:rsidRDefault="00EF299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Администрация школы и методические объединения постоянно уделяют серьезное внимание вопросам совершенствования форм и методов организации урока. На основании посещенных уроков можно сделать следующие выводы: уроки учителей школы проводятся в соответствии с современными требованиями, отличаются методически грамотным построением, с использованием современных педагогических технологий. В системе педагоги школы применяют средства ИКТ в образовательном процессе.</w:t>
      </w:r>
    </w:p>
    <w:p w:rsidR="00EF2997" w:rsidRPr="007D3A67" w:rsidRDefault="00EF299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Систематическая работа администрации и методических объединений способствует повышению методического уровня работы учителей коллектива.</w:t>
      </w:r>
    </w:p>
    <w:p w:rsidR="00EF2997" w:rsidRPr="007D3A67" w:rsidRDefault="00EF2997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color w:val="000000"/>
          <w:sz w:val="28"/>
          <w:szCs w:val="28"/>
        </w:rPr>
        <w:t xml:space="preserve">Методический совет - координация работы методических объединений, </w:t>
      </w:r>
      <w:r w:rsidRPr="007D3A67">
        <w:rPr>
          <w:rFonts w:ascii="Times New Roman" w:hAnsi="Times New Roman"/>
          <w:color w:val="000000"/>
          <w:spacing w:val="-1"/>
          <w:sz w:val="28"/>
          <w:szCs w:val="28"/>
        </w:rPr>
        <w:t>поиск новых форм и методов преподавания.</w:t>
      </w:r>
    </w:p>
    <w:p w:rsidR="00EF2997" w:rsidRPr="007D3A67" w:rsidRDefault="00EF2997" w:rsidP="0049612B">
      <w:pPr>
        <w:shd w:val="clear" w:color="auto" w:fill="FFFFFF"/>
        <w:spacing w:after="0" w:line="360" w:lineRule="auto"/>
        <w:ind w:left="26"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color w:val="000000"/>
          <w:sz w:val="28"/>
          <w:szCs w:val="28"/>
        </w:rPr>
        <w:lastRenderedPageBreak/>
        <w:t>План методического совета отражает основные направления работы по поставленной</w:t>
      </w:r>
      <w:r w:rsidRPr="007D3A67">
        <w:rPr>
          <w:rFonts w:ascii="Times New Roman" w:hAnsi="Times New Roman"/>
          <w:sz w:val="28"/>
          <w:szCs w:val="28"/>
        </w:rPr>
        <w:t xml:space="preserve"> </w:t>
      </w:r>
      <w:r w:rsidRPr="007D3A6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общешкольной проблеме «Обеспечение качества обученности учащихся и развитие творческого потенциала учителей в условиях введения ФГОС ООО», по основным задачам деятельности МО, по организации работы с целью </w:t>
      </w:r>
      <w:r w:rsidRPr="007D3A67">
        <w:rPr>
          <w:rFonts w:ascii="Times New Roman" w:hAnsi="Times New Roman"/>
          <w:color w:val="000000"/>
          <w:sz w:val="28"/>
          <w:szCs w:val="28"/>
        </w:rPr>
        <w:t>повышения методического уровня учителей.</w:t>
      </w:r>
    </w:p>
    <w:p w:rsidR="00A80269" w:rsidRPr="007D3A67" w:rsidRDefault="00A80269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Одним из важнейших направлений методической работы является постоянное совершенствование педагогического мастерства учительских кадров. Учителя школы имеют возможность повышать свой методический уровень, активно участвуя в работе педагогических советов, заседаний методических объединений, посещая различные семинары и курсы, самостоятельно изучая навыки дидактической и учебно-методической литературы.</w:t>
      </w:r>
    </w:p>
    <w:p w:rsidR="00A80269" w:rsidRPr="007D3A67" w:rsidRDefault="00A80269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 xml:space="preserve">Педагоги школы представляют свой инновационный опыт на образовательных электронных площадках «Открытый класс», «Первое сентября», </w:t>
      </w:r>
      <w:r w:rsidRPr="007D3A67">
        <w:rPr>
          <w:rFonts w:ascii="Times New Roman" w:hAnsi="Times New Roman"/>
          <w:sz w:val="28"/>
          <w:szCs w:val="28"/>
          <w:lang w:val="en-US"/>
        </w:rPr>
        <w:t>InfoUrok</w:t>
      </w:r>
      <w:r w:rsidRPr="007D3A67">
        <w:rPr>
          <w:rFonts w:ascii="Times New Roman" w:hAnsi="Times New Roman"/>
          <w:sz w:val="28"/>
          <w:szCs w:val="28"/>
        </w:rPr>
        <w:t>.</w:t>
      </w:r>
      <w:r w:rsidRPr="007D3A67">
        <w:rPr>
          <w:rFonts w:ascii="Times New Roman" w:hAnsi="Times New Roman"/>
          <w:sz w:val="28"/>
          <w:szCs w:val="28"/>
          <w:lang w:val="en-US"/>
        </w:rPr>
        <w:t>RU</w:t>
      </w:r>
      <w:r w:rsidRPr="007D3A67">
        <w:rPr>
          <w:rFonts w:ascii="Times New Roman" w:hAnsi="Times New Roman"/>
          <w:sz w:val="28"/>
          <w:szCs w:val="28"/>
        </w:rPr>
        <w:t xml:space="preserve">, </w:t>
      </w:r>
      <w:r w:rsidRPr="007D3A67">
        <w:rPr>
          <w:rFonts w:ascii="Times New Roman" w:hAnsi="Times New Roman"/>
          <w:iCs/>
          <w:sz w:val="28"/>
          <w:szCs w:val="28"/>
        </w:rPr>
        <w:t>videouroki.net</w:t>
      </w:r>
      <w:r w:rsidRPr="007D3A67">
        <w:rPr>
          <w:rFonts w:ascii="Times New Roman" w:hAnsi="Times New Roman"/>
          <w:sz w:val="28"/>
          <w:szCs w:val="28"/>
        </w:rPr>
        <w:t xml:space="preserve"> и т.п.</w:t>
      </w:r>
    </w:p>
    <w:p w:rsidR="00A80269" w:rsidRPr="007D3A67" w:rsidRDefault="00A80269" w:rsidP="0049612B">
      <w:pPr>
        <w:pStyle w:val="aa"/>
        <w:spacing w:before="0" w:beforeAutospacing="0" w:after="0" w:afterAutospacing="0" w:line="360" w:lineRule="auto"/>
        <w:ind w:firstLine="770"/>
        <w:jc w:val="both"/>
        <w:rPr>
          <w:sz w:val="28"/>
          <w:szCs w:val="28"/>
        </w:rPr>
      </w:pPr>
      <w:r w:rsidRPr="007D3A67">
        <w:rPr>
          <w:color w:val="000000"/>
          <w:sz w:val="28"/>
          <w:szCs w:val="28"/>
        </w:rPr>
        <w:t xml:space="preserve">Педагоги школы создают и поддерживают сайты </w:t>
      </w:r>
      <w:r w:rsidRPr="007D3A67">
        <w:rPr>
          <w:sz w:val="28"/>
          <w:szCs w:val="28"/>
        </w:rPr>
        <w:t>для размещения учащимися творческих, исследовательских, краеведческих работ, презентаций, викторин и олимпиад по предметам, участия в обсуждении представленных на сайте работ для широкой аудитории.</w:t>
      </w:r>
    </w:p>
    <w:p w:rsidR="00A80269" w:rsidRPr="007D3A67" w:rsidRDefault="00A80269" w:rsidP="0049612B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Разработан инструментарий в соответствии с ФГОС НОО для итогового и промежуточного тестирования по предметам русский язык, математика, окружающий мир и литературное чтение творческой группой учителей начальных классов (Кравцова С.А., Уринева С.А.) в сотрудничестве с кафедрой русского языка и культуры речи ТГПИ им. А.П. Чехова и издательством «Легион».</w:t>
      </w:r>
      <w:r w:rsidRPr="007D3A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12E8" w:rsidRPr="007D3A67" w:rsidRDefault="008112E8" w:rsidP="0049612B">
      <w:pPr>
        <w:spacing w:after="0" w:line="360" w:lineRule="auto"/>
        <w:ind w:left="360" w:firstLine="4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3A67">
        <w:rPr>
          <w:rFonts w:ascii="Times New Roman" w:hAnsi="Times New Roman"/>
          <w:b/>
          <w:sz w:val="28"/>
          <w:szCs w:val="28"/>
          <w:u w:val="single"/>
        </w:rPr>
        <w:t>Статьи:</w:t>
      </w:r>
    </w:p>
    <w:p w:rsidR="007D3A67" w:rsidRPr="007D3A67" w:rsidRDefault="007D3A67" w:rsidP="00177E18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Сборник трудов XVII Южно-Российская межрегиональная научно-практическая конференция-выставка «Информационные технологии в образовании-2017», статья: «Формирование различных видов компетенций в начальной школе с использованием возможностей ИКТ», Кравцова С.А., Уринева С.А.</w:t>
      </w:r>
    </w:p>
    <w:p w:rsidR="007D3A67" w:rsidRPr="007D3A67" w:rsidRDefault="007D3A67" w:rsidP="00177E18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lastRenderedPageBreak/>
        <w:t>Сборник материалов региональной научно-практической конференции «Актуальные аспекты реализации федеральных государственных образовательных стандартов», 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A67">
        <w:rPr>
          <w:rFonts w:ascii="Times New Roman" w:hAnsi="Times New Roman"/>
          <w:sz w:val="28"/>
          <w:szCs w:val="28"/>
        </w:rPr>
        <w:t>«Контрольно-оценочная деятельность с использованием авторских учебных пособий в соответствии с ФГОС», Таганрог, 2018 г., Кравцова С.А.</w:t>
      </w:r>
    </w:p>
    <w:p w:rsidR="007D3A67" w:rsidRPr="007D3A67" w:rsidRDefault="007D3A67" w:rsidP="00177E18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Сборник «Актуальные проблемы реализации требований ФГОС в контексте современного образования»: материалы V областной Ярмарки социально-педагогических инноваций» – 2018, 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A67">
        <w:rPr>
          <w:rFonts w:ascii="Times New Roman" w:hAnsi="Times New Roman"/>
          <w:sz w:val="28"/>
          <w:szCs w:val="28"/>
        </w:rPr>
        <w:t>«Патриотическое воспитание младших школьников во внеурочной деятельности», Егорова Е.Ю., Полунина Н.Ю.;</w:t>
      </w:r>
    </w:p>
    <w:p w:rsidR="007D3A67" w:rsidRPr="007D3A67" w:rsidRDefault="007D3A67" w:rsidP="00177E18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3A67">
        <w:rPr>
          <w:rFonts w:ascii="Times New Roman" w:hAnsi="Times New Roman"/>
          <w:sz w:val="28"/>
          <w:szCs w:val="28"/>
        </w:rPr>
        <w:t>Журнал «Образование и эпоха», статья: «Активизация познавательной и творческой деятельности младших школьников» (Национальный исследовательский государственный университет имени Н. П. Огарева) Москва, 2017 г., Шубина С.К.</w:t>
      </w:r>
    </w:p>
    <w:p w:rsidR="00A80269" w:rsidRPr="00860B98" w:rsidRDefault="00A80269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60B98">
        <w:rPr>
          <w:rFonts w:ascii="Times New Roman" w:hAnsi="Times New Roman"/>
          <w:b/>
          <w:sz w:val="28"/>
          <w:szCs w:val="28"/>
          <w:u w:val="single"/>
        </w:rPr>
        <w:t>Осуществляется трансляция опыта работы</w:t>
      </w:r>
      <w:r w:rsidRPr="00860B98">
        <w:rPr>
          <w:rFonts w:ascii="Times New Roman" w:hAnsi="Times New Roman"/>
          <w:sz w:val="28"/>
          <w:szCs w:val="28"/>
          <w:u w:val="single"/>
        </w:rPr>
        <w:t>:</w:t>
      </w:r>
    </w:p>
    <w:p w:rsidR="00860B98" w:rsidRPr="00860B98" w:rsidRDefault="00860B98" w:rsidP="00177E18">
      <w:pPr>
        <w:pStyle w:val="ad"/>
        <w:numPr>
          <w:ilvl w:val="0"/>
          <w:numId w:val="59"/>
        </w:numPr>
        <w:tabs>
          <w:tab w:val="left" w:pos="426"/>
          <w:tab w:val="num" w:pos="770"/>
          <w:tab w:val="left" w:pos="88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860B98">
        <w:rPr>
          <w:rFonts w:ascii="Times New Roman" w:hAnsi="Times New Roman"/>
          <w:sz w:val="28"/>
          <w:szCs w:val="28"/>
        </w:rPr>
        <w:t>У</w:t>
      </w:r>
      <w:r w:rsidR="00EF2997" w:rsidRPr="00860B98">
        <w:rPr>
          <w:rFonts w:ascii="Times New Roman" w:hAnsi="Times New Roman"/>
          <w:sz w:val="28"/>
          <w:szCs w:val="28"/>
        </w:rPr>
        <w:t>частие</w:t>
      </w:r>
      <w:r w:rsidRPr="00860B98">
        <w:rPr>
          <w:rFonts w:ascii="Times New Roman" w:hAnsi="Times New Roman"/>
          <w:sz w:val="28"/>
          <w:szCs w:val="28"/>
        </w:rPr>
        <w:t xml:space="preserve"> учителей школы Уриневой С.А., Кравцовой С.А., Шубиной С.К.</w:t>
      </w:r>
      <w:r w:rsidR="00EF2997" w:rsidRPr="00860B98">
        <w:rPr>
          <w:rFonts w:ascii="Times New Roman" w:hAnsi="Times New Roman"/>
          <w:sz w:val="28"/>
          <w:szCs w:val="28"/>
        </w:rPr>
        <w:t xml:space="preserve"> в работе Южно-Российской межрегиональной научно-практической конференции-выставке «ИТО-201</w:t>
      </w:r>
      <w:r w:rsidRPr="00860B98">
        <w:rPr>
          <w:rFonts w:ascii="Times New Roman" w:hAnsi="Times New Roman"/>
          <w:sz w:val="28"/>
          <w:szCs w:val="28"/>
        </w:rPr>
        <w:t>7» в г. Ростове-на-Дону.</w:t>
      </w:r>
    </w:p>
    <w:p w:rsidR="00860B98" w:rsidRPr="00860B98" w:rsidRDefault="00860B98" w:rsidP="00177E18">
      <w:pPr>
        <w:numPr>
          <w:ilvl w:val="0"/>
          <w:numId w:val="59"/>
        </w:numPr>
        <w:tabs>
          <w:tab w:val="num" w:pos="44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60B98">
        <w:rPr>
          <w:rFonts w:ascii="Times New Roman" w:hAnsi="Times New Roman"/>
          <w:sz w:val="28"/>
          <w:szCs w:val="28"/>
        </w:rPr>
        <w:t>Участие в работе региональной научно-практической конференции «Актуальные аспекты реализации федеральных государственных образовательных стандартов», выступление Кравцовой С.А. с докладом «Контрольно-оценочная деятельность с использованием авторских учебных пособий в соответствии с ФГОС»</w:t>
      </w:r>
      <w:r>
        <w:rPr>
          <w:rFonts w:ascii="Times New Roman" w:hAnsi="Times New Roman"/>
          <w:sz w:val="28"/>
          <w:szCs w:val="28"/>
        </w:rPr>
        <w:t>.</w:t>
      </w:r>
      <w:r w:rsidRPr="00860B98">
        <w:rPr>
          <w:rFonts w:ascii="Times New Roman" w:hAnsi="Times New Roman"/>
          <w:sz w:val="28"/>
          <w:szCs w:val="28"/>
        </w:rPr>
        <w:t xml:space="preserve">  </w:t>
      </w:r>
    </w:p>
    <w:p w:rsidR="00EF2997" w:rsidRPr="00AC3845" w:rsidRDefault="00AC3845" w:rsidP="00177E18">
      <w:pPr>
        <w:pStyle w:val="c6"/>
        <w:numPr>
          <w:ilvl w:val="0"/>
          <w:numId w:val="59"/>
        </w:numPr>
        <w:shd w:val="clear" w:color="auto" w:fill="FFFFFF"/>
        <w:tabs>
          <w:tab w:val="clear" w:pos="1070"/>
          <w:tab w:val="num" w:pos="440"/>
          <w:tab w:val="num" w:pos="709"/>
        </w:tabs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2997" w:rsidRPr="00AC3845">
        <w:rPr>
          <w:sz w:val="28"/>
          <w:szCs w:val="28"/>
        </w:rPr>
        <w:t xml:space="preserve">частие в </w:t>
      </w:r>
      <w:r w:rsidR="00EF2997" w:rsidRPr="00AC3845">
        <w:rPr>
          <w:sz w:val="28"/>
          <w:szCs w:val="28"/>
          <w:lang w:val="en-US"/>
        </w:rPr>
        <w:t>V</w:t>
      </w:r>
      <w:r w:rsidR="00EF2997" w:rsidRPr="00AC3845">
        <w:rPr>
          <w:sz w:val="28"/>
          <w:szCs w:val="28"/>
        </w:rPr>
        <w:t xml:space="preserve"> областной ярмарке социально-педагогических инноваций –201</w:t>
      </w:r>
      <w:r w:rsidR="00860B98" w:rsidRPr="00AC3845">
        <w:rPr>
          <w:sz w:val="28"/>
          <w:szCs w:val="28"/>
        </w:rPr>
        <w:t>8</w:t>
      </w:r>
      <w:r w:rsidR="00EF2997" w:rsidRPr="00AC3845">
        <w:rPr>
          <w:sz w:val="28"/>
          <w:szCs w:val="28"/>
        </w:rPr>
        <w:t xml:space="preserve"> </w:t>
      </w:r>
      <w:r w:rsidRPr="00AC3845">
        <w:rPr>
          <w:sz w:val="28"/>
          <w:szCs w:val="28"/>
        </w:rPr>
        <w:t xml:space="preserve">«Опыт и эффективные инструменты развития современной системы дополнительного (внешкольного) образования детей» </w:t>
      </w:r>
      <w:r w:rsidR="00EF2997" w:rsidRPr="00AC3845">
        <w:rPr>
          <w:sz w:val="28"/>
          <w:szCs w:val="28"/>
        </w:rPr>
        <w:t>(Полунина Н.Ю., Егорова Е.Ю.);</w:t>
      </w:r>
    </w:p>
    <w:p w:rsidR="00860B98" w:rsidRPr="00860B98" w:rsidRDefault="00860B98" w:rsidP="00177E18">
      <w:pPr>
        <w:numPr>
          <w:ilvl w:val="0"/>
          <w:numId w:val="59"/>
        </w:numPr>
        <w:tabs>
          <w:tab w:val="num" w:pos="709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60B98">
        <w:rPr>
          <w:rFonts w:ascii="Times New Roman" w:hAnsi="Times New Roman"/>
          <w:sz w:val="28"/>
          <w:szCs w:val="28"/>
        </w:rPr>
        <w:t>частие во Всероссийском конкурсе профессионального мастерства педагогических работников, приуроченного к 130-летию рождения А.С. Макаренко.</w:t>
      </w:r>
    </w:p>
    <w:p w:rsidR="0049612B" w:rsidRPr="00AC3845" w:rsidRDefault="00860B98" w:rsidP="00177E18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845">
        <w:rPr>
          <w:rFonts w:ascii="Times New Roman" w:hAnsi="Times New Roman"/>
          <w:sz w:val="28"/>
          <w:szCs w:val="28"/>
        </w:rPr>
        <w:lastRenderedPageBreak/>
        <w:t>Участие в проведении Всероссийского т</w:t>
      </w:r>
      <w:r w:rsidR="00AC3845" w:rsidRPr="00AC3845">
        <w:rPr>
          <w:rFonts w:ascii="Times New Roman" w:hAnsi="Times New Roman"/>
          <w:sz w:val="28"/>
          <w:szCs w:val="28"/>
        </w:rPr>
        <w:t>естирования педагогов 2017 года.</w:t>
      </w:r>
    </w:p>
    <w:p w:rsidR="00B908E1" w:rsidRPr="0031037A" w:rsidRDefault="00BD7F06" w:rsidP="0049612B">
      <w:pPr>
        <w:pStyle w:val="2"/>
        <w:spacing w:before="0" w:line="360" w:lineRule="auto"/>
        <w:ind w:left="330"/>
        <w:rPr>
          <w:rFonts w:ascii="Times New Roman" w:hAnsi="Times New Roman"/>
          <w:color w:val="auto"/>
          <w:sz w:val="32"/>
          <w:szCs w:val="32"/>
        </w:rPr>
      </w:pPr>
      <w:r w:rsidRPr="0031037A">
        <w:rPr>
          <w:rFonts w:ascii="Times New Roman" w:hAnsi="Times New Roman"/>
          <w:color w:val="auto"/>
          <w:sz w:val="32"/>
          <w:szCs w:val="32"/>
          <w:lang w:val="en-US"/>
        </w:rPr>
        <w:t>VII</w:t>
      </w:r>
      <w:r w:rsidRPr="0031037A">
        <w:rPr>
          <w:rFonts w:ascii="Times New Roman" w:hAnsi="Times New Roman"/>
          <w:color w:val="auto"/>
          <w:sz w:val="32"/>
          <w:szCs w:val="32"/>
        </w:rPr>
        <w:t xml:space="preserve">. </w:t>
      </w:r>
      <w:r w:rsidR="00B908E1" w:rsidRPr="0031037A">
        <w:rPr>
          <w:rFonts w:ascii="Times New Roman" w:hAnsi="Times New Roman"/>
          <w:color w:val="auto"/>
          <w:sz w:val="32"/>
          <w:szCs w:val="32"/>
        </w:rPr>
        <w:t>Результаты деятельности школы и качество образования.</w:t>
      </w:r>
      <w:bookmarkEnd w:id="11"/>
    </w:p>
    <w:p w:rsidR="0031037A" w:rsidRPr="008F2C35" w:rsidRDefault="0031037A" w:rsidP="0031037A">
      <w:pPr>
        <w:pStyle w:val="3"/>
        <w:spacing w:line="360" w:lineRule="auto"/>
        <w:ind w:firstLine="770"/>
        <w:rPr>
          <w:rFonts w:ascii="Times New Roman" w:hAnsi="Times New Roman" w:cs="Times New Roman"/>
          <w:b w:val="0"/>
          <w:sz w:val="28"/>
          <w:szCs w:val="28"/>
        </w:rPr>
      </w:pPr>
      <w:r w:rsidRPr="00CC4581">
        <w:rPr>
          <w:rFonts w:ascii="Times New Roman" w:hAnsi="Times New Roman" w:cs="Times New Roman"/>
          <w:b w:val="0"/>
          <w:sz w:val="28"/>
          <w:szCs w:val="28"/>
        </w:rPr>
        <w:t>В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C4581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CC4581">
        <w:rPr>
          <w:rFonts w:ascii="Times New Roman" w:hAnsi="Times New Roman" w:cs="Times New Roman"/>
          <w:b w:val="0"/>
          <w:sz w:val="28"/>
          <w:szCs w:val="28"/>
        </w:rPr>
        <w:t xml:space="preserve"> учебном году в школе </w:t>
      </w:r>
      <w:r w:rsidRPr="008F2C35">
        <w:rPr>
          <w:rFonts w:ascii="Times New Roman" w:hAnsi="Times New Roman" w:cs="Times New Roman"/>
          <w:b w:val="0"/>
          <w:sz w:val="28"/>
          <w:szCs w:val="28"/>
        </w:rPr>
        <w:t>обучалось 99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F2C35">
        <w:rPr>
          <w:rFonts w:ascii="Times New Roman" w:hAnsi="Times New Roman" w:cs="Times New Roman"/>
          <w:b w:val="0"/>
          <w:sz w:val="28"/>
          <w:szCs w:val="28"/>
        </w:rPr>
        <w:t xml:space="preserve"> учащихся. Из них: </w:t>
      </w:r>
    </w:p>
    <w:p w:rsidR="0031037A" w:rsidRPr="008F2C35" w:rsidRDefault="0031037A" w:rsidP="0031037A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на I ступени – 38</w:t>
      </w:r>
      <w:r>
        <w:rPr>
          <w:rFonts w:ascii="Times New Roman" w:hAnsi="Times New Roman"/>
          <w:sz w:val="28"/>
          <w:szCs w:val="28"/>
        </w:rPr>
        <w:t>8</w:t>
      </w:r>
      <w:r w:rsidRPr="008F2C35">
        <w:rPr>
          <w:rFonts w:ascii="Times New Roman" w:hAnsi="Times New Roman"/>
          <w:sz w:val="28"/>
          <w:szCs w:val="28"/>
        </w:rPr>
        <w:t xml:space="preserve"> учащихся, 14 классов;</w:t>
      </w:r>
    </w:p>
    <w:p w:rsidR="0031037A" w:rsidRPr="008F2C35" w:rsidRDefault="0031037A" w:rsidP="0031037A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 xml:space="preserve">на II ступени – </w:t>
      </w:r>
      <w:r>
        <w:rPr>
          <w:rFonts w:ascii="Times New Roman" w:hAnsi="Times New Roman"/>
          <w:sz w:val="28"/>
          <w:szCs w:val="28"/>
        </w:rPr>
        <w:t>485</w:t>
      </w:r>
      <w:r w:rsidRPr="008F2C35">
        <w:rPr>
          <w:rFonts w:ascii="Times New Roman" w:hAnsi="Times New Roman"/>
          <w:sz w:val="28"/>
          <w:szCs w:val="28"/>
        </w:rPr>
        <w:t xml:space="preserve"> учащихся, 17 классов;</w:t>
      </w:r>
    </w:p>
    <w:p w:rsidR="0031037A" w:rsidRPr="008F2C35" w:rsidRDefault="0031037A" w:rsidP="0031037A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на III ступени – 1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8F2C35">
        <w:rPr>
          <w:rFonts w:ascii="Times New Roman" w:hAnsi="Times New Roman"/>
          <w:sz w:val="28"/>
          <w:szCs w:val="28"/>
        </w:rPr>
        <w:t>учащихся, 4 класс</w:t>
      </w:r>
      <w:r>
        <w:rPr>
          <w:rFonts w:ascii="Times New Roman" w:hAnsi="Times New Roman"/>
          <w:sz w:val="28"/>
          <w:szCs w:val="28"/>
        </w:rPr>
        <w:t>а</w:t>
      </w:r>
      <w:r w:rsidRPr="008F2C35">
        <w:rPr>
          <w:rFonts w:ascii="Times New Roman" w:hAnsi="Times New Roman"/>
          <w:sz w:val="28"/>
          <w:szCs w:val="28"/>
        </w:rPr>
        <w:t>.</w:t>
      </w:r>
    </w:p>
    <w:p w:rsidR="0031037A" w:rsidRPr="00CC4581" w:rsidRDefault="0031037A" w:rsidP="0031037A">
      <w:pPr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2C35">
        <w:rPr>
          <w:rFonts w:ascii="Times New Roman" w:hAnsi="Times New Roman"/>
          <w:sz w:val="28"/>
          <w:szCs w:val="28"/>
        </w:rPr>
        <w:t>Успешно окончили учебный год 99</w:t>
      </w:r>
      <w:r>
        <w:rPr>
          <w:rFonts w:ascii="Times New Roman" w:hAnsi="Times New Roman"/>
          <w:sz w:val="28"/>
          <w:szCs w:val="28"/>
        </w:rPr>
        <w:t>5</w:t>
      </w:r>
      <w:r w:rsidRPr="008F2C35">
        <w:rPr>
          <w:rFonts w:ascii="Times New Roman" w:hAnsi="Times New Roman"/>
          <w:sz w:val="28"/>
          <w:szCs w:val="28"/>
        </w:rPr>
        <w:t xml:space="preserve"> учащихся.</w:t>
      </w:r>
      <w:r w:rsidRPr="00CC4581">
        <w:rPr>
          <w:rFonts w:ascii="Times New Roman" w:hAnsi="Times New Roman"/>
          <w:sz w:val="28"/>
          <w:szCs w:val="28"/>
        </w:rPr>
        <w:t xml:space="preserve"> </w:t>
      </w:r>
    </w:p>
    <w:p w:rsidR="0031037A" w:rsidRDefault="0031037A" w:rsidP="0049612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530BDA" w:rsidRPr="0031037A" w:rsidRDefault="00530BDA" w:rsidP="0049612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31037A">
        <w:rPr>
          <w:rFonts w:ascii="Times New Roman" w:hAnsi="Times New Roman"/>
          <w:b/>
          <w:sz w:val="28"/>
          <w:u w:val="single"/>
        </w:rPr>
        <w:t>Параллель 4-</w:t>
      </w:r>
      <w:r w:rsidR="001A7BDB">
        <w:rPr>
          <w:rFonts w:ascii="Times New Roman" w:hAnsi="Times New Roman"/>
          <w:b/>
          <w:sz w:val="28"/>
          <w:u w:val="single"/>
        </w:rPr>
        <w:t>х</w:t>
      </w:r>
      <w:r w:rsidRPr="0031037A">
        <w:rPr>
          <w:rFonts w:ascii="Times New Roman" w:hAnsi="Times New Roman"/>
          <w:b/>
          <w:sz w:val="28"/>
          <w:u w:val="single"/>
        </w:rPr>
        <w:t xml:space="preserve"> класс</w:t>
      </w:r>
      <w:r w:rsidR="001A7BDB">
        <w:rPr>
          <w:rFonts w:ascii="Times New Roman" w:hAnsi="Times New Roman"/>
          <w:b/>
          <w:sz w:val="28"/>
          <w:u w:val="single"/>
        </w:rPr>
        <w:t>ов</w:t>
      </w:r>
      <w:r w:rsidRPr="0031037A">
        <w:rPr>
          <w:rFonts w:ascii="Times New Roman" w:hAnsi="Times New Roman"/>
          <w:b/>
          <w:sz w:val="28"/>
          <w:u w:val="single"/>
        </w:rPr>
        <w:t>.</w:t>
      </w:r>
    </w:p>
    <w:p w:rsidR="00530BDA" w:rsidRPr="0031037A" w:rsidRDefault="00530BDA" w:rsidP="0049612B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31037A">
        <w:rPr>
          <w:rFonts w:ascii="Times New Roman" w:hAnsi="Times New Roman"/>
          <w:sz w:val="28"/>
        </w:rPr>
        <w:t xml:space="preserve">Это старшая ступень обучения </w:t>
      </w:r>
      <w:r w:rsidR="0031037A" w:rsidRPr="0031037A">
        <w:rPr>
          <w:rFonts w:ascii="Times New Roman" w:hAnsi="Times New Roman"/>
          <w:sz w:val="28"/>
        </w:rPr>
        <w:t>учащихся в</w:t>
      </w:r>
      <w:r w:rsidRPr="0031037A">
        <w:rPr>
          <w:rFonts w:ascii="Times New Roman" w:hAnsi="Times New Roman"/>
          <w:sz w:val="28"/>
        </w:rPr>
        <w:t xml:space="preserve"> начальной школе. Их обученность – показатель уровня подготовки школьников 1 ступени для работы на 2 ступени. </w:t>
      </w:r>
      <w:r w:rsidR="0031037A" w:rsidRPr="0031037A">
        <w:rPr>
          <w:rFonts w:ascii="Times New Roman" w:hAnsi="Times New Roman"/>
          <w:sz w:val="28"/>
        </w:rPr>
        <w:t>Все учащиеся 4</w:t>
      </w:r>
      <w:r w:rsidRPr="0031037A">
        <w:rPr>
          <w:rFonts w:ascii="Times New Roman" w:hAnsi="Times New Roman"/>
          <w:sz w:val="28"/>
        </w:rPr>
        <w:t xml:space="preserve">-х классов обучались по </w:t>
      </w:r>
      <w:r w:rsidR="0031037A" w:rsidRPr="0031037A">
        <w:rPr>
          <w:rFonts w:ascii="Times New Roman" w:hAnsi="Times New Roman"/>
          <w:sz w:val="28"/>
        </w:rPr>
        <w:t>программам «</w:t>
      </w:r>
      <w:r w:rsidRPr="0031037A">
        <w:rPr>
          <w:rFonts w:ascii="Times New Roman" w:hAnsi="Times New Roman"/>
          <w:sz w:val="28"/>
        </w:rPr>
        <w:t>Открытый УМК», «Перспектива».</w:t>
      </w:r>
    </w:p>
    <w:p w:rsidR="00530BDA" w:rsidRPr="00B8346C" w:rsidRDefault="00530BDA" w:rsidP="0049612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highlight w:val="yellow"/>
        </w:rPr>
      </w:pPr>
      <w:r w:rsidRPr="0031037A">
        <w:rPr>
          <w:rFonts w:ascii="Times New Roman" w:hAnsi="Times New Roman"/>
          <w:sz w:val="28"/>
        </w:rPr>
        <w:t>Уровень успеваемости учащихся 4-х классов представлен в таблице.</w:t>
      </w:r>
    </w:p>
    <w:tbl>
      <w:tblPr>
        <w:tblW w:w="8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00"/>
        <w:gridCol w:w="1951"/>
        <w:gridCol w:w="1134"/>
        <w:gridCol w:w="1134"/>
        <w:gridCol w:w="1824"/>
      </w:tblGrid>
      <w:tr w:rsidR="0031037A" w:rsidRPr="0031037A" w:rsidTr="0031037A">
        <w:trPr>
          <w:jc w:val="center"/>
        </w:trPr>
        <w:tc>
          <w:tcPr>
            <w:tcW w:w="1276" w:type="dxa"/>
            <w:vAlign w:val="center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400" w:type="dxa"/>
            <w:vAlign w:val="center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Кол-во учащихся</w:t>
            </w:r>
          </w:p>
        </w:tc>
        <w:tc>
          <w:tcPr>
            <w:tcW w:w="1951" w:type="dxa"/>
            <w:vAlign w:val="center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Кол-во успевающих</w:t>
            </w:r>
          </w:p>
        </w:tc>
        <w:tc>
          <w:tcPr>
            <w:tcW w:w="1134" w:type="dxa"/>
            <w:vAlign w:val="center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на 4 и 5</w:t>
            </w:r>
          </w:p>
        </w:tc>
        <w:tc>
          <w:tcPr>
            <w:tcW w:w="1134" w:type="dxa"/>
            <w:vAlign w:val="center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на 5</w:t>
            </w:r>
          </w:p>
        </w:tc>
        <w:tc>
          <w:tcPr>
            <w:tcW w:w="1824" w:type="dxa"/>
            <w:vAlign w:val="center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% качества</w:t>
            </w:r>
          </w:p>
        </w:tc>
      </w:tr>
      <w:tr w:rsidR="0031037A" w:rsidRPr="0031037A" w:rsidTr="0031037A">
        <w:trPr>
          <w:jc w:val="center"/>
        </w:trPr>
        <w:tc>
          <w:tcPr>
            <w:tcW w:w="1276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4-А</w:t>
            </w:r>
          </w:p>
        </w:tc>
        <w:tc>
          <w:tcPr>
            <w:tcW w:w="1400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51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2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75</w:t>
            </w:r>
          </w:p>
        </w:tc>
      </w:tr>
      <w:tr w:rsidR="0031037A" w:rsidRPr="0031037A" w:rsidTr="0031037A">
        <w:trPr>
          <w:jc w:val="center"/>
        </w:trPr>
        <w:tc>
          <w:tcPr>
            <w:tcW w:w="1276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4-Б</w:t>
            </w:r>
          </w:p>
        </w:tc>
        <w:tc>
          <w:tcPr>
            <w:tcW w:w="1400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51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2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66</w:t>
            </w:r>
          </w:p>
        </w:tc>
      </w:tr>
      <w:tr w:rsidR="0031037A" w:rsidRPr="0031037A" w:rsidTr="0031037A">
        <w:trPr>
          <w:jc w:val="center"/>
        </w:trPr>
        <w:tc>
          <w:tcPr>
            <w:tcW w:w="1276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4-В</w:t>
            </w:r>
          </w:p>
        </w:tc>
        <w:tc>
          <w:tcPr>
            <w:tcW w:w="1400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951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2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59</w:t>
            </w:r>
          </w:p>
        </w:tc>
      </w:tr>
      <w:tr w:rsidR="0031037A" w:rsidRPr="0031037A" w:rsidTr="0031037A">
        <w:trPr>
          <w:jc w:val="center"/>
        </w:trPr>
        <w:tc>
          <w:tcPr>
            <w:tcW w:w="1276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400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1951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13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824" w:type="dxa"/>
          </w:tcPr>
          <w:p w:rsidR="0031037A" w:rsidRPr="0031037A" w:rsidRDefault="0031037A" w:rsidP="003103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037A">
              <w:rPr>
                <w:rFonts w:ascii="Times New Roman" w:hAnsi="Times New Roman"/>
                <w:sz w:val="28"/>
              </w:rPr>
              <w:t>69</w:t>
            </w:r>
          </w:p>
        </w:tc>
      </w:tr>
    </w:tbl>
    <w:p w:rsidR="00530BDA" w:rsidRDefault="00C661B2" w:rsidP="0049612B">
      <w:pPr>
        <w:spacing w:after="0" w:line="360" w:lineRule="auto"/>
        <w:jc w:val="center"/>
        <w:rPr>
          <w:rFonts w:ascii="Times New Roman" w:hAnsi="Times New Roman"/>
          <w:sz w:val="28"/>
          <w:highlight w:val="yellow"/>
        </w:rPr>
      </w:pPr>
      <w:r>
        <w:rPr>
          <w:noProof/>
          <w:sz w:val="28"/>
        </w:rPr>
        <w:drawing>
          <wp:inline distT="0" distB="0" distL="0" distR="0">
            <wp:extent cx="4552950" cy="26955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30BDA" w:rsidRPr="0031037A" w:rsidRDefault="00530BDA" w:rsidP="0049612B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 w:rsidRPr="0031037A">
        <w:rPr>
          <w:rFonts w:ascii="Times New Roman" w:hAnsi="Times New Roman"/>
          <w:sz w:val="28"/>
        </w:rPr>
        <w:lastRenderedPageBreak/>
        <w:t xml:space="preserve">Учащиеся </w:t>
      </w:r>
      <w:r w:rsidR="005261BD" w:rsidRPr="0031037A">
        <w:rPr>
          <w:rFonts w:ascii="Times New Roman" w:hAnsi="Times New Roman"/>
          <w:sz w:val="28"/>
        </w:rPr>
        <w:t xml:space="preserve">первой </w:t>
      </w:r>
      <w:r w:rsidRPr="0031037A">
        <w:rPr>
          <w:rFonts w:ascii="Times New Roman" w:hAnsi="Times New Roman"/>
          <w:sz w:val="28"/>
        </w:rPr>
        <w:t xml:space="preserve">ступени показывают достаточно высокий уровень обученности, это свидетельствует об освоении ими содержания образования в полном объеме. </w:t>
      </w:r>
    </w:p>
    <w:p w:rsidR="00530BDA" w:rsidRPr="0031037A" w:rsidRDefault="00530BDA" w:rsidP="0049612B">
      <w:pPr>
        <w:spacing w:after="0" w:line="360" w:lineRule="auto"/>
        <w:ind w:firstLine="800"/>
        <w:jc w:val="both"/>
        <w:rPr>
          <w:rFonts w:ascii="Times New Roman" w:hAnsi="Times New Roman"/>
          <w:sz w:val="28"/>
        </w:rPr>
      </w:pPr>
      <w:r w:rsidRPr="0031037A">
        <w:rPr>
          <w:rFonts w:ascii="Times New Roman" w:hAnsi="Times New Roman"/>
          <w:sz w:val="28"/>
        </w:rPr>
        <w:t xml:space="preserve">На этапе перехода учащихся на </w:t>
      </w:r>
      <w:r w:rsidR="005261BD" w:rsidRPr="0031037A">
        <w:rPr>
          <w:rFonts w:ascii="Times New Roman" w:hAnsi="Times New Roman"/>
          <w:sz w:val="28"/>
        </w:rPr>
        <w:t>вторую</w:t>
      </w:r>
      <w:r w:rsidRPr="0031037A">
        <w:rPr>
          <w:rFonts w:ascii="Times New Roman" w:hAnsi="Times New Roman"/>
          <w:sz w:val="28"/>
        </w:rPr>
        <w:t xml:space="preserve"> ступень обучения в соответствии с рекомендациями их развитие отслеживается педагогом–психологом и социальным педагогом школы. Цель этой </w:t>
      </w:r>
      <w:r w:rsidR="0031037A" w:rsidRPr="0031037A">
        <w:rPr>
          <w:rFonts w:ascii="Times New Roman" w:hAnsi="Times New Roman"/>
          <w:sz w:val="28"/>
        </w:rPr>
        <w:t>работы -</w:t>
      </w:r>
      <w:r w:rsidRPr="0031037A">
        <w:rPr>
          <w:rFonts w:ascii="Times New Roman" w:hAnsi="Times New Roman"/>
          <w:sz w:val="28"/>
        </w:rPr>
        <w:t xml:space="preserve">  определение степени готовности детей к обучению в средних классах. По итогам этого обследования </w:t>
      </w:r>
      <w:r w:rsidR="0031037A" w:rsidRPr="0031037A">
        <w:rPr>
          <w:rFonts w:ascii="Times New Roman" w:hAnsi="Times New Roman"/>
          <w:sz w:val="28"/>
        </w:rPr>
        <w:t>разрабатываются критерии оценки готовности учащихся</w:t>
      </w:r>
      <w:r w:rsidRPr="0031037A">
        <w:rPr>
          <w:rFonts w:ascii="Times New Roman" w:hAnsi="Times New Roman"/>
          <w:sz w:val="28"/>
        </w:rPr>
        <w:t xml:space="preserve"> к работе в 5-х классах. Именно в период перехода от 4 к 5 классу происходит «кризис самооценки», </w:t>
      </w:r>
      <w:r w:rsidR="0031037A" w:rsidRPr="0031037A">
        <w:rPr>
          <w:rFonts w:ascii="Times New Roman" w:hAnsi="Times New Roman"/>
          <w:sz w:val="28"/>
        </w:rPr>
        <w:t>могут возникать</w:t>
      </w:r>
      <w:r w:rsidRPr="0031037A">
        <w:rPr>
          <w:rFonts w:ascii="Times New Roman" w:hAnsi="Times New Roman"/>
          <w:sz w:val="28"/>
        </w:rPr>
        <w:t xml:space="preserve"> негативные явления в отношении учащихся к учебе. </w:t>
      </w:r>
    </w:p>
    <w:p w:rsidR="00B908E1" w:rsidRPr="001A7BDB" w:rsidRDefault="00B908E1" w:rsidP="0049612B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BDB">
        <w:rPr>
          <w:rFonts w:ascii="Times New Roman" w:hAnsi="Times New Roman" w:cs="Times New Roman"/>
          <w:sz w:val="28"/>
          <w:szCs w:val="28"/>
          <w:u w:val="single"/>
        </w:rPr>
        <w:t>9- е классы</w:t>
      </w:r>
      <w:r w:rsidR="00BD7F06" w:rsidRPr="001A7B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3845" w:rsidRPr="00AC3845" w:rsidRDefault="00AC3845" w:rsidP="001A7BD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AC3845">
        <w:rPr>
          <w:rFonts w:ascii="Times New Roman" w:hAnsi="Times New Roman"/>
          <w:sz w:val="28"/>
          <w:szCs w:val="20"/>
        </w:rPr>
        <w:t>Подведение итогов основной общеобразовательной школы. В анализе опираемся на результаты государственной итоговой аттестации учащихся. В этом году девятиклассники сдавали четыре обязательных экзамена, влияющих на получение аттестата: математика, русский язык и два - по выбору. Из 87</w:t>
      </w:r>
      <w:r w:rsidR="001A7BDB">
        <w:rPr>
          <w:rFonts w:ascii="Times New Roman" w:hAnsi="Times New Roman"/>
          <w:sz w:val="28"/>
          <w:szCs w:val="20"/>
        </w:rPr>
        <w:t xml:space="preserve"> </w:t>
      </w:r>
      <w:r w:rsidRPr="00AC3845">
        <w:rPr>
          <w:rFonts w:ascii="Times New Roman" w:hAnsi="Times New Roman"/>
          <w:sz w:val="28"/>
          <w:szCs w:val="20"/>
        </w:rPr>
        <w:t>выпускников 9-х классов все справились с программой и были допущены к государственной итоговой аттестации.  Ученик 9-Б класса Левченко Никита на основании решения ПМПК и медицинских документов сдавал два государственных выпускных экзамена. Он успешно справился с экзаменами</w:t>
      </w:r>
      <w:r w:rsidR="001A7BDB">
        <w:rPr>
          <w:rFonts w:ascii="Times New Roman" w:hAnsi="Times New Roman"/>
          <w:sz w:val="28"/>
          <w:szCs w:val="20"/>
        </w:rPr>
        <w:t xml:space="preserve">, </w:t>
      </w:r>
      <w:r w:rsidRPr="00AC3845">
        <w:rPr>
          <w:rFonts w:ascii="Times New Roman" w:hAnsi="Times New Roman"/>
          <w:sz w:val="28"/>
          <w:szCs w:val="20"/>
        </w:rPr>
        <w:t>получил положительные оценки.</w:t>
      </w:r>
    </w:p>
    <w:p w:rsidR="00AC3845" w:rsidRDefault="00AC3845" w:rsidP="001A7BD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AC3845">
        <w:rPr>
          <w:rFonts w:ascii="Times New Roman" w:hAnsi="Times New Roman"/>
          <w:sz w:val="28"/>
          <w:szCs w:val="20"/>
        </w:rPr>
        <w:t xml:space="preserve"> 11 уч</w:t>
      </w:r>
      <w:r>
        <w:rPr>
          <w:rFonts w:ascii="Times New Roman" w:hAnsi="Times New Roman"/>
          <w:sz w:val="28"/>
          <w:szCs w:val="20"/>
        </w:rPr>
        <w:t>ащихся</w:t>
      </w:r>
      <w:r w:rsidRPr="00AC3845">
        <w:rPr>
          <w:rFonts w:ascii="Times New Roman" w:hAnsi="Times New Roman"/>
          <w:sz w:val="28"/>
          <w:szCs w:val="20"/>
        </w:rPr>
        <w:t xml:space="preserve"> окончили учебный год на отлично и получили аттестаты особого образца: 9-А класс: Гилин Даниил, Заварзина Вероника, Пономарева Диана, Соколов Константин, Тихонова Марта, Черемисов Марк, Шуба Никита (классный руководитель Иванова Е.Л.); 9-Б класс: Забродняя Анастасия, Крижановская Дарья, Попов Руслан, Филинова Вероника (классный руководитель Краснянский А.Ю.).</w:t>
      </w:r>
    </w:p>
    <w:p w:rsidR="001A7BDB" w:rsidRPr="00AC3845" w:rsidRDefault="001A7BDB" w:rsidP="001A7BD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AC3845">
        <w:rPr>
          <w:rFonts w:ascii="Times New Roman" w:hAnsi="Times New Roman"/>
          <w:sz w:val="28"/>
          <w:szCs w:val="20"/>
        </w:rPr>
        <w:t>43 уч</w:t>
      </w:r>
      <w:r>
        <w:rPr>
          <w:rFonts w:ascii="Times New Roman" w:hAnsi="Times New Roman"/>
          <w:sz w:val="28"/>
          <w:szCs w:val="20"/>
        </w:rPr>
        <w:t>ащих</w:t>
      </w:r>
      <w:r w:rsidRPr="00AC3845">
        <w:rPr>
          <w:rFonts w:ascii="Times New Roman" w:hAnsi="Times New Roman"/>
          <w:sz w:val="28"/>
          <w:szCs w:val="20"/>
        </w:rPr>
        <w:t xml:space="preserve">ся окончили 9 классов на «4» и «5».  Успеваемость учащихся по итогам учебного года и после экзаменов повысилась в 9-А классе (кл. руководитель Иванова Е.Л.). </w:t>
      </w:r>
    </w:p>
    <w:p w:rsidR="001A7BDB" w:rsidRPr="00AC3845" w:rsidRDefault="001A7BDB" w:rsidP="001A7BD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vertAnchor="text" w:horzAnchor="margin" w:tblpY="-3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84"/>
        <w:gridCol w:w="973"/>
        <w:gridCol w:w="973"/>
        <w:gridCol w:w="973"/>
        <w:gridCol w:w="974"/>
        <w:gridCol w:w="1318"/>
        <w:gridCol w:w="1318"/>
        <w:gridCol w:w="1318"/>
      </w:tblGrid>
      <w:tr w:rsidR="001A7BDB" w:rsidRPr="00AC3845" w:rsidTr="001A7BDB">
        <w:trPr>
          <w:cantSplit/>
          <w:trHeight w:val="1725"/>
        </w:trPr>
        <w:tc>
          <w:tcPr>
            <w:tcW w:w="1276" w:type="dxa"/>
            <w:vMerge w:val="restart"/>
            <w:vAlign w:val="center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1A7BDB" w:rsidRPr="00AC3845" w:rsidRDefault="001A7BDB" w:rsidP="001A7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973" w:type="dxa"/>
            <w:vAlign w:val="center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кол-во успев</w:t>
            </w:r>
          </w:p>
        </w:tc>
        <w:tc>
          <w:tcPr>
            <w:tcW w:w="973" w:type="dxa"/>
            <w:vAlign w:val="center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на 4 и 5</w:t>
            </w:r>
          </w:p>
        </w:tc>
        <w:tc>
          <w:tcPr>
            <w:tcW w:w="973" w:type="dxa"/>
            <w:vAlign w:val="center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на 5</w:t>
            </w:r>
          </w:p>
        </w:tc>
        <w:tc>
          <w:tcPr>
            <w:tcW w:w="974" w:type="dxa"/>
            <w:textDirection w:val="btLr"/>
            <w:vAlign w:val="center"/>
          </w:tcPr>
          <w:p w:rsidR="001A7BDB" w:rsidRPr="00AC3845" w:rsidRDefault="001A7BDB" w:rsidP="001A7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18" w:type="dxa"/>
            <w:vAlign w:val="center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на 4 и 5</w:t>
            </w:r>
          </w:p>
        </w:tc>
        <w:tc>
          <w:tcPr>
            <w:tcW w:w="1318" w:type="dxa"/>
            <w:vAlign w:val="center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на 5</w:t>
            </w:r>
          </w:p>
        </w:tc>
        <w:tc>
          <w:tcPr>
            <w:tcW w:w="1318" w:type="dxa"/>
            <w:textDirection w:val="btLr"/>
            <w:vAlign w:val="center"/>
          </w:tcPr>
          <w:p w:rsidR="001A7BDB" w:rsidRPr="00AC3845" w:rsidRDefault="001A7BDB" w:rsidP="001A7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  <w:p w:rsidR="001A7BDB" w:rsidRPr="00AC3845" w:rsidRDefault="001A7BDB" w:rsidP="001A7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45">
              <w:rPr>
                <w:rFonts w:ascii="Times New Roman" w:hAnsi="Times New Roman"/>
                <w:b/>
                <w:sz w:val="28"/>
                <w:szCs w:val="28"/>
              </w:rPr>
              <w:t>экзаменов</w:t>
            </w:r>
          </w:p>
        </w:tc>
      </w:tr>
      <w:tr w:rsidR="001A7BDB" w:rsidRPr="00AC3845" w:rsidTr="001A7BDB">
        <w:tc>
          <w:tcPr>
            <w:tcW w:w="1276" w:type="dxa"/>
            <w:vMerge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84" w:type="dxa"/>
            <w:vMerge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893" w:type="dxa"/>
            <w:gridSpan w:val="4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по итогам года</w:t>
            </w:r>
          </w:p>
        </w:tc>
        <w:tc>
          <w:tcPr>
            <w:tcW w:w="3954" w:type="dxa"/>
            <w:gridSpan w:val="3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по итогам экзаменов</w:t>
            </w:r>
          </w:p>
        </w:tc>
      </w:tr>
      <w:tr w:rsidR="001A7BDB" w:rsidRPr="00AC3845" w:rsidTr="001A7BDB">
        <w:tc>
          <w:tcPr>
            <w:tcW w:w="1276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9-А</w:t>
            </w:r>
          </w:p>
        </w:tc>
        <w:tc>
          <w:tcPr>
            <w:tcW w:w="108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31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31</w:t>
            </w:r>
          </w:p>
        </w:tc>
        <w:tc>
          <w:tcPr>
            <w:tcW w:w="973" w:type="dxa"/>
            <w:tcBorders>
              <w:top w:val="nil"/>
            </w:tcBorders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973" w:type="dxa"/>
            <w:tcBorders>
              <w:top w:val="nil"/>
            </w:tcBorders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97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51,6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58,1</w:t>
            </w:r>
          </w:p>
        </w:tc>
      </w:tr>
      <w:tr w:rsidR="001A7BDB" w:rsidRPr="00AC3845" w:rsidTr="001A7BDB">
        <w:tc>
          <w:tcPr>
            <w:tcW w:w="1276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9-Б</w:t>
            </w:r>
          </w:p>
        </w:tc>
        <w:tc>
          <w:tcPr>
            <w:tcW w:w="108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32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32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97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50,0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53,1</w:t>
            </w:r>
          </w:p>
        </w:tc>
      </w:tr>
      <w:tr w:rsidR="001A7BDB" w:rsidRPr="00AC3845" w:rsidTr="001A7BDB">
        <w:tc>
          <w:tcPr>
            <w:tcW w:w="1276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9-В</w:t>
            </w:r>
          </w:p>
        </w:tc>
        <w:tc>
          <w:tcPr>
            <w:tcW w:w="108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24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24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  <w:tc>
          <w:tcPr>
            <w:tcW w:w="97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45,8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50,0</w:t>
            </w:r>
          </w:p>
        </w:tc>
      </w:tr>
      <w:tr w:rsidR="001A7BDB" w:rsidRPr="00AC3845" w:rsidTr="001A7BDB">
        <w:tc>
          <w:tcPr>
            <w:tcW w:w="1276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ИТОГО:</w:t>
            </w:r>
          </w:p>
        </w:tc>
        <w:tc>
          <w:tcPr>
            <w:tcW w:w="108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87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87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32</w:t>
            </w:r>
          </w:p>
        </w:tc>
        <w:tc>
          <w:tcPr>
            <w:tcW w:w="973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974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49,4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36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1318" w:type="dxa"/>
          </w:tcPr>
          <w:p w:rsidR="001A7BDB" w:rsidRPr="00AC3845" w:rsidRDefault="001A7BDB" w:rsidP="001A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C3845">
              <w:rPr>
                <w:rFonts w:ascii="Times New Roman" w:hAnsi="Times New Roman"/>
                <w:sz w:val="28"/>
                <w:szCs w:val="20"/>
              </w:rPr>
              <w:t>54.0</w:t>
            </w:r>
          </w:p>
        </w:tc>
      </w:tr>
    </w:tbl>
    <w:p w:rsidR="00AC3845" w:rsidRDefault="00AC3845" w:rsidP="0049612B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  <w:highlight w:val="yellow"/>
          <w:u w:val="single"/>
        </w:rPr>
      </w:pPr>
    </w:p>
    <w:p w:rsidR="002B4879" w:rsidRPr="00B8346C" w:rsidRDefault="002B4879" w:rsidP="0049612B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  <w:highlight w:val="yellow"/>
          <w:u w:val="single"/>
        </w:rPr>
      </w:pPr>
      <w:r w:rsidRPr="001144A2">
        <w:rPr>
          <w:rFonts w:ascii="Times New Roman" w:hAnsi="Times New Roman" w:cs="Times New Roman"/>
          <w:i w:val="0"/>
          <w:sz w:val="28"/>
          <w:szCs w:val="28"/>
          <w:u w:val="single"/>
        </w:rPr>
        <w:t>Итоги аттестации выпускников 9-х классов.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833"/>
        <w:gridCol w:w="1341"/>
        <w:gridCol w:w="594"/>
        <w:gridCol w:w="620"/>
        <w:gridCol w:w="621"/>
        <w:gridCol w:w="621"/>
        <w:gridCol w:w="621"/>
        <w:gridCol w:w="1813"/>
        <w:gridCol w:w="1298"/>
      </w:tblGrid>
      <w:tr w:rsidR="001144A2" w:rsidRPr="001144A2" w:rsidTr="001144A2">
        <w:trPr>
          <w:trHeight w:val="527"/>
          <w:jc w:val="center"/>
        </w:trPr>
        <w:tc>
          <w:tcPr>
            <w:tcW w:w="899" w:type="dxa"/>
            <w:vMerge w:val="restart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3" w:type="dxa"/>
            <w:vMerge w:val="restart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1341" w:type="dxa"/>
            <w:vMerge w:val="restart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1144A2" w:rsidRPr="001144A2" w:rsidRDefault="001144A2" w:rsidP="00114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2483" w:type="dxa"/>
            <w:gridSpan w:val="4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13" w:type="dxa"/>
            <w:vMerge w:val="restart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298" w:type="dxa"/>
            <w:vMerge w:val="restart"/>
            <w:textDirection w:val="btLr"/>
            <w:vAlign w:val="center"/>
          </w:tcPr>
          <w:p w:rsidR="001144A2" w:rsidRPr="001144A2" w:rsidRDefault="001144A2" w:rsidP="00114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A2">
              <w:rPr>
                <w:rFonts w:ascii="Times New Roman" w:hAnsi="Times New Roman"/>
                <w:b/>
                <w:sz w:val="24"/>
                <w:szCs w:val="24"/>
              </w:rPr>
              <w:t>Процент успеваемости на 4 и 5</w:t>
            </w:r>
          </w:p>
        </w:tc>
      </w:tr>
      <w:tr w:rsidR="001144A2" w:rsidRPr="001144A2" w:rsidTr="001144A2">
        <w:trPr>
          <w:trHeight w:val="869"/>
          <w:jc w:val="center"/>
        </w:trPr>
        <w:tc>
          <w:tcPr>
            <w:tcW w:w="899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3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4A2" w:rsidRPr="001144A2" w:rsidTr="001144A2">
        <w:trPr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русский яз.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18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Яхонтова Е.Е.</w:t>
            </w: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90,3</w:t>
            </w:r>
          </w:p>
        </w:tc>
      </w:tr>
      <w:tr w:rsidR="001144A2" w:rsidRPr="001144A2" w:rsidTr="001144A2">
        <w:trPr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русский яз.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18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Грищенко Е.А.</w:t>
            </w: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90,6</w:t>
            </w:r>
          </w:p>
        </w:tc>
      </w:tr>
      <w:tr w:rsidR="001144A2" w:rsidRPr="001144A2" w:rsidTr="001144A2">
        <w:trPr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русский яз.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Шалович Ж.В.</w:t>
            </w: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70,8</w:t>
            </w:r>
          </w:p>
        </w:tc>
      </w:tr>
      <w:tr w:rsidR="001144A2" w:rsidRPr="001144A2" w:rsidTr="001144A2">
        <w:trPr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49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85,1</w:t>
            </w:r>
          </w:p>
        </w:tc>
      </w:tr>
      <w:tr w:rsidR="001144A2" w:rsidRPr="001144A2" w:rsidTr="001144A2">
        <w:trPr>
          <w:trHeight w:val="489"/>
          <w:jc w:val="center"/>
        </w:trPr>
        <w:tc>
          <w:tcPr>
            <w:tcW w:w="899" w:type="dxa"/>
            <w:vMerge w:val="restart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алгебра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vMerge w:val="restart"/>
            <w:vAlign w:val="center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Рвачева Е.В.</w:t>
            </w: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90,3</w:t>
            </w:r>
          </w:p>
        </w:tc>
      </w:tr>
      <w:tr w:rsidR="001144A2" w:rsidRPr="001144A2" w:rsidTr="001144A2">
        <w:trPr>
          <w:trHeight w:val="270"/>
          <w:jc w:val="center"/>
        </w:trPr>
        <w:tc>
          <w:tcPr>
            <w:tcW w:w="899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геометрия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vMerge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96,8</w:t>
            </w:r>
          </w:p>
        </w:tc>
      </w:tr>
      <w:tr w:rsidR="001144A2" w:rsidRPr="001144A2" w:rsidTr="001144A2">
        <w:trPr>
          <w:trHeight w:val="341"/>
          <w:jc w:val="center"/>
        </w:trPr>
        <w:tc>
          <w:tcPr>
            <w:tcW w:w="899" w:type="dxa"/>
            <w:vMerge w:val="restart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алгебра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vMerge w:val="restart"/>
            <w:vAlign w:val="center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Левченко А.В.</w:t>
            </w: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81,3</w:t>
            </w:r>
          </w:p>
        </w:tc>
      </w:tr>
      <w:tr w:rsidR="001144A2" w:rsidRPr="001144A2" w:rsidTr="001144A2">
        <w:trPr>
          <w:trHeight w:val="270"/>
          <w:jc w:val="center"/>
        </w:trPr>
        <w:tc>
          <w:tcPr>
            <w:tcW w:w="899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геометрия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vMerge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87,5</w:t>
            </w:r>
          </w:p>
        </w:tc>
      </w:tr>
      <w:tr w:rsidR="001144A2" w:rsidRPr="001144A2" w:rsidTr="001144A2">
        <w:trPr>
          <w:trHeight w:val="489"/>
          <w:jc w:val="center"/>
        </w:trPr>
        <w:tc>
          <w:tcPr>
            <w:tcW w:w="899" w:type="dxa"/>
            <w:vMerge w:val="restart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алгебра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vMerge w:val="restart"/>
            <w:vAlign w:val="center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Чудинова О.А.</w:t>
            </w: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66,7</w:t>
            </w:r>
          </w:p>
        </w:tc>
      </w:tr>
      <w:tr w:rsidR="001144A2" w:rsidRPr="001144A2" w:rsidTr="001144A2">
        <w:trPr>
          <w:trHeight w:val="257"/>
          <w:jc w:val="center"/>
        </w:trPr>
        <w:tc>
          <w:tcPr>
            <w:tcW w:w="899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геометрия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16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vMerge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79,2</w:t>
            </w:r>
          </w:p>
        </w:tc>
      </w:tr>
      <w:tr w:rsidR="001144A2" w:rsidRPr="001144A2" w:rsidTr="001144A2">
        <w:trPr>
          <w:jc w:val="center"/>
        </w:trPr>
        <w:tc>
          <w:tcPr>
            <w:tcW w:w="899" w:type="dxa"/>
            <w:vMerge w:val="restart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  <w:vMerge w:val="restart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алгебра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80,5</w:t>
            </w:r>
          </w:p>
        </w:tc>
      </w:tr>
      <w:tr w:rsidR="001144A2" w:rsidRPr="001144A2" w:rsidTr="001144A2">
        <w:trPr>
          <w:jc w:val="center"/>
        </w:trPr>
        <w:tc>
          <w:tcPr>
            <w:tcW w:w="899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vMerge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геометрия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88,5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математика ГВЭ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Левченко А.В.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информатика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Анашкина О.В.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Гераськина И.В.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84,6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информатика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17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Анашкина О.В.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Гераськина И.В.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58,8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информатика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Анашкина О.В.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Гераськина И.В.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54,5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19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65,9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физика (ОГЭ)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Кошелева Е.В.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75,0</w:t>
            </w:r>
          </w:p>
        </w:tc>
      </w:tr>
      <w:tr w:rsidR="001144A2" w:rsidRPr="001144A2" w:rsidTr="001144A2">
        <w:trPr>
          <w:trHeight w:val="701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физика (ОГЭ)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Кошелева Е.В.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физика (ОГЭ)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Кошелева Е.В.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20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90,0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биология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Сотникова Л.М.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71,4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биология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Тихомирова С.Н.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66,7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биология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Сотникова Л.М.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83,3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16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75,0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география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Фынтынэ Е.А.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69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144A2">
              <w:rPr>
                <w:rFonts w:ascii="Times New Roman" w:hAnsi="Times New Roman"/>
              </w:rPr>
              <w:t>английский язык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Рябинина Е.А.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83,3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английский язык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Адов А.И.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Рябинина Е.А.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66,7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английский язык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Рябинина Е.А.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80,0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история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Иванова Е.Л.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история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5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Краснянский А.Ю.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60,0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история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Кузнецова Т.Л.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75,0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70,0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химия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Жук С.В.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химия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Жук С.В.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75,0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литература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Грищенко Е.А.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литература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Шалович Ж.В.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66,7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9-А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31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обществознание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26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Иванова Е.Л.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92,3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9-Б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32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обществознание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24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Краснянский А.Ю.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83,3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26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4A2">
              <w:rPr>
                <w:rFonts w:ascii="Times New Roman" w:hAnsi="Times New Roman"/>
              </w:rPr>
              <w:t>обществознание ОГЭ</w:t>
            </w: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18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12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Пелих В.В.</w:t>
            </w: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77,0</w:t>
            </w:r>
          </w:p>
        </w:tc>
      </w:tr>
      <w:tr w:rsidR="001144A2" w:rsidRPr="001144A2" w:rsidTr="001144A2">
        <w:trPr>
          <w:trHeight w:val="672"/>
          <w:jc w:val="center"/>
        </w:trPr>
        <w:tc>
          <w:tcPr>
            <w:tcW w:w="899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4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3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87</w:t>
            </w:r>
          </w:p>
        </w:tc>
        <w:tc>
          <w:tcPr>
            <w:tcW w:w="1341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68</w:t>
            </w:r>
          </w:p>
        </w:tc>
        <w:tc>
          <w:tcPr>
            <w:tcW w:w="620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45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10</w:t>
            </w:r>
          </w:p>
        </w:tc>
        <w:tc>
          <w:tcPr>
            <w:tcW w:w="621" w:type="dxa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1144A2" w:rsidRPr="001144A2" w:rsidRDefault="001144A2" w:rsidP="0011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4A2">
              <w:rPr>
                <w:rFonts w:ascii="Times New Roman" w:hAnsi="Times New Roman"/>
              </w:rPr>
              <w:t>85,3</w:t>
            </w:r>
          </w:p>
        </w:tc>
      </w:tr>
    </w:tbl>
    <w:p w:rsidR="00BD7F06" w:rsidRPr="00E12298" w:rsidRDefault="00BD7F06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4879" w:rsidRPr="001144A2" w:rsidRDefault="002B4879" w:rsidP="001144A2">
      <w:pPr>
        <w:spacing w:after="0" w:line="360" w:lineRule="auto"/>
        <w:ind w:firstLine="770"/>
        <w:jc w:val="both"/>
        <w:rPr>
          <w:rFonts w:ascii="Times New Roman" w:hAnsi="Times New Roman"/>
          <w:sz w:val="28"/>
        </w:rPr>
      </w:pPr>
      <w:r w:rsidRPr="001144A2">
        <w:rPr>
          <w:rFonts w:ascii="Times New Roman" w:hAnsi="Times New Roman"/>
          <w:sz w:val="28"/>
        </w:rPr>
        <w:t>В 201</w:t>
      </w:r>
      <w:r w:rsidR="00460C62" w:rsidRPr="001144A2">
        <w:rPr>
          <w:rFonts w:ascii="Times New Roman" w:hAnsi="Times New Roman"/>
          <w:sz w:val="28"/>
        </w:rPr>
        <w:t>7</w:t>
      </w:r>
      <w:r w:rsidRPr="001144A2">
        <w:rPr>
          <w:rFonts w:ascii="Times New Roman" w:hAnsi="Times New Roman"/>
          <w:sz w:val="28"/>
        </w:rPr>
        <w:t>-201</w:t>
      </w:r>
      <w:r w:rsidR="00460C62" w:rsidRPr="001144A2">
        <w:rPr>
          <w:rFonts w:ascii="Times New Roman" w:hAnsi="Times New Roman"/>
          <w:sz w:val="28"/>
        </w:rPr>
        <w:t>8</w:t>
      </w:r>
      <w:r w:rsidRPr="001144A2">
        <w:rPr>
          <w:rFonts w:ascii="Times New Roman" w:hAnsi="Times New Roman"/>
          <w:sz w:val="28"/>
        </w:rPr>
        <w:t xml:space="preserve"> учебном году учащиеся 9-х классов сдавали 4 обязательных экзамена, влияющих на получение аттестата. Это, безусловно, большая нагрузка на учащихся и учителей. Сдача многих предметов на ОГЭ выявила целый ряд недостатков в подготовке учащихся к экзаменам, особенно по выборным предметам. </w:t>
      </w:r>
    </w:p>
    <w:p w:rsidR="001144A2" w:rsidRPr="001144A2" w:rsidRDefault="001144A2" w:rsidP="001144A2">
      <w:pPr>
        <w:spacing w:after="0" w:line="360" w:lineRule="auto"/>
        <w:ind w:firstLine="770"/>
        <w:jc w:val="both"/>
        <w:rPr>
          <w:rFonts w:ascii="Times New Roman" w:hAnsi="Times New Roman"/>
          <w:sz w:val="28"/>
        </w:rPr>
      </w:pPr>
      <w:r w:rsidRPr="001144A2">
        <w:rPr>
          <w:rFonts w:ascii="Times New Roman" w:hAnsi="Times New Roman"/>
          <w:sz w:val="28"/>
        </w:rPr>
        <w:t>Экзамен по выбору по истории сдавали 10 учащихся. Колесник Даниил получил отрицательную оценку</w:t>
      </w:r>
      <w:r>
        <w:rPr>
          <w:rFonts w:ascii="Times New Roman" w:hAnsi="Times New Roman"/>
          <w:sz w:val="28"/>
        </w:rPr>
        <w:t xml:space="preserve"> </w:t>
      </w:r>
      <w:r w:rsidRPr="001144A2">
        <w:rPr>
          <w:rFonts w:ascii="Times New Roman" w:hAnsi="Times New Roman"/>
          <w:sz w:val="28"/>
        </w:rPr>
        <w:t xml:space="preserve">(9-Б класс, учитель Краснянский А.Ю.).  Учащийся в резервный день не справился с работой. </w:t>
      </w:r>
    </w:p>
    <w:p w:rsidR="001144A2" w:rsidRPr="001144A2" w:rsidRDefault="001144A2" w:rsidP="001144A2">
      <w:pPr>
        <w:spacing w:after="0" w:line="360" w:lineRule="auto"/>
        <w:ind w:firstLine="770"/>
        <w:jc w:val="both"/>
        <w:rPr>
          <w:rFonts w:ascii="Times New Roman" w:hAnsi="Times New Roman"/>
          <w:sz w:val="28"/>
        </w:rPr>
      </w:pPr>
      <w:r w:rsidRPr="001144A2">
        <w:rPr>
          <w:rFonts w:ascii="Times New Roman" w:hAnsi="Times New Roman"/>
          <w:sz w:val="28"/>
        </w:rPr>
        <w:t xml:space="preserve">  По английскому языку Соловьева Елизавета получила отрицательную оценку (9-А класс</w:t>
      </w:r>
      <w:r>
        <w:rPr>
          <w:rFonts w:ascii="Times New Roman" w:hAnsi="Times New Roman"/>
          <w:sz w:val="28"/>
        </w:rPr>
        <w:t xml:space="preserve">, </w:t>
      </w:r>
      <w:r w:rsidRPr="001144A2"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итель</w:t>
      </w:r>
      <w:r w:rsidRPr="001144A2">
        <w:rPr>
          <w:rFonts w:ascii="Times New Roman" w:hAnsi="Times New Roman"/>
          <w:sz w:val="28"/>
        </w:rPr>
        <w:t xml:space="preserve"> Рябинина Е.А.).</w:t>
      </w:r>
      <w:r>
        <w:rPr>
          <w:rFonts w:ascii="Times New Roman" w:hAnsi="Times New Roman"/>
          <w:sz w:val="28"/>
        </w:rPr>
        <w:t xml:space="preserve"> </w:t>
      </w:r>
      <w:r w:rsidRPr="001144A2">
        <w:rPr>
          <w:rFonts w:ascii="Times New Roman" w:hAnsi="Times New Roman"/>
          <w:sz w:val="28"/>
        </w:rPr>
        <w:t>При пересдаче в резервный день получила положительную оценку.  Экзамен по информатике не сдала Крещенко Варвара</w:t>
      </w:r>
      <w:r>
        <w:rPr>
          <w:rFonts w:ascii="Times New Roman" w:hAnsi="Times New Roman"/>
          <w:sz w:val="28"/>
        </w:rPr>
        <w:t xml:space="preserve"> </w:t>
      </w:r>
      <w:r w:rsidRPr="001144A2">
        <w:rPr>
          <w:rFonts w:ascii="Times New Roman" w:hAnsi="Times New Roman"/>
          <w:sz w:val="28"/>
        </w:rPr>
        <w:t>(9-</w:t>
      </w:r>
      <w:r>
        <w:rPr>
          <w:rFonts w:ascii="Times New Roman" w:hAnsi="Times New Roman"/>
          <w:sz w:val="28"/>
        </w:rPr>
        <w:t>В</w:t>
      </w:r>
      <w:r w:rsidRPr="001144A2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 xml:space="preserve">, </w:t>
      </w:r>
      <w:r w:rsidRPr="001144A2">
        <w:rPr>
          <w:rFonts w:ascii="Times New Roman" w:hAnsi="Times New Roman"/>
          <w:sz w:val="28"/>
        </w:rPr>
        <w:t>учитель Гераськина И.В.)</w:t>
      </w:r>
      <w:r>
        <w:rPr>
          <w:rFonts w:ascii="Times New Roman" w:hAnsi="Times New Roman"/>
          <w:sz w:val="28"/>
        </w:rPr>
        <w:t xml:space="preserve">. </w:t>
      </w:r>
      <w:r w:rsidRPr="001144A2">
        <w:rPr>
          <w:rFonts w:ascii="Times New Roman" w:hAnsi="Times New Roman"/>
          <w:sz w:val="28"/>
        </w:rPr>
        <w:t>Допущена к повторной сдаче экзамена, с работой справилась и получила положительную оценку.</w:t>
      </w:r>
    </w:p>
    <w:p w:rsidR="002B4879" w:rsidRPr="002B4879" w:rsidRDefault="002B4879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</w:rPr>
      </w:pPr>
      <w:r w:rsidRPr="00A07CC5">
        <w:rPr>
          <w:rFonts w:ascii="Times New Roman" w:hAnsi="Times New Roman"/>
          <w:sz w:val="28"/>
        </w:rPr>
        <w:t xml:space="preserve">В соответствии с Положением о государственной итоговой аттестации оставлен на осень </w:t>
      </w:r>
      <w:r w:rsidR="00A07CC5" w:rsidRPr="00A07CC5">
        <w:rPr>
          <w:rFonts w:ascii="Times New Roman" w:hAnsi="Times New Roman"/>
          <w:sz w:val="28"/>
        </w:rPr>
        <w:t>Колесник Даниил</w:t>
      </w:r>
      <w:r w:rsidRPr="00A07CC5">
        <w:rPr>
          <w:rFonts w:ascii="Times New Roman" w:hAnsi="Times New Roman"/>
          <w:sz w:val="28"/>
        </w:rPr>
        <w:t>. Эт</w:t>
      </w:r>
      <w:r w:rsidR="00A07CC5" w:rsidRPr="00A07CC5">
        <w:rPr>
          <w:rFonts w:ascii="Times New Roman" w:hAnsi="Times New Roman"/>
          <w:sz w:val="28"/>
        </w:rPr>
        <w:t>ому</w:t>
      </w:r>
      <w:r w:rsidRPr="00A07CC5">
        <w:rPr>
          <w:rFonts w:ascii="Times New Roman" w:hAnsi="Times New Roman"/>
          <w:sz w:val="28"/>
        </w:rPr>
        <w:t xml:space="preserve"> учащ</w:t>
      </w:r>
      <w:r w:rsidR="00A07CC5" w:rsidRPr="00A07CC5">
        <w:rPr>
          <w:rFonts w:ascii="Times New Roman" w:hAnsi="Times New Roman"/>
          <w:sz w:val="28"/>
        </w:rPr>
        <w:t>е</w:t>
      </w:r>
      <w:r w:rsidRPr="00A07CC5">
        <w:rPr>
          <w:rFonts w:ascii="Times New Roman" w:hAnsi="Times New Roman"/>
          <w:sz w:val="28"/>
        </w:rPr>
        <w:t>м</w:t>
      </w:r>
      <w:r w:rsidR="00A07CC5" w:rsidRPr="00A07CC5">
        <w:rPr>
          <w:rFonts w:ascii="Times New Roman" w:hAnsi="Times New Roman"/>
          <w:sz w:val="28"/>
        </w:rPr>
        <w:t>у</w:t>
      </w:r>
      <w:r w:rsidRPr="00A07CC5">
        <w:rPr>
          <w:rFonts w:ascii="Times New Roman" w:hAnsi="Times New Roman"/>
          <w:sz w:val="28"/>
        </w:rPr>
        <w:t>ся предоставляется возможность сдать повторно экзамен в сентябре.</w:t>
      </w:r>
      <w:r w:rsidRPr="002B4879">
        <w:rPr>
          <w:rFonts w:ascii="Times New Roman" w:hAnsi="Times New Roman"/>
          <w:sz w:val="28"/>
        </w:rPr>
        <w:t xml:space="preserve"> </w:t>
      </w:r>
    </w:p>
    <w:p w:rsidR="002B4879" w:rsidRPr="002B4879" w:rsidRDefault="002B4879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B4879">
        <w:rPr>
          <w:rFonts w:ascii="Times New Roman" w:hAnsi="Times New Roman"/>
          <w:sz w:val="28"/>
          <w:szCs w:val="28"/>
        </w:rPr>
        <w:t xml:space="preserve">Таким образом, результаты государственной (итоговой) аттестации выпускников 9-х классов позволяют сделать следующие выводы: </w:t>
      </w:r>
    </w:p>
    <w:p w:rsidR="002B4879" w:rsidRPr="002B4879" w:rsidRDefault="002B4879" w:rsidP="00177E18">
      <w:pPr>
        <w:numPr>
          <w:ilvl w:val="0"/>
          <w:numId w:val="36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4879">
        <w:rPr>
          <w:rFonts w:ascii="Times New Roman" w:hAnsi="Times New Roman"/>
          <w:sz w:val="28"/>
          <w:szCs w:val="28"/>
        </w:rPr>
        <w:lastRenderedPageBreak/>
        <w:t>требования государственных программ по данным предметам реализованы;</w:t>
      </w:r>
    </w:p>
    <w:p w:rsidR="002B4879" w:rsidRPr="002B4879" w:rsidRDefault="002B4879" w:rsidP="00177E18">
      <w:pPr>
        <w:numPr>
          <w:ilvl w:val="0"/>
          <w:numId w:val="36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4879">
        <w:rPr>
          <w:rFonts w:ascii="Times New Roman" w:hAnsi="Times New Roman"/>
          <w:sz w:val="28"/>
          <w:szCs w:val="28"/>
        </w:rPr>
        <w:t>большая часть учащихся демонстрирует сформированность интеллектуальных умений и навыков, полноту и осознанность знаний по отдельным предметам;</w:t>
      </w:r>
    </w:p>
    <w:p w:rsidR="002B4879" w:rsidRPr="002B4879" w:rsidRDefault="002B4879" w:rsidP="00177E18">
      <w:pPr>
        <w:numPr>
          <w:ilvl w:val="0"/>
          <w:numId w:val="36"/>
        </w:numPr>
        <w:tabs>
          <w:tab w:val="clear" w:pos="690"/>
          <w:tab w:val="num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4879">
        <w:rPr>
          <w:rFonts w:ascii="Times New Roman" w:hAnsi="Times New Roman"/>
          <w:sz w:val="28"/>
          <w:szCs w:val="28"/>
        </w:rPr>
        <w:t>уровень знаний учащихся позволяет им продолжить учебу в школах, лицеях, других средних профессиональных учреждениях.</w:t>
      </w:r>
    </w:p>
    <w:p w:rsidR="002B4879" w:rsidRPr="002B4879" w:rsidRDefault="002B4879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</w:rPr>
      </w:pPr>
      <w:r w:rsidRPr="002B4879">
        <w:rPr>
          <w:rFonts w:ascii="Times New Roman" w:hAnsi="Times New Roman"/>
          <w:sz w:val="28"/>
        </w:rPr>
        <w:t>В 201</w:t>
      </w:r>
      <w:r w:rsidR="00460C62">
        <w:rPr>
          <w:rFonts w:ascii="Times New Roman" w:hAnsi="Times New Roman"/>
          <w:sz w:val="28"/>
        </w:rPr>
        <w:t>8</w:t>
      </w:r>
      <w:r w:rsidRPr="002B4879">
        <w:rPr>
          <w:rFonts w:ascii="Times New Roman" w:hAnsi="Times New Roman"/>
          <w:sz w:val="28"/>
        </w:rPr>
        <w:t>-201</w:t>
      </w:r>
      <w:r w:rsidR="00460C62">
        <w:rPr>
          <w:rFonts w:ascii="Times New Roman" w:hAnsi="Times New Roman"/>
          <w:sz w:val="28"/>
        </w:rPr>
        <w:t>9</w:t>
      </w:r>
      <w:r w:rsidRPr="002B4879">
        <w:rPr>
          <w:rFonts w:ascii="Times New Roman" w:hAnsi="Times New Roman"/>
          <w:sz w:val="28"/>
        </w:rPr>
        <w:t xml:space="preserve"> учебном году всем учителям школы нужно повысить требовательность к учащимся по подготовке к выпускным экзаменам и работу эту проводить с сентября в течение всего учебного года. Всем МО обратить внимание на работу со слабоуспевающими учащимися, чтобы не допускать получения ими отрицательных оценок на экзаменах.</w:t>
      </w:r>
    </w:p>
    <w:p w:rsidR="00B908E1" w:rsidRPr="002B4879" w:rsidRDefault="00B908E1" w:rsidP="0049612B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4879">
        <w:rPr>
          <w:rFonts w:ascii="Times New Roman" w:hAnsi="Times New Roman" w:cs="Times New Roman"/>
          <w:sz w:val="28"/>
          <w:szCs w:val="28"/>
          <w:u w:val="single"/>
        </w:rPr>
        <w:t>11-е классы.</w:t>
      </w:r>
    </w:p>
    <w:p w:rsidR="00A07CC5" w:rsidRPr="00A07CC5" w:rsidRDefault="00A07CC5" w:rsidP="00A07C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A07CC5">
        <w:rPr>
          <w:rFonts w:ascii="Times New Roman" w:hAnsi="Times New Roman"/>
          <w:sz w:val="28"/>
          <w:szCs w:val="20"/>
        </w:rPr>
        <w:t xml:space="preserve">Результаты, показанные учащимися выпускных классов, – это итог работы школьников и педагогического коллектива на 3 этапе обучения учащихся. </w:t>
      </w:r>
    </w:p>
    <w:p w:rsidR="00A07CC5" w:rsidRPr="00A07CC5" w:rsidRDefault="00A07CC5" w:rsidP="00A07C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1429"/>
        <w:gridCol w:w="1734"/>
        <w:gridCol w:w="1134"/>
        <w:gridCol w:w="851"/>
        <w:gridCol w:w="1559"/>
        <w:gridCol w:w="1949"/>
      </w:tblGrid>
      <w:tr w:rsidR="00A07CC5" w:rsidRPr="00A07CC5" w:rsidTr="00A07CC5">
        <w:tc>
          <w:tcPr>
            <w:tcW w:w="1373" w:type="dxa"/>
            <w:vAlign w:val="center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</w:t>
            </w:r>
            <w:r w:rsidRPr="00A07CC5">
              <w:rPr>
                <w:rFonts w:ascii="Times New Roman" w:hAnsi="Times New Roman"/>
                <w:sz w:val="28"/>
                <w:szCs w:val="20"/>
              </w:rPr>
              <w:t>ласс</w:t>
            </w:r>
          </w:p>
        </w:tc>
        <w:tc>
          <w:tcPr>
            <w:tcW w:w="1429" w:type="dxa"/>
            <w:vAlign w:val="center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</w:t>
            </w:r>
            <w:r w:rsidRPr="00A07CC5">
              <w:rPr>
                <w:rFonts w:ascii="Times New Roman" w:hAnsi="Times New Roman"/>
                <w:sz w:val="28"/>
                <w:szCs w:val="20"/>
              </w:rPr>
              <w:t>ол-во учащихся</w:t>
            </w:r>
          </w:p>
        </w:tc>
        <w:tc>
          <w:tcPr>
            <w:tcW w:w="1734" w:type="dxa"/>
            <w:vAlign w:val="center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</w:t>
            </w:r>
            <w:r w:rsidRPr="00A07CC5">
              <w:rPr>
                <w:rFonts w:ascii="Times New Roman" w:hAnsi="Times New Roman"/>
                <w:sz w:val="28"/>
                <w:szCs w:val="20"/>
              </w:rPr>
              <w:t>ол-во успев</w:t>
            </w:r>
            <w:r>
              <w:rPr>
                <w:rFonts w:ascii="Times New Roman" w:hAnsi="Times New Roman"/>
                <w:sz w:val="28"/>
                <w:szCs w:val="20"/>
              </w:rPr>
              <w:t>ающих</w:t>
            </w:r>
          </w:p>
        </w:tc>
        <w:tc>
          <w:tcPr>
            <w:tcW w:w="1134" w:type="dxa"/>
            <w:vAlign w:val="center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на 4 и 5</w:t>
            </w:r>
          </w:p>
        </w:tc>
        <w:tc>
          <w:tcPr>
            <w:tcW w:w="851" w:type="dxa"/>
            <w:vAlign w:val="center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на 5</w:t>
            </w:r>
          </w:p>
        </w:tc>
        <w:tc>
          <w:tcPr>
            <w:tcW w:w="1559" w:type="dxa"/>
            <w:vAlign w:val="center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% качества</w:t>
            </w:r>
          </w:p>
        </w:tc>
        <w:tc>
          <w:tcPr>
            <w:tcW w:w="1949" w:type="dxa"/>
            <w:vAlign w:val="center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Классный руководитель</w:t>
            </w:r>
          </w:p>
        </w:tc>
      </w:tr>
      <w:tr w:rsidR="00A07CC5" w:rsidRPr="00A07CC5" w:rsidTr="00A07CC5">
        <w:tc>
          <w:tcPr>
            <w:tcW w:w="1373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11-А</w:t>
            </w:r>
          </w:p>
        </w:tc>
        <w:tc>
          <w:tcPr>
            <w:tcW w:w="1429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29</w:t>
            </w:r>
          </w:p>
        </w:tc>
        <w:tc>
          <w:tcPr>
            <w:tcW w:w="1734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29</w:t>
            </w:r>
          </w:p>
        </w:tc>
        <w:tc>
          <w:tcPr>
            <w:tcW w:w="1134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851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1559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48,3</w:t>
            </w:r>
          </w:p>
        </w:tc>
        <w:tc>
          <w:tcPr>
            <w:tcW w:w="1949" w:type="dxa"/>
          </w:tcPr>
          <w:p w:rsidR="00A07CC5" w:rsidRPr="00A07CC5" w:rsidRDefault="00A07CC5" w:rsidP="00A07CC5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Ткаченко Н.Б.</w:t>
            </w:r>
          </w:p>
        </w:tc>
      </w:tr>
      <w:tr w:rsidR="00A07CC5" w:rsidRPr="00A07CC5" w:rsidTr="00A07CC5">
        <w:tc>
          <w:tcPr>
            <w:tcW w:w="1373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11-Б</w:t>
            </w:r>
          </w:p>
        </w:tc>
        <w:tc>
          <w:tcPr>
            <w:tcW w:w="1429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30</w:t>
            </w:r>
          </w:p>
        </w:tc>
        <w:tc>
          <w:tcPr>
            <w:tcW w:w="1734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30</w:t>
            </w:r>
          </w:p>
        </w:tc>
        <w:tc>
          <w:tcPr>
            <w:tcW w:w="1134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851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1559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46,7</w:t>
            </w:r>
          </w:p>
        </w:tc>
        <w:tc>
          <w:tcPr>
            <w:tcW w:w="1949" w:type="dxa"/>
          </w:tcPr>
          <w:p w:rsidR="00A07CC5" w:rsidRPr="00A07CC5" w:rsidRDefault="00A07CC5" w:rsidP="00A07CC5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Рвачева Е.В.</w:t>
            </w:r>
          </w:p>
        </w:tc>
      </w:tr>
      <w:tr w:rsidR="00A07CC5" w:rsidRPr="00A07CC5" w:rsidTr="00A07CC5">
        <w:tc>
          <w:tcPr>
            <w:tcW w:w="1373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ИТОГО:</w:t>
            </w:r>
          </w:p>
        </w:tc>
        <w:tc>
          <w:tcPr>
            <w:tcW w:w="1429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  <w:tc>
          <w:tcPr>
            <w:tcW w:w="1734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  <w:tc>
          <w:tcPr>
            <w:tcW w:w="1134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16</w:t>
            </w:r>
          </w:p>
        </w:tc>
        <w:tc>
          <w:tcPr>
            <w:tcW w:w="851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1559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7CC5">
              <w:rPr>
                <w:rFonts w:ascii="Times New Roman" w:hAnsi="Times New Roman"/>
                <w:sz w:val="28"/>
                <w:szCs w:val="20"/>
              </w:rPr>
              <w:t>47,5</w:t>
            </w:r>
          </w:p>
        </w:tc>
        <w:tc>
          <w:tcPr>
            <w:tcW w:w="1949" w:type="dxa"/>
          </w:tcPr>
          <w:p w:rsidR="00A07CC5" w:rsidRPr="00A07CC5" w:rsidRDefault="00A07CC5" w:rsidP="00A07C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A07CC5" w:rsidRDefault="00A07CC5" w:rsidP="00A07CC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CC5" w:rsidRPr="00A07CC5" w:rsidRDefault="00A07CC5" w:rsidP="00A07CC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CC5">
        <w:rPr>
          <w:rFonts w:ascii="Times New Roman" w:hAnsi="Times New Roman"/>
          <w:sz w:val="28"/>
          <w:szCs w:val="28"/>
        </w:rPr>
        <w:t>В 2017-2018 учебном году школу окончили 59 учащихся. Все 59 уч</w:t>
      </w:r>
      <w:r>
        <w:rPr>
          <w:rFonts w:ascii="Times New Roman" w:hAnsi="Times New Roman"/>
          <w:sz w:val="28"/>
          <w:szCs w:val="28"/>
        </w:rPr>
        <w:t>ащихся</w:t>
      </w:r>
      <w:r w:rsidRPr="00A07CC5">
        <w:rPr>
          <w:rFonts w:ascii="Times New Roman" w:hAnsi="Times New Roman"/>
          <w:sz w:val="28"/>
          <w:szCs w:val="28"/>
        </w:rPr>
        <w:t xml:space="preserve"> 11-х классов прошли государственную (итоговую) аттестацию. По итогам года на 4 и 5 окончили 28 учащихся, что составляет 47,5%.    </w:t>
      </w:r>
    </w:p>
    <w:p w:rsidR="00B908E1" w:rsidRPr="00A07CC5" w:rsidRDefault="00A07CC5" w:rsidP="00A07CC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7CC5">
        <w:rPr>
          <w:rFonts w:ascii="Times New Roman" w:hAnsi="Times New Roman"/>
          <w:sz w:val="28"/>
          <w:szCs w:val="28"/>
        </w:rPr>
        <w:t>В соответствии с «Положением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образования», учащиеся 11 классов сдавали экзамены в форме ЕГЭ. Обязательные экзамены –  русский язык и математика: математика (базовый уровень) – сдавали 58 учащихся, математика (профильный уровень) –   41 ученик.</w:t>
      </w:r>
    </w:p>
    <w:p w:rsidR="00D75633" w:rsidRPr="00460C62" w:rsidRDefault="00D75633" w:rsidP="004961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FB71A9" w:rsidRPr="00A07CC5" w:rsidRDefault="00FB71A9" w:rsidP="004961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7CC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Итоги аттестации выпускников 11-х классов.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"/>
        <w:gridCol w:w="659"/>
        <w:gridCol w:w="1740"/>
        <w:gridCol w:w="709"/>
        <w:gridCol w:w="1273"/>
        <w:gridCol w:w="576"/>
        <w:gridCol w:w="804"/>
        <w:gridCol w:w="573"/>
        <w:gridCol w:w="577"/>
        <w:gridCol w:w="574"/>
        <w:gridCol w:w="574"/>
        <w:gridCol w:w="574"/>
        <w:gridCol w:w="995"/>
      </w:tblGrid>
      <w:tr w:rsidR="00A07CC5" w:rsidRPr="00A07CC5" w:rsidTr="00A07CC5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70" w:type="dxa"/>
            <w:gridSpan w:val="2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1740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3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али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ление</w:t>
            </w:r>
          </w:p>
        </w:tc>
        <w:tc>
          <w:tcPr>
            <w:tcW w:w="576" w:type="dxa"/>
            <w:textDirection w:val="btLr"/>
            <w:vAlign w:val="cente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Сдали</w:t>
            </w:r>
          </w:p>
        </w:tc>
        <w:tc>
          <w:tcPr>
            <w:tcW w:w="804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872" w:type="dxa"/>
            <w:gridSpan w:val="5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5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CC5">
              <w:rPr>
                <w:rFonts w:ascii="Times New Roman" w:hAnsi="Times New Roman"/>
                <w:b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оле</w:t>
            </w:r>
          </w:p>
        </w:tc>
      </w:tr>
      <w:tr w:rsidR="00A07CC5" w:rsidRPr="00A07CC5" w:rsidTr="00A07CC5">
        <w:trPr>
          <w:cantSplit/>
          <w:trHeight w:val="1134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32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32-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50-59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60-90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62.6</w:t>
            </w:r>
          </w:p>
        </w:tc>
      </w:tr>
      <w:tr w:rsidR="00A07CC5" w:rsidRPr="00A07CC5" w:rsidTr="00A07CC5">
        <w:trPr>
          <w:cantSplit/>
          <w:trHeight w:val="1324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06.06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36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50-70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71-79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80-89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90-100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345"/>
        </w:trPr>
        <w:tc>
          <w:tcPr>
            <w:tcW w:w="675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76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04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4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4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</w:tr>
      <w:tr w:rsidR="00A07CC5" w:rsidRPr="00A07CC5" w:rsidTr="00A07CC5">
        <w:trPr>
          <w:cantSplit/>
          <w:trHeight w:val="1267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Иностранные языки:</w:t>
            </w:r>
          </w:p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английский,</w:t>
            </w:r>
          </w:p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французский</w:t>
            </w:r>
          </w:p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09.06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22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56-60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71-79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80-90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392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07CC5" w:rsidRPr="00A07CC5" w:rsidTr="00A07CC5">
        <w:trPr>
          <w:cantSplit/>
          <w:trHeight w:val="1134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20.06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 36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36-50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51-80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81-100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336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</w:tr>
      <w:tr w:rsidR="00A07CC5" w:rsidRPr="00A07CC5" w:rsidTr="00A07CC5">
        <w:trPr>
          <w:cantSplit/>
          <w:trHeight w:val="1324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3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cantSplit/>
          <w:trHeight w:val="321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A07CC5" w:rsidP="00296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  <w:r w:rsidR="002962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16 б. - 5</w:t>
            </w:r>
          </w:p>
        </w:tc>
      </w:tr>
      <w:tr w:rsidR="00A07CC5" w:rsidRPr="00A07CC5" w:rsidTr="00A07CC5">
        <w:trPr>
          <w:cantSplit/>
          <w:trHeight w:val="990"/>
        </w:trPr>
        <w:tc>
          <w:tcPr>
            <w:tcW w:w="67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01.06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27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27-39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40-69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70-100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283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A07CC5" w:rsidP="00296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  <w:r w:rsidR="002962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</w:tr>
      <w:tr w:rsidR="00A07CC5" w:rsidRPr="00A07CC5" w:rsidTr="00A07CC5">
        <w:trPr>
          <w:cantSplit/>
          <w:trHeight w:val="1134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40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40-49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50-74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75-100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141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A07CC5" w:rsidP="00296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  <w:r w:rsidR="002962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A07CC5" w:rsidRPr="00A07CC5" w:rsidTr="00A07CC5">
        <w:trPr>
          <w:cantSplit/>
          <w:trHeight w:val="1134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36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36-50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51-80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81-100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227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57.1</w:t>
            </w:r>
          </w:p>
        </w:tc>
      </w:tr>
      <w:tr w:rsidR="00A07CC5" w:rsidRPr="00A07CC5" w:rsidTr="00A07CC5">
        <w:trPr>
          <w:cantSplit/>
          <w:trHeight w:val="1134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lastRenderedPageBreak/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04.06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32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32-59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60-79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80-89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90-100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270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A07CC5" w:rsidP="00296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  <w:r w:rsidR="002962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A07CC5" w:rsidRPr="00A07CC5" w:rsidTr="00A07CC5">
        <w:trPr>
          <w:cantSplit/>
          <w:trHeight w:val="1144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14.06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42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42-60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81-100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268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</w:tr>
      <w:tr w:rsidR="00A07CC5" w:rsidRPr="00A07CC5" w:rsidTr="00A07CC5">
        <w:trPr>
          <w:cantSplit/>
          <w:trHeight w:val="1134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04.06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36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36-50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51-83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268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</w:tr>
      <w:tr w:rsidR="00A07CC5" w:rsidRPr="00A07CC5" w:rsidTr="00A07CC5">
        <w:trPr>
          <w:cantSplit/>
          <w:trHeight w:val="1134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2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73" w:type="dxa"/>
            <w:textDirection w:val="btLr"/>
          </w:tcPr>
          <w:p w:rsidR="00A07CC5" w:rsidRPr="00A07CC5" w:rsidRDefault="00A07CC5" w:rsidP="00A07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менее 37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37-49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61-90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C5" w:rsidRPr="00A07CC5" w:rsidTr="00A07CC5">
        <w:trPr>
          <w:trHeight w:val="268"/>
        </w:trPr>
        <w:tc>
          <w:tcPr>
            <w:tcW w:w="686" w:type="dxa"/>
            <w:gridSpan w:val="2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</w:tcPr>
          <w:p w:rsidR="00A07CC5" w:rsidRPr="00A07CC5" w:rsidRDefault="00A07CC5" w:rsidP="00A07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07CC5" w:rsidRPr="00A07CC5" w:rsidRDefault="002962D0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7CC5" w:rsidRPr="00A07CC5" w:rsidRDefault="00A07CC5" w:rsidP="00A0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C5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</w:tr>
    </w:tbl>
    <w:p w:rsidR="000475D1" w:rsidRPr="00460C62" w:rsidRDefault="000475D1" w:rsidP="0049612B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B71A9" w:rsidRPr="00A17695" w:rsidRDefault="00FB71A9" w:rsidP="004961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7695">
        <w:rPr>
          <w:rFonts w:ascii="Times New Roman" w:hAnsi="Times New Roman"/>
          <w:b/>
          <w:sz w:val="28"/>
          <w:szCs w:val="28"/>
          <w:u w:val="single"/>
        </w:rPr>
        <w:t xml:space="preserve">Самые высокие </w:t>
      </w:r>
      <w:r w:rsidR="00D75633" w:rsidRPr="00A17695">
        <w:rPr>
          <w:rFonts w:ascii="Times New Roman" w:hAnsi="Times New Roman"/>
          <w:b/>
          <w:sz w:val="28"/>
          <w:szCs w:val="28"/>
          <w:u w:val="single"/>
        </w:rPr>
        <w:t>баллы по школе</w:t>
      </w:r>
    </w:p>
    <w:tbl>
      <w:tblPr>
        <w:tblW w:w="9619" w:type="dxa"/>
        <w:jc w:val="center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  <w:gridCol w:w="274"/>
        <w:gridCol w:w="4536"/>
      </w:tblGrid>
      <w:tr w:rsidR="000475D1" w:rsidRPr="00A17695" w:rsidTr="00266E3C">
        <w:trPr>
          <w:jc w:val="center"/>
        </w:trPr>
        <w:tc>
          <w:tcPr>
            <w:tcW w:w="9619" w:type="dxa"/>
            <w:gridSpan w:val="3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75D1" w:rsidRPr="00A17695" w:rsidTr="00266E3C">
        <w:trPr>
          <w:jc w:val="center"/>
        </w:trPr>
        <w:tc>
          <w:tcPr>
            <w:tcW w:w="5083" w:type="dxa"/>
            <w:gridSpan w:val="2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536" w:type="dxa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0475D1" w:rsidRPr="00460C62" w:rsidTr="00266E3C">
        <w:trPr>
          <w:trHeight w:val="1408"/>
          <w:jc w:val="center"/>
        </w:trPr>
        <w:tc>
          <w:tcPr>
            <w:tcW w:w="5083" w:type="dxa"/>
            <w:gridSpan w:val="2"/>
          </w:tcPr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Бодреева Маргарита – 100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Иванов Евгений – 94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Малеванник Анна – 94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Субботин Руслан – 94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Бикбаева Ангелина – 91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Суворова София – 91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Клевитова Татьяна – 91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Губа Елизавета – 89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Стриженок Матвей – 87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Кононенко Александра – 87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Лазарян Анна – 87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Кузнецов Илья – 85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Синько Вячеслав – 82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</w:t>
            </w:r>
            <w:r w:rsidRPr="00266E3C">
              <w:rPr>
                <w:rFonts w:ascii="Times New Roman" w:hAnsi="Times New Roman"/>
                <w:sz w:val="28"/>
                <w:szCs w:val="28"/>
              </w:rPr>
              <w:t>ивайло Кирилл – 80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lastRenderedPageBreak/>
              <w:t>Пикалова Алина – 80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Дорошенко Максим – 80 б.</w:t>
            </w:r>
          </w:p>
          <w:p w:rsidR="00266E3C" w:rsidRPr="00266E3C" w:rsidRDefault="00266E3C" w:rsidP="00177E18">
            <w:pPr>
              <w:numPr>
                <w:ilvl w:val="0"/>
                <w:numId w:val="9"/>
              </w:num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3C">
              <w:rPr>
                <w:rFonts w:ascii="Times New Roman" w:hAnsi="Times New Roman"/>
                <w:sz w:val="28"/>
                <w:szCs w:val="28"/>
              </w:rPr>
              <w:t>Федотов Алексей – 80 б.</w:t>
            </w:r>
          </w:p>
          <w:p w:rsidR="000475D1" w:rsidRPr="00460C62" w:rsidRDefault="000475D1" w:rsidP="00F56E85">
            <w:pPr>
              <w:spacing w:after="0" w:line="36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0C6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536" w:type="dxa"/>
          </w:tcPr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Иващенко Екатерина – 98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Болдырев Марк – 96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Симонов Кирилл – 94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Мурашова Яна – 91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Диана – 91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Дедович Елизавета – 89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Быченок Полина – 87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Брагинец Константин – 87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Хорошая Ксения – 85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Коваленко Екатерина – 85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>Чернобровая Екатерина – 82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Хруппа Диана – 82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Шкарапут Анастасия – 82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Тягливая Мария – 82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Стукало Валерия – 80 б.</w:t>
            </w:r>
          </w:p>
          <w:p w:rsidR="00266E3C" w:rsidRPr="00266E3C" w:rsidRDefault="00266E3C" w:rsidP="00177E18">
            <w:pPr>
              <w:numPr>
                <w:ilvl w:val="0"/>
                <w:numId w:val="82"/>
              </w:numPr>
              <w:spacing w:after="0" w:line="360" w:lineRule="auto"/>
              <w:ind w:left="41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E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Руденко Валентин – 80 б.</w:t>
            </w:r>
          </w:p>
          <w:p w:rsidR="000475D1" w:rsidRPr="00460C62" w:rsidRDefault="000475D1" w:rsidP="00266E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0C6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0475D1" w:rsidRPr="00460C62" w:rsidRDefault="000475D1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475D1" w:rsidRPr="00460C62" w:rsidTr="00266E3C">
        <w:trPr>
          <w:trHeight w:val="577"/>
          <w:jc w:val="center"/>
        </w:trPr>
        <w:tc>
          <w:tcPr>
            <w:tcW w:w="5083" w:type="dxa"/>
            <w:gridSpan w:val="2"/>
          </w:tcPr>
          <w:p w:rsidR="000475D1" w:rsidRPr="00460C62" w:rsidRDefault="00F56E85" w:rsidP="00F56E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Учитель:</w:t>
            </w:r>
            <w:r w:rsidR="000475D1" w:rsidRPr="0026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Лукашов В.И.</w:t>
            </w:r>
          </w:p>
        </w:tc>
        <w:tc>
          <w:tcPr>
            <w:tcW w:w="4536" w:type="dxa"/>
          </w:tcPr>
          <w:p w:rsidR="000475D1" w:rsidRPr="00460C62" w:rsidRDefault="00F56E85" w:rsidP="00F56E85">
            <w:pPr>
              <w:spacing w:after="0" w:line="36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  <w:r w:rsidR="000475D1" w:rsidRPr="0026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E3C" w:rsidRPr="00266E3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хонтова Е.Е.</w:t>
            </w:r>
          </w:p>
        </w:tc>
      </w:tr>
      <w:tr w:rsidR="000475D1" w:rsidRPr="00460C62" w:rsidTr="00266E3C">
        <w:trPr>
          <w:trHeight w:val="449"/>
          <w:jc w:val="center"/>
        </w:trPr>
        <w:tc>
          <w:tcPr>
            <w:tcW w:w="9619" w:type="dxa"/>
            <w:gridSpan w:val="3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Математика (базовая)</w:t>
            </w:r>
          </w:p>
        </w:tc>
      </w:tr>
      <w:tr w:rsidR="000475D1" w:rsidRPr="00460C62" w:rsidTr="00266E3C">
        <w:trPr>
          <w:trHeight w:val="449"/>
          <w:jc w:val="center"/>
        </w:trPr>
        <w:tc>
          <w:tcPr>
            <w:tcW w:w="5083" w:type="dxa"/>
            <w:gridSpan w:val="2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536" w:type="dxa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0475D1" w:rsidRPr="00460C62" w:rsidTr="00266E3C">
        <w:trPr>
          <w:trHeight w:val="1033"/>
          <w:jc w:val="center"/>
        </w:trPr>
        <w:tc>
          <w:tcPr>
            <w:tcW w:w="9619" w:type="dxa"/>
            <w:gridSpan w:val="3"/>
          </w:tcPr>
          <w:p w:rsidR="000475D1" w:rsidRPr="00F56E85" w:rsidRDefault="000475D1" w:rsidP="00F56E85">
            <w:pPr>
              <w:spacing w:after="0" w:line="36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 xml:space="preserve">Получили «5» -  </w:t>
            </w:r>
            <w:r w:rsidR="00F56E85" w:rsidRPr="00F56E85">
              <w:rPr>
                <w:rFonts w:ascii="Times New Roman" w:hAnsi="Times New Roman"/>
                <w:sz w:val="28"/>
                <w:szCs w:val="28"/>
              </w:rPr>
              <w:t>36</w:t>
            </w:r>
            <w:r w:rsidRPr="00F56E85">
              <w:rPr>
                <w:rFonts w:ascii="Times New Roman" w:hAnsi="Times New Roman"/>
                <w:sz w:val="28"/>
                <w:szCs w:val="28"/>
              </w:rPr>
              <w:t xml:space="preserve"> человек, «4» - </w:t>
            </w:r>
            <w:r w:rsidR="00F56E85" w:rsidRPr="00F56E85">
              <w:rPr>
                <w:rFonts w:ascii="Times New Roman" w:hAnsi="Times New Roman"/>
                <w:sz w:val="28"/>
                <w:szCs w:val="28"/>
              </w:rPr>
              <w:t>20</w:t>
            </w:r>
            <w:r w:rsidRPr="00F56E85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460C62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Математика (профильная)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0475D1" w:rsidRPr="00460C62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536" w:type="dxa"/>
          </w:tcPr>
          <w:p w:rsidR="000475D1" w:rsidRPr="00460C62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0475D1" w:rsidRPr="00460C62" w:rsidTr="00F56E85">
        <w:trPr>
          <w:trHeight w:val="960"/>
          <w:jc w:val="center"/>
        </w:trPr>
        <w:tc>
          <w:tcPr>
            <w:tcW w:w="5083" w:type="dxa"/>
            <w:gridSpan w:val="2"/>
          </w:tcPr>
          <w:p w:rsidR="00F56E85" w:rsidRPr="00F56E85" w:rsidRDefault="00F56E85" w:rsidP="00F56E85">
            <w:pPr>
              <w:numPr>
                <w:ilvl w:val="0"/>
                <w:numId w:val="5"/>
              </w:numPr>
              <w:ind w:left="439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Иванов Евгений – 82 б.</w:t>
            </w:r>
          </w:p>
          <w:p w:rsidR="000475D1" w:rsidRPr="00460C62" w:rsidRDefault="000475D1" w:rsidP="00F56E8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F56E85" w:rsidRPr="00F56E85" w:rsidRDefault="00F56E85" w:rsidP="00F56E8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1.</w:t>
            </w:r>
            <w:r w:rsidRPr="00F56E85">
              <w:rPr>
                <w:rFonts w:ascii="Times New Roman" w:hAnsi="Times New Roman"/>
                <w:sz w:val="28"/>
                <w:szCs w:val="28"/>
              </w:rPr>
              <w:tab/>
              <w:t>Кравченко Диана – 80 б.</w:t>
            </w:r>
          </w:p>
          <w:p w:rsidR="000475D1" w:rsidRPr="00460C62" w:rsidRDefault="00F56E85" w:rsidP="00F56E8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2.</w:t>
            </w:r>
            <w:r w:rsidRPr="00F56E85">
              <w:rPr>
                <w:rFonts w:ascii="Times New Roman" w:hAnsi="Times New Roman"/>
                <w:sz w:val="28"/>
                <w:szCs w:val="28"/>
              </w:rPr>
              <w:tab/>
              <w:t>Иващенко Екатерина – 80 б.</w:t>
            </w:r>
          </w:p>
        </w:tc>
      </w:tr>
      <w:tr w:rsidR="000475D1" w:rsidRPr="00460C62" w:rsidTr="00F56E85">
        <w:trPr>
          <w:trHeight w:val="607"/>
          <w:jc w:val="center"/>
        </w:trPr>
        <w:tc>
          <w:tcPr>
            <w:tcW w:w="9619" w:type="dxa"/>
            <w:gridSpan w:val="3"/>
          </w:tcPr>
          <w:p w:rsidR="000475D1" w:rsidRPr="00F56E85" w:rsidRDefault="000475D1" w:rsidP="00F56E85">
            <w:pPr>
              <w:spacing w:after="0" w:line="360" w:lineRule="auto"/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F56E85" w:rsidRPr="00F56E85">
              <w:rPr>
                <w:rFonts w:ascii="Times New Roman" w:hAnsi="Times New Roman"/>
                <w:sz w:val="28"/>
                <w:szCs w:val="28"/>
              </w:rPr>
              <w:t xml:space="preserve">ь: </w:t>
            </w:r>
            <w:r w:rsidRPr="00F56E85"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460C62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536" w:type="dxa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F56E85" w:rsidRPr="00460C62" w:rsidTr="00F56E85">
        <w:trPr>
          <w:trHeight w:val="2274"/>
          <w:jc w:val="center"/>
        </w:trPr>
        <w:tc>
          <w:tcPr>
            <w:tcW w:w="5083" w:type="dxa"/>
            <w:gridSpan w:val="2"/>
          </w:tcPr>
          <w:p w:rsidR="00F56E85" w:rsidRPr="00B07DE6" w:rsidRDefault="00F56E85" w:rsidP="00177E18">
            <w:pPr>
              <w:pStyle w:val="ad"/>
              <w:numPr>
                <w:ilvl w:val="0"/>
                <w:numId w:val="83"/>
              </w:numPr>
              <w:ind w:left="4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DE6">
              <w:rPr>
                <w:rFonts w:ascii="Times New Roman" w:hAnsi="Times New Roman"/>
                <w:sz w:val="28"/>
                <w:szCs w:val="28"/>
              </w:rPr>
              <w:t>Мал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7DE6">
              <w:rPr>
                <w:rFonts w:ascii="Times New Roman" w:hAnsi="Times New Roman"/>
                <w:sz w:val="28"/>
                <w:szCs w:val="28"/>
              </w:rPr>
              <w:t>ванник Анна – 88 б.</w:t>
            </w:r>
          </w:p>
        </w:tc>
        <w:tc>
          <w:tcPr>
            <w:tcW w:w="4536" w:type="dxa"/>
          </w:tcPr>
          <w:p w:rsidR="00F56E85" w:rsidRDefault="00F56E85" w:rsidP="00177E18">
            <w:pPr>
              <w:pStyle w:val="ad"/>
              <w:numPr>
                <w:ilvl w:val="0"/>
                <w:numId w:val="84"/>
              </w:numPr>
              <w:ind w:left="4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DE6">
              <w:rPr>
                <w:rFonts w:ascii="Times New Roman" w:hAnsi="Times New Roman"/>
                <w:sz w:val="28"/>
                <w:szCs w:val="28"/>
              </w:rPr>
              <w:t>Иващенко Екатерина – 99 б.</w:t>
            </w:r>
          </w:p>
          <w:p w:rsidR="00F56E85" w:rsidRDefault="00F56E85" w:rsidP="00177E18">
            <w:pPr>
              <w:pStyle w:val="ad"/>
              <w:numPr>
                <w:ilvl w:val="0"/>
                <w:numId w:val="84"/>
              </w:numPr>
              <w:ind w:left="4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Диана – 83 б.</w:t>
            </w:r>
          </w:p>
          <w:p w:rsidR="00F56E85" w:rsidRDefault="00F56E85" w:rsidP="00177E18">
            <w:pPr>
              <w:pStyle w:val="ad"/>
              <w:numPr>
                <w:ilvl w:val="0"/>
                <w:numId w:val="84"/>
              </w:numPr>
              <w:ind w:left="4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Хорошая Ксения – 81 б.</w:t>
            </w:r>
          </w:p>
          <w:p w:rsidR="00F56E85" w:rsidRPr="00B07DE6" w:rsidRDefault="00F56E85" w:rsidP="00177E18">
            <w:pPr>
              <w:pStyle w:val="ad"/>
              <w:numPr>
                <w:ilvl w:val="0"/>
                <w:numId w:val="84"/>
              </w:numPr>
              <w:ind w:left="4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Быченок Полина – 81 б.</w:t>
            </w:r>
          </w:p>
        </w:tc>
      </w:tr>
      <w:tr w:rsidR="000475D1" w:rsidRPr="00460C62" w:rsidTr="00266E3C">
        <w:trPr>
          <w:trHeight w:val="691"/>
          <w:jc w:val="center"/>
        </w:trPr>
        <w:tc>
          <w:tcPr>
            <w:tcW w:w="9619" w:type="dxa"/>
            <w:gridSpan w:val="3"/>
          </w:tcPr>
          <w:p w:rsidR="000475D1" w:rsidRPr="00460C62" w:rsidRDefault="000475D1" w:rsidP="00F56E85">
            <w:pPr>
              <w:spacing w:after="0" w:line="360" w:lineRule="auto"/>
              <w:ind w:left="38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 xml:space="preserve">Учителя: </w:t>
            </w:r>
            <w:r w:rsidR="00F56E85" w:rsidRPr="00F56E85">
              <w:rPr>
                <w:rFonts w:ascii="Times New Roman" w:hAnsi="Times New Roman"/>
                <w:sz w:val="28"/>
                <w:szCs w:val="28"/>
              </w:rPr>
              <w:t>Краснянский А.Ю., Иванова Е.Л.</w:t>
            </w:r>
          </w:p>
        </w:tc>
      </w:tr>
      <w:tr w:rsidR="00F56E85" w:rsidRPr="00460C62" w:rsidTr="00266E3C">
        <w:trPr>
          <w:trHeight w:val="691"/>
          <w:jc w:val="center"/>
        </w:trPr>
        <w:tc>
          <w:tcPr>
            <w:tcW w:w="9619" w:type="dxa"/>
            <w:gridSpan w:val="3"/>
          </w:tcPr>
          <w:p w:rsidR="00F56E85" w:rsidRPr="00F56E85" w:rsidRDefault="00A17695" w:rsidP="00F56E85">
            <w:pPr>
              <w:spacing w:after="0" w:line="360" w:lineRule="auto"/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F56E85" w:rsidRPr="00460C62" w:rsidTr="00F56E85">
        <w:trPr>
          <w:trHeight w:val="691"/>
          <w:jc w:val="center"/>
        </w:trPr>
        <w:tc>
          <w:tcPr>
            <w:tcW w:w="4809" w:type="dxa"/>
          </w:tcPr>
          <w:p w:rsidR="00F56E85" w:rsidRPr="00F56E85" w:rsidRDefault="00A17695" w:rsidP="00F56E85">
            <w:pPr>
              <w:spacing w:after="0" w:line="360" w:lineRule="auto"/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810" w:type="dxa"/>
            <w:gridSpan w:val="2"/>
          </w:tcPr>
          <w:p w:rsidR="00F56E85" w:rsidRPr="00F56E85" w:rsidRDefault="00A17695" w:rsidP="00F56E85">
            <w:pPr>
              <w:spacing w:after="0" w:line="360" w:lineRule="auto"/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A17695" w:rsidRPr="00460C62" w:rsidTr="002F7B2A">
        <w:trPr>
          <w:trHeight w:val="691"/>
          <w:jc w:val="center"/>
        </w:trPr>
        <w:tc>
          <w:tcPr>
            <w:tcW w:w="4809" w:type="dxa"/>
          </w:tcPr>
          <w:p w:rsidR="00A17695" w:rsidRPr="00A17695" w:rsidRDefault="00A17695" w:rsidP="00177E18">
            <w:pPr>
              <w:numPr>
                <w:ilvl w:val="0"/>
                <w:numId w:val="57"/>
              </w:numPr>
              <w:spacing w:after="0"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Малеванник Анна – 96 б.</w:t>
            </w:r>
          </w:p>
          <w:p w:rsidR="00A17695" w:rsidRPr="00A17695" w:rsidRDefault="00A17695" w:rsidP="00177E18">
            <w:pPr>
              <w:numPr>
                <w:ilvl w:val="0"/>
                <w:numId w:val="57"/>
              </w:numPr>
              <w:spacing w:after="0"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Кононенко Александра – 82 б.</w:t>
            </w:r>
          </w:p>
        </w:tc>
        <w:tc>
          <w:tcPr>
            <w:tcW w:w="4810" w:type="dxa"/>
            <w:gridSpan w:val="2"/>
          </w:tcPr>
          <w:p w:rsidR="00A17695" w:rsidRPr="00A17695" w:rsidRDefault="00A17695" w:rsidP="00177E18">
            <w:pPr>
              <w:numPr>
                <w:ilvl w:val="0"/>
                <w:numId w:val="6"/>
              </w:numPr>
              <w:spacing w:after="0" w:line="360" w:lineRule="auto"/>
              <w:ind w:left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Быченок Полина – 96 б.</w:t>
            </w:r>
          </w:p>
        </w:tc>
      </w:tr>
      <w:tr w:rsidR="00A17695" w:rsidRPr="00460C62" w:rsidTr="002F7B2A">
        <w:trPr>
          <w:trHeight w:val="691"/>
          <w:jc w:val="center"/>
        </w:trPr>
        <w:tc>
          <w:tcPr>
            <w:tcW w:w="9619" w:type="dxa"/>
            <w:gridSpan w:val="3"/>
          </w:tcPr>
          <w:p w:rsidR="00A17695" w:rsidRPr="00A17695" w:rsidRDefault="00A17695" w:rsidP="00F56E85">
            <w:pPr>
              <w:spacing w:after="0" w:line="360" w:lineRule="auto"/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Учителя: Краснянский А.Ю., Иванова Е.Л.</w:t>
            </w: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460C62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536" w:type="dxa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0475D1" w:rsidRPr="00A17695" w:rsidTr="00266E3C">
        <w:trPr>
          <w:jc w:val="center"/>
        </w:trPr>
        <w:tc>
          <w:tcPr>
            <w:tcW w:w="5083" w:type="dxa"/>
            <w:gridSpan w:val="2"/>
          </w:tcPr>
          <w:p w:rsidR="000475D1" w:rsidRPr="00A17695" w:rsidRDefault="00A17695" w:rsidP="00177E18">
            <w:pPr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Иванов Евгений – 86 б.</w:t>
            </w:r>
          </w:p>
          <w:p w:rsidR="000475D1" w:rsidRPr="00A17695" w:rsidRDefault="000475D1" w:rsidP="0049612B">
            <w:pPr>
              <w:spacing w:after="0" w:line="36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75D1" w:rsidRPr="00A17695" w:rsidRDefault="00A17695" w:rsidP="00177E18">
            <w:pPr>
              <w:numPr>
                <w:ilvl w:val="0"/>
                <w:numId w:val="85"/>
              </w:numPr>
              <w:spacing w:after="0" w:line="36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Симонов Кирилл – 88 б.</w:t>
            </w:r>
          </w:p>
        </w:tc>
      </w:tr>
      <w:tr w:rsidR="00D75633" w:rsidRPr="00A17695" w:rsidTr="00266E3C">
        <w:trPr>
          <w:trHeight w:val="597"/>
          <w:jc w:val="center"/>
        </w:trPr>
        <w:tc>
          <w:tcPr>
            <w:tcW w:w="9619" w:type="dxa"/>
            <w:gridSpan w:val="3"/>
          </w:tcPr>
          <w:p w:rsidR="00D75633" w:rsidRPr="00A17695" w:rsidRDefault="00D75633" w:rsidP="00F56E85">
            <w:pPr>
              <w:spacing w:after="0" w:line="360" w:lineRule="auto"/>
              <w:ind w:left="3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F56E85" w:rsidRPr="00A17695">
              <w:rPr>
                <w:rFonts w:ascii="Times New Roman" w:hAnsi="Times New Roman"/>
                <w:sz w:val="28"/>
                <w:szCs w:val="28"/>
              </w:rPr>
              <w:t>:</w:t>
            </w:r>
            <w:r w:rsidRPr="00A17695">
              <w:rPr>
                <w:rFonts w:ascii="Times New Roman" w:hAnsi="Times New Roman"/>
                <w:sz w:val="28"/>
                <w:szCs w:val="28"/>
              </w:rPr>
              <w:t xml:space="preserve"> Брандина О.Г.</w:t>
            </w: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460C62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17695" w:rsidRPr="00460C62" w:rsidTr="002F7B2A">
        <w:trPr>
          <w:jc w:val="center"/>
        </w:trPr>
        <w:tc>
          <w:tcPr>
            <w:tcW w:w="9619" w:type="dxa"/>
            <w:gridSpan w:val="3"/>
          </w:tcPr>
          <w:p w:rsidR="00A17695" w:rsidRPr="00A17695" w:rsidRDefault="00A17695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A17695" w:rsidRPr="00A17695" w:rsidRDefault="00D75633" w:rsidP="00A17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17695" w:rsidRPr="00A17695">
              <w:rPr>
                <w:rFonts w:ascii="Times New Roman" w:hAnsi="Times New Roman"/>
                <w:sz w:val="28"/>
                <w:szCs w:val="28"/>
              </w:rPr>
              <w:t>Иванов Евгений – 84 б.</w:t>
            </w:r>
          </w:p>
          <w:p w:rsidR="000475D1" w:rsidRPr="00A17695" w:rsidRDefault="00A17695" w:rsidP="00A17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2. Губа Елизавета – 79 б.</w:t>
            </w:r>
          </w:p>
        </w:tc>
        <w:tc>
          <w:tcPr>
            <w:tcW w:w="4536" w:type="dxa"/>
          </w:tcPr>
          <w:p w:rsidR="000475D1" w:rsidRPr="00460C62" w:rsidRDefault="00D75633" w:rsidP="00A17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17695" w:rsidRPr="00A17695">
              <w:rPr>
                <w:rFonts w:ascii="Times New Roman" w:hAnsi="Times New Roman"/>
                <w:sz w:val="28"/>
                <w:szCs w:val="28"/>
              </w:rPr>
              <w:t>Стриженок Матвей – 79 б.</w:t>
            </w:r>
          </w:p>
        </w:tc>
      </w:tr>
      <w:tr w:rsidR="00D75633" w:rsidRPr="00460C62" w:rsidTr="00266E3C">
        <w:trPr>
          <w:jc w:val="center"/>
        </w:trPr>
        <w:tc>
          <w:tcPr>
            <w:tcW w:w="5083" w:type="dxa"/>
            <w:gridSpan w:val="2"/>
          </w:tcPr>
          <w:p w:rsidR="00D75633" w:rsidRPr="00A17695" w:rsidRDefault="00D75633" w:rsidP="00A17695">
            <w:pPr>
              <w:pStyle w:val="ad"/>
              <w:spacing w:after="0" w:line="360" w:lineRule="auto"/>
              <w:ind w:left="-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A176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17695">
              <w:rPr>
                <w:rFonts w:ascii="Times New Roman" w:hAnsi="Times New Roman"/>
                <w:sz w:val="28"/>
                <w:szCs w:val="28"/>
              </w:rPr>
              <w:t>Гераськина И.В.</w:t>
            </w:r>
          </w:p>
        </w:tc>
        <w:tc>
          <w:tcPr>
            <w:tcW w:w="4536" w:type="dxa"/>
          </w:tcPr>
          <w:p w:rsidR="00D75633" w:rsidRPr="00A17695" w:rsidRDefault="00D75633" w:rsidP="00A17695">
            <w:pPr>
              <w:pStyle w:val="ad"/>
              <w:spacing w:after="0" w:line="360" w:lineRule="auto"/>
              <w:ind w:lef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A176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17695">
              <w:rPr>
                <w:rFonts w:ascii="Times New Roman" w:hAnsi="Times New Roman"/>
                <w:sz w:val="28"/>
                <w:szCs w:val="28"/>
              </w:rPr>
              <w:t>Анашкина О.В.</w:t>
            </w: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536" w:type="dxa"/>
          </w:tcPr>
          <w:p w:rsidR="000475D1" w:rsidRPr="00A1769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0475D1" w:rsidRPr="00460C62" w:rsidTr="00266E3C">
        <w:trPr>
          <w:trHeight w:val="672"/>
          <w:jc w:val="center"/>
        </w:trPr>
        <w:tc>
          <w:tcPr>
            <w:tcW w:w="5083" w:type="dxa"/>
            <w:gridSpan w:val="2"/>
          </w:tcPr>
          <w:p w:rsidR="000475D1" w:rsidRPr="00A17695" w:rsidRDefault="00F56E85" w:rsidP="00177E18">
            <w:pPr>
              <w:pStyle w:val="ad"/>
              <w:numPr>
                <w:ilvl w:val="0"/>
                <w:numId w:val="58"/>
              </w:numPr>
              <w:spacing w:after="0" w:line="360" w:lineRule="auto"/>
              <w:ind w:left="4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Пикалова Алина – 84 б.</w:t>
            </w:r>
          </w:p>
        </w:tc>
        <w:tc>
          <w:tcPr>
            <w:tcW w:w="4536" w:type="dxa"/>
          </w:tcPr>
          <w:p w:rsidR="000475D1" w:rsidRPr="00A17695" w:rsidRDefault="00F56E85" w:rsidP="00177E18">
            <w:pPr>
              <w:numPr>
                <w:ilvl w:val="0"/>
                <w:numId w:val="11"/>
              </w:numPr>
              <w:spacing w:after="0" w:line="36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Иващенко Екатерина – 90 б.</w:t>
            </w:r>
          </w:p>
          <w:p w:rsidR="00F56E85" w:rsidRPr="00A17695" w:rsidRDefault="00F56E85" w:rsidP="00177E18">
            <w:pPr>
              <w:numPr>
                <w:ilvl w:val="0"/>
                <w:numId w:val="11"/>
              </w:numPr>
              <w:spacing w:after="0" w:line="36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Мурашова Яна – 84 б.</w:t>
            </w:r>
          </w:p>
          <w:p w:rsidR="000475D1" w:rsidRPr="00A17695" w:rsidRDefault="000475D1" w:rsidP="00496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5D1" w:rsidRPr="00460C62" w:rsidTr="00266E3C">
        <w:trPr>
          <w:trHeight w:val="635"/>
          <w:jc w:val="center"/>
        </w:trPr>
        <w:tc>
          <w:tcPr>
            <w:tcW w:w="9619" w:type="dxa"/>
            <w:gridSpan w:val="3"/>
          </w:tcPr>
          <w:p w:rsidR="000475D1" w:rsidRPr="00A17695" w:rsidRDefault="000475D1" w:rsidP="00F56E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95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F56E85" w:rsidRPr="00A17695">
              <w:rPr>
                <w:rFonts w:ascii="Times New Roman" w:hAnsi="Times New Roman"/>
                <w:sz w:val="28"/>
                <w:szCs w:val="28"/>
              </w:rPr>
              <w:t>я: Алхутова Н.В., Лукашов В.И.</w:t>
            </w: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536" w:type="dxa"/>
          </w:tcPr>
          <w:p w:rsidR="000475D1" w:rsidRPr="00F56E85" w:rsidRDefault="000475D1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0475D1" w:rsidRPr="00F56E85" w:rsidRDefault="00F56E85" w:rsidP="00177E18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Суворова София – 82 б.</w:t>
            </w:r>
          </w:p>
          <w:p w:rsidR="000475D1" w:rsidRPr="00F56E85" w:rsidRDefault="000475D1" w:rsidP="0049612B">
            <w:pPr>
              <w:spacing w:after="0" w:line="36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75D1" w:rsidRPr="00F56E85" w:rsidRDefault="000475D1" w:rsidP="0049612B">
            <w:pPr>
              <w:spacing w:after="0" w:line="36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5D1" w:rsidRPr="00460C62" w:rsidTr="00266E3C">
        <w:trPr>
          <w:trHeight w:val="698"/>
          <w:jc w:val="center"/>
        </w:trPr>
        <w:tc>
          <w:tcPr>
            <w:tcW w:w="9619" w:type="dxa"/>
            <w:gridSpan w:val="3"/>
          </w:tcPr>
          <w:p w:rsidR="000475D1" w:rsidRPr="00F56E85" w:rsidRDefault="000475D1" w:rsidP="00F56E85">
            <w:pPr>
              <w:spacing w:after="0" w:line="360" w:lineRule="auto"/>
              <w:ind w:left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F56E8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56E85">
              <w:rPr>
                <w:rFonts w:ascii="Times New Roman" w:hAnsi="Times New Roman"/>
                <w:sz w:val="28"/>
                <w:szCs w:val="28"/>
              </w:rPr>
              <w:t>Тихомирова С.Н.</w:t>
            </w: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F56E85" w:rsidRDefault="000475D1" w:rsidP="0049612B">
            <w:pPr>
              <w:spacing w:after="0" w:line="360" w:lineRule="auto"/>
              <w:ind w:left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475D1" w:rsidRPr="00460C62" w:rsidTr="00266E3C">
        <w:trPr>
          <w:jc w:val="center"/>
        </w:trPr>
        <w:tc>
          <w:tcPr>
            <w:tcW w:w="5083" w:type="dxa"/>
            <w:gridSpan w:val="2"/>
          </w:tcPr>
          <w:p w:rsidR="000475D1" w:rsidRPr="00F56E85" w:rsidRDefault="000475D1" w:rsidP="0049612B">
            <w:pPr>
              <w:spacing w:after="0" w:line="36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56E85" w:rsidRPr="00F56E85">
              <w:rPr>
                <w:rFonts w:ascii="Times New Roman" w:hAnsi="Times New Roman"/>
                <w:sz w:val="28"/>
                <w:szCs w:val="28"/>
              </w:rPr>
              <w:t>Суворова София – 83 б.</w:t>
            </w:r>
          </w:p>
          <w:p w:rsidR="000475D1" w:rsidRPr="00F56E85" w:rsidRDefault="000475D1" w:rsidP="0049612B">
            <w:pPr>
              <w:spacing w:after="0" w:line="36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75D1" w:rsidRPr="00F56E85" w:rsidRDefault="000475D1" w:rsidP="0049612B">
            <w:pPr>
              <w:spacing w:after="0" w:line="36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5D1" w:rsidRPr="00460C62" w:rsidTr="00266E3C">
        <w:trPr>
          <w:jc w:val="center"/>
        </w:trPr>
        <w:tc>
          <w:tcPr>
            <w:tcW w:w="9619" w:type="dxa"/>
            <w:gridSpan w:val="3"/>
          </w:tcPr>
          <w:p w:rsidR="000475D1" w:rsidRPr="00F56E85" w:rsidRDefault="000475D1" w:rsidP="00F56E85">
            <w:pPr>
              <w:spacing w:after="0" w:line="360" w:lineRule="auto"/>
              <w:ind w:left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85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F56E85">
              <w:rPr>
                <w:rFonts w:ascii="Times New Roman" w:hAnsi="Times New Roman"/>
                <w:sz w:val="28"/>
                <w:szCs w:val="28"/>
              </w:rPr>
              <w:t>:</w:t>
            </w:r>
            <w:r w:rsidRPr="00F56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E85" w:rsidRPr="00F56E85">
              <w:rPr>
                <w:rFonts w:ascii="Times New Roman" w:hAnsi="Times New Roman"/>
                <w:sz w:val="28"/>
                <w:szCs w:val="28"/>
              </w:rPr>
              <w:t>Жук С.В.</w:t>
            </w:r>
          </w:p>
        </w:tc>
      </w:tr>
    </w:tbl>
    <w:p w:rsidR="00A17695" w:rsidRPr="00A17695" w:rsidRDefault="00A17695" w:rsidP="00A17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1A9" w:rsidRPr="0037537D" w:rsidRDefault="00FB71A9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37D">
        <w:rPr>
          <w:rFonts w:ascii="Times New Roman" w:hAnsi="Times New Roman"/>
          <w:sz w:val="28"/>
          <w:szCs w:val="28"/>
        </w:rPr>
        <w:t>Награждены медалью Российской Федерации «За особые успехи в учении» на основании приказа Министерства РФ №685 от 23.06.2014г.</w:t>
      </w:r>
    </w:p>
    <w:tbl>
      <w:tblPr>
        <w:tblStyle w:val="afb"/>
        <w:tblW w:w="0" w:type="auto"/>
        <w:tblLook w:val="01E0"/>
      </w:tblPr>
      <w:tblGrid>
        <w:gridCol w:w="5211"/>
        <w:gridCol w:w="4961"/>
      </w:tblGrid>
      <w:tr w:rsidR="00D75633" w:rsidRPr="0037537D" w:rsidTr="0037537D">
        <w:trPr>
          <w:trHeight w:val="475"/>
        </w:trPr>
        <w:tc>
          <w:tcPr>
            <w:tcW w:w="5211" w:type="dxa"/>
          </w:tcPr>
          <w:p w:rsidR="00D75633" w:rsidRPr="0037537D" w:rsidRDefault="00D75633" w:rsidP="004961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lastRenderedPageBreak/>
              <w:t>11-А класс</w:t>
            </w:r>
          </w:p>
        </w:tc>
        <w:tc>
          <w:tcPr>
            <w:tcW w:w="4961" w:type="dxa"/>
          </w:tcPr>
          <w:p w:rsidR="00D75633" w:rsidRPr="0037537D" w:rsidRDefault="00D75633" w:rsidP="004961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11-Б класс</w:t>
            </w:r>
          </w:p>
        </w:tc>
      </w:tr>
      <w:tr w:rsidR="00D75633" w:rsidRPr="0037537D" w:rsidTr="0037537D">
        <w:trPr>
          <w:trHeight w:val="316"/>
        </w:trPr>
        <w:tc>
          <w:tcPr>
            <w:tcW w:w="5211" w:type="dxa"/>
          </w:tcPr>
          <w:p w:rsidR="00D75633" w:rsidRPr="0037537D" w:rsidRDefault="00A17695" w:rsidP="00A17695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 xml:space="preserve">1. Бикбаева Ангелина </w:t>
            </w:r>
            <w:r w:rsidR="0037537D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4961" w:type="dxa"/>
          </w:tcPr>
          <w:p w:rsidR="00D75633" w:rsidRPr="0037537D" w:rsidRDefault="00A17695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1. Болдырев Марк</w:t>
            </w:r>
            <w:r w:rsidR="0037537D">
              <w:rPr>
                <w:bCs/>
                <w:sz w:val="28"/>
                <w:szCs w:val="28"/>
              </w:rPr>
              <w:t xml:space="preserve"> Олегович</w:t>
            </w:r>
          </w:p>
        </w:tc>
      </w:tr>
      <w:tr w:rsidR="00A17695" w:rsidRPr="0037537D" w:rsidTr="0037537D">
        <w:tc>
          <w:tcPr>
            <w:tcW w:w="5211" w:type="dxa"/>
          </w:tcPr>
          <w:p w:rsidR="00A17695" w:rsidRPr="0037537D" w:rsidRDefault="00A17695" w:rsidP="00A1769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 xml:space="preserve">2. Губа Елизавета </w:t>
            </w:r>
            <w:r w:rsidR="0037537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A17695" w:rsidRPr="0037537D" w:rsidRDefault="00A17695" w:rsidP="00A17695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2. Быченок Полина</w:t>
            </w:r>
            <w:r w:rsidR="0037537D">
              <w:rPr>
                <w:bCs/>
                <w:sz w:val="28"/>
                <w:szCs w:val="28"/>
              </w:rPr>
              <w:t xml:space="preserve"> Сергеевна</w:t>
            </w:r>
          </w:p>
        </w:tc>
      </w:tr>
      <w:tr w:rsidR="00A17695" w:rsidRPr="0037537D" w:rsidTr="0037537D">
        <w:tc>
          <w:tcPr>
            <w:tcW w:w="5211" w:type="dxa"/>
          </w:tcPr>
          <w:p w:rsidR="00A17695" w:rsidRPr="0037537D" w:rsidRDefault="00A17695" w:rsidP="00A1769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 xml:space="preserve">3. Иванов Евгений </w:t>
            </w:r>
            <w:r w:rsidR="0037537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1" w:type="dxa"/>
          </w:tcPr>
          <w:p w:rsidR="00A17695" w:rsidRPr="0037537D" w:rsidRDefault="00A17695" w:rsidP="00A17695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3. Иващенко Екатерина</w:t>
            </w:r>
            <w:r w:rsidR="0037537D">
              <w:rPr>
                <w:bCs/>
                <w:sz w:val="28"/>
                <w:szCs w:val="28"/>
              </w:rPr>
              <w:t xml:space="preserve"> Александровна</w:t>
            </w:r>
          </w:p>
        </w:tc>
      </w:tr>
      <w:tr w:rsidR="00D75633" w:rsidRPr="0037537D" w:rsidTr="0037537D">
        <w:tc>
          <w:tcPr>
            <w:tcW w:w="5211" w:type="dxa"/>
          </w:tcPr>
          <w:p w:rsidR="00D75633" w:rsidRPr="0037537D" w:rsidRDefault="00A17695" w:rsidP="00A17695">
            <w:pPr>
              <w:tabs>
                <w:tab w:val="left" w:pos="284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>4.</w:t>
            </w:r>
            <w:r w:rsidRPr="0037537D">
              <w:rPr>
                <w:sz w:val="28"/>
                <w:szCs w:val="28"/>
              </w:rPr>
              <w:tab/>
              <w:t xml:space="preserve">Кононенко Александра </w:t>
            </w:r>
            <w:r w:rsidR="0037537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D75633" w:rsidRPr="0037537D" w:rsidRDefault="00A17695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4. Кравченко Диана</w:t>
            </w:r>
            <w:r w:rsidR="0037537D">
              <w:rPr>
                <w:bCs/>
                <w:sz w:val="28"/>
                <w:szCs w:val="28"/>
              </w:rPr>
              <w:t xml:space="preserve"> Андреевна</w:t>
            </w:r>
          </w:p>
        </w:tc>
      </w:tr>
      <w:tr w:rsidR="00D75633" w:rsidRPr="0037537D" w:rsidTr="0037537D">
        <w:tc>
          <w:tcPr>
            <w:tcW w:w="5211" w:type="dxa"/>
          </w:tcPr>
          <w:p w:rsidR="00D75633" w:rsidRPr="0037537D" w:rsidRDefault="00A17695" w:rsidP="0037537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>5. Лазарян Анна</w:t>
            </w:r>
            <w:r w:rsidR="0037537D">
              <w:rPr>
                <w:sz w:val="28"/>
                <w:szCs w:val="28"/>
              </w:rPr>
              <w:t xml:space="preserve"> Карапетовна</w:t>
            </w:r>
          </w:p>
        </w:tc>
        <w:tc>
          <w:tcPr>
            <w:tcW w:w="4961" w:type="dxa"/>
          </w:tcPr>
          <w:p w:rsidR="00D75633" w:rsidRPr="0037537D" w:rsidRDefault="0037537D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5. Симонов Кирилл</w:t>
            </w:r>
            <w:r>
              <w:rPr>
                <w:bCs/>
                <w:sz w:val="28"/>
                <w:szCs w:val="28"/>
              </w:rPr>
              <w:t xml:space="preserve"> Игоревич</w:t>
            </w:r>
          </w:p>
        </w:tc>
      </w:tr>
      <w:tr w:rsidR="0037537D" w:rsidRPr="0037537D" w:rsidTr="0037537D">
        <w:tc>
          <w:tcPr>
            <w:tcW w:w="5211" w:type="dxa"/>
          </w:tcPr>
          <w:p w:rsidR="0037537D" w:rsidRPr="0037537D" w:rsidRDefault="0037537D" w:rsidP="0049612B">
            <w:pPr>
              <w:autoSpaceDE w:val="0"/>
              <w:autoSpaceDN w:val="0"/>
              <w:adjustRightIn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7537D" w:rsidRPr="0037537D" w:rsidRDefault="0037537D" w:rsidP="0037537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6. Хорошая Ксения</w:t>
            </w:r>
            <w:r>
              <w:rPr>
                <w:bCs/>
                <w:sz w:val="28"/>
                <w:szCs w:val="28"/>
              </w:rPr>
              <w:t xml:space="preserve"> Эдуардовна</w:t>
            </w:r>
          </w:p>
        </w:tc>
      </w:tr>
      <w:tr w:rsidR="0037537D" w:rsidRPr="0037537D" w:rsidTr="0037537D">
        <w:tc>
          <w:tcPr>
            <w:tcW w:w="5211" w:type="dxa"/>
          </w:tcPr>
          <w:p w:rsidR="0037537D" w:rsidRPr="0037537D" w:rsidRDefault="0037537D" w:rsidP="0049612B">
            <w:pPr>
              <w:autoSpaceDE w:val="0"/>
              <w:autoSpaceDN w:val="0"/>
              <w:adjustRightIn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7537D" w:rsidRPr="0037537D" w:rsidRDefault="0037537D" w:rsidP="0037537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7. Хруппа Диана</w:t>
            </w:r>
            <w:r>
              <w:rPr>
                <w:bCs/>
                <w:sz w:val="28"/>
                <w:szCs w:val="28"/>
              </w:rPr>
              <w:t xml:space="preserve"> Алексеевна</w:t>
            </w:r>
          </w:p>
        </w:tc>
      </w:tr>
    </w:tbl>
    <w:p w:rsidR="0037537D" w:rsidRDefault="0037537D" w:rsidP="0049612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FB71A9" w:rsidRPr="0037537D" w:rsidRDefault="00FB71A9" w:rsidP="0049612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37537D">
        <w:rPr>
          <w:rFonts w:ascii="Times New Roman" w:hAnsi="Times New Roman"/>
          <w:bCs/>
          <w:sz w:val="28"/>
          <w:szCs w:val="28"/>
        </w:rPr>
        <w:t>Награждены региональной медалью Ростовской области «За особые успехи выпускнику Дона».</w:t>
      </w:r>
    </w:p>
    <w:tbl>
      <w:tblPr>
        <w:tblStyle w:val="afb"/>
        <w:tblW w:w="0" w:type="auto"/>
        <w:tblLook w:val="01E0"/>
      </w:tblPr>
      <w:tblGrid>
        <w:gridCol w:w="5086"/>
        <w:gridCol w:w="5086"/>
      </w:tblGrid>
      <w:tr w:rsidR="00D75633" w:rsidRPr="0037537D" w:rsidTr="00D75633">
        <w:tc>
          <w:tcPr>
            <w:tcW w:w="5086" w:type="dxa"/>
          </w:tcPr>
          <w:p w:rsidR="00D75633" w:rsidRPr="0037537D" w:rsidRDefault="00D75633" w:rsidP="004961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11-А класс</w:t>
            </w:r>
          </w:p>
        </w:tc>
        <w:tc>
          <w:tcPr>
            <w:tcW w:w="5086" w:type="dxa"/>
          </w:tcPr>
          <w:p w:rsidR="00D75633" w:rsidRPr="0037537D" w:rsidRDefault="00D75633" w:rsidP="004961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7537D">
              <w:rPr>
                <w:bCs/>
                <w:sz w:val="28"/>
                <w:szCs w:val="28"/>
              </w:rPr>
              <w:t>11-Б класс</w:t>
            </w:r>
          </w:p>
        </w:tc>
      </w:tr>
      <w:tr w:rsidR="00D75633" w:rsidRPr="0037537D" w:rsidTr="00D75633">
        <w:tc>
          <w:tcPr>
            <w:tcW w:w="5086" w:type="dxa"/>
          </w:tcPr>
          <w:p w:rsidR="00D75633" w:rsidRPr="0037537D" w:rsidRDefault="00D75633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D75633" w:rsidRPr="0037537D" w:rsidRDefault="0037537D" w:rsidP="0037537D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>1. Болдырев  Марк Олегович</w:t>
            </w:r>
          </w:p>
        </w:tc>
      </w:tr>
      <w:tr w:rsidR="00D75633" w:rsidRPr="0037537D" w:rsidTr="00D75633">
        <w:tc>
          <w:tcPr>
            <w:tcW w:w="5086" w:type="dxa"/>
          </w:tcPr>
          <w:p w:rsidR="00D75633" w:rsidRPr="0037537D" w:rsidRDefault="00D75633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D75633" w:rsidRPr="0037537D" w:rsidRDefault="0037537D" w:rsidP="0037537D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>2. Быченок  Полина Сергеевна</w:t>
            </w:r>
          </w:p>
        </w:tc>
      </w:tr>
      <w:tr w:rsidR="0037537D" w:rsidRPr="0037537D" w:rsidTr="00D75633">
        <w:tc>
          <w:tcPr>
            <w:tcW w:w="5086" w:type="dxa"/>
          </w:tcPr>
          <w:p w:rsidR="0037537D" w:rsidRPr="0037537D" w:rsidRDefault="0037537D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37537D" w:rsidRPr="0037537D" w:rsidRDefault="0037537D" w:rsidP="0037537D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>3. Иващенко Екатерина Александровна</w:t>
            </w:r>
          </w:p>
        </w:tc>
      </w:tr>
      <w:tr w:rsidR="0037537D" w:rsidRPr="0037537D" w:rsidTr="00D75633">
        <w:tc>
          <w:tcPr>
            <w:tcW w:w="5086" w:type="dxa"/>
          </w:tcPr>
          <w:p w:rsidR="0037537D" w:rsidRPr="0037537D" w:rsidRDefault="0037537D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37537D" w:rsidRPr="0037537D" w:rsidRDefault="0037537D" w:rsidP="0037537D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>4. Кравченко Диана Андреевна</w:t>
            </w:r>
          </w:p>
        </w:tc>
      </w:tr>
      <w:tr w:rsidR="0037537D" w:rsidRPr="0037537D" w:rsidTr="00D75633">
        <w:tc>
          <w:tcPr>
            <w:tcW w:w="5086" w:type="dxa"/>
          </w:tcPr>
          <w:p w:rsidR="0037537D" w:rsidRPr="0037537D" w:rsidRDefault="0037537D" w:rsidP="0049612B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37537D" w:rsidRPr="0037537D" w:rsidRDefault="0037537D" w:rsidP="0037537D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7537D">
              <w:rPr>
                <w:sz w:val="28"/>
                <w:szCs w:val="28"/>
              </w:rPr>
              <w:t>5.  Симонов Кирилл  Игоревич</w:t>
            </w:r>
          </w:p>
        </w:tc>
      </w:tr>
    </w:tbl>
    <w:p w:rsidR="00313CBF" w:rsidRDefault="00313CBF" w:rsidP="00375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7D" w:rsidRPr="00A17695" w:rsidRDefault="00313CBF" w:rsidP="00375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учебном году </w:t>
      </w:r>
      <w:r w:rsidR="0037537D" w:rsidRPr="00A17695">
        <w:rPr>
          <w:rFonts w:ascii="Times New Roman" w:hAnsi="Times New Roman"/>
          <w:sz w:val="28"/>
          <w:szCs w:val="28"/>
        </w:rPr>
        <w:t>учащиеся 11-х классов не смогли преодолеть минимальный порог баллов</w:t>
      </w:r>
      <w:r>
        <w:rPr>
          <w:rFonts w:ascii="Times New Roman" w:hAnsi="Times New Roman"/>
          <w:sz w:val="28"/>
          <w:szCs w:val="28"/>
        </w:rPr>
        <w:t xml:space="preserve"> по следующим предметам</w:t>
      </w:r>
      <w:r w:rsidR="0037537D" w:rsidRPr="00A17695">
        <w:rPr>
          <w:rFonts w:ascii="Times New Roman" w:hAnsi="Times New Roman"/>
          <w:sz w:val="28"/>
          <w:szCs w:val="28"/>
        </w:rPr>
        <w:t xml:space="preserve">: </w:t>
      </w:r>
    </w:p>
    <w:p w:rsidR="0037537D" w:rsidRPr="00A17695" w:rsidRDefault="0037537D" w:rsidP="00177E18">
      <w:pPr>
        <w:numPr>
          <w:ilvl w:val="0"/>
          <w:numId w:val="8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7695">
        <w:rPr>
          <w:rFonts w:ascii="Times New Roman" w:hAnsi="Times New Roman"/>
          <w:sz w:val="28"/>
          <w:szCs w:val="28"/>
        </w:rPr>
        <w:t xml:space="preserve">обществознание (мин. балл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7695">
        <w:rPr>
          <w:rFonts w:ascii="Times New Roman" w:hAnsi="Times New Roman"/>
          <w:sz w:val="28"/>
          <w:szCs w:val="28"/>
        </w:rPr>
        <w:t xml:space="preserve">42) – Власьева Е. – 36 б., Коников Н. – 22 б., Комаров Р. – 36 б., Кузнецов И. 36 б. </w:t>
      </w:r>
      <w:r>
        <w:rPr>
          <w:rFonts w:ascii="Times New Roman" w:hAnsi="Times New Roman"/>
          <w:sz w:val="28"/>
          <w:szCs w:val="28"/>
        </w:rPr>
        <w:t>(</w:t>
      </w:r>
      <w:r w:rsidRPr="00A17695">
        <w:rPr>
          <w:rFonts w:ascii="Times New Roman" w:hAnsi="Times New Roman"/>
          <w:sz w:val="28"/>
          <w:szCs w:val="28"/>
        </w:rPr>
        <w:t>учитель</w:t>
      </w:r>
      <w:r w:rsidR="00313CBF">
        <w:rPr>
          <w:rFonts w:ascii="Times New Roman" w:hAnsi="Times New Roman"/>
          <w:sz w:val="28"/>
          <w:szCs w:val="28"/>
        </w:rPr>
        <w:t xml:space="preserve"> -</w:t>
      </w:r>
      <w:r w:rsidRPr="00A17695">
        <w:rPr>
          <w:rFonts w:ascii="Times New Roman" w:hAnsi="Times New Roman"/>
          <w:sz w:val="28"/>
          <w:szCs w:val="28"/>
        </w:rPr>
        <w:t xml:space="preserve"> Краснянский А.Ю.</w:t>
      </w:r>
      <w:r>
        <w:rPr>
          <w:rFonts w:ascii="Times New Roman" w:hAnsi="Times New Roman"/>
          <w:sz w:val="28"/>
          <w:szCs w:val="28"/>
        </w:rPr>
        <w:t>)</w:t>
      </w:r>
      <w:r w:rsidRPr="00A17695">
        <w:rPr>
          <w:rFonts w:ascii="Times New Roman" w:hAnsi="Times New Roman"/>
          <w:sz w:val="28"/>
          <w:szCs w:val="28"/>
        </w:rPr>
        <w:t xml:space="preserve">; Коломийцева Е. – 40 б. </w:t>
      </w:r>
      <w:r w:rsidR="00313CBF">
        <w:rPr>
          <w:rFonts w:ascii="Times New Roman" w:hAnsi="Times New Roman"/>
          <w:sz w:val="28"/>
          <w:szCs w:val="28"/>
        </w:rPr>
        <w:t>(</w:t>
      </w:r>
      <w:r w:rsidRPr="00A17695">
        <w:rPr>
          <w:rFonts w:ascii="Times New Roman" w:hAnsi="Times New Roman"/>
          <w:sz w:val="28"/>
          <w:szCs w:val="28"/>
        </w:rPr>
        <w:t>учитель Иванова Е.Л.</w:t>
      </w:r>
      <w:r w:rsidR="00313CBF">
        <w:rPr>
          <w:rFonts w:ascii="Times New Roman" w:hAnsi="Times New Roman"/>
          <w:sz w:val="28"/>
          <w:szCs w:val="28"/>
        </w:rPr>
        <w:t>);</w:t>
      </w:r>
      <w:r w:rsidRPr="00A17695">
        <w:rPr>
          <w:rFonts w:ascii="Times New Roman" w:hAnsi="Times New Roman"/>
          <w:sz w:val="28"/>
          <w:szCs w:val="28"/>
        </w:rPr>
        <w:t xml:space="preserve"> </w:t>
      </w:r>
    </w:p>
    <w:p w:rsidR="0037537D" w:rsidRPr="00A17695" w:rsidRDefault="0037537D" w:rsidP="00177E18">
      <w:pPr>
        <w:numPr>
          <w:ilvl w:val="0"/>
          <w:numId w:val="8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7695">
        <w:rPr>
          <w:rFonts w:ascii="Times New Roman" w:hAnsi="Times New Roman"/>
          <w:sz w:val="28"/>
          <w:szCs w:val="28"/>
        </w:rPr>
        <w:t xml:space="preserve">химия (мин. </w:t>
      </w:r>
      <w:r>
        <w:rPr>
          <w:rFonts w:ascii="Times New Roman" w:hAnsi="Times New Roman"/>
          <w:sz w:val="28"/>
          <w:szCs w:val="28"/>
        </w:rPr>
        <w:t xml:space="preserve">балл - </w:t>
      </w:r>
      <w:r w:rsidRPr="00A17695">
        <w:rPr>
          <w:rFonts w:ascii="Times New Roman" w:hAnsi="Times New Roman"/>
          <w:sz w:val="28"/>
          <w:szCs w:val="28"/>
        </w:rPr>
        <w:t xml:space="preserve"> 36) – Магдиев Д. – 25 б. </w:t>
      </w:r>
      <w:r>
        <w:rPr>
          <w:rFonts w:ascii="Times New Roman" w:hAnsi="Times New Roman"/>
          <w:sz w:val="28"/>
          <w:szCs w:val="28"/>
        </w:rPr>
        <w:t>(</w:t>
      </w:r>
      <w:r w:rsidRPr="00A1769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7695">
        <w:rPr>
          <w:rFonts w:ascii="Times New Roman" w:hAnsi="Times New Roman"/>
          <w:sz w:val="28"/>
          <w:szCs w:val="28"/>
        </w:rPr>
        <w:t>Жук С.В.</w:t>
      </w:r>
      <w:r>
        <w:rPr>
          <w:rFonts w:ascii="Times New Roman" w:hAnsi="Times New Roman"/>
          <w:sz w:val="28"/>
          <w:szCs w:val="28"/>
        </w:rPr>
        <w:t>)</w:t>
      </w:r>
      <w:r w:rsidR="00313CBF">
        <w:rPr>
          <w:rFonts w:ascii="Times New Roman" w:hAnsi="Times New Roman"/>
          <w:sz w:val="28"/>
          <w:szCs w:val="28"/>
        </w:rPr>
        <w:t>;</w:t>
      </w:r>
    </w:p>
    <w:p w:rsidR="0037537D" w:rsidRPr="0037537D" w:rsidRDefault="0037537D" w:rsidP="00177E18">
      <w:pPr>
        <w:numPr>
          <w:ilvl w:val="0"/>
          <w:numId w:val="8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537D">
        <w:rPr>
          <w:rFonts w:ascii="Times New Roman" w:hAnsi="Times New Roman"/>
          <w:sz w:val="28"/>
          <w:szCs w:val="28"/>
        </w:rPr>
        <w:t xml:space="preserve">литература (мин. </w:t>
      </w:r>
      <w:r>
        <w:rPr>
          <w:rFonts w:ascii="Times New Roman" w:hAnsi="Times New Roman"/>
          <w:sz w:val="28"/>
          <w:szCs w:val="28"/>
        </w:rPr>
        <w:t xml:space="preserve">балл </w:t>
      </w:r>
      <w:r w:rsidRPr="003753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37D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3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37D">
        <w:rPr>
          <w:rFonts w:ascii="Times New Roman" w:hAnsi="Times New Roman"/>
          <w:sz w:val="28"/>
          <w:szCs w:val="28"/>
        </w:rPr>
        <w:t>Коломийцева Е.-30</w:t>
      </w:r>
      <w:r>
        <w:rPr>
          <w:rFonts w:ascii="Times New Roman" w:hAnsi="Times New Roman"/>
          <w:sz w:val="28"/>
          <w:szCs w:val="28"/>
        </w:rPr>
        <w:t xml:space="preserve"> б. (у</w:t>
      </w:r>
      <w:r w:rsidRPr="0037537D"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7537D">
        <w:rPr>
          <w:rFonts w:ascii="Times New Roman" w:hAnsi="Times New Roman"/>
          <w:sz w:val="28"/>
          <w:szCs w:val="28"/>
        </w:rPr>
        <w:t>Лукашов В.И.</w:t>
      </w:r>
      <w:r>
        <w:rPr>
          <w:rFonts w:ascii="Times New Roman" w:hAnsi="Times New Roman"/>
          <w:sz w:val="28"/>
          <w:szCs w:val="28"/>
        </w:rPr>
        <w:t>)</w:t>
      </w:r>
    </w:p>
    <w:p w:rsidR="00313CBF" w:rsidRDefault="00313CBF" w:rsidP="00313CBF">
      <w:pPr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3CBF" w:rsidRDefault="00313CBF" w:rsidP="00313CBF">
      <w:pPr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3CBF" w:rsidRDefault="00313CBF" w:rsidP="00313CBF">
      <w:pPr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3CBF" w:rsidRPr="00313CBF" w:rsidRDefault="00313CBF" w:rsidP="00313CBF">
      <w:pPr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13CBF">
        <w:rPr>
          <w:rFonts w:ascii="Times New Roman" w:hAnsi="Times New Roman"/>
          <w:b/>
          <w:sz w:val="28"/>
          <w:szCs w:val="28"/>
          <w:u w:val="single"/>
        </w:rPr>
        <w:lastRenderedPageBreak/>
        <w:t>Сравнительная таблица средних баллов, полученных выпускниками 11-х классов на ЕГЭ за три последних года: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2535"/>
        <w:gridCol w:w="2535"/>
      </w:tblGrid>
      <w:tr w:rsidR="00313CBF" w:rsidRPr="00313CBF" w:rsidTr="00313CBF">
        <w:tc>
          <w:tcPr>
            <w:tcW w:w="2660" w:type="dxa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35" w:type="dxa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535" w:type="dxa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313CBF" w:rsidRPr="00313CBF" w:rsidTr="00313CBF">
        <w:trPr>
          <w:trHeight w:val="552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pStyle w:val="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C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  (базовый уровень)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16,8 </w:t>
            </w:r>
          </w:p>
        </w:tc>
        <w:tc>
          <w:tcPr>
            <w:tcW w:w="2535" w:type="dxa"/>
            <w:vAlign w:val="center"/>
          </w:tcPr>
          <w:p w:rsidR="00313CBF" w:rsidRPr="00313CBF" w:rsidRDefault="002D5C16" w:rsidP="002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535" w:type="dxa"/>
            <w:vAlign w:val="center"/>
          </w:tcPr>
          <w:p w:rsidR="00313CBF" w:rsidRPr="00313CBF" w:rsidRDefault="002D5C16" w:rsidP="002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</w:tr>
      <w:tr w:rsidR="00313CBF" w:rsidRPr="00313CBF" w:rsidTr="00313CBF">
        <w:trPr>
          <w:trHeight w:val="552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pStyle w:val="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C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  (профильный уровень)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313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313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2535" w:type="dxa"/>
            <w:vAlign w:val="center"/>
          </w:tcPr>
          <w:p w:rsidR="00313CBF" w:rsidRPr="00313CBF" w:rsidRDefault="00D90208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2535" w:type="dxa"/>
            <w:vAlign w:val="center"/>
          </w:tcPr>
          <w:p w:rsidR="00313CBF" w:rsidRPr="00313CBF" w:rsidRDefault="00D90208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2535" w:type="dxa"/>
            <w:vAlign w:val="center"/>
          </w:tcPr>
          <w:p w:rsidR="00313CBF" w:rsidRPr="00313CBF" w:rsidRDefault="00D90208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313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13CBF" w:rsidRPr="00313CBF" w:rsidTr="00313CBF">
        <w:trPr>
          <w:trHeight w:val="552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535" w:type="dxa"/>
            <w:vAlign w:val="center"/>
          </w:tcPr>
          <w:p w:rsidR="00313CBF" w:rsidRPr="00313CBF" w:rsidRDefault="00D90208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35" w:type="dxa"/>
            <w:vAlign w:val="center"/>
          </w:tcPr>
          <w:p w:rsidR="00313CBF" w:rsidRPr="00313CBF" w:rsidRDefault="00D90208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313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313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(английский, французский)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2535" w:type="dxa"/>
            <w:vAlign w:val="center"/>
          </w:tcPr>
          <w:p w:rsidR="00313CBF" w:rsidRPr="00313CBF" w:rsidRDefault="00D90208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313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13CBF" w:rsidRPr="00313CBF" w:rsidTr="00313CBF">
        <w:trPr>
          <w:trHeight w:val="553"/>
        </w:trPr>
        <w:tc>
          <w:tcPr>
            <w:tcW w:w="2660" w:type="dxa"/>
            <w:vAlign w:val="center"/>
          </w:tcPr>
          <w:p w:rsidR="00313CBF" w:rsidRPr="00313CBF" w:rsidRDefault="00313CBF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  <w:vAlign w:val="center"/>
          </w:tcPr>
          <w:p w:rsidR="00313CBF" w:rsidRPr="00313CBF" w:rsidRDefault="002D5C16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2535" w:type="dxa"/>
            <w:vAlign w:val="center"/>
          </w:tcPr>
          <w:p w:rsidR="00313CBF" w:rsidRPr="00313CBF" w:rsidRDefault="00D90208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2535" w:type="dxa"/>
            <w:vAlign w:val="center"/>
          </w:tcPr>
          <w:p w:rsidR="00313CBF" w:rsidRPr="00313CBF" w:rsidRDefault="00313CBF" w:rsidP="00313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B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313CBF" w:rsidRDefault="00313CBF" w:rsidP="00313CBF">
      <w:pPr>
        <w:ind w:firstLine="567"/>
        <w:rPr>
          <w:sz w:val="28"/>
        </w:rPr>
      </w:pPr>
    </w:p>
    <w:p w:rsidR="00B908E1" w:rsidRPr="00F61944" w:rsidRDefault="00B908E1" w:rsidP="004961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1944">
        <w:rPr>
          <w:rFonts w:ascii="Times New Roman" w:hAnsi="Times New Roman"/>
          <w:b/>
          <w:sz w:val="28"/>
          <w:szCs w:val="28"/>
          <w:u w:val="single"/>
        </w:rPr>
        <w:t>Достижения обучающихся во Всероссийской предметной олимпиаде.</w:t>
      </w:r>
    </w:p>
    <w:p w:rsidR="00B908E1" w:rsidRPr="00F61944" w:rsidRDefault="00B908E1" w:rsidP="004961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1944">
        <w:rPr>
          <w:rFonts w:ascii="Times New Roman" w:hAnsi="Times New Roman"/>
          <w:sz w:val="28"/>
          <w:szCs w:val="28"/>
        </w:rPr>
        <w:t>Победители и призеры:</w:t>
      </w:r>
    </w:p>
    <w:tbl>
      <w:tblPr>
        <w:tblW w:w="98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2308"/>
        <w:gridCol w:w="1980"/>
        <w:gridCol w:w="2090"/>
        <w:gridCol w:w="1779"/>
      </w:tblGrid>
      <w:tr w:rsidR="00CB6CA5" w:rsidRPr="009F65E4" w:rsidTr="002D7FA4">
        <w:tc>
          <w:tcPr>
            <w:tcW w:w="1650" w:type="dxa"/>
          </w:tcPr>
          <w:p w:rsidR="00CB6CA5" w:rsidRPr="00F61944" w:rsidRDefault="00CB6CA5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08" w:type="dxa"/>
          </w:tcPr>
          <w:p w:rsidR="00CB6CA5" w:rsidRPr="00F61944" w:rsidRDefault="00CB6CA5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2D7FA4" w:rsidRPr="00F61944" w:rsidRDefault="002D7FA4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</w:tc>
        <w:tc>
          <w:tcPr>
            <w:tcW w:w="1980" w:type="dxa"/>
          </w:tcPr>
          <w:p w:rsidR="00CB6CA5" w:rsidRPr="00F61944" w:rsidRDefault="00CB6CA5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Региональные олимпиады</w:t>
            </w:r>
          </w:p>
        </w:tc>
        <w:tc>
          <w:tcPr>
            <w:tcW w:w="2090" w:type="dxa"/>
          </w:tcPr>
          <w:p w:rsidR="00CB6CA5" w:rsidRPr="00F61944" w:rsidRDefault="00CB6CA5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  <w:p w:rsidR="002D7FA4" w:rsidRPr="00F61944" w:rsidRDefault="002D7FA4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</w:tc>
        <w:tc>
          <w:tcPr>
            <w:tcW w:w="1779" w:type="dxa"/>
          </w:tcPr>
          <w:p w:rsidR="00CB6CA5" w:rsidRPr="00F61944" w:rsidRDefault="00CB6CA5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</w:tr>
      <w:tr w:rsidR="00CB6CA5" w:rsidRPr="009F65E4" w:rsidTr="002D7FA4">
        <w:tc>
          <w:tcPr>
            <w:tcW w:w="1650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2308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3</w:t>
            </w:r>
            <w:r w:rsidR="002D7FA4" w:rsidRPr="00F619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3</w:t>
            </w:r>
            <w:r w:rsidR="002D7FA4" w:rsidRPr="00F619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6CA5" w:rsidRPr="009F65E4" w:rsidTr="002D7FA4">
        <w:tc>
          <w:tcPr>
            <w:tcW w:w="1650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2308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CB6CA5" w:rsidRPr="00F61944" w:rsidRDefault="00CB6CA5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90208" w:rsidRPr="009F65E4" w:rsidTr="002D7FA4">
        <w:tc>
          <w:tcPr>
            <w:tcW w:w="1650" w:type="dxa"/>
          </w:tcPr>
          <w:p w:rsidR="00D90208" w:rsidRPr="00F61944" w:rsidRDefault="00D90208" w:rsidP="0049612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1944"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2308" w:type="dxa"/>
          </w:tcPr>
          <w:p w:rsidR="00D90208" w:rsidRPr="00F61944" w:rsidRDefault="00F61944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D90208" w:rsidRPr="00F61944" w:rsidRDefault="00F61944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D90208" w:rsidRPr="00F61944" w:rsidRDefault="00F61944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D90208" w:rsidRPr="00F61944" w:rsidRDefault="00F61944" w:rsidP="0049612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606578" w:rsidRPr="00606578" w:rsidRDefault="00606578" w:rsidP="00606578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78">
        <w:rPr>
          <w:rFonts w:ascii="Times New Roman" w:hAnsi="Times New Roman"/>
          <w:sz w:val="28"/>
          <w:szCs w:val="28"/>
          <w:lang w:eastAsia="ru-RU"/>
        </w:rPr>
        <w:lastRenderedPageBreak/>
        <w:t>Работа с одаренными детьми является одним из важных направлений в системе научно-методической работы школы. Расширяется сеть факультативов, каждый год используются программы новых спецкурсов и факультативных занятий, в школе широкий выбор студий, кружков и секций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6578">
        <w:rPr>
          <w:rFonts w:ascii="Times New Roman" w:hAnsi="Times New Roman"/>
          <w:sz w:val="28"/>
          <w:szCs w:val="28"/>
          <w:lang w:eastAsia="ru-RU"/>
        </w:rPr>
        <w:t xml:space="preserve">для проявления разнообразных талантов и склонностей учащихся. Педагогическим коллективом созданы условия для реализации творческих способностей одаренных детей в процессе научно-исследовательской и поисковой деятельности. С этой целью совершенствуется структура научного общества учащихся «Мы=XXI век». В 2017-2018 учебном году состоялась Х школьная научно-практическая конференция, на которой представлены 52 исследовательские работы учащихся по разным предметным областям. Учениками начальной школы подготовлено 16 исследовательских работ, учащимися средней и старшей школы – 36.  В информационно-образовательной среде МАОУ СОШ №10 размещаются   учебно-исследовательские и проектные работы учащихся, которые используются как в учебном процессе, так и во внеклассной работе. </w:t>
      </w:r>
    </w:p>
    <w:p w:rsidR="00520178" w:rsidRPr="009F65E4" w:rsidRDefault="00606578" w:rsidP="00606578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6578">
        <w:rPr>
          <w:rFonts w:ascii="Times New Roman" w:hAnsi="Times New Roman"/>
          <w:sz w:val="28"/>
          <w:szCs w:val="28"/>
          <w:lang w:eastAsia="ru-RU"/>
        </w:rPr>
        <w:t>Члены  школьного научного общества учащихся  приняли участие во Всероссийской научно-практической конференции «Первые шаги в науку» на базе Таганрогского института имени А.П. Чехова (филиал) «РГЭУ (РИНХ)», в XXVII городских экологических чтениях, городском детском фестивале науки «Точка кипения ЮФУ», IV городской инженерно-технической исследовательской конференции учащихся 2-7 классов «Научный импульс», во Всероссийских заочных конкурсах научно-исследовательских, изобретательских и творческих работ обучающихся</w:t>
      </w:r>
      <w:r w:rsidR="00D840E2" w:rsidRPr="00D840E2">
        <w:rPr>
          <w:rFonts w:ascii="Times New Roman" w:hAnsi="Times New Roman"/>
          <w:sz w:val="28"/>
          <w:szCs w:val="28"/>
        </w:rPr>
        <w:t>.</w:t>
      </w:r>
    </w:p>
    <w:p w:rsidR="00520178" w:rsidRPr="00D840E2" w:rsidRDefault="00520178" w:rsidP="004961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0E2">
        <w:rPr>
          <w:rFonts w:ascii="Times New Roman" w:hAnsi="Times New Roman"/>
          <w:sz w:val="28"/>
          <w:szCs w:val="28"/>
        </w:rPr>
        <w:t xml:space="preserve">            Итоги участия во Всероссийской научно-практической конференции «Первые шаги в науку»: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2833"/>
        <w:gridCol w:w="2133"/>
        <w:gridCol w:w="1909"/>
        <w:gridCol w:w="2519"/>
      </w:tblGrid>
      <w:tr w:rsidR="00520178" w:rsidRPr="009F65E4" w:rsidTr="00D840E2">
        <w:trPr>
          <w:jc w:val="center"/>
        </w:trPr>
        <w:tc>
          <w:tcPr>
            <w:tcW w:w="817" w:type="dxa"/>
          </w:tcPr>
          <w:p w:rsidR="00520178" w:rsidRPr="00D840E2" w:rsidRDefault="00520178" w:rsidP="0049612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520178" w:rsidRPr="00D840E2" w:rsidRDefault="00520178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520178" w:rsidRPr="00D840E2" w:rsidRDefault="00520178" w:rsidP="0049612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учащихся, класс</w:t>
            </w:r>
          </w:p>
        </w:tc>
        <w:tc>
          <w:tcPr>
            <w:tcW w:w="2133" w:type="dxa"/>
          </w:tcPr>
          <w:p w:rsidR="00520178" w:rsidRPr="00D840E2" w:rsidRDefault="00520178" w:rsidP="0049612B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1914" w:type="dxa"/>
          </w:tcPr>
          <w:p w:rsidR="00520178" w:rsidRPr="00D840E2" w:rsidRDefault="00520178" w:rsidP="0049612B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15" w:type="dxa"/>
          </w:tcPr>
          <w:p w:rsidR="00520178" w:rsidRPr="00D840E2" w:rsidRDefault="00520178" w:rsidP="0049612B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840E2" w:rsidRPr="009F65E4" w:rsidTr="00D840E2">
        <w:trPr>
          <w:jc w:val="center"/>
        </w:trPr>
        <w:tc>
          <w:tcPr>
            <w:tcW w:w="817" w:type="dxa"/>
          </w:tcPr>
          <w:p w:rsidR="00D840E2" w:rsidRPr="00D840E2" w:rsidRDefault="00D840E2" w:rsidP="00D840E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D840E2" w:rsidRPr="00D840E2" w:rsidRDefault="00D840E2" w:rsidP="00D840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Жукова Таисия, 3-А</w:t>
            </w:r>
          </w:p>
        </w:tc>
        <w:tc>
          <w:tcPr>
            <w:tcW w:w="2133" w:type="dxa"/>
          </w:tcPr>
          <w:p w:rsidR="00D840E2" w:rsidRPr="00D840E2" w:rsidRDefault="00D840E2" w:rsidP="00D840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«Моя малая Родина: история и современность»</w:t>
            </w:r>
          </w:p>
        </w:tc>
        <w:tc>
          <w:tcPr>
            <w:tcW w:w="1914" w:type="dxa"/>
          </w:tcPr>
          <w:p w:rsidR="00D840E2" w:rsidRPr="00D840E2" w:rsidRDefault="00D840E2" w:rsidP="00D840E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Дорофеева В.А.</w:t>
            </w:r>
          </w:p>
        </w:tc>
        <w:tc>
          <w:tcPr>
            <w:tcW w:w="1915" w:type="dxa"/>
          </w:tcPr>
          <w:p w:rsidR="00D840E2" w:rsidRPr="00D840E2" w:rsidRDefault="00D840E2" w:rsidP="00D840E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840E2" w:rsidRPr="009F65E4" w:rsidTr="00D840E2">
        <w:trPr>
          <w:jc w:val="center"/>
        </w:trPr>
        <w:tc>
          <w:tcPr>
            <w:tcW w:w="817" w:type="dxa"/>
          </w:tcPr>
          <w:p w:rsidR="00D840E2" w:rsidRPr="00D840E2" w:rsidRDefault="00D840E2" w:rsidP="00D840E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D840E2" w:rsidRPr="00D840E2" w:rsidRDefault="00D840E2" w:rsidP="00D840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Куренкова Мариам</w:t>
            </w:r>
            <w:r w:rsidRPr="00D840E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D84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0E2">
              <w:rPr>
                <w:rFonts w:ascii="Times New Roman" w:hAnsi="Times New Roman"/>
                <w:sz w:val="28"/>
                <w:szCs w:val="28"/>
              </w:rPr>
              <w:br/>
              <w:t>3-Б </w:t>
            </w:r>
          </w:p>
        </w:tc>
        <w:tc>
          <w:tcPr>
            <w:tcW w:w="2133" w:type="dxa"/>
          </w:tcPr>
          <w:p w:rsidR="00D840E2" w:rsidRPr="00D840E2" w:rsidRDefault="00D840E2" w:rsidP="00D840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«Моя малая Родина: история и современность»</w:t>
            </w:r>
          </w:p>
        </w:tc>
        <w:tc>
          <w:tcPr>
            <w:tcW w:w="1914" w:type="dxa"/>
          </w:tcPr>
          <w:p w:rsidR="00D840E2" w:rsidRPr="00D840E2" w:rsidRDefault="00D840E2" w:rsidP="00D840E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Набродова Г.Б.</w:t>
            </w:r>
          </w:p>
        </w:tc>
        <w:tc>
          <w:tcPr>
            <w:tcW w:w="1915" w:type="dxa"/>
          </w:tcPr>
          <w:p w:rsidR="00D840E2" w:rsidRPr="009F65E4" w:rsidRDefault="00D840E2" w:rsidP="00D840E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Диплом «За глубину изучаемой проблемы»</w:t>
            </w:r>
          </w:p>
        </w:tc>
      </w:tr>
      <w:tr w:rsidR="00D840E2" w:rsidRPr="009F65E4" w:rsidTr="00D840E2">
        <w:trPr>
          <w:jc w:val="center"/>
        </w:trPr>
        <w:tc>
          <w:tcPr>
            <w:tcW w:w="817" w:type="dxa"/>
          </w:tcPr>
          <w:p w:rsidR="00D840E2" w:rsidRPr="00D840E2" w:rsidRDefault="00D840E2" w:rsidP="00D840E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D840E2" w:rsidRPr="00D840E2" w:rsidRDefault="00D840E2" w:rsidP="00D840E2">
            <w:pPr>
              <w:pStyle w:val="a6"/>
              <w:jc w:val="both"/>
              <w:rPr>
                <w:rStyle w:val="af4"/>
                <w:rFonts w:ascii="Times New Roman" w:hAnsi="Times New Roman"/>
                <w:sz w:val="28"/>
                <w:szCs w:val="28"/>
              </w:rPr>
            </w:pPr>
            <w:r w:rsidRPr="00D840E2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Ковалев Давид</w:t>
            </w:r>
            <w:r w:rsidRPr="00D840E2">
              <w:rPr>
                <w:rFonts w:ascii="Times New Roman" w:hAnsi="Times New Roman"/>
                <w:sz w:val="28"/>
                <w:szCs w:val="28"/>
              </w:rPr>
              <w:t>, 4-Б</w:t>
            </w:r>
          </w:p>
        </w:tc>
        <w:tc>
          <w:tcPr>
            <w:tcW w:w="2133" w:type="dxa"/>
          </w:tcPr>
          <w:p w:rsidR="00D840E2" w:rsidRPr="00D840E2" w:rsidRDefault="00D840E2" w:rsidP="00D840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«Моя малая Родина: история и современность»</w:t>
            </w:r>
          </w:p>
        </w:tc>
        <w:tc>
          <w:tcPr>
            <w:tcW w:w="1914" w:type="dxa"/>
          </w:tcPr>
          <w:p w:rsidR="00D840E2" w:rsidRPr="00D840E2" w:rsidRDefault="00D840E2" w:rsidP="00D840E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  <w:tc>
          <w:tcPr>
            <w:tcW w:w="1915" w:type="dxa"/>
          </w:tcPr>
          <w:p w:rsidR="00D840E2" w:rsidRPr="009F65E4" w:rsidRDefault="00D840E2" w:rsidP="00D840E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Диплом «За изобретательность, творческие находки, оригинальность»</w:t>
            </w:r>
          </w:p>
        </w:tc>
      </w:tr>
    </w:tbl>
    <w:p w:rsidR="00520178" w:rsidRPr="009F65E4" w:rsidRDefault="00520178" w:rsidP="0049612B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0178" w:rsidRPr="00D840E2" w:rsidRDefault="00520178" w:rsidP="0049612B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840E2">
        <w:rPr>
          <w:rFonts w:ascii="Times New Roman" w:hAnsi="Times New Roman"/>
          <w:sz w:val="28"/>
          <w:szCs w:val="28"/>
        </w:rPr>
        <w:t>Итоги XXV</w:t>
      </w:r>
      <w:r w:rsidRPr="00D840E2">
        <w:rPr>
          <w:rFonts w:ascii="Times New Roman" w:hAnsi="Times New Roman"/>
          <w:sz w:val="28"/>
          <w:szCs w:val="28"/>
          <w:lang w:val="en-US"/>
        </w:rPr>
        <w:t>II</w:t>
      </w:r>
      <w:r w:rsidRPr="00D840E2">
        <w:rPr>
          <w:rFonts w:ascii="Times New Roman" w:hAnsi="Times New Roman"/>
          <w:sz w:val="28"/>
          <w:szCs w:val="28"/>
        </w:rPr>
        <w:t xml:space="preserve"> городских экологических чтений: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48"/>
        <w:gridCol w:w="2622"/>
        <w:gridCol w:w="2977"/>
      </w:tblGrid>
      <w:tr w:rsidR="00520178" w:rsidRPr="00D840E2" w:rsidTr="00D840E2">
        <w:trPr>
          <w:jc w:val="center"/>
        </w:trPr>
        <w:tc>
          <w:tcPr>
            <w:tcW w:w="817" w:type="dxa"/>
          </w:tcPr>
          <w:p w:rsidR="00520178" w:rsidRPr="00D840E2" w:rsidRDefault="00520178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48" w:type="dxa"/>
          </w:tcPr>
          <w:p w:rsidR="00520178" w:rsidRPr="00D840E2" w:rsidRDefault="00520178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ФИО учащегося, класс</w:t>
            </w:r>
          </w:p>
        </w:tc>
        <w:tc>
          <w:tcPr>
            <w:tcW w:w="2622" w:type="dxa"/>
          </w:tcPr>
          <w:p w:rsidR="00520178" w:rsidRPr="00D840E2" w:rsidRDefault="00520178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</w:tcPr>
          <w:p w:rsidR="00520178" w:rsidRPr="00D840E2" w:rsidRDefault="00520178" w:rsidP="004961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20178" w:rsidRPr="00D840E2" w:rsidTr="00D840E2">
        <w:trPr>
          <w:jc w:val="center"/>
        </w:trPr>
        <w:tc>
          <w:tcPr>
            <w:tcW w:w="817" w:type="dxa"/>
          </w:tcPr>
          <w:p w:rsidR="00520178" w:rsidRPr="00D840E2" w:rsidRDefault="00520178" w:rsidP="00177E18">
            <w:pPr>
              <w:pStyle w:val="ad"/>
              <w:numPr>
                <w:ilvl w:val="0"/>
                <w:numId w:val="63"/>
              </w:numPr>
              <w:tabs>
                <w:tab w:val="left" w:pos="36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520178" w:rsidRPr="00D840E2" w:rsidRDefault="00D840E2" w:rsidP="0049612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Леско Иван, 2-Б</w:t>
            </w:r>
          </w:p>
        </w:tc>
        <w:tc>
          <w:tcPr>
            <w:tcW w:w="2622" w:type="dxa"/>
          </w:tcPr>
          <w:p w:rsidR="00520178" w:rsidRPr="00D840E2" w:rsidRDefault="00D840E2" w:rsidP="0049612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  <w:tc>
          <w:tcPr>
            <w:tcW w:w="2977" w:type="dxa"/>
          </w:tcPr>
          <w:p w:rsidR="00520178" w:rsidRPr="00D840E2" w:rsidRDefault="00520178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D840E2" w:rsidRDefault="00D840E2" w:rsidP="004961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840E2" w:rsidRPr="00D840E2" w:rsidRDefault="00D840E2" w:rsidP="00D840E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40E2">
        <w:rPr>
          <w:rFonts w:ascii="Times New Roman" w:hAnsi="Times New Roman"/>
          <w:sz w:val="28"/>
          <w:szCs w:val="28"/>
          <w:lang w:val="en-US"/>
        </w:rPr>
        <w:t>IV</w:t>
      </w:r>
      <w:r w:rsidRPr="00D840E2">
        <w:rPr>
          <w:rFonts w:ascii="Times New Roman" w:hAnsi="Times New Roman"/>
          <w:sz w:val="28"/>
          <w:szCs w:val="28"/>
        </w:rPr>
        <w:t xml:space="preserve"> городская инженерно-техническая исследовательская конференция учащихся 2-7 классов «Научный импульс»: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977"/>
        <w:gridCol w:w="2693"/>
        <w:gridCol w:w="2959"/>
      </w:tblGrid>
      <w:tr w:rsidR="00D840E2" w:rsidRPr="00D840E2" w:rsidTr="00D840E2">
        <w:trPr>
          <w:jc w:val="center"/>
        </w:trPr>
        <w:tc>
          <w:tcPr>
            <w:tcW w:w="942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840E2" w:rsidRPr="00D840E2" w:rsidRDefault="00D840E2" w:rsidP="00D840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ФИО учащегося, класс</w:t>
            </w:r>
          </w:p>
        </w:tc>
        <w:tc>
          <w:tcPr>
            <w:tcW w:w="2693" w:type="dxa"/>
          </w:tcPr>
          <w:p w:rsidR="00D840E2" w:rsidRPr="00D840E2" w:rsidRDefault="00D840E2" w:rsidP="00D840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959" w:type="dxa"/>
          </w:tcPr>
          <w:p w:rsidR="00D840E2" w:rsidRPr="00D840E2" w:rsidRDefault="00D840E2" w:rsidP="00D840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840E2" w:rsidRPr="00D840E2" w:rsidTr="00D840E2">
        <w:trPr>
          <w:jc w:val="center"/>
        </w:trPr>
        <w:tc>
          <w:tcPr>
            <w:tcW w:w="942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Первых Денис, 7-Г</w:t>
            </w:r>
          </w:p>
        </w:tc>
        <w:tc>
          <w:tcPr>
            <w:tcW w:w="2693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Брандина О.Г.</w:t>
            </w:r>
          </w:p>
        </w:tc>
        <w:tc>
          <w:tcPr>
            <w:tcW w:w="2959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840E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D840E2" w:rsidRDefault="00D840E2" w:rsidP="00D840E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840E2" w:rsidRPr="00D840E2" w:rsidRDefault="00D840E2" w:rsidP="00D840E2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840E2">
        <w:rPr>
          <w:rFonts w:ascii="Times New Roman" w:hAnsi="Times New Roman"/>
          <w:sz w:val="28"/>
          <w:szCs w:val="28"/>
        </w:rPr>
        <w:t>Первый городской детский фестиваль науки «Точка кипения ЮФУ»: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578"/>
        <w:gridCol w:w="3544"/>
      </w:tblGrid>
      <w:tr w:rsidR="00D840E2" w:rsidRPr="00D840E2" w:rsidTr="00D840E2">
        <w:trPr>
          <w:jc w:val="center"/>
        </w:trPr>
        <w:tc>
          <w:tcPr>
            <w:tcW w:w="484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78" w:type="dxa"/>
            <w:vAlign w:val="center"/>
          </w:tcPr>
          <w:p w:rsidR="00D840E2" w:rsidRPr="00D840E2" w:rsidRDefault="00D840E2" w:rsidP="00D840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ФИО учащегося, класс</w:t>
            </w:r>
          </w:p>
        </w:tc>
        <w:tc>
          <w:tcPr>
            <w:tcW w:w="3544" w:type="dxa"/>
            <w:vAlign w:val="center"/>
          </w:tcPr>
          <w:p w:rsidR="00D840E2" w:rsidRPr="00D840E2" w:rsidRDefault="00D840E2" w:rsidP="00D840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840E2" w:rsidRPr="00D840E2" w:rsidTr="00D840E2">
        <w:trPr>
          <w:jc w:val="center"/>
        </w:trPr>
        <w:tc>
          <w:tcPr>
            <w:tcW w:w="484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8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Иващенко Екатерина,11-Б</w:t>
            </w:r>
          </w:p>
        </w:tc>
        <w:tc>
          <w:tcPr>
            <w:tcW w:w="3544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840E2" w:rsidRPr="00D840E2" w:rsidTr="00D840E2">
        <w:trPr>
          <w:jc w:val="center"/>
        </w:trPr>
        <w:tc>
          <w:tcPr>
            <w:tcW w:w="484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8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Бикбаева Ангелина, 10-Б</w:t>
            </w:r>
          </w:p>
        </w:tc>
        <w:tc>
          <w:tcPr>
            <w:tcW w:w="3544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40E2" w:rsidRPr="00D840E2" w:rsidTr="00D840E2">
        <w:trPr>
          <w:jc w:val="center"/>
        </w:trPr>
        <w:tc>
          <w:tcPr>
            <w:tcW w:w="484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Выскребенцев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0E2">
              <w:rPr>
                <w:rFonts w:ascii="Times New Roman" w:hAnsi="Times New Roman"/>
                <w:sz w:val="28"/>
                <w:szCs w:val="28"/>
              </w:rPr>
              <w:t>Велесвет, 6-Б</w:t>
            </w:r>
          </w:p>
        </w:tc>
        <w:tc>
          <w:tcPr>
            <w:tcW w:w="3544" w:type="dxa"/>
          </w:tcPr>
          <w:p w:rsidR="00D840E2" w:rsidRPr="00D840E2" w:rsidRDefault="00D840E2" w:rsidP="00D840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D840E2" w:rsidRDefault="00D840E2" w:rsidP="00D840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2304" w:rsidRDefault="00612304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 xml:space="preserve">     В Таганроге, в преддверии Дня российской науки, в Центральной городской публичной библиотеке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304">
        <w:rPr>
          <w:rFonts w:ascii="Times New Roman" w:hAnsi="Times New Roman"/>
          <w:sz w:val="28"/>
          <w:szCs w:val="28"/>
        </w:rPr>
        <w:t>А.П.Чехова, открылась выставка детского научно-технического творчества. Самой юной участницей выставки детского технического творчества стала ученица 2-Б класса МАОУ СОШ № 10 Алла Иващенко с исследовательской работой «Городской парк – зелёный остров Таганрога» (руководитель Егорова Е.Ю.). Ученица награждена дипломом Управления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DB6" w:rsidRPr="00612304" w:rsidRDefault="00C70DB6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lastRenderedPageBreak/>
        <w:t>Традицией стало участие учеников школы в предметных олимпиадах, чемпионатах муниципального, регионального, всероссийского и международного уровней. В 201</w:t>
      </w:r>
      <w:r w:rsidR="00612304" w:rsidRPr="00612304">
        <w:rPr>
          <w:rFonts w:ascii="Times New Roman" w:hAnsi="Times New Roman"/>
          <w:sz w:val="28"/>
          <w:szCs w:val="28"/>
        </w:rPr>
        <w:t>7</w:t>
      </w:r>
      <w:r w:rsidRPr="00612304">
        <w:rPr>
          <w:rFonts w:ascii="Times New Roman" w:hAnsi="Times New Roman"/>
          <w:sz w:val="28"/>
          <w:szCs w:val="28"/>
        </w:rPr>
        <w:t>-201</w:t>
      </w:r>
      <w:r w:rsidR="00612304" w:rsidRPr="00612304">
        <w:rPr>
          <w:rFonts w:ascii="Times New Roman" w:hAnsi="Times New Roman"/>
          <w:sz w:val="28"/>
          <w:szCs w:val="28"/>
        </w:rPr>
        <w:t>8</w:t>
      </w:r>
      <w:r w:rsidRPr="00612304">
        <w:rPr>
          <w:rFonts w:ascii="Times New Roman" w:hAnsi="Times New Roman"/>
          <w:sz w:val="28"/>
          <w:szCs w:val="28"/>
        </w:rPr>
        <w:t xml:space="preserve"> учебном году расширилась география и тематика вышеперечисленных мероприятий, в том числе в дистанционной форме.</w:t>
      </w:r>
    </w:p>
    <w:p w:rsidR="00C70DB6" w:rsidRPr="00612304" w:rsidRDefault="00C70DB6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 xml:space="preserve">     Увеличилось количество учащихся школы, которые стали участниками ряда дистанционных олимпиад: </w:t>
      </w:r>
    </w:p>
    <w:p w:rsidR="00C70DB6" w:rsidRPr="00612304" w:rsidRDefault="00C70DB6" w:rsidP="00177E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 xml:space="preserve">Всероссийской дистанционной олимпиады по математике в рамках проекта </w:t>
      </w:r>
      <w:r w:rsidRPr="00612304">
        <w:rPr>
          <w:rFonts w:ascii="Times New Roman" w:hAnsi="Times New Roman"/>
          <w:sz w:val="28"/>
          <w:szCs w:val="28"/>
          <w:lang w:val="en-US"/>
        </w:rPr>
        <w:t>InfoUrok</w:t>
      </w:r>
      <w:r w:rsidRPr="00612304">
        <w:rPr>
          <w:rFonts w:ascii="Times New Roman" w:hAnsi="Times New Roman"/>
          <w:sz w:val="28"/>
          <w:szCs w:val="28"/>
        </w:rPr>
        <w:t>.</w:t>
      </w:r>
      <w:r w:rsidRPr="00612304">
        <w:rPr>
          <w:rFonts w:ascii="Times New Roman" w:hAnsi="Times New Roman"/>
          <w:sz w:val="28"/>
          <w:szCs w:val="28"/>
          <w:lang w:val="en-US"/>
        </w:rPr>
        <w:t>RU</w:t>
      </w:r>
      <w:r w:rsidR="00612304">
        <w:rPr>
          <w:rFonts w:ascii="Times New Roman" w:hAnsi="Times New Roman"/>
          <w:sz w:val="28"/>
          <w:szCs w:val="28"/>
        </w:rPr>
        <w:t>;</w:t>
      </w:r>
      <w:r w:rsidRPr="00612304">
        <w:rPr>
          <w:rFonts w:ascii="Times New Roman" w:hAnsi="Times New Roman"/>
          <w:sz w:val="28"/>
          <w:szCs w:val="28"/>
        </w:rPr>
        <w:t xml:space="preserve"> </w:t>
      </w:r>
    </w:p>
    <w:p w:rsidR="00C70DB6" w:rsidRPr="00612304" w:rsidRDefault="00C70DB6" w:rsidP="00177E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 xml:space="preserve">Международного дистанционного проекта по предметам </w:t>
      </w:r>
      <w:r w:rsidRPr="00612304">
        <w:rPr>
          <w:rFonts w:ascii="Times New Roman" w:hAnsi="Times New Roman"/>
          <w:iCs/>
          <w:sz w:val="28"/>
          <w:szCs w:val="28"/>
        </w:rPr>
        <w:t>videouroki.net,</w:t>
      </w:r>
      <w:r w:rsidRPr="00612304">
        <w:rPr>
          <w:rFonts w:ascii="Times New Roman" w:hAnsi="Times New Roman"/>
          <w:sz w:val="28"/>
          <w:szCs w:val="28"/>
        </w:rPr>
        <w:t xml:space="preserve"> </w:t>
      </w:r>
      <w:r w:rsidR="00612304">
        <w:rPr>
          <w:rFonts w:ascii="Times New Roman" w:hAnsi="Times New Roman"/>
          <w:sz w:val="28"/>
          <w:szCs w:val="28"/>
        </w:rPr>
        <w:t>«Русский с Пушкиным», Учи.ру;</w:t>
      </w:r>
    </w:p>
    <w:p w:rsidR="00C70DB6" w:rsidRPr="00612304" w:rsidRDefault="00C70DB6" w:rsidP="00177E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>Всероссийской дистанционной олимпиады по математике на дистанционном образовательном портале «Продлёнка»</w:t>
      </w:r>
      <w:r w:rsidR="00612304">
        <w:rPr>
          <w:rFonts w:ascii="Times New Roman" w:hAnsi="Times New Roman"/>
          <w:sz w:val="28"/>
          <w:szCs w:val="28"/>
        </w:rPr>
        <w:t>;</w:t>
      </w:r>
      <w:r w:rsidRPr="00612304">
        <w:rPr>
          <w:rFonts w:ascii="Times New Roman" w:hAnsi="Times New Roman"/>
          <w:sz w:val="28"/>
          <w:szCs w:val="28"/>
        </w:rPr>
        <w:t xml:space="preserve"> </w:t>
      </w:r>
    </w:p>
    <w:p w:rsidR="00C70DB6" w:rsidRPr="00612304" w:rsidRDefault="00C70DB6" w:rsidP="00177E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>Всероссийской дистанционной олимпиаде по иностранным языка</w:t>
      </w:r>
      <w:r w:rsidR="008112E8" w:rsidRPr="00612304">
        <w:rPr>
          <w:rFonts w:ascii="Times New Roman" w:hAnsi="Times New Roman"/>
          <w:sz w:val="28"/>
          <w:szCs w:val="28"/>
        </w:rPr>
        <w:t>м «Я- лингвист»,</w:t>
      </w:r>
      <w:r w:rsidR="00612304">
        <w:rPr>
          <w:rFonts w:ascii="Times New Roman" w:hAnsi="Times New Roman"/>
          <w:sz w:val="28"/>
          <w:szCs w:val="28"/>
        </w:rPr>
        <w:t xml:space="preserve"> </w:t>
      </w:r>
      <w:r w:rsidRPr="00612304">
        <w:rPr>
          <w:rFonts w:ascii="Times New Roman" w:hAnsi="Times New Roman"/>
          <w:sz w:val="28"/>
          <w:szCs w:val="28"/>
        </w:rPr>
        <w:t>Всероссийских дистанционных олимпиад</w:t>
      </w:r>
      <w:r w:rsidR="00612304">
        <w:rPr>
          <w:rFonts w:ascii="Times New Roman" w:hAnsi="Times New Roman"/>
          <w:sz w:val="28"/>
          <w:szCs w:val="28"/>
        </w:rPr>
        <w:t xml:space="preserve"> </w:t>
      </w:r>
      <w:r w:rsidRPr="00612304">
        <w:rPr>
          <w:rFonts w:ascii="Times New Roman" w:hAnsi="Times New Roman"/>
          <w:sz w:val="28"/>
          <w:szCs w:val="28"/>
        </w:rPr>
        <w:t>«Олимпус», «Интолимп», «Новый проект»</w:t>
      </w:r>
      <w:r w:rsidR="00612304">
        <w:rPr>
          <w:rFonts w:ascii="Times New Roman" w:hAnsi="Times New Roman"/>
          <w:sz w:val="28"/>
          <w:szCs w:val="28"/>
        </w:rPr>
        <w:t>.</w:t>
      </w:r>
    </w:p>
    <w:p w:rsidR="00C70DB6" w:rsidRPr="00612304" w:rsidRDefault="00C70DB6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 xml:space="preserve"> По результатам конкурсов многие ученики награждены Дипломами </w:t>
      </w:r>
      <w:r w:rsidRPr="00612304">
        <w:rPr>
          <w:rFonts w:ascii="Times New Roman" w:hAnsi="Times New Roman"/>
          <w:sz w:val="28"/>
          <w:szCs w:val="28"/>
          <w:lang w:val="en-US"/>
        </w:rPr>
        <w:t>I</w:t>
      </w:r>
      <w:r w:rsidRPr="00612304">
        <w:rPr>
          <w:rFonts w:ascii="Times New Roman" w:hAnsi="Times New Roman"/>
          <w:sz w:val="28"/>
          <w:szCs w:val="28"/>
        </w:rPr>
        <w:t xml:space="preserve">, </w:t>
      </w:r>
      <w:r w:rsidRPr="00612304">
        <w:rPr>
          <w:rFonts w:ascii="Times New Roman" w:hAnsi="Times New Roman"/>
          <w:sz w:val="28"/>
          <w:szCs w:val="28"/>
          <w:lang w:val="en-US"/>
        </w:rPr>
        <w:t>II</w:t>
      </w:r>
      <w:r w:rsidRPr="00612304">
        <w:rPr>
          <w:rFonts w:ascii="Times New Roman" w:hAnsi="Times New Roman"/>
          <w:sz w:val="28"/>
          <w:szCs w:val="28"/>
        </w:rPr>
        <w:t xml:space="preserve">, </w:t>
      </w:r>
      <w:r w:rsidRPr="00612304">
        <w:rPr>
          <w:rFonts w:ascii="Times New Roman" w:hAnsi="Times New Roman"/>
          <w:sz w:val="28"/>
          <w:szCs w:val="28"/>
          <w:lang w:val="en-US"/>
        </w:rPr>
        <w:t>III</w:t>
      </w:r>
      <w:r w:rsidRPr="00612304">
        <w:rPr>
          <w:rFonts w:ascii="Times New Roman" w:hAnsi="Times New Roman"/>
          <w:sz w:val="28"/>
          <w:szCs w:val="28"/>
        </w:rPr>
        <w:t>степени.</w:t>
      </w:r>
    </w:p>
    <w:p w:rsidR="00612304" w:rsidRPr="00612304" w:rsidRDefault="00612304" w:rsidP="00612304">
      <w:pPr>
        <w:pStyle w:val="a6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 xml:space="preserve">В школе издается научно-популярный журнал «Мы=XXI век». Главный редактор – учитель русского языка и литературы Грищенко Е.А., члены редколлегии – учащиеся школы: Шкабарня Елизавета, Щепина Ульяна, Рыхтер Мартин, Леонов Никита, Григоренко Иван, Забродняя Анастасия, Крижановская Дарья, Курочкина Анастасия, Камышова Анастасия. </w:t>
      </w:r>
    </w:p>
    <w:p w:rsidR="00612304" w:rsidRPr="00612304" w:rsidRDefault="00612304" w:rsidP="00612304">
      <w:pPr>
        <w:pStyle w:val="a6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>В 2017-2018 учебном году учащиеся школы продолжили обучение в заочной школе интеллектуально одаренных детей в г. Ростове-на-Дону и на дистанционных курсах по подготовке к олимпиадам, интеллектуальным конкурсам по математике на базе РОМЦДООД ГБУ ДО РО ОЦДОД.</w:t>
      </w:r>
    </w:p>
    <w:p w:rsidR="00612304" w:rsidRPr="00612304" w:rsidRDefault="00612304" w:rsidP="00612304">
      <w:pPr>
        <w:pStyle w:val="a6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>Победители и призеры городских, региональных, всероссийских, международных олимпиад и конкурсов награждены грамотами и дипломами.</w:t>
      </w:r>
    </w:p>
    <w:p w:rsidR="0061110C" w:rsidRPr="00612304" w:rsidRDefault="00492853" w:rsidP="00612304">
      <w:pPr>
        <w:pStyle w:val="a6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12304">
        <w:rPr>
          <w:rFonts w:ascii="Times New Roman" w:hAnsi="Times New Roman"/>
          <w:sz w:val="28"/>
          <w:szCs w:val="28"/>
        </w:rPr>
        <w:t>Ниже представлены итоги участия в олимпиадах и конкурсах разного уровня.</w:t>
      </w:r>
    </w:p>
    <w:p w:rsidR="0061110C" w:rsidRPr="007F6DAF" w:rsidRDefault="0061110C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6DA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Итоги участия в олимпиадах и конкурсах </w:t>
      </w:r>
    </w:p>
    <w:p w:rsidR="0061110C" w:rsidRPr="007F6DAF" w:rsidRDefault="0061110C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6DAF">
        <w:rPr>
          <w:rFonts w:ascii="Times New Roman" w:hAnsi="Times New Roman"/>
          <w:b/>
          <w:sz w:val="28"/>
          <w:szCs w:val="28"/>
          <w:u w:val="single"/>
        </w:rPr>
        <w:t>учащихся начальной школы.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2122"/>
        <w:gridCol w:w="2694"/>
        <w:gridCol w:w="2519"/>
        <w:gridCol w:w="2209"/>
      </w:tblGrid>
      <w:tr w:rsidR="00A53835" w:rsidRPr="009F65E4" w:rsidTr="00FD5597">
        <w:tc>
          <w:tcPr>
            <w:tcW w:w="629" w:type="dxa"/>
          </w:tcPr>
          <w:p w:rsidR="0061110C" w:rsidRPr="007F6DAF" w:rsidRDefault="0061110C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</w:tcPr>
          <w:p w:rsidR="0061110C" w:rsidRPr="007F6DAF" w:rsidRDefault="0061110C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694" w:type="dxa"/>
          </w:tcPr>
          <w:p w:rsidR="0061110C" w:rsidRPr="007F6DAF" w:rsidRDefault="0061110C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Уровень олимпиады, конкурса</w:t>
            </w:r>
          </w:p>
        </w:tc>
        <w:tc>
          <w:tcPr>
            <w:tcW w:w="2519" w:type="dxa"/>
          </w:tcPr>
          <w:p w:rsidR="0061110C" w:rsidRPr="007F6DAF" w:rsidRDefault="0061110C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209" w:type="dxa"/>
          </w:tcPr>
          <w:p w:rsidR="0061110C" w:rsidRPr="007F6DAF" w:rsidRDefault="0061110C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53835" w:rsidRPr="007F6DAF" w:rsidTr="00FD5597">
        <w:tc>
          <w:tcPr>
            <w:tcW w:w="629" w:type="dxa"/>
          </w:tcPr>
          <w:p w:rsidR="0061110C" w:rsidRPr="007F6DAF" w:rsidRDefault="0061110C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2" w:type="dxa"/>
          </w:tcPr>
          <w:p w:rsidR="0061110C" w:rsidRPr="007F6DAF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М., 2-А</w:t>
            </w:r>
          </w:p>
        </w:tc>
        <w:tc>
          <w:tcPr>
            <w:tcW w:w="2694" w:type="dxa"/>
          </w:tcPr>
          <w:p w:rsidR="0061110C" w:rsidRPr="007F6DAF" w:rsidRDefault="0061110C" w:rsidP="00FD55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2519" w:type="dxa"/>
          </w:tcPr>
          <w:p w:rsidR="0061110C" w:rsidRPr="007F6DAF" w:rsidRDefault="0061110C" w:rsidP="009B4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 xml:space="preserve">Диплом победителя среди параллели </w:t>
            </w:r>
            <w:r w:rsidR="007F6DAF">
              <w:rPr>
                <w:rFonts w:ascii="Times New Roman" w:hAnsi="Times New Roman"/>
                <w:sz w:val="28"/>
                <w:szCs w:val="28"/>
              </w:rPr>
              <w:t>2</w:t>
            </w:r>
            <w:r w:rsidRPr="007F6DAF">
              <w:rPr>
                <w:rFonts w:ascii="Times New Roman" w:hAnsi="Times New Roman"/>
                <w:sz w:val="28"/>
                <w:szCs w:val="28"/>
              </w:rPr>
              <w:t xml:space="preserve"> классов школы</w:t>
            </w:r>
          </w:p>
        </w:tc>
        <w:tc>
          <w:tcPr>
            <w:tcW w:w="2209" w:type="dxa"/>
          </w:tcPr>
          <w:p w:rsidR="0061110C" w:rsidRPr="007F6DAF" w:rsidRDefault="009B4943" w:rsidP="009B4943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Т.П.</w:t>
            </w:r>
          </w:p>
        </w:tc>
      </w:tr>
      <w:tr w:rsidR="007F6DAF" w:rsidRPr="009F65E4" w:rsidTr="00FD5597">
        <w:tc>
          <w:tcPr>
            <w:tcW w:w="629" w:type="dxa"/>
          </w:tcPr>
          <w:p w:rsidR="007F6DAF" w:rsidRPr="009F65E4" w:rsidRDefault="007F6DAF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2" w:type="dxa"/>
          </w:tcPr>
          <w:p w:rsidR="007F6DAF" w:rsidRPr="009B4943" w:rsidRDefault="009B4943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Колесников С., 3-Б</w:t>
            </w:r>
          </w:p>
        </w:tc>
        <w:tc>
          <w:tcPr>
            <w:tcW w:w="2694" w:type="dxa"/>
          </w:tcPr>
          <w:p w:rsidR="007F6DAF" w:rsidRDefault="007F6DAF" w:rsidP="00FD5597">
            <w:r w:rsidRPr="003B614D">
              <w:rPr>
                <w:rFonts w:ascii="Times New Roman" w:hAnsi="Times New Roman"/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2519" w:type="dxa"/>
          </w:tcPr>
          <w:p w:rsidR="007F6DAF" w:rsidRDefault="007F6DAF" w:rsidP="009B4943">
            <w:r w:rsidRPr="00B8380B">
              <w:rPr>
                <w:rFonts w:ascii="Times New Roman" w:hAnsi="Times New Roman"/>
                <w:sz w:val="28"/>
                <w:szCs w:val="28"/>
              </w:rPr>
              <w:t xml:space="preserve">Диплом победителя среди параллели </w:t>
            </w:r>
            <w:r w:rsidR="009B4943">
              <w:rPr>
                <w:rFonts w:ascii="Times New Roman" w:hAnsi="Times New Roman"/>
                <w:sz w:val="28"/>
                <w:szCs w:val="28"/>
              </w:rPr>
              <w:t>3</w:t>
            </w:r>
            <w:r w:rsidRPr="00B8380B">
              <w:rPr>
                <w:rFonts w:ascii="Times New Roman" w:hAnsi="Times New Roman"/>
                <w:sz w:val="28"/>
                <w:szCs w:val="28"/>
              </w:rPr>
              <w:t xml:space="preserve"> классов школы</w:t>
            </w:r>
          </w:p>
        </w:tc>
        <w:tc>
          <w:tcPr>
            <w:tcW w:w="2209" w:type="dxa"/>
          </w:tcPr>
          <w:p w:rsidR="007F6DAF" w:rsidRPr="009B4943" w:rsidRDefault="009B4943" w:rsidP="009B4943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Набродова Г.Б.</w:t>
            </w:r>
          </w:p>
        </w:tc>
      </w:tr>
      <w:tr w:rsidR="007F6DAF" w:rsidRPr="009F65E4" w:rsidTr="00FD5597">
        <w:tc>
          <w:tcPr>
            <w:tcW w:w="629" w:type="dxa"/>
          </w:tcPr>
          <w:p w:rsidR="007F6DAF" w:rsidRPr="007F6DAF" w:rsidRDefault="007F6DAF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2" w:type="dxa"/>
          </w:tcPr>
          <w:p w:rsidR="00237BC5" w:rsidRDefault="009B4943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 xml:space="preserve">Шилина М., </w:t>
            </w:r>
          </w:p>
          <w:p w:rsidR="007F6DAF" w:rsidRPr="009B4943" w:rsidRDefault="009B4943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2694" w:type="dxa"/>
          </w:tcPr>
          <w:p w:rsidR="007F6DAF" w:rsidRDefault="007F6DAF" w:rsidP="00FD5597">
            <w:r w:rsidRPr="003B614D">
              <w:rPr>
                <w:rFonts w:ascii="Times New Roman" w:hAnsi="Times New Roman"/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2519" w:type="dxa"/>
          </w:tcPr>
          <w:p w:rsidR="007F6DAF" w:rsidRDefault="007F6DAF" w:rsidP="009B4943">
            <w:r w:rsidRPr="00B8380B">
              <w:rPr>
                <w:rFonts w:ascii="Times New Roman" w:hAnsi="Times New Roman"/>
                <w:sz w:val="28"/>
                <w:szCs w:val="28"/>
              </w:rPr>
              <w:t xml:space="preserve">Диплом победителя среди параллели </w:t>
            </w:r>
            <w:r w:rsidR="009B4943">
              <w:rPr>
                <w:rFonts w:ascii="Times New Roman" w:hAnsi="Times New Roman"/>
                <w:sz w:val="28"/>
                <w:szCs w:val="28"/>
              </w:rPr>
              <w:t>4</w:t>
            </w:r>
            <w:r w:rsidRPr="00B8380B">
              <w:rPr>
                <w:rFonts w:ascii="Times New Roman" w:hAnsi="Times New Roman"/>
                <w:sz w:val="28"/>
                <w:szCs w:val="28"/>
              </w:rPr>
              <w:t xml:space="preserve"> классов школы</w:t>
            </w:r>
          </w:p>
        </w:tc>
        <w:tc>
          <w:tcPr>
            <w:tcW w:w="2209" w:type="dxa"/>
          </w:tcPr>
          <w:p w:rsidR="007F6DAF" w:rsidRPr="009B4943" w:rsidRDefault="009B4943" w:rsidP="009B4943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7F6DAF" w:rsidRPr="009F65E4" w:rsidTr="00FD5597">
        <w:tc>
          <w:tcPr>
            <w:tcW w:w="629" w:type="dxa"/>
          </w:tcPr>
          <w:p w:rsidR="007F6DAF" w:rsidRPr="007F6DAF" w:rsidRDefault="007F6DAF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2" w:type="dxa"/>
          </w:tcPr>
          <w:p w:rsidR="009B4943" w:rsidRDefault="009B4943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Курилкин А., </w:t>
            </w:r>
          </w:p>
          <w:p w:rsidR="007F6DAF" w:rsidRPr="009F65E4" w:rsidRDefault="009B4943" w:rsidP="007F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2-В</w:t>
            </w:r>
          </w:p>
        </w:tc>
        <w:tc>
          <w:tcPr>
            <w:tcW w:w="2694" w:type="dxa"/>
          </w:tcPr>
          <w:p w:rsidR="007F6DAF" w:rsidRDefault="009B4943" w:rsidP="00FD5597">
            <w:r w:rsidRPr="009B4943">
              <w:rPr>
                <w:rFonts w:ascii="Times New Roman" w:hAnsi="Times New Roman"/>
                <w:sz w:val="28"/>
                <w:szCs w:val="28"/>
              </w:rPr>
              <w:t>Международный математический конкурс-игра «Кенгуру»</w:t>
            </w:r>
          </w:p>
        </w:tc>
        <w:tc>
          <w:tcPr>
            <w:tcW w:w="2519" w:type="dxa"/>
          </w:tcPr>
          <w:p w:rsidR="007F6DAF" w:rsidRPr="009F65E4" w:rsidRDefault="009B4943" w:rsidP="009B4943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Диплом победителя среди параллели 2 классов школы</w:t>
            </w:r>
          </w:p>
        </w:tc>
        <w:tc>
          <w:tcPr>
            <w:tcW w:w="2209" w:type="dxa"/>
          </w:tcPr>
          <w:p w:rsidR="007F6DAF" w:rsidRPr="009F65E4" w:rsidRDefault="009B4943" w:rsidP="009B4943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Уринева С.А.</w:t>
            </w:r>
          </w:p>
        </w:tc>
      </w:tr>
      <w:tr w:rsidR="00A53835" w:rsidRPr="009F65E4" w:rsidTr="00FD5597">
        <w:tc>
          <w:tcPr>
            <w:tcW w:w="629" w:type="dxa"/>
            <w:vAlign w:val="center"/>
          </w:tcPr>
          <w:p w:rsidR="0061110C" w:rsidRPr="009B4943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2" w:type="dxa"/>
          </w:tcPr>
          <w:p w:rsidR="00237BC5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Шиленко Т., </w:t>
            </w:r>
          </w:p>
          <w:p w:rsidR="0061110C" w:rsidRPr="009B4943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3-Г</w:t>
            </w:r>
          </w:p>
        </w:tc>
        <w:tc>
          <w:tcPr>
            <w:tcW w:w="2694" w:type="dxa"/>
          </w:tcPr>
          <w:p w:rsidR="0061110C" w:rsidRPr="009B4943" w:rsidRDefault="009B4943" w:rsidP="00FD55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Международный математический конкурс-игра «Кенгуру»</w:t>
            </w:r>
          </w:p>
        </w:tc>
        <w:tc>
          <w:tcPr>
            <w:tcW w:w="2519" w:type="dxa"/>
          </w:tcPr>
          <w:p w:rsidR="0061110C" w:rsidRPr="009B4943" w:rsidRDefault="009B4943" w:rsidP="009B4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 xml:space="preserve">Диплом победителя среди параллели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4943">
              <w:rPr>
                <w:rFonts w:ascii="Times New Roman" w:hAnsi="Times New Roman"/>
                <w:sz w:val="28"/>
                <w:szCs w:val="28"/>
              </w:rPr>
              <w:t xml:space="preserve"> классов школы</w:t>
            </w:r>
          </w:p>
        </w:tc>
        <w:tc>
          <w:tcPr>
            <w:tcW w:w="2209" w:type="dxa"/>
          </w:tcPr>
          <w:p w:rsidR="0061110C" w:rsidRPr="009B4943" w:rsidRDefault="009B4943" w:rsidP="0049612B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Клинтух Е.В.</w:t>
            </w:r>
          </w:p>
        </w:tc>
      </w:tr>
      <w:tr w:rsidR="00A53835" w:rsidRPr="009F65E4" w:rsidTr="00FD5597">
        <w:tc>
          <w:tcPr>
            <w:tcW w:w="629" w:type="dxa"/>
            <w:vAlign w:val="center"/>
          </w:tcPr>
          <w:p w:rsidR="0061110C" w:rsidRPr="009B4943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2" w:type="dxa"/>
          </w:tcPr>
          <w:p w:rsidR="00237BC5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Шевцова Д., </w:t>
            </w:r>
          </w:p>
          <w:p w:rsidR="0061110C" w:rsidRPr="009B4943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2694" w:type="dxa"/>
          </w:tcPr>
          <w:p w:rsidR="0061110C" w:rsidRPr="009B4943" w:rsidRDefault="0061110C" w:rsidP="00FD5597">
            <w:pPr>
              <w:spacing w:after="0"/>
              <w:ind w:left="-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Международный математический конкурс-игра «Кенгуру»</w:t>
            </w:r>
          </w:p>
        </w:tc>
        <w:tc>
          <w:tcPr>
            <w:tcW w:w="2519" w:type="dxa"/>
          </w:tcPr>
          <w:p w:rsidR="0061110C" w:rsidRPr="009B4943" w:rsidRDefault="0061110C" w:rsidP="009B4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Диплом п</w:t>
            </w:r>
            <w:r w:rsidR="009B4943">
              <w:rPr>
                <w:rFonts w:ascii="Times New Roman" w:hAnsi="Times New Roman"/>
                <w:sz w:val="28"/>
                <w:szCs w:val="28"/>
              </w:rPr>
              <w:t>обедителя</w:t>
            </w:r>
            <w:r w:rsidRPr="009B4943">
              <w:rPr>
                <w:rFonts w:ascii="Times New Roman" w:hAnsi="Times New Roman"/>
                <w:sz w:val="28"/>
                <w:szCs w:val="28"/>
              </w:rPr>
              <w:t xml:space="preserve"> среди параллели 4 классов школы</w:t>
            </w:r>
          </w:p>
        </w:tc>
        <w:tc>
          <w:tcPr>
            <w:tcW w:w="2209" w:type="dxa"/>
          </w:tcPr>
          <w:p w:rsidR="0061110C" w:rsidRPr="009B4943" w:rsidRDefault="009B4943" w:rsidP="0049612B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A53835" w:rsidRPr="009F65E4" w:rsidTr="00FD5597">
        <w:tc>
          <w:tcPr>
            <w:tcW w:w="629" w:type="dxa"/>
            <w:vAlign w:val="center"/>
          </w:tcPr>
          <w:p w:rsidR="0061110C" w:rsidRPr="009B4943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7</w:t>
            </w:r>
            <w:r w:rsidR="0061110C" w:rsidRPr="009B49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61110C" w:rsidRPr="009B4943" w:rsidRDefault="009B4943" w:rsidP="00496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Толстикова Д., 2-В</w:t>
            </w:r>
          </w:p>
        </w:tc>
        <w:tc>
          <w:tcPr>
            <w:tcW w:w="2694" w:type="dxa"/>
          </w:tcPr>
          <w:p w:rsidR="0061110C" w:rsidRPr="009B4943" w:rsidRDefault="0061110C" w:rsidP="00FD5597">
            <w:pPr>
              <w:spacing w:after="0"/>
              <w:ind w:left="-23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Международны</w:t>
            </w:r>
            <w:r w:rsidR="00A53835" w:rsidRPr="009B4943">
              <w:rPr>
                <w:rFonts w:ascii="Times New Roman" w:hAnsi="Times New Roman"/>
                <w:sz w:val="28"/>
                <w:szCs w:val="28"/>
              </w:rPr>
              <w:t>й</w:t>
            </w:r>
            <w:r w:rsidRPr="009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835" w:rsidRPr="009B4943">
              <w:rPr>
                <w:rFonts w:ascii="Times New Roman" w:hAnsi="Times New Roman"/>
                <w:sz w:val="28"/>
                <w:szCs w:val="28"/>
              </w:rPr>
              <w:t xml:space="preserve">Пермский </w:t>
            </w:r>
            <w:r w:rsidRPr="009B4943">
              <w:rPr>
                <w:rFonts w:ascii="Times New Roman" w:hAnsi="Times New Roman"/>
                <w:sz w:val="28"/>
                <w:szCs w:val="28"/>
              </w:rPr>
              <w:t>предметны</w:t>
            </w:r>
            <w:r w:rsidR="00A53835" w:rsidRPr="009B4943">
              <w:rPr>
                <w:rFonts w:ascii="Times New Roman" w:hAnsi="Times New Roman"/>
                <w:sz w:val="28"/>
                <w:szCs w:val="28"/>
              </w:rPr>
              <w:t>й</w:t>
            </w:r>
            <w:r w:rsidRPr="009B4943">
              <w:rPr>
                <w:rFonts w:ascii="Times New Roman" w:hAnsi="Times New Roman"/>
                <w:sz w:val="28"/>
                <w:szCs w:val="28"/>
              </w:rPr>
              <w:t xml:space="preserve"> чемпионат по природоведению</w:t>
            </w:r>
          </w:p>
        </w:tc>
        <w:tc>
          <w:tcPr>
            <w:tcW w:w="2519" w:type="dxa"/>
          </w:tcPr>
          <w:p w:rsidR="0061110C" w:rsidRPr="009B4943" w:rsidRDefault="009B4943" w:rsidP="00FD55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Диплом за лучший результат в городе среди 2 классов</w:t>
            </w:r>
          </w:p>
        </w:tc>
        <w:tc>
          <w:tcPr>
            <w:tcW w:w="2209" w:type="dxa"/>
          </w:tcPr>
          <w:p w:rsidR="0061110C" w:rsidRPr="009B4943" w:rsidRDefault="009B4943" w:rsidP="0049612B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Уринева С.А.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9B4943" w:rsidRDefault="009B4943" w:rsidP="009B4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2" w:type="dxa"/>
          </w:tcPr>
          <w:p w:rsidR="009B4943" w:rsidRPr="009B4943" w:rsidRDefault="009B4943" w:rsidP="009B4943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>Калачева К., 4-А</w:t>
            </w:r>
          </w:p>
        </w:tc>
        <w:tc>
          <w:tcPr>
            <w:tcW w:w="2694" w:type="dxa"/>
          </w:tcPr>
          <w:p w:rsidR="009B4943" w:rsidRPr="009B4943" w:rsidRDefault="009B4943" w:rsidP="00FD5597">
            <w:pPr>
              <w:spacing w:after="0"/>
              <w:ind w:left="-23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Pr="009B4943">
              <w:rPr>
                <w:rFonts w:ascii="Times New Roman" w:hAnsi="Times New Roman"/>
                <w:sz w:val="28"/>
                <w:szCs w:val="28"/>
              </w:rPr>
              <w:lastRenderedPageBreak/>
              <w:t>Пермский предметный чемпионат по природоведению</w:t>
            </w:r>
          </w:p>
        </w:tc>
        <w:tc>
          <w:tcPr>
            <w:tcW w:w="2519" w:type="dxa"/>
          </w:tcPr>
          <w:p w:rsidR="009B4943" w:rsidRPr="009B4943" w:rsidRDefault="009B4943" w:rsidP="00FD55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за лучший </w:t>
            </w:r>
            <w:r w:rsidRPr="009B4943">
              <w:rPr>
                <w:rFonts w:ascii="Times New Roman" w:hAnsi="Times New Roman"/>
                <w:sz w:val="28"/>
                <w:szCs w:val="28"/>
              </w:rPr>
              <w:lastRenderedPageBreak/>
              <w:t>результат в городе среди 4 классов</w:t>
            </w:r>
          </w:p>
        </w:tc>
        <w:tc>
          <w:tcPr>
            <w:tcW w:w="2209" w:type="dxa"/>
          </w:tcPr>
          <w:p w:rsidR="009B4943" w:rsidRPr="009B4943" w:rsidRDefault="009B4943" w:rsidP="009B4943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943">
              <w:rPr>
                <w:rFonts w:ascii="Times New Roman" w:hAnsi="Times New Roman"/>
                <w:sz w:val="28"/>
                <w:szCs w:val="28"/>
              </w:rPr>
              <w:lastRenderedPageBreak/>
              <w:t>Шахматова И.С.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FD5597" w:rsidRDefault="009B4943" w:rsidP="009B4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2" w:type="dxa"/>
          </w:tcPr>
          <w:p w:rsidR="009B4943" w:rsidRPr="00FD5597" w:rsidRDefault="00FD5597" w:rsidP="00FD55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Масиброда Е., Толстикова Д., Курилкин А., Мурашова М.</w:t>
            </w:r>
            <w:r>
              <w:rPr>
                <w:rFonts w:ascii="Times New Roman" w:hAnsi="Times New Roman"/>
                <w:sz w:val="28"/>
                <w:szCs w:val="28"/>
              </w:rPr>
              <w:t>, 2-В</w:t>
            </w:r>
          </w:p>
        </w:tc>
        <w:tc>
          <w:tcPr>
            <w:tcW w:w="2694" w:type="dxa"/>
          </w:tcPr>
          <w:p w:rsidR="009B4943" w:rsidRPr="009F65E4" w:rsidRDefault="00FD5597" w:rsidP="00FD5597">
            <w:pPr>
              <w:spacing w:after="0"/>
              <w:ind w:left="-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мировой художественной культуре «Золотое руно»</w:t>
            </w:r>
          </w:p>
        </w:tc>
        <w:tc>
          <w:tcPr>
            <w:tcW w:w="2519" w:type="dxa"/>
          </w:tcPr>
          <w:p w:rsidR="009B4943" w:rsidRPr="009F65E4" w:rsidRDefault="00FD5597" w:rsidP="008E324D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 место в общем зачете по региону среди учеников 2 классов</w:t>
            </w:r>
          </w:p>
        </w:tc>
        <w:tc>
          <w:tcPr>
            <w:tcW w:w="2209" w:type="dxa"/>
          </w:tcPr>
          <w:p w:rsidR="009B4943" w:rsidRPr="00FD5597" w:rsidRDefault="00FD5597" w:rsidP="009B4943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Уринева С.А.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FD5597" w:rsidRDefault="009B4943" w:rsidP="009B4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2" w:type="dxa"/>
          </w:tcPr>
          <w:p w:rsidR="00237BC5" w:rsidRDefault="00FD5597" w:rsidP="00FD55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Медведев И., Иващенко А., Афанасьева К., Пятакова А., Чучуева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4943" w:rsidRPr="00FD5597" w:rsidRDefault="00FD5597" w:rsidP="00FD55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694" w:type="dxa"/>
          </w:tcPr>
          <w:p w:rsidR="009B4943" w:rsidRPr="009F65E4" w:rsidRDefault="00FD5597" w:rsidP="00FD5597">
            <w:pPr>
              <w:spacing w:after="0"/>
              <w:ind w:left="-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мировой художественной культуре «Золотое руно»</w:t>
            </w:r>
          </w:p>
        </w:tc>
        <w:tc>
          <w:tcPr>
            <w:tcW w:w="2519" w:type="dxa"/>
          </w:tcPr>
          <w:p w:rsidR="009B4943" w:rsidRPr="009F65E4" w:rsidRDefault="00FD5597" w:rsidP="008E324D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 место в общем зачете по региону среди учеников 2 классов</w:t>
            </w:r>
          </w:p>
        </w:tc>
        <w:tc>
          <w:tcPr>
            <w:tcW w:w="2209" w:type="dxa"/>
          </w:tcPr>
          <w:p w:rsidR="009B4943" w:rsidRPr="00FD5597" w:rsidRDefault="00FD5597" w:rsidP="009B4943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FD5597" w:rsidRDefault="009B4943" w:rsidP="009B4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2" w:type="dxa"/>
          </w:tcPr>
          <w:p w:rsidR="009B4943" w:rsidRPr="00FD5597" w:rsidRDefault="00FD5597" w:rsidP="00FD55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Белоусов Г., Щербакова И., Вьюгов М.</w:t>
            </w:r>
            <w:r>
              <w:rPr>
                <w:rFonts w:ascii="Times New Roman" w:hAnsi="Times New Roman"/>
                <w:sz w:val="28"/>
                <w:szCs w:val="28"/>
              </w:rPr>
              <w:t>, 2-Г</w:t>
            </w:r>
          </w:p>
        </w:tc>
        <w:tc>
          <w:tcPr>
            <w:tcW w:w="2694" w:type="dxa"/>
          </w:tcPr>
          <w:p w:rsidR="009B4943" w:rsidRPr="009F65E4" w:rsidRDefault="00FD5597" w:rsidP="00FD559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мировой художественной культуре «Золотое руно»</w:t>
            </w:r>
          </w:p>
        </w:tc>
        <w:tc>
          <w:tcPr>
            <w:tcW w:w="2519" w:type="dxa"/>
          </w:tcPr>
          <w:p w:rsidR="009B4943" w:rsidRPr="009F65E4" w:rsidRDefault="00FD5597" w:rsidP="008E324D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 место в общем зачете по региону среди учеников</w:t>
            </w:r>
            <w:r w:rsidR="008E324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FD5597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09" w:type="dxa"/>
          </w:tcPr>
          <w:p w:rsidR="009B4943" w:rsidRPr="00FD5597" w:rsidRDefault="00FD5597" w:rsidP="009B4943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Попова О.Н.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FD5597" w:rsidRDefault="009B4943" w:rsidP="009B4943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2" w:type="dxa"/>
          </w:tcPr>
          <w:p w:rsidR="00FD5597" w:rsidRDefault="00FD5597" w:rsidP="00FD55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Жданова А., Мамаенко Е., Насонов Д., Потапова А., Титоренко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4943" w:rsidRPr="00FD5597" w:rsidRDefault="00FD5597" w:rsidP="00FD55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</w:t>
            </w:r>
          </w:p>
        </w:tc>
        <w:tc>
          <w:tcPr>
            <w:tcW w:w="2694" w:type="dxa"/>
          </w:tcPr>
          <w:p w:rsidR="009B4943" w:rsidRPr="009F65E4" w:rsidRDefault="00FD5597" w:rsidP="00FD559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мировой художественной культуре «Золотое руно»</w:t>
            </w:r>
          </w:p>
        </w:tc>
        <w:tc>
          <w:tcPr>
            <w:tcW w:w="2519" w:type="dxa"/>
          </w:tcPr>
          <w:p w:rsidR="009B4943" w:rsidRPr="009F65E4" w:rsidRDefault="00FD5597" w:rsidP="008E324D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 место в общем зачете по региону среди учеников 3 классов</w:t>
            </w:r>
          </w:p>
        </w:tc>
        <w:tc>
          <w:tcPr>
            <w:tcW w:w="2209" w:type="dxa"/>
          </w:tcPr>
          <w:p w:rsidR="009B4943" w:rsidRPr="00FD5597" w:rsidRDefault="00FD5597" w:rsidP="009B4943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Прощенкова Ю.В.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FD5597" w:rsidRDefault="009B4943" w:rsidP="009B4943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2122" w:type="dxa"/>
          </w:tcPr>
          <w:p w:rsidR="009B4943" w:rsidRPr="00FD5597" w:rsidRDefault="00FD5597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Рачев Д, Рачева В.</w:t>
            </w:r>
            <w:r>
              <w:rPr>
                <w:rFonts w:ascii="Times New Roman" w:hAnsi="Times New Roman"/>
                <w:sz w:val="28"/>
                <w:szCs w:val="28"/>
              </w:rPr>
              <w:t>, 4-Б</w:t>
            </w:r>
          </w:p>
        </w:tc>
        <w:tc>
          <w:tcPr>
            <w:tcW w:w="2694" w:type="dxa"/>
          </w:tcPr>
          <w:p w:rsidR="009B4943" w:rsidRPr="00FD5597" w:rsidRDefault="00FD5597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мировой художественной культуре «Золотое руно»</w:t>
            </w:r>
          </w:p>
        </w:tc>
        <w:tc>
          <w:tcPr>
            <w:tcW w:w="2519" w:type="dxa"/>
          </w:tcPr>
          <w:p w:rsidR="009B4943" w:rsidRPr="00FD5597" w:rsidRDefault="00FD5597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 xml:space="preserve">1 место в общем зачете по региону среди учеников </w:t>
            </w:r>
            <w:r w:rsidR="008E324D">
              <w:rPr>
                <w:rFonts w:ascii="Times New Roman" w:hAnsi="Times New Roman"/>
                <w:sz w:val="28"/>
                <w:szCs w:val="28"/>
              </w:rPr>
              <w:t>4</w:t>
            </w:r>
            <w:r w:rsidRPr="00FD5597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09" w:type="dxa"/>
          </w:tcPr>
          <w:p w:rsidR="009B4943" w:rsidRPr="00FD5597" w:rsidRDefault="00FD5597" w:rsidP="008E324D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FD5597" w:rsidRPr="009F65E4" w:rsidTr="00FD5597">
        <w:tc>
          <w:tcPr>
            <w:tcW w:w="629" w:type="dxa"/>
            <w:vAlign w:val="center"/>
          </w:tcPr>
          <w:p w:rsidR="00FD5597" w:rsidRPr="00FD5597" w:rsidRDefault="00FD5597" w:rsidP="00FD5597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2" w:type="dxa"/>
          </w:tcPr>
          <w:p w:rsidR="00FD5597" w:rsidRPr="00FD5597" w:rsidRDefault="00FD5597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Жукова Таисия, 3-А</w:t>
            </w:r>
          </w:p>
        </w:tc>
        <w:tc>
          <w:tcPr>
            <w:tcW w:w="2694" w:type="dxa"/>
          </w:tcPr>
          <w:p w:rsidR="00FD5597" w:rsidRPr="00FD5597" w:rsidRDefault="00FD5597" w:rsidP="008E32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Всероссийский конкурс исследовательских работ  «Первые шаги в науку»</w:t>
            </w:r>
          </w:p>
        </w:tc>
        <w:tc>
          <w:tcPr>
            <w:tcW w:w="2519" w:type="dxa"/>
          </w:tcPr>
          <w:p w:rsidR="00FD5597" w:rsidRPr="00D840E2" w:rsidRDefault="00FD5597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09" w:type="dxa"/>
          </w:tcPr>
          <w:p w:rsidR="00FD5597" w:rsidRPr="00D840E2" w:rsidRDefault="00FD5597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Дорофеева В.А.</w:t>
            </w:r>
          </w:p>
        </w:tc>
      </w:tr>
      <w:tr w:rsidR="00FD5597" w:rsidRPr="009F65E4" w:rsidTr="00FD5597">
        <w:tc>
          <w:tcPr>
            <w:tcW w:w="629" w:type="dxa"/>
            <w:vAlign w:val="center"/>
          </w:tcPr>
          <w:p w:rsidR="00FD5597" w:rsidRPr="00FD5597" w:rsidRDefault="00FD5597" w:rsidP="00FD5597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2" w:type="dxa"/>
          </w:tcPr>
          <w:p w:rsidR="00FD5597" w:rsidRPr="00FD5597" w:rsidRDefault="00FD5597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Куренкова Мариам</w:t>
            </w:r>
            <w:r w:rsidRPr="00FD559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D5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597">
              <w:rPr>
                <w:rFonts w:ascii="Times New Roman" w:hAnsi="Times New Roman"/>
                <w:sz w:val="28"/>
                <w:szCs w:val="28"/>
              </w:rPr>
              <w:br/>
              <w:t>3-Б </w:t>
            </w:r>
          </w:p>
        </w:tc>
        <w:tc>
          <w:tcPr>
            <w:tcW w:w="2694" w:type="dxa"/>
          </w:tcPr>
          <w:p w:rsidR="00FD5597" w:rsidRPr="00FD5597" w:rsidRDefault="00FD5597" w:rsidP="008E32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Всероссийский конкурс исследовательских работ  «Первые шаги в науку»</w:t>
            </w:r>
          </w:p>
        </w:tc>
        <w:tc>
          <w:tcPr>
            <w:tcW w:w="2519" w:type="dxa"/>
          </w:tcPr>
          <w:p w:rsidR="00FD5597" w:rsidRPr="009F65E4" w:rsidRDefault="00FD5597" w:rsidP="008E324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Диплом «За глубину изучаемой проблемы»</w:t>
            </w:r>
          </w:p>
        </w:tc>
        <w:tc>
          <w:tcPr>
            <w:tcW w:w="2209" w:type="dxa"/>
          </w:tcPr>
          <w:p w:rsidR="00FD5597" w:rsidRPr="00D840E2" w:rsidRDefault="00FD5597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Набродова Г.Б.</w:t>
            </w:r>
          </w:p>
        </w:tc>
      </w:tr>
      <w:tr w:rsidR="00FD5597" w:rsidRPr="009F65E4" w:rsidTr="00FD5597">
        <w:tc>
          <w:tcPr>
            <w:tcW w:w="629" w:type="dxa"/>
            <w:vAlign w:val="center"/>
          </w:tcPr>
          <w:p w:rsidR="00FD5597" w:rsidRPr="00FD5597" w:rsidRDefault="00FD5597" w:rsidP="00FD5597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22" w:type="dxa"/>
          </w:tcPr>
          <w:p w:rsidR="00FD5597" w:rsidRPr="00FD5597" w:rsidRDefault="00FD5597" w:rsidP="008E324D">
            <w:pPr>
              <w:pStyle w:val="a6"/>
              <w:spacing w:line="276" w:lineRule="auto"/>
              <w:jc w:val="both"/>
              <w:rPr>
                <w:rStyle w:val="af4"/>
                <w:rFonts w:ascii="Times New Roman" w:hAnsi="Times New Roman"/>
                <w:sz w:val="28"/>
                <w:szCs w:val="28"/>
              </w:rPr>
            </w:pPr>
            <w:r w:rsidRPr="00FD559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Ковалев Давид</w:t>
            </w:r>
            <w:r w:rsidRPr="00FD5597">
              <w:rPr>
                <w:rFonts w:ascii="Times New Roman" w:hAnsi="Times New Roman"/>
                <w:sz w:val="28"/>
                <w:szCs w:val="28"/>
              </w:rPr>
              <w:t>, 4-Б</w:t>
            </w:r>
          </w:p>
        </w:tc>
        <w:tc>
          <w:tcPr>
            <w:tcW w:w="2694" w:type="dxa"/>
          </w:tcPr>
          <w:p w:rsidR="00FD5597" w:rsidRPr="00FD5597" w:rsidRDefault="00FD5597" w:rsidP="008E32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5597">
              <w:rPr>
                <w:rFonts w:ascii="Times New Roman" w:hAnsi="Times New Roman"/>
                <w:sz w:val="28"/>
                <w:szCs w:val="28"/>
              </w:rPr>
              <w:t>Всероссийский конкурс исследовательских работ  «Первые шаги в науку»</w:t>
            </w:r>
          </w:p>
        </w:tc>
        <w:tc>
          <w:tcPr>
            <w:tcW w:w="2519" w:type="dxa"/>
          </w:tcPr>
          <w:p w:rsidR="00FD5597" w:rsidRPr="009F65E4" w:rsidRDefault="00FD5597" w:rsidP="008E324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Диплом «За изобретательность, творческие находки, оригинальность»</w:t>
            </w:r>
          </w:p>
        </w:tc>
        <w:tc>
          <w:tcPr>
            <w:tcW w:w="2209" w:type="dxa"/>
          </w:tcPr>
          <w:p w:rsidR="00FD5597" w:rsidRPr="00D840E2" w:rsidRDefault="00FD5597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0E2"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8E324D" w:rsidRPr="009F65E4" w:rsidTr="00FD5597">
        <w:tc>
          <w:tcPr>
            <w:tcW w:w="629" w:type="dxa"/>
            <w:vAlign w:val="center"/>
          </w:tcPr>
          <w:p w:rsidR="008E324D" w:rsidRPr="00FD5597" w:rsidRDefault="008E324D" w:rsidP="00FD5597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22" w:type="dxa"/>
          </w:tcPr>
          <w:p w:rsidR="008E324D" w:rsidRPr="00FD5597" w:rsidRDefault="008E324D" w:rsidP="008E324D">
            <w:pPr>
              <w:pStyle w:val="a6"/>
              <w:spacing w:line="276" w:lineRule="auto"/>
              <w:jc w:val="both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Иващенко Алла, 2-Б</w:t>
            </w:r>
          </w:p>
        </w:tc>
        <w:tc>
          <w:tcPr>
            <w:tcW w:w="2694" w:type="dxa"/>
          </w:tcPr>
          <w:p w:rsidR="008E324D" w:rsidRPr="00FD5597" w:rsidRDefault="008E324D" w:rsidP="008E32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Всероссийский конкурс исследовательских работ  «Первые шаги в науку»</w:t>
            </w:r>
          </w:p>
        </w:tc>
        <w:tc>
          <w:tcPr>
            <w:tcW w:w="2519" w:type="dxa"/>
          </w:tcPr>
          <w:p w:rsidR="008E324D" w:rsidRPr="00D840E2" w:rsidRDefault="008E324D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в номинации</w:t>
            </w:r>
          </w:p>
        </w:tc>
        <w:tc>
          <w:tcPr>
            <w:tcW w:w="2209" w:type="dxa"/>
          </w:tcPr>
          <w:p w:rsidR="008E324D" w:rsidRPr="00D840E2" w:rsidRDefault="008E324D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  <w:tr w:rsidR="008E324D" w:rsidRPr="009F65E4" w:rsidTr="00FD5597">
        <w:tc>
          <w:tcPr>
            <w:tcW w:w="629" w:type="dxa"/>
            <w:vAlign w:val="center"/>
          </w:tcPr>
          <w:p w:rsidR="008E324D" w:rsidRPr="00FD5597" w:rsidRDefault="008E324D" w:rsidP="00FD5597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2" w:type="dxa"/>
          </w:tcPr>
          <w:p w:rsidR="008E324D" w:rsidRDefault="008E324D" w:rsidP="008E324D">
            <w:pPr>
              <w:pStyle w:val="a6"/>
              <w:spacing w:line="276" w:lineRule="auto"/>
              <w:jc w:val="both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Леско Иван, </w:t>
            </w:r>
          </w:p>
          <w:p w:rsidR="008E324D" w:rsidRPr="00FD5597" w:rsidRDefault="008E324D" w:rsidP="008E324D">
            <w:pPr>
              <w:pStyle w:val="a6"/>
              <w:spacing w:line="276" w:lineRule="auto"/>
              <w:jc w:val="both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2-Б</w:t>
            </w:r>
          </w:p>
        </w:tc>
        <w:tc>
          <w:tcPr>
            <w:tcW w:w="2694" w:type="dxa"/>
          </w:tcPr>
          <w:p w:rsidR="008E324D" w:rsidRPr="00FD5597" w:rsidRDefault="008E324D" w:rsidP="008E32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XXVII городски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E324D">
              <w:rPr>
                <w:rFonts w:ascii="Times New Roman" w:hAnsi="Times New Roman"/>
                <w:sz w:val="28"/>
                <w:szCs w:val="28"/>
              </w:rPr>
              <w:t xml:space="preserve"> 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E324D">
              <w:rPr>
                <w:rFonts w:ascii="Times New Roman" w:hAnsi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519" w:type="dxa"/>
          </w:tcPr>
          <w:p w:rsidR="008E324D" w:rsidRPr="00D840E2" w:rsidRDefault="008E324D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209" w:type="dxa"/>
          </w:tcPr>
          <w:p w:rsidR="008E324D" w:rsidRPr="00D840E2" w:rsidRDefault="008E324D" w:rsidP="008E324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  <w:tr w:rsidR="009B4943" w:rsidRPr="008E324D" w:rsidTr="00FD5597">
        <w:tc>
          <w:tcPr>
            <w:tcW w:w="629" w:type="dxa"/>
            <w:vAlign w:val="center"/>
          </w:tcPr>
          <w:p w:rsidR="009B4943" w:rsidRPr="008E324D" w:rsidRDefault="009B4943" w:rsidP="008E324D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1</w:t>
            </w:r>
            <w:r w:rsidR="008E324D" w:rsidRPr="008E324D">
              <w:rPr>
                <w:rFonts w:ascii="Times New Roman" w:hAnsi="Times New Roman"/>
                <w:sz w:val="28"/>
                <w:szCs w:val="28"/>
              </w:rPr>
              <w:t>9</w:t>
            </w:r>
            <w:r w:rsidRPr="008E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9B4943" w:rsidRP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Шевцова Д., 4-Б, Петрова Д., 4-В</w:t>
            </w:r>
          </w:p>
        </w:tc>
        <w:tc>
          <w:tcPr>
            <w:tcW w:w="2694" w:type="dxa"/>
          </w:tcPr>
          <w:p w:rsidR="009B4943" w:rsidRPr="008E324D" w:rsidRDefault="009B4943" w:rsidP="008E32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для учащихся 4 классов по математике</w:t>
            </w:r>
          </w:p>
        </w:tc>
        <w:tc>
          <w:tcPr>
            <w:tcW w:w="2519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09" w:type="dxa"/>
          </w:tcPr>
          <w:p w:rsidR="009B4943" w:rsidRPr="008E324D" w:rsidRDefault="008E324D" w:rsidP="008E324D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Н.Ю., Севостьянова И.В.</w:t>
            </w:r>
          </w:p>
        </w:tc>
      </w:tr>
      <w:tr w:rsidR="009B4943" w:rsidRPr="008E324D" w:rsidTr="00FD5597">
        <w:tc>
          <w:tcPr>
            <w:tcW w:w="629" w:type="dxa"/>
            <w:vAlign w:val="center"/>
          </w:tcPr>
          <w:p w:rsidR="009B4943" w:rsidRPr="008E324D" w:rsidRDefault="008E324D" w:rsidP="009B4943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4943" w:rsidRPr="008E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 xml:space="preserve">Тарасова С., </w:t>
            </w:r>
          </w:p>
          <w:p w:rsidR="009B4943" w:rsidRP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4-В</w:t>
            </w:r>
          </w:p>
        </w:tc>
        <w:tc>
          <w:tcPr>
            <w:tcW w:w="2694" w:type="dxa"/>
          </w:tcPr>
          <w:p w:rsidR="009B4943" w:rsidRPr="008E324D" w:rsidRDefault="009B4943" w:rsidP="008E32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для учащихся 4 классов по русскому языку</w:t>
            </w:r>
          </w:p>
        </w:tc>
        <w:tc>
          <w:tcPr>
            <w:tcW w:w="2519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09" w:type="dxa"/>
          </w:tcPr>
          <w:p w:rsidR="009B4943" w:rsidRPr="008E324D" w:rsidRDefault="008E324D" w:rsidP="008E324D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Севостьянова И.В.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8E324D" w:rsidRDefault="009B4943" w:rsidP="008E324D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2</w:t>
            </w:r>
            <w:r w:rsidR="008E324D" w:rsidRPr="008E324D">
              <w:rPr>
                <w:rFonts w:ascii="Times New Roman" w:hAnsi="Times New Roman"/>
                <w:sz w:val="28"/>
                <w:szCs w:val="28"/>
              </w:rPr>
              <w:t>1</w:t>
            </w:r>
            <w:r w:rsidRPr="008E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9B4943" w:rsidRP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Гербер Е., 3-А</w:t>
            </w:r>
          </w:p>
        </w:tc>
        <w:tc>
          <w:tcPr>
            <w:tcW w:w="2694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519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209" w:type="dxa"/>
          </w:tcPr>
          <w:p w:rsidR="009B4943" w:rsidRPr="008E324D" w:rsidRDefault="008E324D" w:rsidP="008E324D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В.А.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8E324D" w:rsidRDefault="009B4943" w:rsidP="008E324D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2</w:t>
            </w:r>
            <w:r w:rsidR="008E324D" w:rsidRPr="008E324D">
              <w:rPr>
                <w:rFonts w:ascii="Times New Roman" w:hAnsi="Times New Roman"/>
                <w:sz w:val="28"/>
                <w:szCs w:val="28"/>
              </w:rPr>
              <w:t>2</w:t>
            </w:r>
            <w:r w:rsidRPr="008E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 xml:space="preserve">Гончаров С., </w:t>
            </w:r>
          </w:p>
          <w:p w:rsidR="009B4943" w:rsidRP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2-В</w:t>
            </w:r>
          </w:p>
        </w:tc>
        <w:tc>
          <w:tcPr>
            <w:tcW w:w="2694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519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209" w:type="dxa"/>
          </w:tcPr>
          <w:p w:rsidR="009B4943" w:rsidRPr="008E324D" w:rsidRDefault="008E324D" w:rsidP="008E324D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Уринева С.А.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8E324D" w:rsidRDefault="009B4943" w:rsidP="008E324D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2</w:t>
            </w:r>
            <w:r w:rsidR="008E324D" w:rsidRPr="008E324D">
              <w:rPr>
                <w:rFonts w:ascii="Times New Roman" w:hAnsi="Times New Roman"/>
                <w:sz w:val="28"/>
                <w:szCs w:val="28"/>
              </w:rPr>
              <w:t>3</w:t>
            </w:r>
            <w:r w:rsidRPr="008E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9B4943" w:rsidRP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Нижниковская К., 1-Б</w:t>
            </w:r>
          </w:p>
        </w:tc>
        <w:tc>
          <w:tcPr>
            <w:tcW w:w="2694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519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209" w:type="dxa"/>
          </w:tcPr>
          <w:p w:rsidR="009B4943" w:rsidRPr="008E324D" w:rsidRDefault="008E324D" w:rsidP="008E324D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С.К.</w:t>
            </w:r>
          </w:p>
        </w:tc>
      </w:tr>
      <w:tr w:rsidR="009B4943" w:rsidRPr="009F65E4" w:rsidTr="00FD5597">
        <w:tc>
          <w:tcPr>
            <w:tcW w:w="629" w:type="dxa"/>
            <w:vAlign w:val="center"/>
          </w:tcPr>
          <w:p w:rsidR="009B4943" w:rsidRPr="008E324D" w:rsidRDefault="009B4943" w:rsidP="008E324D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>2</w:t>
            </w:r>
            <w:r w:rsidR="008E324D" w:rsidRPr="008E324D">
              <w:rPr>
                <w:rFonts w:ascii="Times New Roman" w:hAnsi="Times New Roman"/>
                <w:sz w:val="28"/>
                <w:szCs w:val="28"/>
              </w:rPr>
              <w:t>4</w:t>
            </w:r>
            <w:r w:rsidRPr="008E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t xml:space="preserve">Македон Г., </w:t>
            </w:r>
          </w:p>
          <w:p w:rsidR="009B4943" w:rsidRPr="008E324D" w:rsidRDefault="008E324D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lastRenderedPageBreak/>
              <w:t>2-Б.</w:t>
            </w:r>
          </w:p>
        </w:tc>
        <w:tc>
          <w:tcPr>
            <w:tcW w:w="2694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lastRenderedPageBreak/>
              <w:t>Школьная научно-</w:t>
            </w:r>
            <w:r w:rsidRPr="008E324D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конференция</w:t>
            </w:r>
          </w:p>
        </w:tc>
        <w:tc>
          <w:tcPr>
            <w:tcW w:w="2519" w:type="dxa"/>
          </w:tcPr>
          <w:p w:rsidR="009B4943" w:rsidRPr="008E324D" w:rsidRDefault="009B4943" w:rsidP="008E32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24D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209" w:type="dxa"/>
          </w:tcPr>
          <w:p w:rsidR="009B4943" w:rsidRPr="008E324D" w:rsidRDefault="008E324D" w:rsidP="008E324D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</w:tbl>
    <w:p w:rsidR="0061110C" w:rsidRPr="009F65E4" w:rsidRDefault="0061110C" w:rsidP="0049612B">
      <w:pPr>
        <w:spacing w:line="360" w:lineRule="auto"/>
        <w:jc w:val="both"/>
        <w:rPr>
          <w:highlight w:val="yellow"/>
        </w:rPr>
      </w:pPr>
      <w:r w:rsidRPr="009F65E4">
        <w:rPr>
          <w:highlight w:val="yellow"/>
        </w:rPr>
        <w:lastRenderedPageBreak/>
        <w:t xml:space="preserve">    </w:t>
      </w:r>
    </w:p>
    <w:p w:rsidR="00950FB1" w:rsidRPr="008E324D" w:rsidRDefault="00950FB1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324D">
        <w:rPr>
          <w:rFonts w:ascii="Times New Roman" w:hAnsi="Times New Roman"/>
          <w:b/>
          <w:sz w:val="28"/>
          <w:szCs w:val="28"/>
          <w:u w:val="single"/>
        </w:rPr>
        <w:t xml:space="preserve">Итоги участия в олимпиадах и конкурсах </w:t>
      </w:r>
    </w:p>
    <w:p w:rsidR="00950FB1" w:rsidRPr="008E324D" w:rsidRDefault="00950FB1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324D">
        <w:rPr>
          <w:rFonts w:ascii="Times New Roman" w:hAnsi="Times New Roman"/>
          <w:b/>
          <w:sz w:val="28"/>
          <w:szCs w:val="28"/>
          <w:u w:val="single"/>
        </w:rPr>
        <w:t>по русскому языку и литературе.</w:t>
      </w: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2275"/>
        <w:gridCol w:w="2759"/>
        <w:gridCol w:w="2164"/>
        <w:gridCol w:w="2103"/>
      </w:tblGrid>
      <w:tr w:rsidR="002F7B2A" w:rsidRPr="002F7B2A" w:rsidTr="002F7B2A">
        <w:tc>
          <w:tcPr>
            <w:tcW w:w="648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5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Уровень олимпиады, конкурса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F7B2A" w:rsidRPr="002F7B2A" w:rsidTr="002F7B2A">
        <w:trPr>
          <w:trHeight w:val="1562"/>
        </w:trPr>
        <w:tc>
          <w:tcPr>
            <w:tcW w:w="648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</w:tcPr>
          <w:p w:rsidR="002F7B2A" w:rsidRPr="002F7B2A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Первых Д</w:t>
            </w:r>
            <w:r w:rsidR="00237BC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7-Г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по русскому языку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Яхонтова Е.Е.</w:t>
            </w:r>
          </w:p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B2A" w:rsidRPr="002F7B2A" w:rsidTr="002F7B2A">
        <w:tc>
          <w:tcPr>
            <w:tcW w:w="648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Мартыненко Е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по литературе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Яхонтова Е.Е.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</w:tcPr>
          <w:p w:rsidR="002F7B2A" w:rsidRPr="002F7B2A" w:rsidRDefault="00237BC5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Чумаченко В.</w:t>
            </w:r>
            <w:r w:rsidR="002F7B2A" w:rsidRPr="002F7B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 10-Б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Городской конкурс авторской поэзии «Созвездие талантов»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Яхонтова Е.Е.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Стрижакова В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Городской конкурс авторской поэзии «Созвездие талантов»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Яхонтова Е.Е.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Леонов Н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6-В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sz w:val="28"/>
                <w:szCs w:val="28"/>
              </w:rPr>
              <w:t>Ш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Грищенко Е.Е.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5" w:type="dxa"/>
          </w:tcPr>
          <w:p w:rsidR="002F7B2A" w:rsidRPr="002F7B2A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Комиссарова К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, 6-Б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кольная научно-практическая конференция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Шалович Ж.В.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</w:tcPr>
          <w:p w:rsidR="002F7B2A" w:rsidRPr="002F7B2A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Чумаченко В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, 10-Б</w:t>
            </w:r>
          </w:p>
        </w:tc>
        <w:tc>
          <w:tcPr>
            <w:tcW w:w="2759" w:type="dxa"/>
          </w:tcPr>
          <w:p w:rsidR="002F7B2A" w:rsidRPr="002F7B2A" w:rsidRDefault="002F7B2A" w:rsidP="002F7B2A">
            <w:r w:rsidRPr="00237BC5">
              <w:rPr>
                <w:rFonts w:ascii="Times New Roman" w:hAnsi="Times New Roman"/>
                <w:sz w:val="28"/>
                <w:szCs w:val="28"/>
              </w:rPr>
              <w:t>Ш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кольная научно-практическая конференция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Яхонтова Е.Е.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75" w:type="dxa"/>
          </w:tcPr>
          <w:p w:rsidR="00237BC5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Савина Д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, Рогоженко И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2759" w:type="dxa"/>
          </w:tcPr>
          <w:p w:rsidR="002F7B2A" w:rsidRPr="002F7B2A" w:rsidRDefault="002F7B2A" w:rsidP="002F7B2A"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кольная научно-практическая конференция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Кривко С.Н.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5" w:type="dxa"/>
          </w:tcPr>
          <w:p w:rsidR="00237BC5" w:rsidRDefault="00237BC5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Д.</w:t>
            </w:r>
            <w:r w:rsidR="002F7B2A" w:rsidRPr="002F7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Многопрофильная инженерная олимпиада «Звезда»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Кривко С.Н.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75" w:type="dxa"/>
          </w:tcPr>
          <w:p w:rsidR="002F7B2A" w:rsidRPr="002F7B2A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Шамаева Д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, 8-Б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Международный конкурс-игра «Русский медвежонок – 2017»</w:t>
            </w:r>
          </w:p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(всего участников по школе 150 человек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3 место в городе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Кривко С.Н.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75" w:type="dxa"/>
          </w:tcPr>
          <w:p w:rsidR="00237BC5" w:rsidRDefault="002F7B2A" w:rsidP="00237BC5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Гончарова М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37BC5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Международный конкурс-игра «Русский медвежонок – 2017»</w:t>
            </w:r>
          </w:p>
          <w:p w:rsidR="002F7B2A" w:rsidRPr="002F7B2A" w:rsidRDefault="002F7B2A" w:rsidP="002F7B2A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(всего участников по школе 150 человек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ind w:right="-4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3 место в городе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Кривко С.Н.</w:t>
            </w:r>
          </w:p>
        </w:tc>
      </w:tr>
      <w:tr w:rsidR="002F7B2A" w:rsidRPr="002F7B2A" w:rsidTr="002F7B2A">
        <w:tc>
          <w:tcPr>
            <w:tcW w:w="648" w:type="dxa"/>
            <w:vAlign w:val="center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75" w:type="dxa"/>
          </w:tcPr>
          <w:p w:rsidR="002F7B2A" w:rsidRPr="002F7B2A" w:rsidRDefault="002F7B2A" w:rsidP="00237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Бычков Б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, 5-Б</w:t>
            </w:r>
          </w:p>
        </w:tc>
        <w:tc>
          <w:tcPr>
            <w:tcW w:w="2759" w:type="dxa"/>
          </w:tcPr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Международный конкурс-игра «Русский медвежонок – 2017»</w:t>
            </w:r>
          </w:p>
          <w:p w:rsidR="002F7B2A" w:rsidRPr="002F7B2A" w:rsidRDefault="002F7B2A" w:rsidP="002F7B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(всего участников по школе 150 человек</w:t>
            </w:r>
          </w:p>
        </w:tc>
        <w:tc>
          <w:tcPr>
            <w:tcW w:w="2164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3 место в городе</w:t>
            </w:r>
          </w:p>
        </w:tc>
        <w:tc>
          <w:tcPr>
            <w:tcW w:w="2103" w:type="dxa"/>
          </w:tcPr>
          <w:p w:rsidR="002F7B2A" w:rsidRPr="002F7B2A" w:rsidRDefault="002F7B2A" w:rsidP="002F7B2A">
            <w:pPr>
              <w:spacing w:after="0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Алхутова Н.В.</w:t>
            </w:r>
          </w:p>
        </w:tc>
      </w:tr>
    </w:tbl>
    <w:p w:rsidR="00950FB1" w:rsidRPr="009F65E4" w:rsidRDefault="00950FB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0FB1" w:rsidRPr="002F7B2A" w:rsidRDefault="00950FB1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7B2A">
        <w:rPr>
          <w:rFonts w:ascii="Times New Roman" w:hAnsi="Times New Roman"/>
          <w:b/>
          <w:sz w:val="28"/>
          <w:szCs w:val="28"/>
          <w:u w:val="single"/>
        </w:rPr>
        <w:t xml:space="preserve">Итоги участия в олимпиадах и конкурсах </w:t>
      </w:r>
    </w:p>
    <w:p w:rsidR="00950FB1" w:rsidRPr="002F7B2A" w:rsidRDefault="00950FB1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7B2A">
        <w:rPr>
          <w:rFonts w:ascii="Times New Roman" w:hAnsi="Times New Roman"/>
          <w:b/>
          <w:sz w:val="28"/>
          <w:szCs w:val="28"/>
          <w:u w:val="single"/>
        </w:rPr>
        <w:t>по математике и информатике.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2835"/>
        <w:gridCol w:w="2127"/>
        <w:gridCol w:w="1984"/>
      </w:tblGrid>
      <w:tr w:rsidR="002F7B2A" w:rsidRPr="002F7B2A" w:rsidTr="002F7B2A">
        <w:trPr>
          <w:cantSplit/>
          <w:trHeight w:val="631"/>
        </w:trPr>
        <w:tc>
          <w:tcPr>
            <w:tcW w:w="709" w:type="dxa"/>
            <w:hideMark/>
          </w:tcPr>
          <w:p w:rsidR="002F7B2A" w:rsidRPr="002F7B2A" w:rsidRDefault="002F7B2A" w:rsidP="002F7B2A">
            <w:pPr>
              <w:tabs>
                <w:tab w:val="left" w:pos="347"/>
                <w:tab w:val="left" w:pos="424"/>
                <w:tab w:val="center" w:pos="4607"/>
                <w:tab w:val="center" w:pos="4678"/>
              </w:tabs>
              <w:ind w:right="-8613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F7B2A" w:rsidRPr="002F7B2A" w:rsidRDefault="002F7B2A" w:rsidP="002F7B2A">
            <w:pPr>
              <w:tabs>
                <w:tab w:val="left" w:pos="347"/>
                <w:tab w:val="left" w:pos="424"/>
                <w:tab w:val="center" w:pos="4607"/>
                <w:tab w:val="center" w:pos="4678"/>
              </w:tabs>
              <w:ind w:right="-8613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hideMark/>
          </w:tcPr>
          <w:p w:rsidR="002F7B2A" w:rsidRPr="002F7B2A" w:rsidRDefault="002F7B2A" w:rsidP="00237B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Уровень олимпиады, конкурса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F7B2A" w:rsidRPr="002F7B2A" w:rsidTr="002F7B2A">
        <w:trPr>
          <w:trHeight w:val="141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Первых Д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7-Г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математике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Чудинова О.А.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237BC5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Бирюкова С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математике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Савенко Н.В.</w:t>
            </w:r>
          </w:p>
        </w:tc>
      </w:tr>
      <w:tr w:rsidR="002F7B2A" w:rsidRPr="002F7B2A" w:rsidTr="002F7B2A">
        <w:trPr>
          <w:trHeight w:val="817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237BC5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Вакулина А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математике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Савенко Н.В.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hideMark/>
          </w:tcPr>
          <w:p w:rsidR="00237BC5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Симонов К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математике.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Ильин М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2835" w:type="dxa"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информатике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Региональный этап олимпиады по информатике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Олимпиада по программированию Юга России</w:t>
            </w:r>
          </w:p>
        </w:tc>
        <w:tc>
          <w:tcPr>
            <w:tcW w:w="2127" w:type="dxa"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Анашкина О.В.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hideMark/>
          </w:tcPr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Иванов Е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и региональный этап олимпиады по информатике,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математике.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Региональный этап олимпиады по математике.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Гераськина И.В.</w:t>
            </w: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hideMark/>
          </w:tcPr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Безбородько Д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1 место         </w:t>
            </w: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Пирогова Т.Н.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hideMark/>
          </w:tcPr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Петелин Д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5-В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Дубовская Е.В.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hideMark/>
          </w:tcPr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r w:rsidR="00237BC5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hideMark/>
          </w:tcPr>
          <w:p w:rsidR="00237BC5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Алексеев И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2 место         </w:t>
            </w: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Пирогова Т.Н.</w:t>
            </w:r>
          </w:p>
        </w:tc>
      </w:tr>
      <w:tr w:rsidR="002F7B2A" w:rsidRPr="002F7B2A" w:rsidTr="002F7B2A">
        <w:trPr>
          <w:trHeight w:val="80"/>
        </w:trPr>
        <w:tc>
          <w:tcPr>
            <w:tcW w:w="709" w:type="dxa"/>
          </w:tcPr>
          <w:p w:rsidR="002F7B2A" w:rsidRPr="002F7B2A" w:rsidRDefault="002F7B2A" w:rsidP="002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hideMark/>
          </w:tcPr>
          <w:p w:rsidR="002F7B2A" w:rsidRPr="002F7B2A" w:rsidRDefault="002F7B2A" w:rsidP="00237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Седова А</w:t>
            </w:r>
            <w:r w:rsidR="00237B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2835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27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3 место         </w:t>
            </w:r>
          </w:p>
        </w:tc>
        <w:tc>
          <w:tcPr>
            <w:tcW w:w="1984" w:type="dxa"/>
            <w:hideMark/>
          </w:tcPr>
          <w:p w:rsidR="002F7B2A" w:rsidRPr="002F7B2A" w:rsidRDefault="002F7B2A" w:rsidP="002F7B2A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Пирогова Т.Н.</w:t>
            </w:r>
          </w:p>
        </w:tc>
      </w:tr>
    </w:tbl>
    <w:p w:rsidR="00950FB1" w:rsidRPr="009F65E4" w:rsidRDefault="00950FB1" w:rsidP="00496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1F98" w:rsidRPr="002F7B2A" w:rsidRDefault="00BB1F98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7B2A">
        <w:rPr>
          <w:rFonts w:ascii="Times New Roman" w:hAnsi="Times New Roman"/>
          <w:b/>
          <w:sz w:val="28"/>
          <w:szCs w:val="28"/>
          <w:u w:val="single"/>
        </w:rPr>
        <w:t xml:space="preserve">Итоги участия в олимпиадах и конкурсах </w:t>
      </w:r>
    </w:p>
    <w:p w:rsidR="00BB1F98" w:rsidRPr="002F7B2A" w:rsidRDefault="00BB1F98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7B2A">
        <w:rPr>
          <w:rFonts w:ascii="Times New Roman" w:hAnsi="Times New Roman"/>
          <w:b/>
          <w:sz w:val="28"/>
          <w:szCs w:val="28"/>
          <w:u w:val="single"/>
        </w:rPr>
        <w:t>по истории, обществознанию, МХК и музыке.</w:t>
      </w:r>
    </w:p>
    <w:tbl>
      <w:tblPr>
        <w:tblW w:w="10098" w:type="dxa"/>
        <w:jc w:val="center"/>
        <w:tblInd w:w="-3523" w:type="dxa"/>
        <w:tblLayout w:type="fixed"/>
        <w:tblLook w:val="0000"/>
      </w:tblPr>
      <w:tblGrid>
        <w:gridCol w:w="709"/>
        <w:gridCol w:w="2409"/>
        <w:gridCol w:w="2835"/>
        <w:gridCol w:w="2084"/>
        <w:gridCol w:w="2061"/>
      </w:tblGrid>
      <w:tr w:rsidR="00AA18C1" w:rsidRPr="002F7B2A" w:rsidTr="00AA18C1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8C1" w:rsidRPr="002F7B2A" w:rsidRDefault="00AA18C1" w:rsidP="00AA18C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8C1" w:rsidRPr="002F7B2A" w:rsidRDefault="00AA18C1" w:rsidP="00AA18C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Уровень олимпиады,</w:t>
            </w:r>
          </w:p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конкурса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8C1" w:rsidRPr="002F7B2A" w:rsidRDefault="00AA18C1" w:rsidP="00AA18C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8C1" w:rsidRPr="002F7B2A" w:rsidRDefault="00AA18C1" w:rsidP="00AA18C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Учитель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Первых Д.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7-Г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униципальный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этап олимпиады по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обществознани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обедитель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Кузнецова Т.Л.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Болдырев М.,  </w:t>
            </w:r>
          </w:p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11-Б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униципальный </w:t>
            </w:r>
            <w:r w:rsidRPr="00AA18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этап олимпиады по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истори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ризер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Иванова Е.Л.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Изаксон И.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егиональный </w:t>
            </w:r>
            <w:r w:rsidRPr="00AA18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этап олимпиады по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МХК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частник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Данильченко А.И.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AA18C1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8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Болдырев М.,  </w:t>
            </w:r>
          </w:p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8C1">
              <w:rPr>
                <w:rFonts w:ascii="Times New Roman" w:hAnsi="Times New Roman"/>
                <w:sz w:val="28"/>
                <w:szCs w:val="28"/>
                <w:lang w:eastAsia="ar-SA"/>
              </w:rPr>
              <w:t>11-Б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егиональный </w:t>
            </w:r>
            <w:r w:rsidRPr="00AA18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этап олимпиады по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истори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частник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Иванова Е.Л.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Крижановская Д.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9-Б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 xml:space="preserve">егиональный </w:t>
            </w:r>
            <w:r w:rsidRPr="00AA18C1">
              <w:rPr>
                <w:rFonts w:ascii="Times New Roman" w:hAnsi="Times New Roman"/>
                <w:sz w:val="28"/>
                <w:szCs w:val="28"/>
              </w:rPr>
              <w:t xml:space="preserve">этап олимпиады по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Краснянский А.Ю.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Фалалеева 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11-Б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егиональный </w:t>
            </w:r>
            <w:r w:rsidRPr="00AA18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этап олимпиады по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частник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Краснянский А.Ю.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Фенский Д.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7-Г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кольная научно-практическая конференция 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 место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Кузнецова Т.Л.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Гончарова М.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5-А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кольная научно-практическая конференция 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2 место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Краснянский А.Ю.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Вакуленко 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10-А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Ш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кольная научно-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практическая конференция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место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Иванова Е.Л.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Быченок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.,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11-Б.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Всероссийский молодежный чемпионат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истори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победитель 1-й степени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Иванова Е.Л.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Болдырев М.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  <w:p w:rsidR="00AA18C1" w:rsidRPr="002F7B2A" w:rsidRDefault="00AA18C1" w:rsidP="00AA18C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Всероссийский молодежный чемпионат </w:t>
            </w:r>
            <w:r>
              <w:rPr>
                <w:rFonts w:ascii="Times New Roman" w:hAnsi="Times New Roman"/>
                <w:sz w:val="28"/>
                <w:szCs w:val="28"/>
              </w:rPr>
              <w:t>по истории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Федеральный победитель 2-й степени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Иванова Е.Л.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Силенко И.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Всероссийский молодежный чемпионат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Региональный победитель 2-й степени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Краснянский А.Ю.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Степанов Д.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Всероссийский молодежный чемпионат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Лучший результат в городе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Краснянский А.Ю.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Серебрякова 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Региональная олимпиада ДГТУ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обществознани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Краснянский А.Ю.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Иващенко Е.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Городской конкурс авторской песни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Фартушная А.Г.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Иващенко Е.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</w:p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Городской конкурс «Звезда Победы»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Гран-при конкурса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Фартушная А.Г.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Иващенко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Городской конкурс «Звезда Победы»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Лауреат 1-й степени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Фартушная А.Г.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Хор мальчиков младших классов, хор мальчиков «Дружба»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color w:val="000000"/>
                <w:sz w:val="28"/>
                <w:szCs w:val="28"/>
              </w:rPr>
              <w:t>Отборочный тур городского фестиваля вокально-хоровой музыки «Мой Таганрог – Таганий Рог!»: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Фартушная А.Г.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Калякина Я.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9-В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  <w:r w:rsidRPr="002F7B2A">
              <w:rPr>
                <w:rFonts w:ascii="Times New Roman" w:hAnsi="Times New Roman"/>
                <w:sz w:val="28"/>
                <w:szCs w:val="28"/>
              </w:rPr>
              <w:lastRenderedPageBreak/>
              <w:t>«Портал госуслуг – лучший помощник моей семьи»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Данильченко 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А.И.</w:t>
            </w:r>
          </w:p>
        </w:tc>
      </w:tr>
      <w:tr w:rsidR="00AA18C1" w:rsidRPr="002F7B2A" w:rsidTr="00AA18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Комарова Д.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 w:rsidRPr="002F7B2A">
              <w:rPr>
                <w:rFonts w:ascii="Times New Roman" w:hAnsi="Times New Roman"/>
                <w:sz w:val="28"/>
                <w:szCs w:val="28"/>
              </w:rPr>
              <w:t>городской конкурс «Портал госуслуг – лучший помощник моей семьи»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F7B2A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1" w:rsidRPr="002F7B2A" w:rsidRDefault="00AA18C1" w:rsidP="00AA18C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7B2A">
              <w:rPr>
                <w:rFonts w:ascii="Times New Roman" w:hAnsi="Times New Roman"/>
                <w:sz w:val="28"/>
                <w:szCs w:val="28"/>
                <w:lang w:eastAsia="ar-SA"/>
              </w:rPr>
              <w:t>Данильченко А.И.</w:t>
            </w:r>
          </w:p>
        </w:tc>
      </w:tr>
    </w:tbl>
    <w:p w:rsidR="00BB1F98" w:rsidRPr="009F65E4" w:rsidRDefault="00BB1F98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BB1F98" w:rsidRPr="009A7B06" w:rsidRDefault="00BB1F98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7B06">
        <w:rPr>
          <w:rFonts w:ascii="Times New Roman" w:hAnsi="Times New Roman"/>
          <w:b/>
          <w:sz w:val="28"/>
          <w:szCs w:val="28"/>
          <w:u w:val="single"/>
        </w:rPr>
        <w:t xml:space="preserve">Итоги участия в олимпиадах и конкурсах </w:t>
      </w:r>
    </w:p>
    <w:p w:rsidR="00BB1F98" w:rsidRPr="009A7B06" w:rsidRDefault="00BB1F98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7B06">
        <w:rPr>
          <w:rFonts w:ascii="Times New Roman" w:hAnsi="Times New Roman"/>
          <w:b/>
          <w:sz w:val="28"/>
          <w:szCs w:val="28"/>
          <w:u w:val="single"/>
        </w:rPr>
        <w:t>по иностранному языку.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3119"/>
        <w:gridCol w:w="1842"/>
        <w:gridCol w:w="2127"/>
      </w:tblGrid>
      <w:tr w:rsidR="00D14FDA" w:rsidRPr="00D14FDA" w:rsidTr="007F7B68">
        <w:tc>
          <w:tcPr>
            <w:tcW w:w="675" w:type="dxa"/>
          </w:tcPr>
          <w:p w:rsidR="00D14FDA" w:rsidRPr="00D14FDA" w:rsidRDefault="00D14FDA" w:rsidP="007F7B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14FDA" w:rsidRPr="00D14FDA" w:rsidRDefault="00D14FDA" w:rsidP="007F7B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Уровень олимпиады, конкурса</w:t>
            </w:r>
          </w:p>
        </w:tc>
        <w:tc>
          <w:tcPr>
            <w:tcW w:w="1842" w:type="dxa"/>
          </w:tcPr>
          <w:p w:rsidR="00D14FDA" w:rsidRPr="00D14FDA" w:rsidRDefault="00D14FDA" w:rsidP="007F7B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127" w:type="dxa"/>
          </w:tcPr>
          <w:p w:rsidR="00D14FDA" w:rsidRPr="00D14FDA" w:rsidRDefault="00D14FDA" w:rsidP="007F7B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Романова Д., Ращупкина У., Иоанниди Е., Быченок П., Мурашова Я., Карпова А., Писковец А., Кашликова М., Пономарева Д., Безлепкина А., Криворучко А., Клевитова Т. , Германенко Н. 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Муниципальный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Ларина В.С.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Акопова Э.Р.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Бекедина Л.Б.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Рябинина Е.А.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Коноваленко С.Ф.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Ращупкина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Муниципальный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Бекедина Л.Б.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  <w:r>
              <w:rPr>
                <w:rFonts w:ascii="Times New Roman" w:hAnsi="Times New Roman"/>
                <w:sz w:val="28"/>
                <w:szCs w:val="28"/>
              </w:rPr>
              <w:t>Д.,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Быченок П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Германенко Н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Иоанниди Е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Рештаненко В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Мурашова 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Муниципальный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Акопова Э.Р.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Бекедина Л.Б.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Коноваленко С.Ф.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Беляева А., Тихонова М., </w:t>
            </w: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>Шнырикова Т., Резникова Л., Ганжа Г., Истратова А., Клевитова Т., Симонов К., Болдырев М.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Муниципальный этап ежегодной </w:t>
            </w: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Гнездилова Г.А.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Слюсаревская Л.Г. 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Болдырев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Муниципальный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Симонов К</w:t>
            </w:r>
            <w:r>
              <w:rPr>
                <w:rFonts w:ascii="Times New Roman" w:hAnsi="Times New Roman"/>
                <w:sz w:val="28"/>
                <w:szCs w:val="28"/>
              </w:rPr>
              <w:t>., 11-Б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Муниципальный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Романова Д</w:t>
            </w:r>
            <w:r>
              <w:rPr>
                <w:rFonts w:ascii="Times New Roman" w:hAnsi="Times New Roman"/>
                <w:sz w:val="28"/>
                <w:szCs w:val="28"/>
              </w:rPr>
              <w:t>., 10-А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Региональный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Акопова Э.Р.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Болдырев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Региональный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Симонов К.</w:t>
            </w:r>
            <w:r>
              <w:rPr>
                <w:rFonts w:ascii="Times New Roman" w:hAnsi="Times New Roman"/>
                <w:sz w:val="28"/>
                <w:szCs w:val="28"/>
              </w:rPr>
              <w:t>, 11-Б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Региональный этап ежегодной Всероссийской предметной олимпиады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Болдырев М., 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Муниципальная олимпиада по французскому языку (РИНХ)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Слюсаревская Л.Г. 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Симонов К.</w:t>
            </w:r>
            <w:r>
              <w:rPr>
                <w:rFonts w:ascii="Times New Roman" w:hAnsi="Times New Roman"/>
                <w:sz w:val="28"/>
                <w:szCs w:val="28"/>
              </w:rPr>
              <w:t>, 11-Б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Муниципальная олимпиада по французскому языку (РИНХ)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Романова Д.</w:t>
            </w:r>
            <w:r>
              <w:rPr>
                <w:rFonts w:ascii="Times New Roman" w:hAnsi="Times New Roman"/>
                <w:sz w:val="28"/>
                <w:szCs w:val="28"/>
              </w:rPr>
              <w:t>, 10-А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Муниципальная олимпиада по английскому языку </w:t>
            </w: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(ИТА ЮФУ) 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Призер 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Акопова Э.Р. 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Коллектив 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Б класса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Ежегодный городской конкурс чтецов на иностранном языке «Литература без границ. Мое любимое произведение»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4Б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Ежегодный городской конкурс чтецов на иностранном языке «Литература без границ. Мое любимое произведение»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Гнездилова Г.А.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Коллектив 3-В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Городской конкурс песни на иностранном языке «Песня объединяет народы»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Фисенко Е</w:t>
            </w:r>
            <w:r>
              <w:rPr>
                <w:rFonts w:ascii="Times New Roman" w:hAnsi="Times New Roman"/>
                <w:sz w:val="28"/>
                <w:szCs w:val="28"/>
              </w:rPr>
              <w:t>., 5-Б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Городской конкурс песни на иностранном языке «Песня объединяет народы»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Гнездилова Г.А.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Коллектив 3-А класса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Городской конкурс певцов на иностранном языке «Песня объединяет народы»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Ларина В.С.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Коллектив 9-Б класса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Городской конкурс певцов на иностранном языке «Песня объединяет народы» 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Болдырев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Олимпиада по французскому языку «Ломоносов»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Участник, призер отборочного тура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Жаровская В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Рожкова Р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Цисельский А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Королькова В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Ковалёв Д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>Рачёва В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Рогова К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Горбенко С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Авакян Г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14FDA" w:rsidRPr="00D14FDA" w:rsidRDefault="00D14FDA" w:rsidP="00D14FDA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Фисенко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Международная дистанционная олимпиада по французскому языку проекта «Инфоурок» 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Призеры, победители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Гнездилова Г.А.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Ногина А., Палагута Д, Шабанова С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 xml:space="preserve"> Клепцын Е. 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по французскому языку проекта «Инфоурок»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Победители, призеры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Хруленко 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Савина С., Уланова Д., Гончарова М., Струков О., Акопов Г., Ганская А., Дикарева А., Георги М., 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Пила К. 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Общероссийский конкурс «Мультитест» по английскому языку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Призеры, участники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Акопова Э.Р., Ларина В.С. 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4,5,6,7 классы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Международный конкурс Компэду «Зимний фестиваль знаний»</w:t>
            </w:r>
          </w:p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Победители, призеры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Акопова Э.Р. 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Ларина В.С., Бекедина Л.Б.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Команда 5-6 классов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Региональный конкурс по страноведению Великобритании «</w:t>
            </w:r>
            <w:r w:rsidRPr="00D14FDA">
              <w:rPr>
                <w:rFonts w:ascii="Times New Roman" w:hAnsi="Times New Roman"/>
                <w:sz w:val="28"/>
                <w:szCs w:val="28"/>
                <w:lang w:val="en-US"/>
              </w:rPr>
              <w:t>TheWorldisnotenough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Акопова Э.Р.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Команда 7-8 классов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Региональный конкурс по страноведению Великобритании «</w:t>
            </w:r>
            <w:r w:rsidRPr="00D14FDA">
              <w:rPr>
                <w:rFonts w:ascii="Times New Roman" w:hAnsi="Times New Roman"/>
                <w:sz w:val="28"/>
                <w:szCs w:val="28"/>
                <w:lang w:val="en-US"/>
              </w:rPr>
              <w:t>TheWorldisnotenough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Ларина В.С.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Команда 4-х классов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Региональный конкурс по страноведению Великобритании «</w:t>
            </w:r>
            <w:r w:rsidRPr="00D14FDA">
              <w:rPr>
                <w:rFonts w:ascii="Times New Roman" w:hAnsi="Times New Roman"/>
                <w:sz w:val="28"/>
                <w:szCs w:val="28"/>
                <w:lang w:val="en-US"/>
              </w:rPr>
              <w:t>TheWorldisnotenough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Ларина В.С.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Команда 10-х классов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Региональный конкурс по страноведению </w:t>
            </w: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>Великобритании «</w:t>
            </w:r>
            <w:r w:rsidRPr="00D14FDA">
              <w:rPr>
                <w:rFonts w:ascii="Times New Roman" w:hAnsi="Times New Roman"/>
                <w:sz w:val="28"/>
                <w:szCs w:val="28"/>
                <w:lang w:val="en-US"/>
              </w:rPr>
              <w:t>TheWorldisnotenough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lastRenderedPageBreak/>
              <w:t>4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Акопова Э.Р., 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Региональный конкурс по страноведению Великобритании «</w:t>
            </w:r>
            <w:r w:rsidRPr="00D14FDA">
              <w:rPr>
                <w:rFonts w:ascii="Times New Roman" w:hAnsi="Times New Roman"/>
                <w:sz w:val="28"/>
                <w:szCs w:val="28"/>
                <w:lang w:val="en-US"/>
              </w:rPr>
              <w:t>TheWorldisnotenough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Акопова Э.Р.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Ларина В.С.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Ганская А</w:t>
            </w:r>
            <w:r w:rsidR="007F7B68">
              <w:rPr>
                <w:rFonts w:ascii="Times New Roman" w:hAnsi="Times New Roman"/>
                <w:sz w:val="28"/>
                <w:szCs w:val="28"/>
              </w:rPr>
              <w:t>, 6-А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конференция.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Акопова Э.Р.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Пасько С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., Беляева А., 8-Б,</w:t>
            </w:r>
          </w:p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Фисенко Е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., 5-Б.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конференция.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Гнездилова Г.А.</w:t>
            </w:r>
          </w:p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Андрюшина А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., 6-Б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конференция.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Слюсаревская Л.Г.</w:t>
            </w:r>
          </w:p>
        </w:tc>
      </w:tr>
      <w:tr w:rsidR="00D14FDA" w:rsidRPr="00D14FDA" w:rsidTr="007F7B68">
        <w:trPr>
          <w:trHeight w:val="3005"/>
        </w:trPr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Романова Д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Шишенко С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14FDA" w:rsidRPr="00D14FDA" w:rsidRDefault="00D14FDA" w:rsidP="00D14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Петрова Д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Гончарова М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Леонов Н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Железняк Д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Ращупкина У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 xml:space="preserve">, Шкарапут </w:t>
            </w:r>
            <w:r w:rsidR="007F7B68">
              <w:rPr>
                <w:rFonts w:ascii="Times New Roman" w:hAnsi="Times New Roman"/>
                <w:sz w:val="28"/>
                <w:szCs w:val="28"/>
              </w:rPr>
              <w:t>А.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Международный конкурс «</w:t>
            </w:r>
            <w:r w:rsidRPr="00D14FDA">
              <w:rPr>
                <w:rFonts w:ascii="Times New Roman" w:hAnsi="Times New Roman"/>
                <w:sz w:val="28"/>
                <w:szCs w:val="28"/>
                <w:lang w:val="en-US"/>
              </w:rPr>
              <w:t>BritishBulldog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 место в школе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Акопова Э.Р., Коноваленко С.Ф, Бекедина Л.Б., Ларина В.С., </w:t>
            </w:r>
          </w:p>
        </w:tc>
      </w:tr>
      <w:tr w:rsidR="00D14FDA" w:rsidRPr="00D14FDA" w:rsidTr="007F7B68">
        <w:tc>
          <w:tcPr>
            <w:tcW w:w="675" w:type="dxa"/>
            <w:vAlign w:val="center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Березин А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Акопов Г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Васильченко В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Бондарчук А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>, Шкарупин Г</w:t>
            </w:r>
            <w:r w:rsidR="007F7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14FDA" w:rsidRPr="00D14FDA" w:rsidRDefault="00D14FDA" w:rsidP="007F7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Международная онлайн-олимпиада по английскому языку </w:t>
            </w:r>
            <w:r w:rsidRPr="00D14FDA">
              <w:rPr>
                <w:rFonts w:ascii="Times New Roman" w:hAnsi="Times New Roman"/>
                <w:sz w:val="28"/>
                <w:szCs w:val="28"/>
                <w:lang w:val="en-US"/>
              </w:rPr>
              <w:t>SkyEng</w:t>
            </w:r>
            <w:r w:rsidRPr="00D14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Дипломы победителей городского уровня</w:t>
            </w:r>
          </w:p>
        </w:tc>
        <w:tc>
          <w:tcPr>
            <w:tcW w:w="2127" w:type="dxa"/>
          </w:tcPr>
          <w:p w:rsidR="00D14FDA" w:rsidRPr="00D14FDA" w:rsidRDefault="00D14FDA" w:rsidP="00D14F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Акопова Э.Р.</w:t>
            </w:r>
          </w:p>
        </w:tc>
      </w:tr>
    </w:tbl>
    <w:p w:rsidR="004C2A25" w:rsidRPr="009F65E4" w:rsidRDefault="004C2A25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F908C1" w:rsidRPr="007F7B68" w:rsidRDefault="00F908C1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7B68">
        <w:rPr>
          <w:rFonts w:ascii="Times New Roman" w:hAnsi="Times New Roman"/>
          <w:b/>
          <w:sz w:val="28"/>
          <w:szCs w:val="28"/>
          <w:u w:val="single"/>
        </w:rPr>
        <w:t xml:space="preserve">Итоги участия в олимпиадах и конкурсах </w:t>
      </w:r>
    </w:p>
    <w:p w:rsidR="00F908C1" w:rsidRPr="007F7B68" w:rsidRDefault="00F908C1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7B68">
        <w:rPr>
          <w:rFonts w:ascii="Times New Roman" w:hAnsi="Times New Roman"/>
          <w:b/>
          <w:sz w:val="28"/>
          <w:szCs w:val="28"/>
          <w:u w:val="single"/>
        </w:rPr>
        <w:t>по предметам естественного цикла.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237"/>
        <w:gridCol w:w="3154"/>
        <w:gridCol w:w="2199"/>
        <w:gridCol w:w="2035"/>
      </w:tblGrid>
      <w:tr w:rsidR="00800F62" w:rsidRPr="009F65E4" w:rsidTr="00F908C1">
        <w:tc>
          <w:tcPr>
            <w:tcW w:w="548" w:type="dxa"/>
          </w:tcPr>
          <w:p w:rsidR="00800F62" w:rsidRPr="00237BC5" w:rsidRDefault="00800F62" w:rsidP="0049612B">
            <w:pPr>
              <w:spacing w:line="360" w:lineRule="auto"/>
              <w:ind w:left="-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</w:tcPr>
          <w:p w:rsidR="00800F62" w:rsidRPr="00237BC5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3154" w:type="dxa"/>
          </w:tcPr>
          <w:p w:rsidR="00800F62" w:rsidRPr="00237BC5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sz w:val="28"/>
                <w:szCs w:val="28"/>
              </w:rPr>
              <w:t>Уровень олимпиады, конкурса</w:t>
            </w:r>
          </w:p>
        </w:tc>
        <w:tc>
          <w:tcPr>
            <w:tcW w:w="2199" w:type="dxa"/>
          </w:tcPr>
          <w:p w:rsidR="00800F62" w:rsidRPr="00237BC5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035" w:type="dxa"/>
          </w:tcPr>
          <w:p w:rsidR="00800F62" w:rsidRPr="00237BC5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F908C1" w:rsidRPr="009F65E4" w:rsidTr="00F908C1">
        <w:tc>
          <w:tcPr>
            <w:tcW w:w="548" w:type="dxa"/>
            <w:vAlign w:val="center"/>
          </w:tcPr>
          <w:p w:rsidR="00F908C1" w:rsidRPr="00237BC5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Казаков М</w:t>
            </w:r>
            <w:r w:rsidR="00237BC5" w:rsidRPr="00237B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37BC5" w:rsidRPr="00237BC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-А </w:t>
            </w:r>
          </w:p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Муниципальный этап Всероссийской </w:t>
            </w: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олимпиады школьников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 по физике</w:t>
            </w:r>
          </w:p>
        </w:tc>
        <w:tc>
          <w:tcPr>
            <w:tcW w:w="2199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Призер</w:t>
            </w:r>
          </w:p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Кошелева Е.В.</w:t>
            </w:r>
          </w:p>
        </w:tc>
      </w:tr>
      <w:tr w:rsidR="00237BC5" w:rsidRPr="009F65E4" w:rsidTr="00F908C1">
        <w:tc>
          <w:tcPr>
            <w:tcW w:w="548" w:type="dxa"/>
            <w:vAlign w:val="center"/>
          </w:tcPr>
          <w:p w:rsidR="00237BC5" w:rsidRPr="00237BC5" w:rsidRDefault="00237BC5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37BC5" w:rsidRPr="00237BC5" w:rsidRDefault="00237BC5" w:rsidP="00237BC5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Первых Д., 7-Г</w:t>
            </w:r>
          </w:p>
        </w:tc>
        <w:tc>
          <w:tcPr>
            <w:tcW w:w="3154" w:type="dxa"/>
          </w:tcPr>
          <w:p w:rsidR="00237BC5" w:rsidRPr="00237BC5" w:rsidRDefault="00237BC5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 по физике</w:t>
            </w:r>
          </w:p>
        </w:tc>
        <w:tc>
          <w:tcPr>
            <w:tcW w:w="2199" w:type="dxa"/>
          </w:tcPr>
          <w:p w:rsidR="00237BC5" w:rsidRPr="00237BC5" w:rsidRDefault="00237BC5" w:rsidP="00237BC5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ризер</w:t>
            </w:r>
          </w:p>
          <w:p w:rsidR="00237BC5" w:rsidRPr="00237BC5" w:rsidRDefault="00237BC5" w:rsidP="00237BC5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7BC5" w:rsidRPr="00237BC5" w:rsidRDefault="00237BC5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37BC5" w:rsidRPr="00237BC5" w:rsidRDefault="00237BC5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Брандина О.Г.</w:t>
            </w:r>
          </w:p>
        </w:tc>
      </w:tr>
      <w:tr w:rsidR="00F908C1" w:rsidRPr="00237BC5" w:rsidTr="00F908C1">
        <w:tc>
          <w:tcPr>
            <w:tcW w:w="548" w:type="dxa"/>
            <w:vAlign w:val="center"/>
          </w:tcPr>
          <w:p w:rsidR="00F908C1" w:rsidRPr="00237BC5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237BC5" w:rsidRDefault="00F908C1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Болдырев М</w:t>
            </w:r>
            <w:r w:rsidR="00237B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, 10-Б</w:t>
            </w:r>
          </w:p>
        </w:tc>
        <w:tc>
          <w:tcPr>
            <w:tcW w:w="3154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 по географии</w:t>
            </w:r>
          </w:p>
        </w:tc>
        <w:tc>
          <w:tcPr>
            <w:tcW w:w="2199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Фынтынэ Е.А.</w:t>
            </w:r>
          </w:p>
        </w:tc>
      </w:tr>
      <w:tr w:rsidR="00237BC5" w:rsidRPr="00237BC5" w:rsidTr="00F908C1">
        <w:tc>
          <w:tcPr>
            <w:tcW w:w="548" w:type="dxa"/>
            <w:vAlign w:val="center"/>
          </w:tcPr>
          <w:p w:rsidR="00237BC5" w:rsidRPr="00237BC5" w:rsidRDefault="00237BC5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37BC5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Первых Д., 7-Г</w:t>
            </w:r>
          </w:p>
        </w:tc>
        <w:tc>
          <w:tcPr>
            <w:tcW w:w="3154" w:type="dxa"/>
          </w:tcPr>
          <w:p w:rsidR="00237BC5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2199" w:type="dxa"/>
          </w:tcPr>
          <w:p w:rsidR="00237BC5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237BC5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Чернова Л.А.</w:t>
            </w:r>
          </w:p>
        </w:tc>
      </w:tr>
      <w:tr w:rsidR="00F908C1" w:rsidRPr="00237BC5" w:rsidTr="00F908C1">
        <w:tc>
          <w:tcPr>
            <w:tcW w:w="548" w:type="dxa"/>
            <w:vAlign w:val="center"/>
          </w:tcPr>
          <w:p w:rsidR="00F908C1" w:rsidRPr="00237BC5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237BC5" w:rsidRDefault="00F908C1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Ращупкина У</w:t>
            </w:r>
            <w:r w:rsidR="00237B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37BC5" w:rsidRPr="00237BC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-В </w:t>
            </w:r>
          </w:p>
        </w:tc>
        <w:tc>
          <w:tcPr>
            <w:tcW w:w="3154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 по биологии</w:t>
            </w:r>
          </w:p>
        </w:tc>
        <w:tc>
          <w:tcPr>
            <w:tcW w:w="2199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908C1" w:rsidRPr="00237BC5">
              <w:rPr>
                <w:rFonts w:ascii="Times New Roman" w:hAnsi="Times New Roman"/>
                <w:bCs/>
                <w:sz w:val="28"/>
                <w:szCs w:val="28"/>
              </w:rPr>
              <w:t>ризёр</w:t>
            </w:r>
          </w:p>
        </w:tc>
        <w:tc>
          <w:tcPr>
            <w:tcW w:w="2035" w:type="dxa"/>
          </w:tcPr>
          <w:p w:rsidR="00F908C1" w:rsidRPr="00237BC5" w:rsidRDefault="00F908C1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Сотникова Л.М. </w:t>
            </w:r>
          </w:p>
        </w:tc>
      </w:tr>
      <w:tr w:rsidR="00F908C1" w:rsidRPr="00237BC5" w:rsidTr="00F908C1">
        <w:tc>
          <w:tcPr>
            <w:tcW w:w="548" w:type="dxa"/>
            <w:vAlign w:val="center"/>
          </w:tcPr>
          <w:p w:rsidR="00F908C1" w:rsidRPr="00237BC5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237BC5" w:rsidRDefault="00F908C1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Гнилицкий М</w:t>
            </w:r>
            <w:r w:rsidR="00237B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, 1</w:t>
            </w:r>
            <w:r w:rsidR="00237BC5" w:rsidRPr="00237B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-Б</w:t>
            </w:r>
          </w:p>
        </w:tc>
        <w:tc>
          <w:tcPr>
            <w:tcW w:w="3154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 по экологии</w:t>
            </w:r>
          </w:p>
        </w:tc>
        <w:tc>
          <w:tcPr>
            <w:tcW w:w="2199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908C1" w:rsidRPr="00237BC5">
              <w:rPr>
                <w:rFonts w:ascii="Times New Roman" w:hAnsi="Times New Roman"/>
                <w:bCs/>
                <w:sz w:val="28"/>
                <w:szCs w:val="28"/>
              </w:rPr>
              <w:t>ризёр</w:t>
            </w:r>
          </w:p>
        </w:tc>
        <w:tc>
          <w:tcPr>
            <w:tcW w:w="2035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Сотникова Л.М.</w:t>
            </w:r>
          </w:p>
        </w:tc>
      </w:tr>
      <w:tr w:rsidR="00F908C1" w:rsidRPr="00237BC5" w:rsidTr="00F908C1">
        <w:tc>
          <w:tcPr>
            <w:tcW w:w="548" w:type="dxa"/>
            <w:vAlign w:val="center"/>
          </w:tcPr>
          <w:p w:rsidR="00F908C1" w:rsidRPr="00237BC5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Первых Д.</w:t>
            </w:r>
            <w:r w:rsidR="00F908C1" w:rsidRPr="00237BC5">
              <w:rPr>
                <w:rFonts w:ascii="Times New Roman" w:hAnsi="Times New Roman"/>
                <w:bCs/>
                <w:sz w:val="28"/>
                <w:szCs w:val="28"/>
              </w:rPr>
              <w:t>, 7-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>Региональный этап Всероссийской олимпиады школьников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 по физике</w:t>
            </w:r>
          </w:p>
        </w:tc>
        <w:tc>
          <w:tcPr>
            <w:tcW w:w="2199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37BC5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  <w:tc>
          <w:tcPr>
            <w:tcW w:w="2035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Брандина О.Г.</w:t>
            </w:r>
          </w:p>
        </w:tc>
      </w:tr>
      <w:tr w:rsidR="00F908C1" w:rsidRPr="00237BC5" w:rsidTr="00F908C1">
        <w:tc>
          <w:tcPr>
            <w:tcW w:w="548" w:type="dxa"/>
            <w:vAlign w:val="center"/>
          </w:tcPr>
          <w:p w:rsidR="00F908C1" w:rsidRPr="00237BC5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237BC5" w:rsidRDefault="00F908C1" w:rsidP="00237B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Болдырев М</w:t>
            </w:r>
            <w:r w:rsidR="00237BC5" w:rsidRPr="00237B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, 1</w:t>
            </w:r>
            <w:r w:rsidR="00237BC5" w:rsidRPr="00237B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-Б</w:t>
            </w:r>
          </w:p>
        </w:tc>
        <w:tc>
          <w:tcPr>
            <w:tcW w:w="3154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C5">
              <w:rPr>
                <w:rFonts w:ascii="Times New Roman" w:hAnsi="Times New Roman"/>
                <w:iCs/>
                <w:sz w:val="28"/>
                <w:szCs w:val="28"/>
              </w:rPr>
              <w:t>Региональный этап Всероссийской олимпиады школьников</w:t>
            </w:r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 xml:space="preserve"> по географии</w:t>
            </w:r>
          </w:p>
        </w:tc>
        <w:tc>
          <w:tcPr>
            <w:tcW w:w="2199" w:type="dxa"/>
          </w:tcPr>
          <w:p w:rsidR="00F908C1" w:rsidRPr="00237BC5" w:rsidRDefault="00237BC5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08C1" w:rsidRPr="00237BC5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</w:tc>
        <w:tc>
          <w:tcPr>
            <w:tcW w:w="2035" w:type="dxa"/>
          </w:tcPr>
          <w:p w:rsidR="00F908C1" w:rsidRPr="00237BC5" w:rsidRDefault="00F908C1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OLE_LINK8"/>
            <w:bookmarkStart w:id="13" w:name="OLE_LINK9"/>
            <w:r w:rsidRPr="00237BC5">
              <w:rPr>
                <w:rFonts w:ascii="Times New Roman" w:hAnsi="Times New Roman"/>
                <w:bCs/>
                <w:sz w:val="28"/>
                <w:szCs w:val="28"/>
              </w:rPr>
              <w:t>Фынтынэ Е.А.</w:t>
            </w:r>
            <w:bookmarkEnd w:id="12"/>
            <w:bookmarkEnd w:id="13"/>
          </w:p>
        </w:tc>
      </w:tr>
      <w:tr w:rsidR="00F908C1" w:rsidRPr="00005948" w:rsidTr="00F908C1">
        <w:tc>
          <w:tcPr>
            <w:tcW w:w="548" w:type="dxa"/>
            <w:vAlign w:val="center"/>
          </w:tcPr>
          <w:p w:rsidR="00F908C1" w:rsidRPr="00005948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05948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 xml:space="preserve">Талыбова К., </w:t>
            </w:r>
          </w:p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6-А</w:t>
            </w:r>
          </w:p>
        </w:tc>
        <w:tc>
          <w:tcPr>
            <w:tcW w:w="3154" w:type="dxa"/>
          </w:tcPr>
          <w:p w:rsidR="00F908C1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Всероссийская олимпиада по биологии «Время знаний»</w:t>
            </w:r>
          </w:p>
        </w:tc>
        <w:tc>
          <w:tcPr>
            <w:tcW w:w="2199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Сотникова Л.М.</w:t>
            </w:r>
          </w:p>
        </w:tc>
      </w:tr>
      <w:tr w:rsidR="00F908C1" w:rsidRPr="00005948" w:rsidTr="00F908C1">
        <w:tc>
          <w:tcPr>
            <w:tcW w:w="548" w:type="dxa"/>
            <w:vAlign w:val="center"/>
          </w:tcPr>
          <w:p w:rsidR="00F908C1" w:rsidRPr="00005948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Березин А., 6-А</w:t>
            </w:r>
          </w:p>
        </w:tc>
        <w:tc>
          <w:tcPr>
            <w:tcW w:w="3154" w:type="dxa"/>
          </w:tcPr>
          <w:p w:rsidR="00F908C1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Международная олимпиада КОМПЭДУ</w:t>
            </w:r>
          </w:p>
        </w:tc>
        <w:tc>
          <w:tcPr>
            <w:tcW w:w="2199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Фынтынэ Е.А.</w:t>
            </w:r>
          </w:p>
        </w:tc>
      </w:tr>
      <w:tr w:rsidR="00F908C1" w:rsidRPr="00005948" w:rsidTr="00F908C1">
        <w:tc>
          <w:tcPr>
            <w:tcW w:w="548" w:type="dxa"/>
            <w:vAlign w:val="center"/>
          </w:tcPr>
          <w:p w:rsidR="00F908C1" w:rsidRPr="00005948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Безбородько Д., 6-А</w:t>
            </w:r>
          </w:p>
        </w:tc>
        <w:tc>
          <w:tcPr>
            <w:tcW w:w="3154" w:type="dxa"/>
          </w:tcPr>
          <w:p w:rsidR="00F908C1" w:rsidRPr="00005948" w:rsidRDefault="00005948" w:rsidP="000059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Международный конкурс «Мириады открытий»</w:t>
            </w:r>
          </w:p>
        </w:tc>
        <w:tc>
          <w:tcPr>
            <w:tcW w:w="2199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Призер</w:t>
            </w:r>
          </w:p>
        </w:tc>
        <w:tc>
          <w:tcPr>
            <w:tcW w:w="2035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Фынтынэ Е.А.</w:t>
            </w:r>
          </w:p>
        </w:tc>
      </w:tr>
      <w:tr w:rsidR="00F908C1" w:rsidRPr="00005948" w:rsidTr="00F908C1">
        <w:tc>
          <w:tcPr>
            <w:tcW w:w="548" w:type="dxa"/>
            <w:vAlign w:val="center"/>
          </w:tcPr>
          <w:p w:rsidR="00F908C1" w:rsidRPr="00005948" w:rsidRDefault="00F908C1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908C1" w:rsidRPr="00005948" w:rsidRDefault="00005948" w:rsidP="0049612B">
            <w:pPr>
              <w:spacing w:after="0" w:line="360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Первых Д., 7-Г</w:t>
            </w:r>
          </w:p>
        </w:tc>
        <w:tc>
          <w:tcPr>
            <w:tcW w:w="3154" w:type="dxa"/>
          </w:tcPr>
          <w:p w:rsidR="00765063" w:rsidRPr="00005948" w:rsidRDefault="00005948" w:rsidP="00005948">
            <w:pPr>
              <w:pStyle w:val="ad"/>
              <w:spacing w:after="0"/>
              <w:ind w:left="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Школьная научно-практическая конференция</w:t>
            </w:r>
          </w:p>
          <w:p w:rsidR="00F908C1" w:rsidRPr="00005948" w:rsidRDefault="00F908C1" w:rsidP="00005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765063" w:rsidRPr="00005948">
              <w:rPr>
                <w:rFonts w:ascii="Times New Roman" w:hAnsi="Times New Roman"/>
                <w:iCs/>
                <w:sz w:val="28"/>
                <w:szCs w:val="28"/>
              </w:rPr>
              <w:t xml:space="preserve"> место</w:t>
            </w:r>
          </w:p>
        </w:tc>
        <w:tc>
          <w:tcPr>
            <w:tcW w:w="2035" w:type="dxa"/>
          </w:tcPr>
          <w:p w:rsidR="00F908C1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Брандина О.Г.</w:t>
            </w:r>
          </w:p>
        </w:tc>
      </w:tr>
      <w:tr w:rsidR="00005948" w:rsidRPr="00005948" w:rsidTr="00F908C1">
        <w:tc>
          <w:tcPr>
            <w:tcW w:w="548" w:type="dxa"/>
            <w:vAlign w:val="center"/>
          </w:tcPr>
          <w:p w:rsidR="00005948" w:rsidRPr="00005948" w:rsidRDefault="00005948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Балиева А., 7-А</w:t>
            </w:r>
          </w:p>
        </w:tc>
        <w:tc>
          <w:tcPr>
            <w:tcW w:w="3154" w:type="dxa"/>
          </w:tcPr>
          <w:p w:rsidR="00005948" w:rsidRPr="00005948" w:rsidRDefault="00005948" w:rsidP="00005948">
            <w:pPr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99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Брандина О.Г.</w:t>
            </w:r>
          </w:p>
        </w:tc>
      </w:tr>
      <w:tr w:rsidR="00005948" w:rsidRPr="00005948" w:rsidTr="00F908C1">
        <w:tc>
          <w:tcPr>
            <w:tcW w:w="548" w:type="dxa"/>
            <w:vAlign w:val="center"/>
          </w:tcPr>
          <w:p w:rsidR="00005948" w:rsidRPr="00005948" w:rsidRDefault="00005948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Горбенко С., 5-Б</w:t>
            </w:r>
          </w:p>
        </w:tc>
        <w:tc>
          <w:tcPr>
            <w:tcW w:w="3154" w:type="dxa"/>
          </w:tcPr>
          <w:p w:rsidR="00005948" w:rsidRPr="00005948" w:rsidRDefault="00005948" w:rsidP="00005948">
            <w:pPr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99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Чернова Л.А.</w:t>
            </w:r>
          </w:p>
        </w:tc>
      </w:tr>
      <w:tr w:rsidR="00005948" w:rsidRPr="00005948" w:rsidTr="00F908C1">
        <w:tc>
          <w:tcPr>
            <w:tcW w:w="548" w:type="dxa"/>
            <w:vAlign w:val="center"/>
          </w:tcPr>
          <w:p w:rsidR="00005948" w:rsidRPr="00005948" w:rsidRDefault="00005948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05948" w:rsidRPr="00005948" w:rsidRDefault="00005948" w:rsidP="009A7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 xml:space="preserve">Соловьева Э., </w:t>
            </w:r>
          </w:p>
          <w:p w:rsidR="00005948" w:rsidRPr="00005948" w:rsidRDefault="00005948" w:rsidP="009A7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3154" w:type="dxa"/>
          </w:tcPr>
          <w:p w:rsidR="00005948" w:rsidRPr="00005948" w:rsidRDefault="00005948" w:rsidP="00005948">
            <w:pPr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99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035" w:type="dxa"/>
          </w:tcPr>
          <w:p w:rsidR="00005948" w:rsidRPr="00005948" w:rsidRDefault="00005948" w:rsidP="000059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Чернова Л.А.</w:t>
            </w:r>
          </w:p>
        </w:tc>
      </w:tr>
      <w:tr w:rsidR="00765063" w:rsidRPr="00005948" w:rsidTr="00F908C1">
        <w:tc>
          <w:tcPr>
            <w:tcW w:w="548" w:type="dxa"/>
            <w:vAlign w:val="center"/>
          </w:tcPr>
          <w:p w:rsidR="00765063" w:rsidRPr="00005948" w:rsidRDefault="00765063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65063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Старцев Е., 10-Б</w:t>
            </w:r>
          </w:p>
        </w:tc>
        <w:tc>
          <w:tcPr>
            <w:tcW w:w="3154" w:type="dxa"/>
          </w:tcPr>
          <w:p w:rsidR="00765063" w:rsidRPr="00005948" w:rsidRDefault="00005948" w:rsidP="009A7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«Физическая викторина ИНЭП ЮФУ»</w:t>
            </w:r>
          </w:p>
        </w:tc>
        <w:tc>
          <w:tcPr>
            <w:tcW w:w="2199" w:type="dxa"/>
          </w:tcPr>
          <w:p w:rsidR="00765063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765063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Брандина О.Г.</w:t>
            </w:r>
          </w:p>
        </w:tc>
      </w:tr>
      <w:tr w:rsidR="00005948" w:rsidRPr="00005948" w:rsidTr="00F908C1">
        <w:tc>
          <w:tcPr>
            <w:tcW w:w="548" w:type="dxa"/>
            <w:vAlign w:val="center"/>
          </w:tcPr>
          <w:p w:rsidR="00005948" w:rsidRPr="00005948" w:rsidRDefault="00005948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05948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Пирогов Илья, 10-А</w:t>
            </w:r>
          </w:p>
        </w:tc>
        <w:tc>
          <w:tcPr>
            <w:tcW w:w="3154" w:type="dxa"/>
          </w:tcPr>
          <w:p w:rsidR="00005948" w:rsidRPr="00005948" w:rsidRDefault="00005948" w:rsidP="009A7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«Физическая викторина ИНЭП ЮФУ»</w:t>
            </w:r>
          </w:p>
        </w:tc>
        <w:tc>
          <w:tcPr>
            <w:tcW w:w="2199" w:type="dxa"/>
          </w:tcPr>
          <w:p w:rsidR="00005948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035" w:type="dxa"/>
          </w:tcPr>
          <w:p w:rsidR="00005948" w:rsidRPr="00005948" w:rsidRDefault="00005948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948">
              <w:rPr>
                <w:rFonts w:ascii="Times New Roman" w:hAnsi="Times New Roman"/>
                <w:sz w:val="28"/>
                <w:szCs w:val="28"/>
              </w:rPr>
              <w:t>Брандина О.Г.</w:t>
            </w:r>
          </w:p>
        </w:tc>
      </w:tr>
      <w:tr w:rsidR="00765063" w:rsidRPr="009A7B06" w:rsidTr="00F908C1">
        <w:tc>
          <w:tcPr>
            <w:tcW w:w="548" w:type="dxa"/>
            <w:vAlign w:val="center"/>
          </w:tcPr>
          <w:p w:rsidR="00765063" w:rsidRPr="009A7B06" w:rsidRDefault="00765063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65063" w:rsidRPr="009A7B06" w:rsidRDefault="009A7B06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Симонов К., Иванов Е.</w:t>
            </w:r>
          </w:p>
        </w:tc>
        <w:tc>
          <w:tcPr>
            <w:tcW w:w="3154" w:type="dxa"/>
          </w:tcPr>
          <w:p w:rsidR="00765063" w:rsidRPr="009A7B06" w:rsidRDefault="009A7B06" w:rsidP="009A7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Соревнования по физике</w:t>
            </w:r>
          </w:p>
        </w:tc>
        <w:tc>
          <w:tcPr>
            <w:tcW w:w="2199" w:type="dxa"/>
          </w:tcPr>
          <w:p w:rsidR="00765063" w:rsidRPr="009A7B06" w:rsidRDefault="009A7B06" w:rsidP="009A7B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2035" w:type="dxa"/>
          </w:tcPr>
          <w:p w:rsidR="00765063" w:rsidRPr="009A7B06" w:rsidRDefault="009A7B06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Брандина О.Г.</w:t>
            </w:r>
          </w:p>
        </w:tc>
      </w:tr>
      <w:tr w:rsidR="00765063" w:rsidRPr="009A7B06" w:rsidTr="00F908C1">
        <w:tc>
          <w:tcPr>
            <w:tcW w:w="548" w:type="dxa"/>
            <w:vAlign w:val="center"/>
          </w:tcPr>
          <w:p w:rsidR="00765063" w:rsidRPr="009A7B06" w:rsidRDefault="00765063" w:rsidP="00177E18">
            <w:pPr>
              <w:numPr>
                <w:ilvl w:val="0"/>
                <w:numId w:val="64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65063" w:rsidRPr="009A7B06" w:rsidRDefault="009A7B06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Первых Д., 7-Г</w:t>
            </w:r>
          </w:p>
        </w:tc>
        <w:tc>
          <w:tcPr>
            <w:tcW w:w="3154" w:type="dxa"/>
          </w:tcPr>
          <w:p w:rsidR="00765063" w:rsidRPr="009A7B06" w:rsidRDefault="009A7B06" w:rsidP="009A7B06">
            <w:pPr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исследовательских работ «Научный импульс»</w:t>
            </w:r>
          </w:p>
        </w:tc>
        <w:tc>
          <w:tcPr>
            <w:tcW w:w="2199" w:type="dxa"/>
          </w:tcPr>
          <w:p w:rsidR="00765063" w:rsidRPr="009A7B06" w:rsidRDefault="009A7B06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765063" w:rsidRPr="009A7B06" w:rsidRDefault="009A7B06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Брандина О.Г.</w:t>
            </w:r>
          </w:p>
        </w:tc>
      </w:tr>
    </w:tbl>
    <w:p w:rsidR="00BB1F98" w:rsidRPr="009F65E4" w:rsidRDefault="00BB1F98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00F62" w:rsidRPr="009A7B06" w:rsidRDefault="00800F62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7B06">
        <w:rPr>
          <w:rFonts w:ascii="Times New Roman" w:hAnsi="Times New Roman"/>
          <w:b/>
          <w:sz w:val="28"/>
          <w:szCs w:val="28"/>
          <w:u w:val="single"/>
        </w:rPr>
        <w:t xml:space="preserve">Итоги участия в олимпиадах и конкурсах </w:t>
      </w:r>
    </w:p>
    <w:p w:rsidR="00800F62" w:rsidRPr="009A7B06" w:rsidRDefault="00800F62" w:rsidP="0049612B">
      <w:pPr>
        <w:pStyle w:val="a6"/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7B06">
        <w:rPr>
          <w:rFonts w:ascii="Times New Roman" w:hAnsi="Times New Roman"/>
          <w:b/>
          <w:sz w:val="28"/>
          <w:szCs w:val="28"/>
          <w:u w:val="single"/>
        </w:rPr>
        <w:t>по физической культуре, ОБЖ и технологии.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310"/>
        <w:gridCol w:w="3081"/>
        <w:gridCol w:w="2199"/>
        <w:gridCol w:w="2035"/>
      </w:tblGrid>
      <w:tr w:rsidR="00800F62" w:rsidRPr="009A7B06" w:rsidTr="00574262">
        <w:tc>
          <w:tcPr>
            <w:tcW w:w="548" w:type="dxa"/>
          </w:tcPr>
          <w:p w:rsidR="00800F62" w:rsidRPr="009A7B06" w:rsidRDefault="00800F62" w:rsidP="0049612B">
            <w:pPr>
              <w:spacing w:line="360" w:lineRule="auto"/>
              <w:ind w:left="-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0" w:type="dxa"/>
          </w:tcPr>
          <w:p w:rsidR="00800F62" w:rsidRPr="009A7B06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3081" w:type="dxa"/>
          </w:tcPr>
          <w:p w:rsidR="00800F62" w:rsidRPr="009A7B06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Уровень олимпиады, конкурса</w:t>
            </w:r>
          </w:p>
        </w:tc>
        <w:tc>
          <w:tcPr>
            <w:tcW w:w="2199" w:type="dxa"/>
          </w:tcPr>
          <w:p w:rsidR="00800F62" w:rsidRPr="009A7B06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035" w:type="dxa"/>
          </w:tcPr>
          <w:p w:rsidR="00800F62" w:rsidRPr="009A7B06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00F62" w:rsidRPr="00B4602A" w:rsidTr="00574262">
        <w:tc>
          <w:tcPr>
            <w:tcW w:w="548" w:type="dxa"/>
            <w:vAlign w:val="center"/>
          </w:tcPr>
          <w:p w:rsidR="00800F62" w:rsidRPr="00B4602A" w:rsidRDefault="00800F62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Тарасов Д., 10-Б</w:t>
            </w:r>
          </w:p>
        </w:tc>
        <w:tc>
          <w:tcPr>
            <w:tcW w:w="3081" w:type="dxa"/>
          </w:tcPr>
          <w:p w:rsidR="00800F62" w:rsidRPr="00B4602A" w:rsidRDefault="00800F62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</w:t>
            </w:r>
            <w:r w:rsidRPr="00B4602A">
              <w:rPr>
                <w:rFonts w:ascii="Times New Roman" w:hAnsi="Times New Roman"/>
                <w:bCs/>
                <w:sz w:val="28"/>
                <w:szCs w:val="28"/>
              </w:rPr>
              <w:t xml:space="preserve"> по технологии</w:t>
            </w:r>
          </w:p>
        </w:tc>
        <w:tc>
          <w:tcPr>
            <w:tcW w:w="2199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800F62" w:rsidRPr="00B4602A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обедитель</w:t>
            </w:r>
          </w:p>
        </w:tc>
        <w:tc>
          <w:tcPr>
            <w:tcW w:w="2035" w:type="dxa"/>
          </w:tcPr>
          <w:p w:rsidR="00800F62" w:rsidRPr="00B4602A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Улыбышев Д.В.</w:t>
            </w:r>
          </w:p>
        </w:tc>
      </w:tr>
      <w:tr w:rsidR="00800F62" w:rsidRPr="00B4602A" w:rsidTr="00574262">
        <w:tc>
          <w:tcPr>
            <w:tcW w:w="548" w:type="dxa"/>
            <w:vAlign w:val="center"/>
          </w:tcPr>
          <w:p w:rsidR="00800F62" w:rsidRPr="00B4602A" w:rsidRDefault="00800F62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Джандуалиев А., 10-Б</w:t>
            </w:r>
          </w:p>
        </w:tc>
        <w:tc>
          <w:tcPr>
            <w:tcW w:w="3081" w:type="dxa"/>
          </w:tcPr>
          <w:p w:rsidR="00800F62" w:rsidRPr="00B4602A" w:rsidRDefault="00800F62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</w:t>
            </w:r>
            <w:r w:rsidRPr="00B4602A">
              <w:rPr>
                <w:rFonts w:ascii="Times New Roman" w:hAnsi="Times New Roman"/>
                <w:bCs/>
                <w:sz w:val="28"/>
                <w:szCs w:val="28"/>
              </w:rPr>
              <w:t xml:space="preserve"> по ОБЖ</w:t>
            </w:r>
          </w:p>
        </w:tc>
        <w:tc>
          <w:tcPr>
            <w:tcW w:w="2199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800F62" w:rsidRPr="00B4602A" w:rsidRDefault="00800F62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Улыбышев Д.В.</w:t>
            </w:r>
          </w:p>
        </w:tc>
      </w:tr>
      <w:tr w:rsidR="00B4602A" w:rsidRPr="00B4602A" w:rsidTr="00574262">
        <w:tc>
          <w:tcPr>
            <w:tcW w:w="548" w:type="dxa"/>
            <w:vAlign w:val="center"/>
          </w:tcPr>
          <w:p w:rsidR="00B4602A" w:rsidRPr="00B4602A" w:rsidRDefault="00B4602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4602A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Шкарупин Г., Селезнев А.</w:t>
            </w:r>
            <w:r>
              <w:rPr>
                <w:rFonts w:ascii="Times New Roman" w:hAnsi="Times New Roman"/>
                <w:sz w:val="28"/>
                <w:szCs w:val="28"/>
              </w:rPr>
              <w:t>, Иванов Е.</w:t>
            </w:r>
          </w:p>
        </w:tc>
        <w:tc>
          <w:tcPr>
            <w:tcW w:w="3081" w:type="dxa"/>
          </w:tcPr>
          <w:p w:rsidR="00B4602A" w:rsidRPr="00B4602A" w:rsidRDefault="00B4602A" w:rsidP="00B4602A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4602A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Всероссийской олимпиады школьников по ОБЖ</w:t>
            </w:r>
          </w:p>
        </w:tc>
        <w:tc>
          <w:tcPr>
            <w:tcW w:w="2199" w:type="dxa"/>
          </w:tcPr>
          <w:p w:rsidR="00B4602A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035" w:type="dxa"/>
          </w:tcPr>
          <w:p w:rsidR="00B4602A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B4602A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Улыбышев Д.В.</w:t>
            </w:r>
          </w:p>
        </w:tc>
      </w:tr>
      <w:tr w:rsidR="00B4602A" w:rsidRPr="00B4602A" w:rsidTr="00574262">
        <w:tc>
          <w:tcPr>
            <w:tcW w:w="548" w:type="dxa"/>
            <w:vAlign w:val="center"/>
          </w:tcPr>
          <w:p w:rsidR="00B4602A" w:rsidRPr="00B4602A" w:rsidRDefault="00B4602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4602A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Д., 10-Б</w:t>
            </w:r>
          </w:p>
        </w:tc>
        <w:tc>
          <w:tcPr>
            <w:tcW w:w="3081" w:type="dxa"/>
          </w:tcPr>
          <w:p w:rsidR="00B4602A" w:rsidRPr="00B4602A" w:rsidRDefault="00B4602A" w:rsidP="00B4602A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Региональный</w:t>
            </w:r>
            <w:r w:rsidRPr="00B4602A">
              <w:rPr>
                <w:rFonts w:ascii="Times New Roman" w:hAnsi="Times New Roman"/>
                <w:iCs/>
                <w:sz w:val="28"/>
                <w:szCs w:val="28"/>
              </w:rPr>
              <w:t xml:space="preserve"> этап Всероссийской олимпиады школьников по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технологии</w:t>
            </w:r>
          </w:p>
        </w:tc>
        <w:tc>
          <w:tcPr>
            <w:tcW w:w="2199" w:type="dxa"/>
          </w:tcPr>
          <w:p w:rsidR="00B4602A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035" w:type="dxa"/>
          </w:tcPr>
          <w:p w:rsidR="00B4602A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B4602A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Улыбышев Д.В.</w:t>
            </w:r>
          </w:p>
        </w:tc>
      </w:tr>
      <w:tr w:rsidR="00800F62" w:rsidRPr="00B4602A" w:rsidTr="00574262">
        <w:tc>
          <w:tcPr>
            <w:tcW w:w="548" w:type="dxa"/>
            <w:vAlign w:val="center"/>
          </w:tcPr>
          <w:p w:rsidR="00800F62" w:rsidRPr="00B4602A" w:rsidRDefault="00800F62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 О., 5-Б</w:t>
            </w:r>
          </w:p>
        </w:tc>
        <w:tc>
          <w:tcPr>
            <w:tcW w:w="3081" w:type="dxa"/>
          </w:tcPr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Муниципальный конкурс «Госуслуги XXI века»</w:t>
            </w:r>
          </w:p>
        </w:tc>
        <w:tc>
          <w:tcPr>
            <w:tcW w:w="2199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035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Балова А.А.</w:t>
            </w:r>
          </w:p>
        </w:tc>
      </w:tr>
      <w:tr w:rsidR="00800F62" w:rsidRPr="00B4602A" w:rsidTr="00574262">
        <w:tc>
          <w:tcPr>
            <w:tcW w:w="548" w:type="dxa"/>
            <w:vAlign w:val="center"/>
          </w:tcPr>
          <w:p w:rsidR="00800F62" w:rsidRPr="00B4602A" w:rsidRDefault="00800F62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Магдиев Д., Федотов А.,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 Е., Алиев Р.</w:t>
            </w:r>
          </w:p>
        </w:tc>
        <w:tc>
          <w:tcPr>
            <w:tcW w:w="3081" w:type="dxa"/>
          </w:tcPr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B4602A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B4602A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02A">
              <w:rPr>
                <w:rFonts w:ascii="Times New Roman" w:hAnsi="Times New Roman"/>
                <w:sz w:val="28"/>
                <w:szCs w:val="28"/>
              </w:rPr>
              <w:t xml:space="preserve">«Спорт - </w:t>
            </w:r>
            <w:r w:rsidRPr="00B4602A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пагубным привычкам»</w:t>
            </w:r>
          </w:p>
        </w:tc>
        <w:tc>
          <w:tcPr>
            <w:tcW w:w="2199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035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Малюков Ю.Г.</w:t>
            </w:r>
          </w:p>
        </w:tc>
      </w:tr>
      <w:tr w:rsidR="00800F62" w:rsidRPr="00B4602A" w:rsidTr="00574262">
        <w:tc>
          <w:tcPr>
            <w:tcW w:w="548" w:type="dxa"/>
            <w:vAlign w:val="center"/>
          </w:tcPr>
          <w:p w:rsidR="00800F62" w:rsidRPr="00B4602A" w:rsidRDefault="00800F62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Д., </w:t>
            </w:r>
          </w:p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3081" w:type="dxa"/>
          </w:tcPr>
          <w:p w:rsidR="00800F62" w:rsidRPr="00B4602A" w:rsidRDefault="00B4602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Муниципальный конкурс «Спорт - альтернатива пагубным привычкам»</w:t>
            </w:r>
          </w:p>
        </w:tc>
        <w:tc>
          <w:tcPr>
            <w:tcW w:w="2199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035" w:type="dxa"/>
          </w:tcPr>
          <w:p w:rsidR="00800F62" w:rsidRPr="00B4602A" w:rsidRDefault="00B4602A" w:rsidP="00496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Онуприенко В.В.</w:t>
            </w:r>
          </w:p>
        </w:tc>
      </w:tr>
      <w:tr w:rsidR="00800F62" w:rsidRPr="00B4602A" w:rsidTr="00574262">
        <w:tc>
          <w:tcPr>
            <w:tcW w:w="548" w:type="dxa"/>
            <w:vAlign w:val="center"/>
          </w:tcPr>
          <w:p w:rsidR="00800F62" w:rsidRPr="00B4602A" w:rsidRDefault="00800F62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00F62" w:rsidRPr="00B4602A" w:rsidRDefault="00B4602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9-Б</w:t>
            </w:r>
          </w:p>
        </w:tc>
        <w:tc>
          <w:tcPr>
            <w:tcW w:w="3081" w:type="dxa"/>
          </w:tcPr>
          <w:p w:rsidR="00800F62" w:rsidRPr="00B4602A" w:rsidRDefault="00B4602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02A">
              <w:rPr>
                <w:rFonts w:ascii="Times New Roman" w:hAnsi="Times New Roman"/>
                <w:sz w:val="28"/>
                <w:szCs w:val="28"/>
              </w:rPr>
              <w:t>Муниципальный конкурс «Спорт - альтернатива пагубным привычкам»</w:t>
            </w:r>
          </w:p>
        </w:tc>
        <w:tc>
          <w:tcPr>
            <w:tcW w:w="2199" w:type="dxa"/>
          </w:tcPr>
          <w:p w:rsidR="00800F62" w:rsidRPr="00B4602A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800F62" w:rsidRPr="00B4602A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Онуприенко В.В.</w:t>
            </w:r>
          </w:p>
        </w:tc>
      </w:tr>
      <w:tr w:rsidR="005B321A" w:rsidRPr="000B6B21" w:rsidTr="00574262">
        <w:tc>
          <w:tcPr>
            <w:tcW w:w="548" w:type="dxa"/>
            <w:vAlign w:val="center"/>
          </w:tcPr>
          <w:p w:rsidR="005B321A" w:rsidRPr="000B6B21" w:rsidRDefault="005B321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B6B21" w:rsidRPr="000B6B21" w:rsidRDefault="000B6B21" w:rsidP="000B6B21">
            <w:pPr>
              <w:spacing w:after="0"/>
              <w:ind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 xml:space="preserve">Семья Ерейских, 4-А </w:t>
            </w:r>
          </w:p>
          <w:p w:rsidR="000B6B21" w:rsidRPr="000B6B21" w:rsidRDefault="000B6B21" w:rsidP="000B6B21">
            <w:pPr>
              <w:spacing w:after="0"/>
              <w:ind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 xml:space="preserve">Семья Дудниковых, 5-В </w:t>
            </w:r>
          </w:p>
          <w:p w:rsidR="005B321A" w:rsidRPr="000B6B21" w:rsidRDefault="000B6B21" w:rsidP="000B6B21">
            <w:pPr>
              <w:spacing w:after="0"/>
              <w:ind w:left="-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 xml:space="preserve">Дедович Е., 11Б </w:t>
            </w:r>
          </w:p>
        </w:tc>
        <w:tc>
          <w:tcPr>
            <w:tcW w:w="3081" w:type="dxa"/>
          </w:tcPr>
          <w:p w:rsidR="005B321A" w:rsidRP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Легкоатлетический забег на Кубок мэра «Каменная лестница»</w:t>
            </w:r>
          </w:p>
        </w:tc>
        <w:tc>
          <w:tcPr>
            <w:tcW w:w="2199" w:type="dxa"/>
          </w:tcPr>
          <w:p w:rsidR="005B321A" w:rsidRP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035" w:type="dxa"/>
          </w:tcPr>
          <w:p w:rsidR="005B321A" w:rsidRP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Глазкова Н.И.</w:t>
            </w:r>
          </w:p>
        </w:tc>
      </w:tr>
      <w:tr w:rsidR="005B321A" w:rsidRPr="000B6B21" w:rsidTr="00574262">
        <w:tc>
          <w:tcPr>
            <w:tcW w:w="548" w:type="dxa"/>
            <w:vAlign w:val="center"/>
          </w:tcPr>
          <w:p w:rsidR="005B321A" w:rsidRPr="000B6B21" w:rsidRDefault="005B321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 xml:space="preserve">Команда "Город Петра"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B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P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 xml:space="preserve">Команда "Интеллектуальные маги" </w:t>
            </w:r>
          </w:p>
          <w:p w:rsidR="005B321A" w:rsidRPr="000B6B21" w:rsidRDefault="005B321A" w:rsidP="000B6B21">
            <w:pPr>
              <w:spacing w:after="0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 xml:space="preserve">РГУПС Школьный Чемпионат Ростовской области по игре "Что? Где? Когда?" </w:t>
            </w: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Кубок Р</w:t>
            </w:r>
            <w:r>
              <w:rPr>
                <w:rFonts w:ascii="Times New Roman" w:hAnsi="Times New Roman"/>
                <w:sz w:val="28"/>
                <w:szCs w:val="28"/>
              </w:rPr>
              <w:t>ГУПС</w:t>
            </w:r>
            <w:r w:rsidRPr="000B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21A" w:rsidRPr="000B6B21" w:rsidRDefault="000B6B21" w:rsidP="000B6B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Финал Чемпионата Ростовской области</w:t>
            </w:r>
          </w:p>
        </w:tc>
        <w:tc>
          <w:tcPr>
            <w:tcW w:w="2199" w:type="dxa"/>
          </w:tcPr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1 этап. 3 место</w:t>
            </w: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3 этап. 1 место</w:t>
            </w:r>
          </w:p>
          <w:p w:rsidR="005B321A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6 этап 3 место</w:t>
            </w: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5 этап 3 место</w:t>
            </w: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3 этап. 2 место</w:t>
            </w: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21" w:rsidRPr="000B6B21" w:rsidRDefault="000B6B21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B2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5B321A" w:rsidRPr="000B6B21" w:rsidRDefault="004734C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Н.И.</w:t>
            </w:r>
          </w:p>
        </w:tc>
      </w:tr>
      <w:tr w:rsidR="005B321A" w:rsidRPr="000B6B21" w:rsidTr="00574262">
        <w:tc>
          <w:tcPr>
            <w:tcW w:w="548" w:type="dxa"/>
            <w:vAlign w:val="center"/>
          </w:tcPr>
          <w:p w:rsidR="005B321A" w:rsidRPr="000B6B21" w:rsidRDefault="005B321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B321A" w:rsidRPr="000B6B21" w:rsidRDefault="004734CE" w:rsidP="00B460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081" w:type="dxa"/>
          </w:tcPr>
          <w:p w:rsidR="005B321A" w:rsidRPr="000B6B21" w:rsidRDefault="004734CE" w:rsidP="004734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CE">
              <w:rPr>
                <w:rFonts w:ascii="Times New Roman" w:hAnsi="Times New Roman"/>
                <w:sz w:val="28"/>
                <w:szCs w:val="28"/>
              </w:rPr>
              <w:t>Первенств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34CE">
              <w:rPr>
                <w:rFonts w:ascii="Times New Roman" w:hAnsi="Times New Roman"/>
                <w:sz w:val="28"/>
                <w:szCs w:val="28"/>
              </w:rPr>
              <w:t xml:space="preserve"> области среди школьных команд "Белая Ладья" в г.Волгодонске</w:t>
            </w:r>
          </w:p>
        </w:tc>
        <w:tc>
          <w:tcPr>
            <w:tcW w:w="2199" w:type="dxa"/>
          </w:tcPr>
          <w:p w:rsidR="005B321A" w:rsidRPr="000B6B21" w:rsidRDefault="004734C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5B321A" w:rsidRPr="000B6B21" w:rsidRDefault="004734C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Половина Е.В., Половина В.А.</w:t>
            </w:r>
          </w:p>
        </w:tc>
      </w:tr>
      <w:tr w:rsidR="0084357E" w:rsidRPr="000B6B21" w:rsidTr="00574262">
        <w:tc>
          <w:tcPr>
            <w:tcW w:w="548" w:type="dxa"/>
            <w:vAlign w:val="center"/>
          </w:tcPr>
          <w:p w:rsidR="0084357E" w:rsidRPr="000B6B21" w:rsidRDefault="0084357E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4357E" w:rsidRPr="00D51D4A" w:rsidRDefault="00D51D4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1D4A">
              <w:rPr>
                <w:rFonts w:ascii="Times New Roman" w:hAnsi="Times New Roman"/>
                <w:sz w:val="28"/>
                <w:szCs w:val="28"/>
              </w:rPr>
              <w:t xml:space="preserve">Подлящецкая </w:t>
            </w:r>
            <w:r>
              <w:rPr>
                <w:rFonts w:ascii="Times New Roman" w:hAnsi="Times New Roman"/>
                <w:sz w:val="28"/>
                <w:szCs w:val="28"/>
              </w:rPr>
              <w:t>В., 10-А</w:t>
            </w:r>
          </w:p>
        </w:tc>
        <w:tc>
          <w:tcPr>
            <w:tcW w:w="3081" w:type="dxa"/>
          </w:tcPr>
          <w:p w:rsidR="0084357E" w:rsidRPr="000B6B21" w:rsidRDefault="004734C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CE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99" w:type="dxa"/>
          </w:tcPr>
          <w:p w:rsidR="0084357E" w:rsidRPr="000B6B21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035" w:type="dxa"/>
          </w:tcPr>
          <w:p w:rsidR="0084357E" w:rsidRPr="000B6B21" w:rsidRDefault="004734C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Онуприенко В.В</w:t>
            </w:r>
          </w:p>
        </w:tc>
      </w:tr>
      <w:tr w:rsidR="004734CE" w:rsidRPr="000B6B21" w:rsidTr="00574262">
        <w:tc>
          <w:tcPr>
            <w:tcW w:w="548" w:type="dxa"/>
            <w:vAlign w:val="center"/>
          </w:tcPr>
          <w:p w:rsidR="004734CE" w:rsidRPr="000B6B21" w:rsidRDefault="004734CE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734CE" w:rsidRPr="00D51D4A" w:rsidRDefault="00D51D4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Фалалеева В., 11-А</w:t>
            </w:r>
          </w:p>
        </w:tc>
        <w:tc>
          <w:tcPr>
            <w:tcW w:w="3081" w:type="dxa"/>
          </w:tcPr>
          <w:p w:rsidR="004734CE" w:rsidRPr="004734CE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D4A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199" w:type="dxa"/>
          </w:tcPr>
          <w:p w:rsidR="004734CE" w:rsidRPr="000B6B21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4734CE" w:rsidRPr="000B6B21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Н.И.</w:t>
            </w:r>
          </w:p>
        </w:tc>
      </w:tr>
      <w:tr w:rsidR="00D51D4A" w:rsidRPr="000B6B21" w:rsidTr="00574262">
        <w:tc>
          <w:tcPr>
            <w:tcW w:w="548" w:type="dxa"/>
            <w:vAlign w:val="center"/>
          </w:tcPr>
          <w:p w:rsidR="00D51D4A" w:rsidRPr="000B6B21" w:rsidRDefault="00D51D4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51D4A" w:rsidRPr="00D51D4A" w:rsidRDefault="00D51D4A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А., 11-А</w:t>
            </w:r>
          </w:p>
        </w:tc>
        <w:tc>
          <w:tcPr>
            <w:tcW w:w="3081" w:type="dxa"/>
          </w:tcPr>
          <w:p w:rsidR="00D51D4A" w:rsidRPr="00D51D4A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D4A">
              <w:rPr>
                <w:rFonts w:ascii="Times New Roman" w:hAnsi="Times New Roman"/>
                <w:sz w:val="28"/>
                <w:szCs w:val="28"/>
              </w:rPr>
              <w:t xml:space="preserve">Школьная научно-практическая </w:t>
            </w:r>
            <w:r w:rsidRPr="00D51D4A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2199" w:type="dxa"/>
          </w:tcPr>
          <w:p w:rsidR="00D51D4A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035" w:type="dxa"/>
          </w:tcPr>
          <w:p w:rsidR="00D51D4A" w:rsidRPr="000B6B21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Малюков Ю.Г.</w:t>
            </w:r>
          </w:p>
        </w:tc>
      </w:tr>
      <w:tr w:rsidR="00D51D4A" w:rsidRPr="000B6B21" w:rsidTr="00574262">
        <w:tc>
          <w:tcPr>
            <w:tcW w:w="548" w:type="dxa"/>
            <w:vAlign w:val="center"/>
          </w:tcPr>
          <w:p w:rsidR="00D51D4A" w:rsidRPr="000B6B21" w:rsidRDefault="00D51D4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51D4A" w:rsidRDefault="004552BD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10-А</w:t>
            </w:r>
          </w:p>
        </w:tc>
        <w:tc>
          <w:tcPr>
            <w:tcW w:w="3081" w:type="dxa"/>
          </w:tcPr>
          <w:p w:rsidR="00D51D4A" w:rsidRPr="00D51D4A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2199" w:type="dxa"/>
          </w:tcPr>
          <w:p w:rsidR="00D51D4A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035" w:type="dxa"/>
          </w:tcPr>
          <w:p w:rsidR="00D51D4A" w:rsidRDefault="00D51D4A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2BD" w:rsidRPr="000B6B21" w:rsidTr="00574262">
        <w:tc>
          <w:tcPr>
            <w:tcW w:w="548" w:type="dxa"/>
            <w:vAlign w:val="center"/>
          </w:tcPr>
          <w:p w:rsidR="004552BD" w:rsidRPr="000B6B21" w:rsidRDefault="004552BD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552BD" w:rsidRDefault="004552BD" w:rsidP="00B46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11-А</w:t>
            </w:r>
          </w:p>
        </w:tc>
        <w:tc>
          <w:tcPr>
            <w:tcW w:w="3081" w:type="dxa"/>
          </w:tcPr>
          <w:p w:rsidR="004552BD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2199" w:type="dxa"/>
          </w:tcPr>
          <w:p w:rsid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7E" w:rsidRPr="004552BD" w:rsidTr="00574262">
        <w:tc>
          <w:tcPr>
            <w:tcW w:w="548" w:type="dxa"/>
            <w:vAlign w:val="center"/>
          </w:tcPr>
          <w:p w:rsidR="0084357E" w:rsidRPr="004552BD" w:rsidRDefault="0084357E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4357E" w:rsidRPr="004552BD" w:rsidRDefault="0084357E" w:rsidP="00B4602A">
            <w:pPr>
              <w:spacing w:after="0"/>
            </w:pPr>
            <w:r w:rsidRPr="004552BD"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081" w:type="dxa"/>
          </w:tcPr>
          <w:p w:rsidR="0084357E" w:rsidRPr="004552BD" w:rsidRDefault="0084357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Муниципальный этап «Президентские спортивные игры» в общекомандном зачете</w:t>
            </w:r>
          </w:p>
        </w:tc>
        <w:tc>
          <w:tcPr>
            <w:tcW w:w="2199" w:type="dxa"/>
          </w:tcPr>
          <w:p w:rsidR="0084357E" w:rsidRPr="004552BD" w:rsidRDefault="0084357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3 место</w:t>
            </w:r>
            <w:r w:rsidRPr="004552B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35" w:type="dxa"/>
          </w:tcPr>
          <w:p w:rsidR="0084357E" w:rsidRPr="004552BD" w:rsidRDefault="0084357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Онуприенко В.В., </w:t>
            </w:r>
            <w:r w:rsidRPr="004552BD">
              <w:rPr>
                <w:rFonts w:ascii="Times New Roman" w:hAnsi="Times New Roman"/>
                <w:sz w:val="28"/>
                <w:szCs w:val="28"/>
              </w:rPr>
              <w:br/>
              <w:t>Глазкова Н.И., Ситник Е.Ю.</w:t>
            </w:r>
            <w:r w:rsidR="004552BD" w:rsidRPr="004552BD">
              <w:rPr>
                <w:rFonts w:ascii="Times New Roman" w:hAnsi="Times New Roman"/>
                <w:sz w:val="28"/>
                <w:szCs w:val="28"/>
              </w:rPr>
              <w:t>, Малюков Ю.Г.</w:t>
            </w:r>
          </w:p>
        </w:tc>
      </w:tr>
      <w:tr w:rsidR="0084357E" w:rsidRPr="004552BD" w:rsidTr="00574262">
        <w:tc>
          <w:tcPr>
            <w:tcW w:w="548" w:type="dxa"/>
            <w:vAlign w:val="center"/>
          </w:tcPr>
          <w:p w:rsidR="0084357E" w:rsidRPr="004552BD" w:rsidRDefault="0084357E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4357E" w:rsidRPr="004552BD" w:rsidRDefault="0084357E" w:rsidP="00B4602A">
            <w:pPr>
              <w:spacing w:after="0"/>
            </w:pPr>
            <w:r w:rsidRPr="004552BD"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081" w:type="dxa"/>
          </w:tcPr>
          <w:p w:rsidR="0084357E" w:rsidRPr="004552BD" w:rsidRDefault="0084357E" w:rsidP="004552BD">
            <w:pPr>
              <w:spacing w:after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Муниципальный этап «Президентские спортивные игры» по лёгкой атлетике, по </w:t>
            </w:r>
            <w:r w:rsidR="004552BD" w:rsidRPr="004552BD">
              <w:rPr>
                <w:rFonts w:ascii="Times New Roman" w:hAnsi="Times New Roman"/>
                <w:sz w:val="28"/>
                <w:szCs w:val="28"/>
              </w:rPr>
              <w:t>плаванию, стритболу</w:t>
            </w:r>
            <w:r w:rsidR="004552BD">
              <w:rPr>
                <w:rFonts w:ascii="Times New Roman" w:hAnsi="Times New Roman"/>
                <w:sz w:val="28"/>
                <w:szCs w:val="28"/>
              </w:rPr>
              <w:t xml:space="preserve"> и футболу</w:t>
            </w:r>
            <w:r w:rsidR="004552BD" w:rsidRPr="00455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</w:tcPr>
          <w:p w:rsidR="0084357E" w:rsidRPr="004552BD" w:rsidRDefault="0084357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  <w:tc>
          <w:tcPr>
            <w:tcW w:w="2035" w:type="dxa"/>
          </w:tcPr>
          <w:p w:rsidR="0084357E" w:rsidRPr="004552BD" w:rsidRDefault="0084357E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Онуприенко В.В., </w:t>
            </w:r>
            <w:r w:rsidRPr="004552BD">
              <w:rPr>
                <w:rFonts w:ascii="Times New Roman" w:hAnsi="Times New Roman"/>
                <w:sz w:val="28"/>
                <w:szCs w:val="28"/>
              </w:rPr>
              <w:br/>
              <w:t>Глазкова Н.И., Ситник Е.Ю.</w:t>
            </w:r>
            <w:r w:rsidR="004552BD" w:rsidRPr="004552BD">
              <w:rPr>
                <w:rFonts w:ascii="Times New Roman" w:hAnsi="Times New Roman"/>
                <w:sz w:val="28"/>
                <w:szCs w:val="28"/>
              </w:rPr>
              <w:t>, Малюков Ю.Г.</w:t>
            </w:r>
          </w:p>
        </w:tc>
      </w:tr>
      <w:tr w:rsidR="005B321A" w:rsidRPr="004552BD" w:rsidTr="00574262">
        <w:tc>
          <w:tcPr>
            <w:tcW w:w="548" w:type="dxa"/>
            <w:vAlign w:val="center"/>
          </w:tcPr>
          <w:p w:rsidR="005B321A" w:rsidRPr="004552BD" w:rsidRDefault="005B321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B321A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081" w:type="dxa"/>
          </w:tcPr>
          <w:p w:rsidR="005B321A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Муниципальный этап «Президентские спортивные игры» </w:t>
            </w:r>
            <w:r>
              <w:rPr>
                <w:rFonts w:ascii="Times New Roman" w:hAnsi="Times New Roman"/>
                <w:sz w:val="28"/>
                <w:szCs w:val="28"/>
              </w:rPr>
              <w:t>по теннису и стритболу</w:t>
            </w:r>
          </w:p>
        </w:tc>
        <w:tc>
          <w:tcPr>
            <w:tcW w:w="2199" w:type="dxa"/>
          </w:tcPr>
          <w:p w:rsidR="005B321A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35" w:type="dxa"/>
          </w:tcPr>
          <w:p w:rsidR="004552BD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Онуприенко В.В., </w:t>
            </w:r>
          </w:p>
          <w:p w:rsidR="005B321A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Глазкова Н.И., Ситник Е.Ю., Малюков Ю.Г.</w:t>
            </w:r>
          </w:p>
        </w:tc>
      </w:tr>
      <w:tr w:rsidR="005B321A" w:rsidRPr="004552BD" w:rsidTr="00574262">
        <w:tc>
          <w:tcPr>
            <w:tcW w:w="548" w:type="dxa"/>
            <w:vAlign w:val="center"/>
          </w:tcPr>
          <w:p w:rsidR="005B321A" w:rsidRPr="004552BD" w:rsidRDefault="005B321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B321A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081" w:type="dxa"/>
          </w:tcPr>
          <w:p w:rsidR="005B321A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Муниципальный этап «Президентские спортивные игры» </w:t>
            </w:r>
            <w:r>
              <w:rPr>
                <w:rFonts w:ascii="Times New Roman" w:hAnsi="Times New Roman"/>
                <w:sz w:val="28"/>
                <w:szCs w:val="28"/>
              </w:rPr>
              <w:t>по теннису и плаванию</w:t>
            </w:r>
          </w:p>
        </w:tc>
        <w:tc>
          <w:tcPr>
            <w:tcW w:w="2199" w:type="dxa"/>
          </w:tcPr>
          <w:p w:rsidR="005B321A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035" w:type="dxa"/>
          </w:tcPr>
          <w:p w:rsidR="004552BD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Онуприенко В.В., </w:t>
            </w:r>
          </w:p>
          <w:p w:rsidR="005B321A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Глазкова Н.И., Ситник Е.Ю., Малюков Ю.Г.</w:t>
            </w:r>
          </w:p>
        </w:tc>
      </w:tr>
      <w:tr w:rsidR="004552BD" w:rsidRPr="004552BD" w:rsidTr="00574262">
        <w:tc>
          <w:tcPr>
            <w:tcW w:w="548" w:type="dxa"/>
            <w:vAlign w:val="center"/>
          </w:tcPr>
          <w:p w:rsidR="004552BD" w:rsidRPr="004552BD" w:rsidRDefault="004552BD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552BD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081" w:type="dxa"/>
          </w:tcPr>
          <w:p w:rsidR="004552BD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Спартакиад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552BD">
              <w:rPr>
                <w:rFonts w:ascii="Times New Roman" w:hAnsi="Times New Roman"/>
                <w:sz w:val="28"/>
                <w:szCs w:val="28"/>
              </w:rPr>
              <w:t>школьников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(футбол)</w:t>
            </w:r>
          </w:p>
        </w:tc>
        <w:tc>
          <w:tcPr>
            <w:tcW w:w="2199" w:type="dxa"/>
          </w:tcPr>
          <w:p w:rsidR="004552BD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035" w:type="dxa"/>
          </w:tcPr>
          <w:p w:rsidR="004552BD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 xml:space="preserve">Онуприенко В.В., </w:t>
            </w:r>
          </w:p>
          <w:p w:rsidR="004552BD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Глазкова Н.И., Ситник Е.Ю., Малюков Ю.Г.</w:t>
            </w:r>
          </w:p>
        </w:tc>
      </w:tr>
      <w:tr w:rsidR="004552BD" w:rsidRPr="004552BD" w:rsidTr="00574262">
        <w:tc>
          <w:tcPr>
            <w:tcW w:w="548" w:type="dxa"/>
            <w:vAlign w:val="center"/>
          </w:tcPr>
          <w:p w:rsidR="004552BD" w:rsidRPr="004552BD" w:rsidRDefault="004552BD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552BD" w:rsidRP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Команда МАОУ СОШ № 10</w:t>
            </w:r>
          </w:p>
        </w:tc>
        <w:tc>
          <w:tcPr>
            <w:tcW w:w="3081" w:type="dxa"/>
          </w:tcPr>
          <w:p w:rsidR="004552BD" w:rsidRPr="004552BD" w:rsidRDefault="004552BD" w:rsidP="004552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Областная Спартакиада школьников (муниципальный этап)</w:t>
            </w:r>
          </w:p>
        </w:tc>
        <w:tc>
          <w:tcPr>
            <w:tcW w:w="2199" w:type="dxa"/>
          </w:tcPr>
          <w:p w:rsidR="004552BD" w:rsidRDefault="004552BD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призовое место</w:t>
            </w:r>
          </w:p>
        </w:tc>
        <w:tc>
          <w:tcPr>
            <w:tcW w:w="2035" w:type="dxa"/>
          </w:tcPr>
          <w:p w:rsidR="004552BD" w:rsidRPr="004552BD" w:rsidRDefault="004552BD" w:rsidP="004F60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2BD">
              <w:rPr>
                <w:rFonts w:ascii="Times New Roman" w:hAnsi="Times New Roman"/>
                <w:sz w:val="28"/>
                <w:szCs w:val="28"/>
              </w:rPr>
              <w:t>Глазкова Н.И., Малюков Ю.Г.</w:t>
            </w:r>
          </w:p>
        </w:tc>
      </w:tr>
      <w:tr w:rsidR="005B321A" w:rsidRPr="004F6004" w:rsidTr="00574262">
        <w:tc>
          <w:tcPr>
            <w:tcW w:w="548" w:type="dxa"/>
            <w:vAlign w:val="center"/>
          </w:tcPr>
          <w:p w:rsidR="005B321A" w:rsidRPr="004F6004" w:rsidRDefault="005B321A" w:rsidP="00177E18">
            <w:pPr>
              <w:numPr>
                <w:ilvl w:val="0"/>
                <w:numId w:val="6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F6004" w:rsidRDefault="004F6004" w:rsidP="004F60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04">
              <w:rPr>
                <w:rFonts w:ascii="Times New Roman" w:hAnsi="Times New Roman"/>
                <w:sz w:val="28"/>
                <w:szCs w:val="28"/>
              </w:rPr>
              <w:t xml:space="preserve">Мальева К., Михайлова В., Мурашова М., Шевцова Д., </w:t>
            </w:r>
            <w:r w:rsidRPr="004F60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Герасимова В., Чернявская А., Рамазанова П., Лунев М., </w:t>
            </w:r>
          </w:p>
          <w:p w:rsidR="005B321A" w:rsidRPr="004F6004" w:rsidRDefault="004F6004" w:rsidP="004F60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04">
              <w:rPr>
                <w:rFonts w:ascii="Times New Roman" w:hAnsi="Times New Roman"/>
                <w:sz w:val="28"/>
                <w:szCs w:val="28"/>
              </w:rPr>
              <w:t xml:space="preserve">Дыгай О. </w:t>
            </w:r>
          </w:p>
        </w:tc>
        <w:tc>
          <w:tcPr>
            <w:tcW w:w="3081" w:type="dxa"/>
          </w:tcPr>
          <w:p w:rsidR="005B321A" w:rsidRPr="004F6004" w:rsidRDefault="004F6004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04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 по шахматам</w:t>
            </w:r>
          </w:p>
        </w:tc>
        <w:tc>
          <w:tcPr>
            <w:tcW w:w="2199" w:type="dxa"/>
          </w:tcPr>
          <w:p w:rsidR="005B321A" w:rsidRPr="004F6004" w:rsidRDefault="004F6004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04">
              <w:rPr>
                <w:rFonts w:ascii="Times New Roman" w:hAnsi="Times New Roman"/>
                <w:sz w:val="28"/>
                <w:szCs w:val="28"/>
              </w:rPr>
              <w:t>Призовые места в различных номинациях</w:t>
            </w:r>
          </w:p>
        </w:tc>
        <w:tc>
          <w:tcPr>
            <w:tcW w:w="2035" w:type="dxa"/>
          </w:tcPr>
          <w:p w:rsidR="005B321A" w:rsidRPr="004F6004" w:rsidRDefault="004F6004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04">
              <w:rPr>
                <w:rFonts w:ascii="Times New Roman" w:hAnsi="Times New Roman"/>
                <w:sz w:val="28"/>
                <w:szCs w:val="28"/>
              </w:rPr>
              <w:t>Половина Е.В.,</w:t>
            </w:r>
          </w:p>
          <w:p w:rsidR="004F6004" w:rsidRPr="004F6004" w:rsidRDefault="004F6004" w:rsidP="00B46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04">
              <w:rPr>
                <w:rFonts w:ascii="Times New Roman" w:hAnsi="Times New Roman"/>
                <w:sz w:val="28"/>
                <w:szCs w:val="28"/>
              </w:rPr>
              <w:t>Половина В.А.</w:t>
            </w:r>
          </w:p>
        </w:tc>
      </w:tr>
    </w:tbl>
    <w:p w:rsidR="00612304" w:rsidRPr="00612304" w:rsidRDefault="00612304" w:rsidP="00B4602A">
      <w:pPr>
        <w:pStyle w:val="2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2304"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системы выявления и сопровождения одаренных детей, их специальной поддержки, оказания психологической помощи работает школьная психолого-педагогическая служба.</w:t>
      </w:r>
    </w:p>
    <w:p w:rsidR="00612304" w:rsidRDefault="00612304" w:rsidP="00B4602A">
      <w:pPr>
        <w:pStyle w:val="2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2304">
        <w:rPr>
          <w:rFonts w:ascii="Times New Roman" w:hAnsi="Times New Roman" w:cs="Times New Roman"/>
          <w:sz w:val="28"/>
          <w:szCs w:val="28"/>
        </w:rPr>
        <w:t>Важно продолжить систематическую работу с одаренными учащимися и привлекать их к участию в различных конкурсах, олимпиадах, конференциях. Педагогам школы и психологической службе активно выявлять и обеспечивать сопровождение одаренных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E1" w:rsidRPr="00FA476A" w:rsidRDefault="00C70DB6" w:rsidP="00B4602A">
      <w:pPr>
        <w:pStyle w:val="2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2304">
        <w:rPr>
          <w:rFonts w:ascii="Times New Roman" w:hAnsi="Times New Roman" w:cs="Times New Roman"/>
          <w:sz w:val="28"/>
          <w:szCs w:val="28"/>
        </w:rPr>
        <w:t>Таким образом, приведенные сведения свидетельствуют о продуктивной и постоянной работе коллектива учителей школы по развитию познавательной активности учащихся, их способностей, умений и навыков, по привитию интереса к различным формам работы.</w:t>
      </w:r>
    </w:p>
    <w:p w:rsidR="00A1543B" w:rsidRPr="002E7E88" w:rsidRDefault="00A1543B" w:rsidP="00B4602A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E7E88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2E7E88">
        <w:rPr>
          <w:rFonts w:ascii="Times New Roman" w:hAnsi="Times New Roman"/>
          <w:b/>
          <w:sz w:val="32"/>
          <w:szCs w:val="32"/>
        </w:rPr>
        <w:t>. Воспитательная работа.</w:t>
      </w:r>
    </w:p>
    <w:p w:rsidR="00935E17" w:rsidRPr="00935E17" w:rsidRDefault="00935E17" w:rsidP="00B46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В 2017-2018 учебном году воспитательная работа в школе проводилась в соответствии с целями, обозначенными в основной образовательной программе школы, целями, способствующими формированию «модели» выпускника.  Выпускник школы должен соответствовать критериям компетентного человека (компетентность в образовании – это способность результативно действовать и эффективно разрешать проблему), а именно: готовность к решению проблемы, технологическая компетентность, готовность к самосовершенствованию, использованию информационных ресурсов, способность к социальному взаимодействию, коммуникативная компетентность.</w:t>
      </w:r>
    </w:p>
    <w:p w:rsidR="00935E17" w:rsidRPr="00935E17" w:rsidRDefault="00935E17" w:rsidP="00B46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В воспитательном пространстве школы для достижения этих целей созданы условия, при которых становление личности учащихся, а также формирование вышеперечисленных компетенций происходит на основе духовно-нравственного, культурологического, гражданско-правового, экологического, творческого потенциала всех участников учебно-воспитательного процесса.</w:t>
      </w:r>
    </w:p>
    <w:p w:rsidR="00935E17" w:rsidRPr="00935E17" w:rsidRDefault="00935E17" w:rsidP="00935E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 xml:space="preserve">Потенциал культурного наследия нашего города Таганрога и всей Ростовской области весьма велик. Большое количество музеев, культурных центров, памятных мест, хранящих информацию о великих людях, значимых событиях, духовности наших земляков – это та сила, которая способна воспитать Человека. Модель воспитательной системы школы «Отечество. Культура. Здоровье» соответствует тем нормам и ценностям, которые определены в Законе </w:t>
      </w:r>
      <w:r w:rsidRPr="00935E17">
        <w:rPr>
          <w:rFonts w:ascii="Times New Roman" w:hAnsi="Times New Roman"/>
          <w:sz w:val="28"/>
          <w:szCs w:val="28"/>
        </w:rPr>
        <w:lastRenderedPageBreak/>
        <w:t>РФ «Об образовании», в Конвенции ООН «О правах ребенка», в президентской инициативе «Наша новая школа». 2017 год – это Год экологии, юбилейный год Ростовской области. 2018 год – Год волонтера, добровольца. Эти вехи дают «толчок» в проведении мероприятий экологической, патриотической, гражданско-правовой, духовной направленности наряду и с другими значимыми датами года.</w:t>
      </w:r>
    </w:p>
    <w:p w:rsidR="002E7E88" w:rsidRPr="002E7E88" w:rsidRDefault="002E7E88" w:rsidP="0049612B">
      <w:pPr>
        <w:pStyle w:val="3"/>
        <w:spacing w:line="360" w:lineRule="auto"/>
        <w:ind w:firstLine="77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7E88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направления воспитательной деятельности:</w:t>
      </w:r>
    </w:p>
    <w:p w:rsidR="002E7E88" w:rsidRPr="002E7E88" w:rsidRDefault="002E7E88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E88">
        <w:rPr>
          <w:rFonts w:ascii="Times New Roman" w:hAnsi="Times New Roman"/>
          <w:color w:val="000000"/>
          <w:sz w:val="28"/>
          <w:szCs w:val="28"/>
        </w:rPr>
        <w:t>1. Патриотическое направление (реализуется через индивидуальные планы воспитательной работы классных руководителей 1-11 классов, клуб «Патриот», детскую общественную организацию «Скиф», систему общешкольных мероприятий, историко-краеведческую работу школьного музея, встречи с интересными людьми, участие в конкурсах различных уровней).</w:t>
      </w:r>
    </w:p>
    <w:p w:rsidR="002E7E88" w:rsidRPr="002E7E88" w:rsidRDefault="002E7E88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E88">
        <w:rPr>
          <w:rFonts w:ascii="Times New Roman" w:hAnsi="Times New Roman"/>
          <w:color w:val="000000"/>
          <w:sz w:val="28"/>
          <w:szCs w:val="28"/>
        </w:rPr>
        <w:t>2. Духовно – нравственное направление (реализуется через индивидуальные планы воспитательной работы, программу «Духовно-нравственного воспитания», программу курса «Основы православной культуры», участие в городских и всероссийских конкурсах по православной тематике, через общешкольные праздники и т.д.).</w:t>
      </w:r>
    </w:p>
    <w:p w:rsidR="002E7E88" w:rsidRPr="002E7E88" w:rsidRDefault="002E7E88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E88">
        <w:rPr>
          <w:rFonts w:ascii="Times New Roman" w:hAnsi="Times New Roman"/>
          <w:color w:val="000000"/>
          <w:sz w:val="28"/>
          <w:szCs w:val="28"/>
        </w:rPr>
        <w:t>3. Гражданско-правовое направление. Гражданский клуб «СОКОЛ»-орган ученического самоуправления, клуб «Дебаты», дни самоуправления, участие в городских и общешкольных мероприятиях и акциях, встречи с сотрудниками МВД, посещение музеев. Совет профилактики правонарушений.</w:t>
      </w:r>
    </w:p>
    <w:p w:rsidR="002E7E88" w:rsidRPr="002E7E88" w:rsidRDefault="002E7E88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E88">
        <w:rPr>
          <w:rFonts w:ascii="Times New Roman" w:hAnsi="Times New Roman"/>
          <w:color w:val="000000"/>
          <w:sz w:val="28"/>
          <w:szCs w:val="28"/>
        </w:rPr>
        <w:t xml:space="preserve">4. Здоровьесберегающее направление. Программа антинаркотического воспитания (профилактика наркомании, алкоголизма, табакокурения, лекции сотрудников наркологического диспансера). Программа профилактики правонарушений (тематические недели, родительские лектории, классные часы, встречи с инспектором ПДН). Профилактика ДТП, отряд «ЮИД», отряд «Юные пожарные». Программа «Крепкая семья» для детей, попавших в сложную жизненную ситуацию. Программа «ЗОЖ». Оформление школьных стендов по тематике здорового образа жизни. Школьные спортивные кружки и секции: баскетбол, волейбол, легкая атлетика, черлидинг, пионербол, шахматы. Охват </w:t>
      </w:r>
      <w:r w:rsidRPr="002E7E88">
        <w:rPr>
          <w:rFonts w:ascii="Times New Roman" w:hAnsi="Times New Roman"/>
          <w:color w:val="000000"/>
          <w:sz w:val="28"/>
          <w:szCs w:val="28"/>
        </w:rPr>
        <w:lastRenderedPageBreak/>
        <w:t>горячим питанием. Организация медицинского осмотра обучающихся. Организация отдыха детей из малообеспеченных семей.</w:t>
      </w:r>
    </w:p>
    <w:p w:rsidR="002E7E88" w:rsidRPr="002E7E88" w:rsidRDefault="002E7E88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E88">
        <w:rPr>
          <w:rFonts w:ascii="Times New Roman" w:hAnsi="Times New Roman"/>
          <w:color w:val="000000"/>
          <w:sz w:val="28"/>
          <w:szCs w:val="28"/>
        </w:rPr>
        <w:t>5. Эстетическое направление. Внеклассные и общешкольные мероприятия и праздники. Выставки декоративно-прикладного творчества, кружок «Волшебные ленты». Студия изобразительного искусства «Палитра». Посещение музеев. Поездки в различные города России с экскурсионными целями.</w:t>
      </w:r>
    </w:p>
    <w:p w:rsidR="002E7E88" w:rsidRPr="002E7E88" w:rsidRDefault="002E7E88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E88">
        <w:rPr>
          <w:rFonts w:ascii="Times New Roman" w:hAnsi="Times New Roman"/>
          <w:color w:val="000000"/>
          <w:sz w:val="28"/>
          <w:szCs w:val="28"/>
        </w:rPr>
        <w:t>6. Трудовое. Дежурство по школе. Организация классного и общешкольного самоуправления. Посещение Центра занятости населения. Профориентационная работа. Уборка памятных мест города согласно плану работы организации «Скиф» и «Патриот». Организация летней занятости детей, состоящих на внутришкольном учете. «Школа вожатых».</w:t>
      </w:r>
    </w:p>
    <w:p w:rsidR="002E7E88" w:rsidRPr="002E7E88" w:rsidRDefault="002E7E88" w:rsidP="0049612B">
      <w:pPr>
        <w:spacing w:after="0" w:line="36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E88">
        <w:rPr>
          <w:rFonts w:ascii="Times New Roman" w:hAnsi="Times New Roman"/>
          <w:color w:val="000000"/>
          <w:sz w:val="28"/>
          <w:szCs w:val="28"/>
        </w:rPr>
        <w:t>7. Эколого-биологическое направление. Летний пришкольный лагерь с дневным пребыванием детей (направление смены- экологическое). Участие в викторинах и конкурсах по экологии. Фотовыставки. Уход за пришкольным участком.</w:t>
      </w:r>
    </w:p>
    <w:p w:rsidR="002E7E88" w:rsidRPr="002E7E88" w:rsidRDefault="002E7E88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E7E88">
        <w:rPr>
          <w:rFonts w:ascii="Times New Roman" w:hAnsi="Times New Roman"/>
          <w:sz w:val="28"/>
          <w:szCs w:val="28"/>
        </w:rPr>
        <w:t xml:space="preserve"> Профилактика правонарушений и преступлений становится наиболее актуальной, т.к. появляются подростки, оказывающиеся в трудной жизненной ситуации. Анализ правонарушений, беседы с подростками, анкетирование показывают, что правонарушения в основном совершаются во внеурочное время. 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 </w:t>
      </w:r>
    </w:p>
    <w:p w:rsidR="00935E17" w:rsidRPr="00935E17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Внеурочная деятельность МАОУ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17">
        <w:rPr>
          <w:rFonts w:ascii="Times New Roman" w:hAnsi="Times New Roman"/>
          <w:sz w:val="28"/>
          <w:szCs w:val="28"/>
        </w:rPr>
        <w:t xml:space="preserve">10 в 2017-2018 учебном году обеспечивает введение в действие и реализацию требований ФГОС и определяет объем нагрузки обучающихся в рамках внеурочной деятельности, состав и структуру направлений и форм внеурочной деятельности в 5-7 классах. </w:t>
      </w:r>
    </w:p>
    <w:p w:rsidR="00935E17" w:rsidRPr="00935E17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При разработке плана использовались следующие документы:</w:t>
      </w:r>
    </w:p>
    <w:p w:rsidR="00935E17" w:rsidRPr="00935E17" w:rsidRDefault="00935E17" w:rsidP="00177E18">
      <w:pPr>
        <w:numPr>
          <w:ilvl w:val="0"/>
          <w:numId w:val="7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 xml:space="preserve"> Закон Российской Федерации «Об образовании» (в действующей редакции);</w:t>
      </w:r>
    </w:p>
    <w:p w:rsidR="00935E17" w:rsidRPr="00935E17" w:rsidRDefault="00935E17" w:rsidP="00177E18">
      <w:pPr>
        <w:numPr>
          <w:ilvl w:val="0"/>
          <w:numId w:val="7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«Об </w:t>
      </w:r>
      <w:r w:rsidRPr="00935E17">
        <w:rPr>
          <w:rFonts w:ascii="Times New Roman" w:hAnsi="Times New Roman"/>
          <w:sz w:val="28"/>
          <w:szCs w:val="28"/>
        </w:rPr>
        <w:lastRenderedPageBreak/>
        <w:t>утверждении федерального государственного образовательного стандарта основного общего образования»);</w:t>
      </w:r>
    </w:p>
    <w:p w:rsidR="00935E17" w:rsidRPr="00935E17" w:rsidRDefault="00935E17" w:rsidP="00177E18">
      <w:pPr>
        <w:numPr>
          <w:ilvl w:val="0"/>
          <w:numId w:val="7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</w:t>
      </w:r>
    </w:p>
    <w:p w:rsidR="00935E17" w:rsidRPr="00935E17" w:rsidRDefault="00935E17" w:rsidP="00177E18">
      <w:pPr>
        <w:numPr>
          <w:ilvl w:val="0"/>
          <w:numId w:val="7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СанПиН 2.4.2. 2821 —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935E17" w:rsidRPr="00935E17" w:rsidRDefault="00935E17" w:rsidP="00177E18">
      <w:pPr>
        <w:numPr>
          <w:ilvl w:val="0"/>
          <w:numId w:val="7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</w:t>
      </w:r>
    </w:p>
    <w:p w:rsidR="00935E17" w:rsidRPr="00935E17" w:rsidRDefault="00935E17" w:rsidP="00177E18">
      <w:pPr>
        <w:numPr>
          <w:ilvl w:val="0"/>
          <w:numId w:val="7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Письмо Минобрнауки РФ от 19.04.2011 N 03–255 «О введении федеральных государственных образовательных стандартов общего образования»</w:t>
      </w:r>
    </w:p>
    <w:p w:rsidR="00935E17" w:rsidRPr="00935E17" w:rsidRDefault="00935E17" w:rsidP="00177E18">
      <w:pPr>
        <w:numPr>
          <w:ilvl w:val="0"/>
          <w:numId w:val="7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03–2960.</w:t>
      </w:r>
    </w:p>
    <w:p w:rsidR="00935E17" w:rsidRPr="00935E17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Основные принципы:</w:t>
      </w:r>
    </w:p>
    <w:p w:rsidR="00935E17" w:rsidRPr="00935E17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- учет познавательных</w:t>
      </w:r>
      <w:r w:rsidR="0090041B">
        <w:rPr>
          <w:rFonts w:ascii="Times New Roman" w:hAnsi="Times New Roman"/>
          <w:sz w:val="28"/>
          <w:szCs w:val="28"/>
        </w:rPr>
        <w:t xml:space="preserve"> </w:t>
      </w:r>
      <w:r w:rsidRPr="00935E17">
        <w:rPr>
          <w:rFonts w:ascii="Times New Roman" w:hAnsi="Times New Roman"/>
          <w:sz w:val="28"/>
          <w:szCs w:val="28"/>
        </w:rPr>
        <w:t>потребностей обучающихся и социального заказа родителей;</w:t>
      </w:r>
    </w:p>
    <w:p w:rsidR="00935E17" w:rsidRPr="00935E17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- учет кадрового потенциала образовательного учреждения;</w:t>
      </w:r>
    </w:p>
    <w:p w:rsidR="00935E17" w:rsidRPr="00935E17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- построение образовательного процесса в соответствии с санитарно-гигиеническими нормами;</w:t>
      </w:r>
    </w:p>
    <w:p w:rsidR="00935E17" w:rsidRPr="00935E17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- соблюдение преемственности и перспективности обучения.</w:t>
      </w:r>
    </w:p>
    <w:p w:rsidR="004F6156" w:rsidRDefault="00935E17" w:rsidP="00935E17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5E17">
        <w:rPr>
          <w:rFonts w:ascii="Times New Roman" w:hAnsi="Times New Roman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— безоценочный, при этом обеспечивающий достижение успеха благодаря его способностям </w:t>
      </w:r>
      <w:r w:rsidRPr="00935E17">
        <w:rPr>
          <w:rFonts w:ascii="Times New Roman" w:hAnsi="Times New Roman"/>
          <w:sz w:val="28"/>
          <w:szCs w:val="28"/>
        </w:rPr>
        <w:lastRenderedPageBreak/>
        <w:t>независимо от успеваемости по обязательным учебным дисциплинам.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8E1" w:rsidRPr="002E7E88">
        <w:rPr>
          <w:rFonts w:ascii="Times New Roman" w:hAnsi="Times New Roman"/>
          <w:sz w:val="28"/>
          <w:szCs w:val="28"/>
        </w:rPr>
        <w:t xml:space="preserve">В МАОУ СОШ №10 созданы все условия, обеспечивающие комфортное позитивное самовыражение, учащимся предложены разнообразные школьные секции и кружки.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81A73" w:rsidRPr="00281A73" w:rsidRDefault="00281A73" w:rsidP="00935E17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1A73">
        <w:rPr>
          <w:rFonts w:ascii="Times New Roman" w:hAnsi="Times New Roman"/>
          <w:sz w:val="28"/>
          <w:szCs w:val="28"/>
        </w:rPr>
        <w:t>Экологическое воспитание в 2017-2018 уч</w:t>
      </w:r>
      <w:r w:rsidR="00D14FDA">
        <w:rPr>
          <w:rFonts w:ascii="Times New Roman" w:hAnsi="Times New Roman"/>
          <w:sz w:val="28"/>
          <w:szCs w:val="28"/>
        </w:rPr>
        <w:t>ебному году</w:t>
      </w:r>
      <w:r w:rsidRPr="00281A73">
        <w:rPr>
          <w:rFonts w:ascii="Times New Roman" w:hAnsi="Times New Roman"/>
          <w:sz w:val="28"/>
          <w:szCs w:val="28"/>
        </w:rPr>
        <w:t xml:space="preserve"> происходило через систему мероприятий: создание школьного научного общества, сотрудничество со Станцией Юных натуралистов, проведение Дней экологической безопасности, экологических месячников, системы классных часов и внеклассных мероприятий, экскурсии на городскую станцию по очистке воды, участие школьников в городских, областных, всероссийских конкурсах данной направленности, открытие Года Экологии. Проводился мониторинг сформированности экологической культуры учащихся (методика Ю. А. Полещук). Эта работа даёт возможность проследить положительную динамику овладения учащимися школы экологической культурой и культурой здорового образа жизни.</w:t>
      </w:r>
    </w:p>
    <w:tbl>
      <w:tblPr>
        <w:tblStyle w:val="afb"/>
        <w:tblW w:w="9781" w:type="dxa"/>
        <w:tblInd w:w="392" w:type="dxa"/>
        <w:tblLook w:val="04A0"/>
      </w:tblPr>
      <w:tblGrid>
        <w:gridCol w:w="851"/>
        <w:gridCol w:w="8930"/>
      </w:tblGrid>
      <w:tr w:rsidR="00281A73" w:rsidRPr="00281A73" w:rsidTr="00281A73">
        <w:trPr>
          <w:trHeight w:val="483"/>
        </w:trPr>
        <w:tc>
          <w:tcPr>
            <w:tcW w:w="851" w:type="dxa"/>
            <w:vMerge w:val="restart"/>
            <w:hideMark/>
          </w:tcPr>
          <w:p w:rsidR="00281A73" w:rsidRDefault="00281A73" w:rsidP="00281A73">
            <w:pPr>
              <w:spacing w:after="0" w:line="360" w:lineRule="auto"/>
              <w:ind w:left="-816" w:right="-114" w:firstLine="770"/>
              <w:jc w:val="center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№</w:t>
            </w:r>
          </w:p>
          <w:p w:rsidR="00281A73" w:rsidRPr="00281A73" w:rsidRDefault="00281A73" w:rsidP="00281A73">
            <w:pPr>
              <w:spacing w:after="0" w:line="360" w:lineRule="auto"/>
              <w:ind w:left="-816" w:right="-114" w:firstLine="7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  <w:vMerge w:val="restart"/>
            <w:hideMark/>
          </w:tcPr>
          <w:p w:rsidR="00281A73" w:rsidRPr="00281A73" w:rsidRDefault="00281A73" w:rsidP="00281A73">
            <w:pPr>
              <w:spacing w:after="0" w:line="360" w:lineRule="auto"/>
              <w:ind w:left="-816" w:right="-114" w:firstLine="771"/>
              <w:jc w:val="center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281A73" w:rsidRPr="00281A73" w:rsidTr="00281A73">
        <w:trPr>
          <w:trHeight w:val="483"/>
        </w:trPr>
        <w:tc>
          <w:tcPr>
            <w:tcW w:w="851" w:type="dxa"/>
            <w:vMerge/>
            <w:hideMark/>
          </w:tcPr>
          <w:p w:rsidR="00281A73" w:rsidRPr="00281A73" w:rsidRDefault="00281A73" w:rsidP="00281A73">
            <w:pPr>
              <w:spacing w:after="0" w:line="360" w:lineRule="auto"/>
              <w:ind w:firstLine="77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  <w:hideMark/>
          </w:tcPr>
          <w:p w:rsidR="00281A73" w:rsidRPr="00281A73" w:rsidRDefault="00281A73" w:rsidP="00281A73">
            <w:pPr>
              <w:spacing w:after="0" w:line="360" w:lineRule="auto"/>
              <w:ind w:firstLine="770"/>
              <w:jc w:val="both"/>
              <w:rPr>
                <w:sz w:val="28"/>
                <w:szCs w:val="28"/>
              </w:rPr>
            </w:pP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-256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Выставка рисунков «Правильное питание» для 1-4 классов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-256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 xml:space="preserve">Беседы с учащимися по пропаганде здорового питания </w:t>
            </w:r>
          </w:p>
          <w:p w:rsidR="00281A73" w:rsidRPr="00281A73" w:rsidRDefault="00281A73" w:rsidP="00281A73">
            <w:pPr>
              <w:spacing w:after="0" w:line="360" w:lineRule="auto"/>
              <w:ind w:right="-256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в 1-11 классах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-256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Беседы с родителями на собраниях «Принципы здорового питания»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-256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Освещение на сайте 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-256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Тематические беседы «За здоровый образ жизни»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180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Включение в тематику родительских собраний по формированию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-256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Встреча родителей с психологом ЦМППС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180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Участие в городском конкурсе на лучшую организацию работы по профилактике употребления ПАВ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180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 xml:space="preserve">Размещение информации на стенде об акции «Сообщи, где торгуют смертью!», а также на сайте школы о формировании здорового образа </w:t>
            </w:r>
            <w:r w:rsidRPr="00281A73">
              <w:rPr>
                <w:sz w:val="28"/>
                <w:szCs w:val="28"/>
              </w:rPr>
              <w:lastRenderedPageBreak/>
              <w:t>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180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Участие в городском конкурсе-фестивале «Здоровые истины»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A73" w:rsidRPr="00281A73" w:rsidTr="00281A73">
        <w:tc>
          <w:tcPr>
            <w:tcW w:w="851" w:type="dxa"/>
          </w:tcPr>
          <w:p w:rsidR="00281A73" w:rsidRPr="00281A73" w:rsidRDefault="00281A73" w:rsidP="00177E18">
            <w:pPr>
              <w:numPr>
                <w:ilvl w:val="0"/>
                <w:numId w:val="74"/>
              </w:numPr>
              <w:spacing w:after="0" w:line="360" w:lineRule="auto"/>
              <w:ind w:right="-256" w:hanging="324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281A73" w:rsidRPr="00281A73" w:rsidRDefault="00281A73" w:rsidP="00281A73">
            <w:pPr>
              <w:spacing w:after="0" w:line="360" w:lineRule="auto"/>
              <w:ind w:right="180"/>
              <w:jc w:val="both"/>
              <w:rPr>
                <w:sz w:val="28"/>
                <w:szCs w:val="28"/>
              </w:rPr>
            </w:pPr>
            <w:r w:rsidRPr="00281A73">
              <w:rPr>
                <w:sz w:val="28"/>
                <w:szCs w:val="28"/>
              </w:rPr>
              <w:t>Проведение семинара с классными руководителями о профилактике вредных привычек у школьников и формировании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 xml:space="preserve">В рамках патриотического воспитания школьников, формирования интереса к истории и подвигам советского народа в годы Великой Отечественной войны, формирования интереса к истории школы, в целях создания традиций школьной жизни в МАОУ СОШ №10 организован школьный музей. Его открытие состоялось в 1995 году на базе кабинета истории. В настоящее время руководит музеем учитель истории и обществознания Иванова Елена Леонидовна. На стенах музея находятся стенды, наполненные информацией по истории нашей школы. Основные разделы данной экспозиции: «Коммерческое училище: дореволюционная школа», «Наши выпускники разных лет», «Учителя и ученики школы в годы Великой Отечественной войны», «Советская трудовая школа №10», «Дмитрий Иванович Бережной». 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 xml:space="preserve">В ноябре 2011 года Таганрогу было присвоено почетное звание «Город воинской славы России», а в нашем музее создана экспозиция «Таганрог – город воинской славы», посвященная этому событию. Одним из разделов стенда является упорная борьба таганрожцев во имя победы над фашистами. Информация о Герое Советского Союза Дранищеве Евгении Петровиче, учившемся в школе №10, также была собрана и нашла отражение на данном стенде. Звание Героя Советского Союза ему было присвоено 24 августа 1943 года. 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>В фонде музея помимо стендов имеется знамя школьной дружины советских времен, документы учителей, работавших в школе, подаренные родственниками, фотографии педагогов и учеников, работы учеников прошлых лет, пионерские галстуки, горн, барабан пионерской дружины.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>В 2015 году школе была передана в торжественной обстановке копия знамени Победы.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lastRenderedPageBreak/>
        <w:t>Пополняется музей и коллекцией исследовательских работ учащихся школы «Герои рядом с нами». В этих работах и электронных приложениях к ним собрана информация о родственниках учащихся, принимавших участие в Великой Отечественной войне. Так, музей обладает коллекцией исследовательских и поисковых работ учащихся.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 xml:space="preserve">На фасаде школы расположена памятная доска, посвященная выпускнику школы №10 Бережному Дмитрию Ивановичу, погибшему при исполнении воинского долга в ходе чеченской кампании. 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>Педагогический коллектив школы выступил с инициативой об увековечении памяти таганрогской поэтессы, члена Союза писателей СССР и России, выпускницы нашей школы Натальи Образцовой, и в 2016 году на фасаде школы появилась еще одна мемориальная доска.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 xml:space="preserve">Руководителем школьного музея Ивановой Еленой Леонидовной подготовлена группа лекторов из числа учащихся школы, которые проводят экскурсии для школьников и гостей. </w:t>
      </w:r>
    </w:p>
    <w:p w:rsidR="00281A73" w:rsidRPr="00281A73" w:rsidRDefault="00281A73" w:rsidP="00281A73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1A73">
        <w:rPr>
          <w:rFonts w:ascii="Times New Roman" w:hAnsi="Times New Roman"/>
          <w:sz w:val="28"/>
          <w:szCs w:val="28"/>
        </w:rPr>
        <w:t>В настоящее время ведётся работа по созданию виртуального музея школы, в котором будут собраны фотографии, презентации, сведения по истории школы в электронном виде.</w:t>
      </w:r>
    </w:p>
    <w:p w:rsidR="00B908E1" w:rsidRPr="00B138D4" w:rsidRDefault="00B908E1" w:rsidP="0049612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38D4">
        <w:rPr>
          <w:rFonts w:ascii="Times New Roman" w:hAnsi="Times New Roman"/>
          <w:b/>
          <w:sz w:val="28"/>
          <w:szCs w:val="28"/>
          <w:u w:val="single"/>
        </w:rPr>
        <w:t>Результативность воспитательной работы МАОУ СОШ № 10</w:t>
      </w:r>
    </w:p>
    <w:p w:rsidR="00B908E1" w:rsidRDefault="00B908E1" w:rsidP="0049612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38D4">
        <w:rPr>
          <w:rFonts w:ascii="Times New Roman" w:hAnsi="Times New Roman"/>
          <w:b/>
          <w:sz w:val="28"/>
          <w:szCs w:val="28"/>
          <w:u w:val="single"/>
        </w:rPr>
        <w:t>за 201</w:t>
      </w:r>
      <w:r w:rsidR="00935E17">
        <w:rPr>
          <w:rFonts w:ascii="Times New Roman" w:hAnsi="Times New Roman"/>
          <w:b/>
          <w:sz w:val="28"/>
          <w:szCs w:val="28"/>
          <w:u w:val="single"/>
        </w:rPr>
        <w:t>7</w:t>
      </w:r>
      <w:r w:rsidRPr="00B138D4">
        <w:rPr>
          <w:rFonts w:ascii="Times New Roman" w:hAnsi="Times New Roman"/>
          <w:b/>
          <w:sz w:val="28"/>
          <w:szCs w:val="28"/>
          <w:u w:val="single"/>
        </w:rPr>
        <w:t xml:space="preserve"> - 201</w:t>
      </w:r>
      <w:r w:rsidR="00935E17">
        <w:rPr>
          <w:rFonts w:ascii="Times New Roman" w:hAnsi="Times New Roman"/>
          <w:b/>
          <w:sz w:val="28"/>
          <w:szCs w:val="28"/>
          <w:u w:val="single"/>
        </w:rPr>
        <w:t>8</w:t>
      </w:r>
      <w:r w:rsidRPr="00B138D4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  <w:r w:rsidR="005B59A4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fb"/>
        <w:tblW w:w="10915" w:type="dxa"/>
        <w:tblInd w:w="-601" w:type="dxa"/>
        <w:tblLook w:val="04A0"/>
      </w:tblPr>
      <w:tblGrid>
        <w:gridCol w:w="3862"/>
        <w:gridCol w:w="1546"/>
        <w:gridCol w:w="1895"/>
        <w:gridCol w:w="3612"/>
      </w:tblGrid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 xml:space="preserve">Результат 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Первенств</w:t>
            </w:r>
            <w:r w:rsidR="00B63B2C" w:rsidRPr="00A266FF">
              <w:rPr>
                <w:sz w:val="28"/>
                <w:szCs w:val="28"/>
              </w:rPr>
              <w:t>о</w:t>
            </w:r>
            <w:r w:rsidRPr="00A266FF">
              <w:rPr>
                <w:sz w:val="28"/>
                <w:szCs w:val="28"/>
              </w:rPr>
              <w:t xml:space="preserve"> города по баскетболу "3х3"</w:t>
            </w:r>
          </w:p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</w:p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09.09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350B5E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63B2C">
              <w:rPr>
                <w:sz w:val="28"/>
                <w:szCs w:val="28"/>
              </w:rPr>
              <w:t>борная юношей школы</w:t>
            </w:r>
            <w:r w:rsidR="00E30EDA">
              <w:rPr>
                <w:sz w:val="28"/>
                <w:szCs w:val="28"/>
              </w:rPr>
              <w:t xml:space="preserve"> 10-11 классов</w:t>
            </w:r>
          </w:p>
        </w:tc>
        <w:tc>
          <w:tcPr>
            <w:tcW w:w="3612" w:type="dxa"/>
          </w:tcPr>
          <w:p w:rsidR="00935E17" w:rsidRPr="00E30EDA" w:rsidRDefault="00E30EDA" w:rsidP="00E30EDA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E17" w:rsidRPr="00E30EDA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(</w:t>
            </w:r>
            <w:r w:rsidR="00935E17" w:rsidRPr="00E30EDA">
              <w:rPr>
                <w:sz w:val="28"/>
                <w:szCs w:val="28"/>
              </w:rPr>
              <w:t>Гнилицкий М., Кузнецов И., Субботин Р.</w:t>
            </w:r>
            <w:r>
              <w:rPr>
                <w:sz w:val="28"/>
                <w:szCs w:val="28"/>
              </w:rPr>
              <w:t>, Косый К., Прощенков Д.)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B63B2C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Соревнования</w:t>
            </w:r>
            <w:r w:rsidR="00935E17" w:rsidRPr="00A266FF">
              <w:rPr>
                <w:sz w:val="28"/>
                <w:szCs w:val="28"/>
              </w:rPr>
              <w:t xml:space="preserve"> по ППС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11.09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10-11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участие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Краеведческая игра «80 лет Ростовской области»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13.09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8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8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Б -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1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8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В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-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2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lastRenderedPageBreak/>
              <w:t>8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-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B63B2C" w:rsidP="00B63B2C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lastRenderedPageBreak/>
              <w:t>Индивидуальный и семейный з</w:t>
            </w:r>
            <w:r w:rsidR="00935E17" w:rsidRPr="00A266FF">
              <w:rPr>
                <w:sz w:val="28"/>
                <w:szCs w:val="28"/>
              </w:rPr>
              <w:t>абег по Каменной лестнице ко Дню города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12.09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5-11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Дедович Е.-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1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Семья Дудниковых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-</w:t>
            </w:r>
            <w:r w:rsidR="00E30EDA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B63B2C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Первенств</w:t>
            </w:r>
            <w:r w:rsidR="00B63B2C" w:rsidRPr="00A266FF">
              <w:rPr>
                <w:sz w:val="28"/>
                <w:szCs w:val="28"/>
              </w:rPr>
              <w:t>о</w:t>
            </w:r>
            <w:r w:rsidRPr="00A266FF">
              <w:rPr>
                <w:sz w:val="28"/>
                <w:szCs w:val="28"/>
              </w:rPr>
              <w:t xml:space="preserve"> города по футболу</w:t>
            </w:r>
          </w:p>
        </w:tc>
        <w:tc>
          <w:tcPr>
            <w:tcW w:w="1546" w:type="dxa"/>
          </w:tcPr>
          <w:p w:rsidR="00935E17" w:rsidRPr="00935E17" w:rsidRDefault="00935E17" w:rsidP="00350B5E">
            <w:pPr>
              <w:pStyle w:val="aa"/>
              <w:spacing w:before="0" w:beforeAutospacing="0" w:afterAutospacing="0" w:line="360" w:lineRule="auto"/>
              <w:ind w:right="-103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15-29.09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8-11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участие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B63B2C" w:rsidP="00B63B2C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Д</w:t>
            </w:r>
            <w:r w:rsidR="00935E17" w:rsidRPr="00A266FF">
              <w:rPr>
                <w:sz w:val="28"/>
                <w:szCs w:val="28"/>
              </w:rPr>
              <w:t>етско-юношеск</w:t>
            </w:r>
            <w:r w:rsidRPr="00A266FF">
              <w:rPr>
                <w:sz w:val="28"/>
                <w:szCs w:val="28"/>
              </w:rPr>
              <w:t>ое</w:t>
            </w:r>
            <w:r w:rsidR="00935E17" w:rsidRPr="00A266FF">
              <w:rPr>
                <w:sz w:val="28"/>
                <w:szCs w:val="28"/>
              </w:rPr>
              <w:t xml:space="preserve"> Гран-при Ростовской области 2017 года по быстрым шахматам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16.09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B63B2C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935E17" w:rsidRPr="00E30EDA" w:rsidRDefault="00935E17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 </w:t>
            </w:r>
            <w:r w:rsidRPr="00E30EDA">
              <w:rPr>
                <w:bCs/>
                <w:sz w:val="28"/>
                <w:szCs w:val="28"/>
              </w:rPr>
              <w:t xml:space="preserve">Шевцова Дарья, </w:t>
            </w:r>
            <w:r w:rsidR="00E30EDA">
              <w:rPr>
                <w:bCs/>
                <w:sz w:val="28"/>
                <w:szCs w:val="28"/>
              </w:rPr>
              <w:t>1</w:t>
            </w:r>
            <w:r w:rsidRPr="00E30EDA">
              <w:rPr>
                <w:bCs/>
                <w:sz w:val="28"/>
                <w:szCs w:val="28"/>
              </w:rPr>
              <w:t xml:space="preserve"> место</w:t>
            </w:r>
            <w:r w:rsidRPr="00E30EDA">
              <w:rPr>
                <w:sz w:val="28"/>
                <w:szCs w:val="28"/>
              </w:rPr>
              <w:t> 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B63B2C" w:rsidP="00B63B2C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С</w:t>
            </w:r>
            <w:r w:rsidR="00935E17" w:rsidRPr="00A266FF">
              <w:rPr>
                <w:sz w:val="28"/>
                <w:szCs w:val="28"/>
              </w:rPr>
              <w:t>тарт-посвящени</w:t>
            </w:r>
            <w:r w:rsidRPr="00A266FF">
              <w:rPr>
                <w:sz w:val="28"/>
                <w:szCs w:val="28"/>
              </w:rPr>
              <w:t>е</w:t>
            </w:r>
            <w:r w:rsidR="00935E17" w:rsidRPr="00A266FF">
              <w:rPr>
                <w:sz w:val="28"/>
                <w:szCs w:val="28"/>
              </w:rPr>
              <w:t xml:space="preserve"> в юнармейцы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26.09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B63B2C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5-В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участие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B63B2C" w:rsidP="00B63B2C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П</w:t>
            </w:r>
            <w:r w:rsidR="00935E17" w:rsidRPr="00A266FF">
              <w:rPr>
                <w:sz w:val="28"/>
                <w:szCs w:val="28"/>
              </w:rPr>
              <w:t>ерв</w:t>
            </w:r>
            <w:r w:rsidRPr="00A266FF">
              <w:rPr>
                <w:sz w:val="28"/>
                <w:szCs w:val="28"/>
              </w:rPr>
              <w:t>ый</w:t>
            </w:r>
            <w:r w:rsidR="00935E17" w:rsidRPr="00A266FF">
              <w:rPr>
                <w:sz w:val="28"/>
                <w:szCs w:val="28"/>
              </w:rPr>
              <w:t xml:space="preserve"> отборочн</w:t>
            </w:r>
            <w:r w:rsidRPr="00A266FF">
              <w:rPr>
                <w:sz w:val="28"/>
                <w:szCs w:val="28"/>
              </w:rPr>
              <w:t>ый</w:t>
            </w:r>
            <w:r w:rsidR="00935E17" w:rsidRPr="00A266FF">
              <w:rPr>
                <w:sz w:val="28"/>
                <w:szCs w:val="28"/>
              </w:rPr>
              <w:t xml:space="preserve"> этап </w:t>
            </w:r>
            <w:r w:rsidR="00935E17" w:rsidRPr="00A266FF">
              <w:rPr>
                <w:bCs/>
                <w:sz w:val="28"/>
                <w:szCs w:val="28"/>
              </w:rPr>
              <w:t>школьного чемпионата "Что? Где? Когда?" в г.Ростове-на-Дону</w:t>
            </w:r>
            <w:r w:rsidR="00935E17" w:rsidRPr="00A266FF">
              <w:rPr>
                <w:sz w:val="28"/>
                <w:szCs w:val="28"/>
              </w:rPr>
              <w:t> на базе РГУПС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23.09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11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935E17" w:rsidRPr="00E30EDA" w:rsidRDefault="00935E17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Команда "Город Петра", </w:t>
            </w:r>
            <w:r w:rsidR="00E30EDA">
              <w:rPr>
                <w:bCs/>
                <w:sz w:val="28"/>
                <w:szCs w:val="28"/>
              </w:rPr>
              <w:t>3</w:t>
            </w:r>
            <w:r w:rsidRPr="00E30EDA">
              <w:rPr>
                <w:bCs/>
                <w:sz w:val="28"/>
                <w:szCs w:val="28"/>
              </w:rPr>
              <w:t xml:space="preserve"> место</w:t>
            </w:r>
            <w:r w:rsidRPr="00E30EDA">
              <w:rPr>
                <w:sz w:val="28"/>
                <w:szCs w:val="28"/>
              </w:rPr>
              <w:t xml:space="preserve"> </w:t>
            </w:r>
            <w:r w:rsidR="00E30EDA">
              <w:rPr>
                <w:sz w:val="28"/>
                <w:szCs w:val="28"/>
              </w:rPr>
              <w:t>(</w:t>
            </w:r>
            <w:r w:rsidRPr="00E30EDA">
              <w:rPr>
                <w:sz w:val="28"/>
                <w:szCs w:val="28"/>
              </w:rPr>
              <w:t>Малеванник А. (капитан), Симонов К., Хорошая К., Быченок П., Лазарян А., Синько В.</w:t>
            </w:r>
            <w:r w:rsidR="00E30EDA">
              <w:rPr>
                <w:sz w:val="28"/>
                <w:szCs w:val="28"/>
              </w:rPr>
              <w:t>)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B63B2C" w:rsidP="00B63B2C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Г</w:t>
            </w:r>
            <w:r w:rsidR="00935E17" w:rsidRPr="00A266FF">
              <w:rPr>
                <w:sz w:val="28"/>
                <w:szCs w:val="28"/>
              </w:rPr>
              <w:t>ородско</w:t>
            </w:r>
            <w:r w:rsidRPr="00A266FF">
              <w:rPr>
                <w:sz w:val="28"/>
                <w:szCs w:val="28"/>
              </w:rPr>
              <w:t>й</w:t>
            </w:r>
            <w:r w:rsidR="00935E17" w:rsidRPr="00A266FF">
              <w:rPr>
                <w:sz w:val="28"/>
                <w:szCs w:val="28"/>
              </w:rPr>
              <w:t xml:space="preserve"> смотр готовности отрядов ЮИД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29.09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11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B63B2C" w:rsidP="00350B5E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 xml:space="preserve">Зональный смотр </w:t>
            </w:r>
            <w:r w:rsidR="00350B5E" w:rsidRPr="00A266FF">
              <w:rPr>
                <w:sz w:val="28"/>
                <w:szCs w:val="28"/>
              </w:rPr>
              <w:t xml:space="preserve">готовности отрядов ЮИД </w:t>
            </w:r>
            <w:r w:rsidR="00935E17" w:rsidRPr="00A266FF">
              <w:rPr>
                <w:sz w:val="28"/>
                <w:szCs w:val="28"/>
              </w:rPr>
              <w:t xml:space="preserve">руководителя отряда ЮИД 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3.10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Гнездилова Г.А.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участие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350B5E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Г</w:t>
            </w:r>
            <w:r w:rsidRPr="00A266FF">
              <w:rPr>
                <w:bCs/>
                <w:sz w:val="28"/>
                <w:szCs w:val="28"/>
              </w:rPr>
              <w:t>ородской шахматный чемпионат среди школьников</w:t>
            </w:r>
          </w:p>
        </w:tc>
        <w:tc>
          <w:tcPr>
            <w:tcW w:w="1546" w:type="dxa"/>
          </w:tcPr>
          <w:p w:rsidR="00935E17" w:rsidRPr="00935E17" w:rsidRDefault="00935E17" w:rsidP="00350B5E">
            <w:pPr>
              <w:pStyle w:val="aa"/>
              <w:spacing w:before="0" w:beforeAutospacing="0" w:afterAutospacing="0" w:line="360" w:lineRule="auto"/>
              <w:ind w:right="-103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19-20.10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350B5E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35E17" w:rsidRPr="00935E17">
              <w:rPr>
                <w:sz w:val="28"/>
                <w:szCs w:val="28"/>
              </w:rPr>
              <w:t>борная</w:t>
            </w:r>
            <w:r w:rsidR="00B63B2C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612" w:type="dxa"/>
          </w:tcPr>
          <w:p w:rsidR="00935E17" w:rsidRPr="00E30EDA" w:rsidRDefault="00E30EDA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35E17" w:rsidRPr="00E30EDA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(</w:t>
            </w:r>
            <w:r w:rsidR="00935E17" w:rsidRPr="00E30EDA">
              <w:rPr>
                <w:sz w:val="28"/>
                <w:szCs w:val="28"/>
              </w:rPr>
              <w:t>Дыгай О</w:t>
            </w:r>
            <w:r>
              <w:rPr>
                <w:sz w:val="28"/>
                <w:szCs w:val="28"/>
              </w:rPr>
              <w:t>.</w:t>
            </w:r>
            <w:r w:rsidR="00935E17" w:rsidRPr="00E30EDA">
              <w:rPr>
                <w:sz w:val="28"/>
                <w:szCs w:val="28"/>
              </w:rPr>
              <w:t>, Лунев М</w:t>
            </w:r>
            <w:r>
              <w:rPr>
                <w:sz w:val="28"/>
                <w:szCs w:val="28"/>
              </w:rPr>
              <w:t>.</w:t>
            </w:r>
            <w:r w:rsidR="00935E17" w:rsidRPr="00E30EDA">
              <w:rPr>
                <w:sz w:val="28"/>
                <w:szCs w:val="28"/>
              </w:rPr>
              <w:t>, Найдовский А</w:t>
            </w:r>
            <w:r>
              <w:rPr>
                <w:sz w:val="28"/>
                <w:szCs w:val="28"/>
              </w:rPr>
              <w:t>.</w:t>
            </w:r>
            <w:r w:rsidR="00935E17" w:rsidRPr="00E30EDA">
              <w:rPr>
                <w:sz w:val="28"/>
                <w:szCs w:val="28"/>
              </w:rPr>
              <w:t>, Чернявская А</w:t>
            </w:r>
            <w:r>
              <w:rPr>
                <w:sz w:val="28"/>
                <w:szCs w:val="28"/>
              </w:rPr>
              <w:t>.)</w:t>
            </w:r>
            <w:r w:rsidR="00935E17" w:rsidRPr="00E30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350B5E" w:rsidP="00350B5E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П</w:t>
            </w:r>
            <w:r w:rsidR="00935E17" w:rsidRPr="00A266FF">
              <w:rPr>
                <w:sz w:val="28"/>
                <w:szCs w:val="28"/>
              </w:rPr>
              <w:t>ознавательн</w:t>
            </w:r>
            <w:r w:rsidRPr="00A266FF">
              <w:rPr>
                <w:sz w:val="28"/>
                <w:szCs w:val="28"/>
              </w:rPr>
              <w:t>ая</w:t>
            </w:r>
            <w:r w:rsidR="00935E17" w:rsidRPr="00A266FF">
              <w:rPr>
                <w:sz w:val="28"/>
                <w:szCs w:val="28"/>
              </w:rPr>
              <w:t xml:space="preserve"> игр</w:t>
            </w:r>
            <w:r w:rsidRPr="00A266FF">
              <w:rPr>
                <w:sz w:val="28"/>
                <w:szCs w:val="28"/>
              </w:rPr>
              <w:t>а</w:t>
            </w:r>
            <w:r w:rsidR="00935E17" w:rsidRPr="00A266FF">
              <w:rPr>
                <w:sz w:val="28"/>
                <w:szCs w:val="28"/>
              </w:rPr>
              <w:t xml:space="preserve"> «Труд в почёте любой, мир профессий большой»</w:t>
            </w:r>
            <w:r w:rsidRPr="00A266FF">
              <w:rPr>
                <w:sz w:val="28"/>
                <w:szCs w:val="28"/>
              </w:rPr>
              <w:t xml:space="preserve"> отряд «Патриот»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О</w:t>
            </w:r>
            <w:r w:rsidR="00350B5E">
              <w:rPr>
                <w:sz w:val="28"/>
                <w:szCs w:val="28"/>
              </w:rPr>
              <w:t>ктябрь 2017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В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350B5E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bCs/>
                <w:sz w:val="28"/>
                <w:szCs w:val="28"/>
              </w:rPr>
              <w:t>Областно</w:t>
            </w:r>
            <w:r w:rsidR="00350B5E" w:rsidRPr="00A266FF">
              <w:rPr>
                <w:bCs/>
                <w:sz w:val="28"/>
                <w:szCs w:val="28"/>
              </w:rPr>
              <w:t xml:space="preserve">й </w:t>
            </w:r>
            <w:r w:rsidRPr="00A266FF">
              <w:rPr>
                <w:bCs/>
                <w:sz w:val="28"/>
                <w:szCs w:val="28"/>
              </w:rPr>
              <w:t xml:space="preserve">субботник и </w:t>
            </w:r>
            <w:r w:rsidRPr="00A266FF">
              <w:rPr>
                <w:bCs/>
                <w:sz w:val="28"/>
                <w:szCs w:val="28"/>
              </w:rPr>
              <w:lastRenderedPageBreak/>
              <w:t>осенн</w:t>
            </w:r>
            <w:r w:rsidR="00350B5E" w:rsidRPr="00A266FF">
              <w:rPr>
                <w:bCs/>
                <w:sz w:val="28"/>
                <w:szCs w:val="28"/>
              </w:rPr>
              <w:t>ий</w:t>
            </w:r>
            <w:r w:rsidRPr="00A266FF">
              <w:rPr>
                <w:bCs/>
                <w:sz w:val="28"/>
                <w:szCs w:val="28"/>
              </w:rPr>
              <w:t xml:space="preserve"> Д</w:t>
            </w:r>
            <w:r w:rsidR="00350B5E" w:rsidRPr="00A266FF">
              <w:rPr>
                <w:bCs/>
                <w:sz w:val="28"/>
                <w:szCs w:val="28"/>
              </w:rPr>
              <w:t xml:space="preserve">ень </w:t>
            </w:r>
            <w:r w:rsidRPr="00A266FF">
              <w:rPr>
                <w:bCs/>
                <w:sz w:val="28"/>
                <w:szCs w:val="28"/>
              </w:rPr>
              <w:t>древонасаждений</w:t>
            </w:r>
            <w:r w:rsidRPr="00A266FF">
              <w:rPr>
                <w:sz w:val="28"/>
                <w:szCs w:val="28"/>
              </w:rPr>
              <w:t>. 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lastRenderedPageBreak/>
              <w:t>21.10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5-11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935E17" w:rsidRPr="00E30EDA" w:rsidRDefault="00350B5E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участие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350B5E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lastRenderedPageBreak/>
              <w:t>Интерактивная игра </w:t>
            </w:r>
            <w:r w:rsidRPr="00A266FF">
              <w:rPr>
                <w:bCs/>
                <w:sz w:val="28"/>
                <w:szCs w:val="28"/>
              </w:rPr>
              <w:t>"Экоквест"</w:t>
            </w:r>
            <w:r w:rsidRPr="00A266FF">
              <w:rPr>
                <w:sz w:val="28"/>
                <w:szCs w:val="28"/>
              </w:rPr>
              <w:t> </w:t>
            </w:r>
            <w:r w:rsidR="00350B5E" w:rsidRPr="00A26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21.10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B63B2C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6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6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 xml:space="preserve">Г </w:t>
            </w:r>
            <w:r w:rsidR="00E30EDA">
              <w:rPr>
                <w:sz w:val="28"/>
                <w:szCs w:val="28"/>
              </w:rPr>
              <w:t>– 1 место</w:t>
            </w:r>
          </w:p>
          <w:p w:rsid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6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 xml:space="preserve">А </w:t>
            </w:r>
            <w:r w:rsidR="00E30EDA">
              <w:rPr>
                <w:sz w:val="28"/>
                <w:szCs w:val="28"/>
              </w:rPr>
              <w:t>– 2 место</w:t>
            </w:r>
          </w:p>
          <w:p w:rsidR="00281A73" w:rsidRPr="00E30EDA" w:rsidRDefault="00935E17" w:rsidP="0031037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6</w:t>
            </w:r>
            <w:r w:rsidR="00E30EDA">
              <w:rPr>
                <w:sz w:val="28"/>
                <w:szCs w:val="28"/>
              </w:rPr>
              <w:t xml:space="preserve">-В, </w:t>
            </w:r>
            <w:r w:rsidRPr="00E30EDA">
              <w:rPr>
                <w:sz w:val="28"/>
                <w:szCs w:val="28"/>
              </w:rPr>
              <w:t>6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 xml:space="preserve">Б </w:t>
            </w:r>
            <w:r w:rsidR="00E30EDA">
              <w:rPr>
                <w:sz w:val="28"/>
                <w:szCs w:val="28"/>
              </w:rPr>
              <w:t>– 3 место</w:t>
            </w:r>
          </w:p>
        </w:tc>
      </w:tr>
      <w:tr w:rsidR="00B63B2C" w:rsidRPr="00935E17" w:rsidTr="00E30EDA">
        <w:trPr>
          <w:trHeight w:val="3588"/>
        </w:trPr>
        <w:tc>
          <w:tcPr>
            <w:tcW w:w="3862" w:type="dxa"/>
          </w:tcPr>
          <w:p w:rsidR="00935E17" w:rsidRPr="00A266FF" w:rsidRDefault="00350B5E" w:rsidP="00B63B2C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Т</w:t>
            </w:r>
            <w:r w:rsidR="00935E17" w:rsidRPr="00A266FF">
              <w:rPr>
                <w:sz w:val="28"/>
                <w:szCs w:val="28"/>
              </w:rPr>
              <w:t xml:space="preserve">ретий отборочный этап Школьного Чемпионата Ростовской области по интеллектуальной игре "Что? Где? Когда?" </w:t>
            </w:r>
            <w:r w:rsidRPr="00A266FF">
              <w:rPr>
                <w:sz w:val="28"/>
                <w:szCs w:val="28"/>
              </w:rPr>
              <w:t>на базе РГУПС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1.11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11</w:t>
            </w:r>
            <w:r w:rsidR="00E30EDA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А, 11</w:t>
            </w:r>
            <w:r w:rsidR="00E30EDA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Команда "Город Петра" (капитан-Малеванник А.)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 xml:space="preserve"> </w:t>
            </w:r>
            <w:r w:rsidR="00E30EDA" w:rsidRPr="00E30EDA">
              <w:rPr>
                <w:sz w:val="28"/>
                <w:szCs w:val="28"/>
              </w:rPr>
              <w:t>1 место</w:t>
            </w:r>
          </w:p>
          <w:p w:rsidR="00935E17" w:rsidRPr="00E30EDA" w:rsidRDefault="00935E17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 xml:space="preserve">Команда "Интеллектуальные маги" (капитан- Иващенко Е.) </w:t>
            </w:r>
            <w:r w:rsidR="00E30EDA">
              <w:rPr>
                <w:sz w:val="28"/>
                <w:szCs w:val="28"/>
              </w:rPr>
              <w:t>-  3</w:t>
            </w:r>
            <w:r w:rsidRPr="00E30EDA">
              <w:rPr>
                <w:sz w:val="28"/>
                <w:szCs w:val="28"/>
              </w:rPr>
              <w:t xml:space="preserve">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23.11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4-е классы и Глазкова Н.И.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Проведение классных часов и праздников, посвящённых Дню матери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20-26.11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1-11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В, 4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Б в актовом зале,</w:t>
            </w:r>
          </w:p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Выставка рисунков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Конкурс театральных постановок «Сказки народов России»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1.12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3, 4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В</w:t>
            </w:r>
            <w:r w:rsidR="00E30EDA">
              <w:rPr>
                <w:sz w:val="28"/>
                <w:szCs w:val="28"/>
              </w:rPr>
              <w:t>,</w:t>
            </w:r>
            <w:r w:rsidRPr="00E30EDA">
              <w:rPr>
                <w:sz w:val="28"/>
                <w:szCs w:val="28"/>
              </w:rPr>
              <w:t xml:space="preserve"> 4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</w:t>
            </w:r>
            <w:r w:rsidR="00E30EDA">
              <w:rPr>
                <w:sz w:val="28"/>
                <w:szCs w:val="28"/>
              </w:rPr>
              <w:t>,</w:t>
            </w:r>
            <w:r w:rsidRPr="00E30EDA">
              <w:rPr>
                <w:sz w:val="28"/>
                <w:szCs w:val="28"/>
              </w:rPr>
              <w:t xml:space="preserve"> 4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Б</w:t>
            </w:r>
            <w:r w:rsidR="00E30EDA">
              <w:rPr>
                <w:sz w:val="28"/>
                <w:szCs w:val="28"/>
              </w:rPr>
              <w:t xml:space="preserve"> – 1 место</w:t>
            </w:r>
          </w:p>
          <w:p w:rsidR="00E30EDA" w:rsidRDefault="00935E17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Б</w:t>
            </w:r>
            <w:r w:rsidR="00E30EDA">
              <w:rPr>
                <w:sz w:val="28"/>
                <w:szCs w:val="28"/>
              </w:rPr>
              <w:t>,</w:t>
            </w:r>
            <w:r w:rsidRPr="00E30EDA">
              <w:rPr>
                <w:sz w:val="28"/>
                <w:szCs w:val="28"/>
              </w:rPr>
              <w:t xml:space="preserve"> </w:t>
            </w:r>
            <w:r w:rsidR="00E30EDA">
              <w:rPr>
                <w:sz w:val="28"/>
                <w:szCs w:val="28"/>
              </w:rPr>
              <w:t>4-В – 2 место</w:t>
            </w:r>
          </w:p>
          <w:p w:rsidR="00935E17" w:rsidRPr="00E30EDA" w:rsidRDefault="00935E17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</w:t>
            </w:r>
            <w:r w:rsidR="00E30EDA">
              <w:rPr>
                <w:sz w:val="28"/>
                <w:szCs w:val="28"/>
              </w:rPr>
              <w:t>,</w:t>
            </w:r>
            <w:r w:rsidRPr="00E30EDA">
              <w:rPr>
                <w:sz w:val="28"/>
                <w:szCs w:val="28"/>
              </w:rPr>
              <w:t xml:space="preserve"> 3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 xml:space="preserve">Г </w:t>
            </w:r>
            <w:r w:rsidR="00E30EDA">
              <w:rPr>
                <w:sz w:val="28"/>
                <w:szCs w:val="28"/>
              </w:rPr>
              <w:t>– 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350B5E" w:rsidP="00350B5E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Городская акция</w:t>
            </w:r>
            <w:r w:rsidR="00935E17" w:rsidRPr="00A266FF">
              <w:rPr>
                <w:sz w:val="28"/>
                <w:szCs w:val="28"/>
              </w:rPr>
              <w:t xml:space="preserve"> «Мы-граждане России!», вручение паспортов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11.12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8 класс</w:t>
            </w:r>
            <w:r w:rsidR="00B63B2C">
              <w:rPr>
                <w:sz w:val="28"/>
                <w:szCs w:val="28"/>
              </w:rPr>
              <w:t>ы</w:t>
            </w:r>
          </w:p>
        </w:tc>
        <w:tc>
          <w:tcPr>
            <w:tcW w:w="3612" w:type="dxa"/>
          </w:tcPr>
          <w:p w:rsidR="00935E17" w:rsidRPr="00E30EDA" w:rsidRDefault="00E30EDA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</w:t>
            </w:r>
            <w:r w:rsidR="00935E17" w:rsidRPr="00E30EDA">
              <w:rPr>
                <w:sz w:val="28"/>
                <w:szCs w:val="28"/>
              </w:rPr>
              <w:t>Ио</w:t>
            </w:r>
            <w:r w:rsidR="00B63B2C" w:rsidRPr="00E30EDA">
              <w:rPr>
                <w:sz w:val="28"/>
                <w:szCs w:val="28"/>
              </w:rPr>
              <w:t>ан</w:t>
            </w:r>
            <w:r w:rsidR="00935E17" w:rsidRPr="00E30EDA">
              <w:rPr>
                <w:sz w:val="28"/>
                <w:szCs w:val="28"/>
              </w:rPr>
              <w:t>ниди Е., Петренко М.</w:t>
            </w:r>
            <w:r w:rsidR="00B63B2C" w:rsidRPr="00E30EDA">
              <w:rPr>
                <w:sz w:val="28"/>
                <w:szCs w:val="28"/>
              </w:rPr>
              <w:t xml:space="preserve">, </w:t>
            </w:r>
            <w:r w:rsidR="00935E17" w:rsidRPr="00E30EDA">
              <w:rPr>
                <w:sz w:val="28"/>
                <w:szCs w:val="28"/>
              </w:rPr>
              <w:t>Кравченко Д.</w:t>
            </w:r>
            <w:r>
              <w:rPr>
                <w:sz w:val="28"/>
                <w:szCs w:val="28"/>
              </w:rPr>
              <w:t>)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350B5E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 xml:space="preserve">Акция  "Российская ленточка" 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12.12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8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935E17" w:rsidRPr="00E30EDA" w:rsidRDefault="00B63B2C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участие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 xml:space="preserve">Второй этап школьной акции </w:t>
            </w:r>
            <w:r w:rsidRPr="00A266FF">
              <w:rPr>
                <w:sz w:val="28"/>
                <w:szCs w:val="28"/>
              </w:rPr>
              <w:lastRenderedPageBreak/>
              <w:t>«Полезный сбор» по сбору макулатуры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lastRenderedPageBreak/>
              <w:t>13.12</w:t>
            </w:r>
            <w:r w:rsidR="00350B5E">
              <w:rPr>
                <w:sz w:val="28"/>
                <w:szCs w:val="28"/>
              </w:rPr>
              <w:t>.17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1-11</w:t>
            </w:r>
            <w:r w:rsidR="00B63B2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6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</w:t>
            </w:r>
            <w:r w:rsidR="00E30EDA">
              <w:rPr>
                <w:sz w:val="28"/>
                <w:szCs w:val="28"/>
              </w:rPr>
              <w:t xml:space="preserve"> - </w:t>
            </w:r>
            <w:r w:rsidR="00E30EDA" w:rsidRPr="00E30EDA">
              <w:rPr>
                <w:sz w:val="28"/>
                <w:szCs w:val="28"/>
              </w:rPr>
              <w:t>1 место</w:t>
            </w:r>
          </w:p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lastRenderedPageBreak/>
              <w:t>5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</w:t>
            </w:r>
            <w:r w:rsidR="00E30EDA">
              <w:rPr>
                <w:sz w:val="28"/>
                <w:szCs w:val="28"/>
              </w:rPr>
              <w:t xml:space="preserve"> - </w:t>
            </w:r>
            <w:r w:rsidR="00E30EDA" w:rsidRPr="00E30EDA">
              <w:rPr>
                <w:sz w:val="28"/>
                <w:szCs w:val="28"/>
              </w:rPr>
              <w:t>2 место</w:t>
            </w:r>
          </w:p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А, 3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В, 2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В</w:t>
            </w:r>
            <w:r w:rsidR="00E30EDA">
              <w:rPr>
                <w:sz w:val="28"/>
                <w:szCs w:val="28"/>
              </w:rPr>
              <w:t xml:space="preserve"> - </w:t>
            </w:r>
            <w:r w:rsidR="00E30EDA" w:rsidRPr="00E30EDA">
              <w:rPr>
                <w:sz w:val="28"/>
                <w:szCs w:val="28"/>
              </w:rPr>
              <w:t>3 место</w:t>
            </w:r>
          </w:p>
          <w:p w:rsidR="00935E17" w:rsidRPr="00E30EDA" w:rsidRDefault="00E30EDA" w:rsidP="00E30EDA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 место</w:t>
            </w:r>
            <w:r w:rsidR="00935E17" w:rsidRPr="00E30EDA">
              <w:rPr>
                <w:sz w:val="28"/>
                <w:szCs w:val="28"/>
              </w:rPr>
              <w:t xml:space="preserve"> в городском зачете</w:t>
            </w:r>
            <w:r>
              <w:rPr>
                <w:sz w:val="28"/>
                <w:szCs w:val="28"/>
              </w:rPr>
              <w:t>.</w:t>
            </w:r>
            <w:r w:rsidR="00935E17" w:rsidRPr="00E30EDA">
              <w:rPr>
                <w:sz w:val="28"/>
                <w:szCs w:val="28"/>
              </w:rPr>
              <w:t xml:space="preserve"> 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lastRenderedPageBreak/>
              <w:t>Городские соревнования по шахматам среди обучающихся 1-х классов ОУ Таганрога</w:t>
            </w:r>
          </w:p>
        </w:tc>
        <w:tc>
          <w:tcPr>
            <w:tcW w:w="1546" w:type="dxa"/>
          </w:tcPr>
          <w:p w:rsidR="00935E17" w:rsidRPr="00935E17" w:rsidRDefault="00935E17" w:rsidP="00350B5E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15.01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B63B2C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 к</w:t>
            </w:r>
            <w:r w:rsidR="00B63B2C">
              <w:rPr>
                <w:sz w:val="28"/>
                <w:szCs w:val="28"/>
              </w:rPr>
              <w:t>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Городские соревнования по шахматам среди обучающихся  ОУ Таганрога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январь</w:t>
            </w:r>
            <w:r w:rsidR="00350B5E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Сборная команда</w:t>
            </w:r>
            <w:r w:rsidR="00350B5E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A266FF">
              <w:rPr>
                <w:sz w:val="28"/>
                <w:szCs w:val="28"/>
              </w:rPr>
              <w:t>Интерактивная игра «Мир профессий»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29.01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B63B2C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5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</w:t>
            </w:r>
            <w:r w:rsidR="00E30EDA">
              <w:rPr>
                <w:sz w:val="28"/>
                <w:szCs w:val="28"/>
              </w:rPr>
              <w:t xml:space="preserve"> - </w:t>
            </w:r>
            <w:r w:rsidR="00E30EDA" w:rsidRPr="00E30EDA">
              <w:rPr>
                <w:sz w:val="28"/>
                <w:szCs w:val="28"/>
              </w:rPr>
              <w:t>1 место</w:t>
            </w:r>
          </w:p>
          <w:p w:rsidR="00935E17" w:rsidRPr="00E30EDA" w:rsidRDefault="00935E17" w:rsidP="00935E17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5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В</w:t>
            </w:r>
            <w:r w:rsidR="00E30EDA">
              <w:rPr>
                <w:sz w:val="28"/>
                <w:szCs w:val="28"/>
              </w:rPr>
              <w:t xml:space="preserve"> - </w:t>
            </w:r>
            <w:r w:rsidR="00E30EDA" w:rsidRPr="00E30EDA">
              <w:rPr>
                <w:sz w:val="28"/>
                <w:szCs w:val="28"/>
              </w:rPr>
              <w:t>2 место</w:t>
            </w:r>
          </w:p>
          <w:p w:rsidR="00935E17" w:rsidRPr="00E30EDA" w:rsidRDefault="00935E17" w:rsidP="00E30EDA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5</w:t>
            </w:r>
            <w:r w:rsidR="00E30EDA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Б</w:t>
            </w:r>
            <w:r w:rsidR="00E30EDA">
              <w:rPr>
                <w:sz w:val="28"/>
                <w:szCs w:val="28"/>
              </w:rPr>
              <w:t xml:space="preserve"> - </w:t>
            </w:r>
            <w:r w:rsidR="00E30EDA"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 xml:space="preserve"> Муниципальный этап </w:t>
            </w:r>
            <w:r w:rsidRPr="00A266FF">
              <w:rPr>
                <w:iCs/>
                <w:sz w:val="28"/>
                <w:szCs w:val="28"/>
                <w:lang w:val="en-US"/>
              </w:rPr>
              <w:t>XIV</w:t>
            </w:r>
            <w:r w:rsidRPr="00A266FF">
              <w:rPr>
                <w:iCs/>
                <w:sz w:val="28"/>
                <w:szCs w:val="28"/>
              </w:rPr>
              <w:t xml:space="preserve"> Всероссийской акции «Спорт – альтернатива пагубным привычкам»</w:t>
            </w:r>
          </w:p>
          <w:p w:rsidR="00935E17" w:rsidRPr="00A266FF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декабрь</w:t>
            </w:r>
            <w:r w:rsidR="00350B5E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1895" w:type="dxa"/>
          </w:tcPr>
          <w:p w:rsidR="00935E17" w:rsidRPr="00935E17" w:rsidRDefault="00935E17" w:rsidP="00B63B2C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9</w:t>
            </w:r>
            <w:r w:rsidR="00B63B2C">
              <w:rPr>
                <w:sz w:val="28"/>
                <w:szCs w:val="28"/>
              </w:rPr>
              <w:t>-Б</w:t>
            </w:r>
            <w:r w:rsidRPr="00935E17">
              <w:rPr>
                <w:sz w:val="28"/>
                <w:szCs w:val="28"/>
              </w:rPr>
              <w:t>, 10</w:t>
            </w:r>
            <w:r w:rsidR="00B63B2C">
              <w:rPr>
                <w:sz w:val="28"/>
                <w:szCs w:val="28"/>
              </w:rPr>
              <w:t>-А</w:t>
            </w:r>
            <w:r w:rsidRPr="00935E17">
              <w:rPr>
                <w:sz w:val="28"/>
                <w:szCs w:val="28"/>
              </w:rPr>
              <w:t>, 11 кл</w:t>
            </w:r>
            <w:r w:rsidR="00B63B2C">
              <w:rPr>
                <w:sz w:val="28"/>
                <w:szCs w:val="28"/>
              </w:rPr>
              <w:t>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Романова Д. (10</w:t>
            </w:r>
            <w:r w:rsidR="00E30EDA">
              <w:rPr>
                <w:sz w:val="28"/>
                <w:szCs w:val="28"/>
              </w:rPr>
              <w:t>-А) -</w:t>
            </w:r>
            <w:r w:rsidRPr="00E30EDA">
              <w:rPr>
                <w:sz w:val="28"/>
                <w:szCs w:val="28"/>
              </w:rPr>
              <w:t xml:space="preserve"> 1 место в номинации «Творческая работа»; Магдиев Д., Федотов А., Иванов Е., Алиев Р. (11 кл</w:t>
            </w:r>
            <w:r w:rsidR="00E30EDA">
              <w:rPr>
                <w:sz w:val="28"/>
                <w:szCs w:val="28"/>
              </w:rPr>
              <w:t>ассы</w:t>
            </w:r>
            <w:r w:rsidRPr="00E30EDA">
              <w:rPr>
                <w:sz w:val="28"/>
                <w:szCs w:val="28"/>
              </w:rPr>
              <w:t xml:space="preserve">) </w:t>
            </w:r>
            <w:r w:rsidR="00E30EDA">
              <w:rPr>
                <w:sz w:val="28"/>
                <w:szCs w:val="28"/>
              </w:rPr>
              <w:t xml:space="preserve">- </w:t>
            </w:r>
            <w:r w:rsidRPr="00E30EDA">
              <w:rPr>
                <w:sz w:val="28"/>
                <w:szCs w:val="28"/>
              </w:rPr>
              <w:t xml:space="preserve">1 место в номинации «Творческая работа»; 9Б класс – 2 место </w:t>
            </w:r>
            <w:r w:rsidR="00E30EDA">
              <w:rPr>
                <w:sz w:val="28"/>
                <w:szCs w:val="28"/>
              </w:rPr>
              <w:t>в номинации «Творческая работа».</w:t>
            </w:r>
          </w:p>
          <w:p w:rsidR="00935E17" w:rsidRPr="00E30EDA" w:rsidRDefault="00935E17" w:rsidP="00935E17">
            <w:pPr>
              <w:pStyle w:val="aa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 xml:space="preserve">Познавательная игра «Единство народов –сила </w:t>
            </w:r>
            <w:r w:rsidRPr="00A266FF">
              <w:rPr>
                <w:iCs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lastRenderedPageBreak/>
              <w:t>29.01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B63B2C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</w:t>
            </w:r>
            <w:r w:rsidR="00B63B2C">
              <w:rPr>
                <w:sz w:val="28"/>
                <w:szCs w:val="28"/>
              </w:rPr>
              <w:t>-В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 место среди городских отрядов «Патриот»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350B5E" w:rsidP="00350B5E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lastRenderedPageBreak/>
              <w:t>Г</w:t>
            </w:r>
            <w:r w:rsidR="00935E17" w:rsidRPr="00A266FF">
              <w:rPr>
                <w:iCs/>
                <w:sz w:val="28"/>
                <w:szCs w:val="28"/>
              </w:rPr>
              <w:t>ородско</w:t>
            </w:r>
            <w:r w:rsidRPr="00A266FF">
              <w:rPr>
                <w:iCs/>
                <w:sz w:val="28"/>
                <w:szCs w:val="28"/>
              </w:rPr>
              <w:t>й</w:t>
            </w:r>
            <w:r w:rsidR="00935E17" w:rsidRPr="00A266FF">
              <w:rPr>
                <w:iCs/>
                <w:sz w:val="28"/>
                <w:szCs w:val="28"/>
              </w:rPr>
              <w:t xml:space="preserve"> конкурс авторской поэзии «Созвездие талантов»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16.02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B63B2C" w:rsidRPr="00935E17" w:rsidRDefault="00935E17" w:rsidP="00B63B2C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9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</w:t>
            </w:r>
            <w:r w:rsidR="00B63B2C">
              <w:rPr>
                <w:sz w:val="28"/>
                <w:szCs w:val="28"/>
              </w:rPr>
              <w:t>,</w:t>
            </w:r>
            <w:r w:rsidR="00B63B2C" w:rsidRPr="00935E17">
              <w:rPr>
                <w:sz w:val="28"/>
                <w:szCs w:val="28"/>
              </w:rPr>
              <w:t>10</w:t>
            </w:r>
            <w:r w:rsidR="00B63B2C">
              <w:rPr>
                <w:sz w:val="28"/>
                <w:szCs w:val="28"/>
              </w:rPr>
              <w:t>-</w:t>
            </w:r>
            <w:r w:rsidR="00B63B2C" w:rsidRPr="00935E17">
              <w:rPr>
                <w:sz w:val="28"/>
                <w:szCs w:val="28"/>
              </w:rPr>
              <w:t>Б</w:t>
            </w:r>
          </w:p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935E17" w:rsidRPr="00E30EDA" w:rsidRDefault="00B63B2C" w:rsidP="00A266FF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Стрижакова В.</w:t>
            </w:r>
            <w:r w:rsidR="00A266FF">
              <w:rPr>
                <w:sz w:val="28"/>
                <w:szCs w:val="28"/>
              </w:rPr>
              <w:t xml:space="preserve">, </w:t>
            </w:r>
            <w:r w:rsidRPr="00E30EDA">
              <w:rPr>
                <w:sz w:val="28"/>
                <w:szCs w:val="28"/>
              </w:rPr>
              <w:t>Чумаченко В</w:t>
            </w:r>
            <w:r w:rsidR="00A266FF">
              <w:rPr>
                <w:sz w:val="28"/>
                <w:szCs w:val="28"/>
              </w:rPr>
              <w:t>.</w:t>
            </w:r>
            <w:r w:rsidR="00A266FF" w:rsidRPr="00E30EDA">
              <w:rPr>
                <w:sz w:val="28"/>
                <w:szCs w:val="28"/>
              </w:rPr>
              <w:t xml:space="preserve"> </w:t>
            </w:r>
            <w:r w:rsidR="00A266FF">
              <w:rPr>
                <w:sz w:val="28"/>
                <w:szCs w:val="28"/>
              </w:rPr>
              <w:t xml:space="preserve">- </w:t>
            </w:r>
            <w:r w:rsidR="00A266FF"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Городской смотр строя и песни «Подрастем, ребята, и пойдем в солдаты»</w:t>
            </w:r>
          </w:p>
        </w:tc>
        <w:tc>
          <w:tcPr>
            <w:tcW w:w="1546" w:type="dxa"/>
          </w:tcPr>
          <w:p w:rsidR="00935E17" w:rsidRPr="00935E17" w:rsidRDefault="00350B5E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935E17" w:rsidRPr="00935E17">
              <w:rPr>
                <w:sz w:val="28"/>
                <w:szCs w:val="28"/>
              </w:rPr>
              <w:t>27.02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В, 6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Г</w:t>
            </w:r>
          </w:p>
        </w:tc>
        <w:tc>
          <w:tcPr>
            <w:tcW w:w="3612" w:type="dxa"/>
          </w:tcPr>
          <w:p w:rsidR="00935E17" w:rsidRPr="00E30EDA" w:rsidRDefault="00A266FF" w:rsidP="00A266FF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- </w:t>
            </w:r>
            <w:r w:rsidR="00935E17" w:rsidRPr="00E30EDA">
              <w:rPr>
                <w:sz w:val="28"/>
                <w:szCs w:val="28"/>
              </w:rPr>
              <w:t>2 место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350B5E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Всероссийская акция «</w:t>
            </w:r>
            <w:r w:rsidR="00935E17" w:rsidRPr="00A266FF">
              <w:rPr>
                <w:iCs/>
                <w:sz w:val="28"/>
                <w:szCs w:val="28"/>
              </w:rPr>
              <w:t>С любовью к России мы делами добрыми едины», посвященная году волонтера. Школьный этап акции «Каштанка»</w:t>
            </w:r>
          </w:p>
        </w:tc>
        <w:tc>
          <w:tcPr>
            <w:tcW w:w="1546" w:type="dxa"/>
          </w:tcPr>
          <w:p w:rsidR="00935E17" w:rsidRPr="00935E17" w:rsidRDefault="00935E17" w:rsidP="00350B5E">
            <w:pPr>
              <w:pStyle w:val="aa"/>
              <w:spacing w:before="0" w:beforeAutospacing="0" w:afterAutospacing="0" w:line="360" w:lineRule="auto"/>
              <w:ind w:right="-88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12.02-17.02</w:t>
            </w:r>
          </w:p>
        </w:tc>
        <w:tc>
          <w:tcPr>
            <w:tcW w:w="1895" w:type="dxa"/>
          </w:tcPr>
          <w:p w:rsidR="00935E17" w:rsidRPr="00935E17" w:rsidRDefault="00935E17" w:rsidP="00350B5E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</w:t>
            </w:r>
            <w:r w:rsidR="00350B5E">
              <w:rPr>
                <w:sz w:val="28"/>
                <w:szCs w:val="28"/>
              </w:rPr>
              <w:t>-10</w:t>
            </w:r>
            <w:r w:rsidR="00B63B2C">
              <w:rPr>
                <w:sz w:val="28"/>
                <w:szCs w:val="28"/>
              </w:rPr>
              <w:t xml:space="preserve"> </w:t>
            </w:r>
            <w:r w:rsidRPr="00935E17">
              <w:rPr>
                <w:sz w:val="28"/>
                <w:szCs w:val="28"/>
              </w:rPr>
              <w:t>кл</w:t>
            </w:r>
            <w:r w:rsidR="00B63B2C">
              <w:rPr>
                <w:sz w:val="28"/>
                <w:szCs w:val="28"/>
              </w:rPr>
              <w:t>ассы</w:t>
            </w:r>
          </w:p>
        </w:tc>
        <w:tc>
          <w:tcPr>
            <w:tcW w:w="3612" w:type="dxa"/>
          </w:tcPr>
          <w:p w:rsidR="00935E17" w:rsidRPr="00E30EDA" w:rsidRDefault="00935E17" w:rsidP="00A266FF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Благодарность от Таганрогской команды энтузиастов «Котопёс»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350B5E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bCs/>
                <w:iCs/>
                <w:sz w:val="28"/>
                <w:szCs w:val="28"/>
              </w:rPr>
              <w:t>С</w:t>
            </w:r>
            <w:r w:rsidR="00935E17" w:rsidRPr="00A266FF">
              <w:rPr>
                <w:bCs/>
                <w:iCs/>
                <w:sz w:val="28"/>
                <w:szCs w:val="28"/>
              </w:rPr>
              <w:t>мотр-конкурс инсценированной военно-патриотической песни «Пою моё Отечество»</w:t>
            </w:r>
          </w:p>
        </w:tc>
        <w:tc>
          <w:tcPr>
            <w:tcW w:w="1546" w:type="dxa"/>
          </w:tcPr>
          <w:p w:rsidR="00935E17" w:rsidRPr="00935E17" w:rsidRDefault="00935E17" w:rsidP="00350B5E">
            <w:pPr>
              <w:pStyle w:val="aa"/>
              <w:spacing w:before="0" w:beforeAutospacing="0" w:afterAutospacing="0" w:line="360" w:lineRule="auto"/>
              <w:ind w:right="-88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19-20.02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5-8</w:t>
            </w:r>
            <w:r w:rsidR="00B63B2C">
              <w:rPr>
                <w:sz w:val="28"/>
                <w:szCs w:val="28"/>
              </w:rPr>
              <w:t xml:space="preserve"> </w:t>
            </w:r>
            <w:r w:rsidRPr="00935E17">
              <w:rPr>
                <w:sz w:val="28"/>
                <w:szCs w:val="28"/>
              </w:rPr>
              <w:t>кл</w:t>
            </w:r>
            <w:r w:rsidR="00B63B2C">
              <w:rPr>
                <w:sz w:val="28"/>
                <w:szCs w:val="28"/>
              </w:rPr>
              <w:t>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5Б,6А,7Б,8В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>1 место</w:t>
            </w:r>
          </w:p>
          <w:p w:rsidR="00935E17" w:rsidRPr="00E30EDA" w:rsidRDefault="00935E17" w:rsidP="00A266FF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5В,6В,7А,7Г,8Б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 xml:space="preserve">2 место </w:t>
            </w:r>
            <w:r w:rsidRPr="00E30EDA">
              <w:rPr>
                <w:sz w:val="28"/>
                <w:szCs w:val="28"/>
              </w:rPr>
              <w:t>5А, 6Б,6Г,7В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350B5E" w:rsidP="00935E17">
            <w:pPr>
              <w:pStyle w:val="aa"/>
              <w:spacing w:before="0" w:beforeAutospacing="0" w:afterAutospacing="0"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A266FF">
              <w:rPr>
                <w:bCs/>
                <w:iCs/>
                <w:sz w:val="28"/>
                <w:szCs w:val="28"/>
              </w:rPr>
              <w:t>Г</w:t>
            </w:r>
            <w:r w:rsidR="00935E17" w:rsidRPr="00A266FF">
              <w:rPr>
                <w:bCs/>
                <w:iCs/>
                <w:sz w:val="28"/>
                <w:szCs w:val="28"/>
              </w:rPr>
              <w:t>ородск</w:t>
            </w:r>
            <w:r w:rsidRPr="00A266FF">
              <w:rPr>
                <w:bCs/>
                <w:iCs/>
                <w:sz w:val="28"/>
                <w:szCs w:val="28"/>
              </w:rPr>
              <w:t>ие соревнования</w:t>
            </w:r>
            <w:r w:rsidR="00935E17" w:rsidRPr="00A266FF">
              <w:rPr>
                <w:bCs/>
                <w:iCs/>
                <w:sz w:val="28"/>
                <w:szCs w:val="28"/>
              </w:rPr>
              <w:t xml:space="preserve"> по современному пятиборью "Лазеран" на Кубок Администрации г.Таганрога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21.02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В, Адов А.И.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4 место среди 16 команд.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Городской Фестиваль настольных игр «Игромания»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17.03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6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Школьный конкурс профориентационных баннеров</w:t>
            </w:r>
          </w:p>
        </w:tc>
        <w:tc>
          <w:tcPr>
            <w:tcW w:w="1546" w:type="dxa"/>
          </w:tcPr>
          <w:p w:rsidR="00935E17" w:rsidRPr="00935E17" w:rsidRDefault="00935E17" w:rsidP="00350B5E">
            <w:pPr>
              <w:pStyle w:val="aa"/>
              <w:spacing w:before="0" w:beforeAutospacing="0" w:afterAutospacing="0" w:line="360" w:lineRule="auto"/>
              <w:ind w:right="-88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19</w:t>
            </w:r>
            <w:r w:rsidR="00350B5E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21.03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7-11</w:t>
            </w:r>
            <w:r w:rsidR="00B63B2C">
              <w:rPr>
                <w:sz w:val="28"/>
                <w:szCs w:val="28"/>
              </w:rPr>
              <w:t xml:space="preserve"> </w:t>
            </w:r>
            <w:r w:rsidRPr="00935E17">
              <w:rPr>
                <w:sz w:val="28"/>
                <w:szCs w:val="28"/>
              </w:rPr>
              <w:t>кл</w:t>
            </w:r>
            <w:r w:rsidR="00B63B2C">
              <w:rPr>
                <w:sz w:val="28"/>
                <w:szCs w:val="28"/>
              </w:rPr>
              <w:t>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9А,8В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>1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8А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>2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9Б,8Б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 xml:space="preserve">Межрегиональный турнир «Школьный Кубок РГУПС по </w:t>
            </w:r>
            <w:r w:rsidRPr="00A266FF">
              <w:rPr>
                <w:iCs/>
                <w:sz w:val="28"/>
                <w:szCs w:val="28"/>
              </w:rPr>
              <w:lastRenderedPageBreak/>
              <w:t>«Что? Где? Когда?» 2018»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lastRenderedPageBreak/>
              <w:t>31.03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11</w:t>
            </w:r>
            <w:r w:rsidR="00B63B2C">
              <w:rPr>
                <w:sz w:val="28"/>
                <w:szCs w:val="28"/>
              </w:rPr>
              <w:t xml:space="preserve"> </w:t>
            </w:r>
            <w:r w:rsidRPr="00935E17">
              <w:rPr>
                <w:sz w:val="28"/>
                <w:szCs w:val="28"/>
              </w:rPr>
              <w:t>кл</w:t>
            </w:r>
            <w:r w:rsidR="00B63B2C">
              <w:rPr>
                <w:sz w:val="28"/>
                <w:szCs w:val="28"/>
              </w:rPr>
              <w:t>ассы</w:t>
            </w:r>
          </w:p>
        </w:tc>
        <w:tc>
          <w:tcPr>
            <w:tcW w:w="3612" w:type="dxa"/>
          </w:tcPr>
          <w:p w:rsid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 xml:space="preserve">Команда «Город Петра» 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11</w:t>
            </w:r>
            <w:r w:rsidR="00A266FF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А,</w:t>
            </w:r>
            <w:r w:rsidR="00A266FF"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>11</w:t>
            </w:r>
            <w:r w:rsidR="00A266FF">
              <w:rPr>
                <w:sz w:val="28"/>
                <w:szCs w:val="28"/>
              </w:rPr>
              <w:t xml:space="preserve">- </w:t>
            </w:r>
            <w:r w:rsidRPr="00E30EDA">
              <w:rPr>
                <w:sz w:val="28"/>
                <w:szCs w:val="28"/>
              </w:rPr>
              <w:t>Б – 2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bCs/>
                <w:iCs/>
                <w:sz w:val="28"/>
                <w:szCs w:val="28"/>
              </w:rPr>
              <w:lastRenderedPageBreak/>
              <w:t>Городской конкурс агитбригад "Мы выбираем здоровое питание!" 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5.04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B63B2C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6</w:t>
            </w:r>
            <w:r w:rsidR="00B63B2C">
              <w:rPr>
                <w:sz w:val="28"/>
                <w:szCs w:val="28"/>
              </w:rPr>
              <w:t xml:space="preserve"> </w:t>
            </w:r>
            <w:r w:rsidRPr="00935E17">
              <w:rPr>
                <w:sz w:val="28"/>
                <w:szCs w:val="28"/>
              </w:rPr>
              <w:t>кл</w:t>
            </w:r>
            <w:r w:rsidR="00B63B2C">
              <w:rPr>
                <w:sz w:val="28"/>
                <w:szCs w:val="28"/>
              </w:rPr>
              <w:t>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Школьный КВН  «В жизни всегда есть место чуду»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6.04.</w:t>
            </w:r>
            <w:r w:rsidR="00350B5E">
              <w:rPr>
                <w:sz w:val="28"/>
                <w:szCs w:val="28"/>
              </w:rPr>
              <w:t>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10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А, 11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935E17" w:rsidRPr="00E30EDA" w:rsidRDefault="00935E17" w:rsidP="00A266FF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10</w:t>
            </w:r>
            <w:r w:rsidR="00A266FF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>1 место</w:t>
            </w:r>
            <w:r w:rsidRPr="00E30EDA">
              <w:rPr>
                <w:sz w:val="28"/>
                <w:szCs w:val="28"/>
              </w:rPr>
              <w:t>, 11</w:t>
            </w:r>
            <w:r w:rsidR="00A266FF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Б</w:t>
            </w:r>
            <w:r w:rsidR="00A266FF" w:rsidRPr="00E30EDA">
              <w:rPr>
                <w:sz w:val="28"/>
                <w:szCs w:val="28"/>
              </w:rPr>
              <w:t xml:space="preserve"> </w:t>
            </w:r>
            <w:r w:rsidR="00A266FF">
              <w:rPr>
                <w:sz w:val="28"/>
                <w:szCs w:val="28"/>
              </w:rPr>
              <w:t xml:space="preserve"> - </w:t>
            </w:r>
            <w:r w:rsidR="00A266FF" w:rsidRPr="00E30EDA">
              <w:rPr>
                <w:sz w:val="28"/>
                <w:szCs w:val="28"/>
              </w:rPr>
              <w:t>2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bCs/>
                <w:iCs/>
                <w:sz w:val="28"/>
                <w:szCs w:val="28"/>
              </w:rPr>
              <w:t>IX международная акция "Читаем детям о войне"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04.05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B63B2C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7 классы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Диплом участника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Финал</w:t>
            </w:r>
            <w:r w:rsidRPr="00A266FF">
              <w:rPr>
                <w:bCs/>
                <w:iCs/>
                <w:sz w:val="28"/>
                <w:szCs w:val="28"/>
              </w:rPr>
              <w:t> весенней серии </w:t>
            </w:r>
            <w:r w:rsidRPr="00A266FF">
              <w:rPr>
                <w:iCs/>
                <w:sz w:val="28"/>
                <w:szCs w:val="28"/>
              </w:rPr>
              <w:t>игр городской школьной лиги "Что? Где? Когда?"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12.05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11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А,</w:t>
            </w:r>
            <w:r w:rsidR="00B63B2C">
              <w:rPr>
                <w:sz w:val="28"/>
                <w:szCs w:val="28"/>
              </w:rPr>
              <w:t xml:space="preserve"> </w:t>
            </w:r>
            <w:r w:rsidRPr="00935E17">
              <w:rPr>
                <w:sz w:val="28"/>
                <w:szCs w:val="28"/>
              </w:rPr>
              <w:t>11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935E17" w:rsidRPr="00E30EDA" w:rsidRDefault="00A266FF" w:rsidP="00A266FF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35E17" w:rsidRPr="00E30EDA">
              <w:rPr>
                <w:sz w:val="28"/>
                <w:szCs w:val="28"/>
              </w:rPr>
              <w:t>оманда «Город Петра»</w:t>
            </w:r>
            <w:r w:rsidRPr="00E30ED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E30EDA">
              <w:rPr>
                <w:sz w:val="28"/>
                <w:szCs w:val="28"/>
              </w:rPr>
              <w:t xml:space="preserve">1 место </w:t>
            </w:r>
          </w:p>
        </w:tc>
      </w:tr>
      <w:tr w:rsidR="00B63B2C" w:rsidRPr="00935E17" w:rsidTr="00281A73">
        <w:trPr>
          <w:trHeight w:val="1315"/>
        </w:trPr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Всероссийские спортивные соревнования </w:t>
            </w:r>
            <w:r w:rsidRPr="00A266FF">
              <w:rPr>
                <w:bCs/>
                <w:iCs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15.05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10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А,</w:t>
            </w:r>
            <w:r w:rsidR="00B63B2C">
              <w:rPr>
                <w:sz w:val="28"/>
                <w:szCs w:val="28"/>
              </w:rPr>
              <w:t xml:space="preserve"> </w:t>
            </w:r>
            <w:r w:rsidRPr="00935E17">
              <w:rPr>
                <w:sz w:val="28"/>
                <w:szCs w:val="28"/>
              </w:rPr>
              <w:t>11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11</w:t>
            </w:r>
            <w:r w:rsidR="00A266FF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 – 2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10</w:t>
            </w:r>
            <w:r w:rsidR="00A266FF">
              <w:rPr>
                <w:sz w:val="28"/>
                <w:szCs w:val="28"/>
              </w:rPr>
              <w:t>-</w:t>
            </w:r>
            <w:r w:rsidRPr="00E30EDA">
              <w:rPr>
                <w:sz w:val="28"/>
                <w:szCs w:val="28"/>
              </w:rPr>
              <w:t>А – 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«Президентские спортивные игры»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15.05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Сборные команды школы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bCs/>
                <w:sz w:val="28"/>
                <w:szCs w:val="28"/>
              </w:rPr>
              <w:t>баскетбол 3х3</w:t>
            </w:r>
            <w:r w:rsidRPr="00E30EDA">
              <w:rPr>
                <w:sz w:val="28"/>
                <w:szCs w:val="28"/>
              </w:rPr>
              <w:t>: юноши 2001-2002 г.р. - 2 место,  девушки 2003-2004 г.р.- 3 место,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bCs/>
                <w:sz w:val="28"/>
                <w:szCs w:val="28"/>
              </w:rPr>
              <w:t>настольный теннис</w:t>
            </w:r>
            <w:r w:rsidRPr="00E30EDA">
              <w:rPr>
                <w:sz w:val="28"/>
                <w:szCs w:val="28"/>
              </w:rPr>
              <w:t>: девушки 2003-2004 г.р.- 2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bCs/>
                <w:sz w:val="28"/>
                <w:szCs w:val="28"/>
              </w:rPr>
              <w:t>шашки</w:t>
            </w:r>
            <w:r w:rsidRPr="00E30EDA">
              <w:rPr>
                <w:sz w:val="28"/>
                <w:szCs w:val="28"/>
              </w:rPr>
              <w:t>: девушки 2003-2004 г.р.- 2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bCs/>
                <w:sz w:val="28"/>
                <w:szCs w:val="28"/>
              </w:rPr>
              <w:t>легкая атлетика</w:t>
            </w:r>
            <w:r w:rsidRPr="00E30EDA">
              <w:rPr>
                <w:sz w:val="28"/>
                <w:szCs w:val="28"/>
              </w:rPr>
              <w:t>: 2005-2006 г.р.-3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bCs/>
                <w:sz w:val="28"/>
                <w:szCs w:val="28"/>
              </w:rPr>
              <w:t>плавание</w:t>
            </w:r>
            <w:r w:rsidRPr="00E30EDA">
              <w:rPr>
                <w:sz w:val="28"/>
                <w:szCs w:val="28"/>
              </w:rPr>
              <w:t>: юноши 2005-2006 г.р. - 1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bCs/>
                <w:sz w:val="28"/>
                <w:szCs w:val="28"/>
              </w:rPr>
              <w:lastRenderedPageBreak/>
              <w:t>смешанная эстафета</w:t>
            </w:r>
            <w:r w:rsidRPr="00E30EDA">
              <w:rPr>
                <w:sz w:val="28"/>
                <w:szCs w:val="28"/>
              </w:rPr>
              <w:t> - 3 место</w:t>
            </w:r>
          </w:p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В </w:t>
            </w:r>
            <w:r w:rsidRPr="00E30EDA">
              <w:rPr>
                <w:bCs/>
                <w:sz w:val="28"/>
                <w:szCs w:val="28"/>
              </w:rPr>
              <w:t>общекомандном зачете</w:t>
            </w:r>
            <w:r w:rsidRPr="00E30EDA">
              <w:rPr>
                <w:sz w:val="28"/>
                <w:szCs w:val="28"/>
              </w:rPr>
              <w:t> 2003-2004 г.р.-3 место, 2005-2006 г.р. - 3 место</w:t>
            </w:r>
          </w:p>
        </w:tc>
      </w:tr>
      <w:tr w:rsidR="00B63B2C" w:rsidRPr="00935E17" w:rsidTr="00E30EDA">
        <w:trPr>
          <w:trHeight w:val="1176"/>
        </w:trPr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lastRenderedPageBreak/>
              <w:t>Сбор активистов РДШ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16.05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6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Грамота за активное участие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Спартакиада ДОО «СКИФ»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22.05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6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3 место</w:t>
            </w:r>
          </w:p>
        </w:tc>
      </w:tr>
      <w:tr w:rsidR="00B63B2C" w:rsidRPr="00935E17" w:rsidTr="00E30EDA">
        <w:tc>
          <w:tcPr>
            <w:tcW w:w="3862" w:type="dxa"/>
          </w:tcPr>
          <w:p w:rsidR="00935E17" w:rsidRPr="00A266FF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iCs/>
                <w:sz w:val="28"/>
                <w:szCs w:val="28"/>
              </w:rPr>
            </w:pPr>
            <w:r w:rsidRPr="00A266FF">
              <w:rPr>
                <w:iCs/>
                <w:sz w:val="28"/>
                <w:szCs w:val="28"/>
              </w:rPr>
              <w:t>Итоги работы ДОО «СКИФ»</w:t>
            </w:r>
          </w:p>
        </w:tc>
        <w:tc>
          <w:tcPr>
            <w:tcW w:w="1546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22.05</w:t>
            </w:r>
            <w:r w:rsidR="00350B5E">
              <w:rPr>
                <w:sz w:val="28"/>
                <w:szCs w:val="28"/>
              </w:rPr>
              <w:t>.18</w:t>
            </w:r>
          </w:p>
        </w:tc>
        <w:tc>
          <w:tcPr>
            <w:tcW w:w="1895" w:type="dxa"/>
          </w:tcPr>
          <w:p w:rsidR="00935E17" w:rsidRPr="00935E17" w:rsidRDefault="00935E17" w:rsidP="00935E17">
            <w:pPr>
              <w:pStyle w:val="aa"/>
              <w:spacing w:before="0" w:beforeAutospacing="0" w:afterAutospacing="0" w:line="360" w:lineRule="auto"/>
              <w:rPr>
                <w:sz w:val="28"/>
                <w:szCs w:val="28"/>
              </w:rPr>
            </w:pPr>
            <w:r w:rsidRPr="00935E17">
              <w:rPr>
                <w:sz w:val="28"/>
                <w:szCs w:val="28"/>
              </w:rPr>
              <w:t>6</w:t>
            </w:r>
            <w:r w:rsidR="00B63B2C">
              <w:rPr>
                <w:sz w:val="28"/>
                <w:szCs w:val="28"/>
              </w:rPr>
              <w:t>-</w:t>
            </w:r>
            <w:r w:rsidRPr="00935E17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935E17" w:rsidRPr="00E30EDA" w:rsidRDefault="00935E17" w:rsidP="00935E17">
            <w:pPr>
              <w:pStyle w:val="aa"/>
              <w:spacing w:before="0"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1 место среди школ города</w:t>
            </w:r>
          </w:p>
        </w:tc>
      </w:tr>
    </w:tbl>
    <w:p w:rsidR="00B908E1" w:rsidRPr="00E12298" w:rsidRDefault="00B908E1" w:rsidP="0049612B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highlight w:val="yellow"/>
        </w:rPr>
      </w:pPr>
    </w:p>
    <w:p w:rsidR="00B908E1" w:rsidRPr="00B138D4" w:rsidRDefault="00B908E1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138D4">
        <w:rPr>
          <w:rFonts w:ascii="Times New Roman" w:hAnsi="Times New Roman"/>
          <w:sz w:val="28"/>
          <w:szCs w:val="28"/>
        </w:rPr>
        <w:t xml:space="preserve">Одним из показателей высокого педагогического мастерства классных руководителей, учителей-предметников, педагогов дополнительного образования является наличие благодарственных писем от смежных структур, учреждений культуры, родительской, педагогической общественности. </w:t>
      </w:r>
    </w:p>
    <w:p w:rsidR="00B908E1" w:rsidRPr="00676F9C" w:rsidRDefault="00676F9C" w:rsidP="004961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6F9C">
        <w:rPr>
          <w:rFonts w:ascii="Times New Roman" w:hAnsi="Times New Roman"/>
          <w:b/>
          <w:sz w:val="28"/>
          <w:szCs w:val="28"/>
          <w:u w:val="single"/>
        </w:rPr>
        <w:t>Социальная активность и внешние связи</w:t>
      </w:r>
      <w:r w:rsidR="005B59A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B6D58" w:rsidRPr="00FB6D58" w:rsidRDefault="00B908E1" w:rsidP="00496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D58">
        <w:rPr>
          <w:rFonts w:ascii="Times New Roman" w:eastAsia="MS Gothic" w:hAnsi="Times New Roman"/>
          <w:color w:val="000000"/>
          <w:sz w:val="28"/>
          <w:szCs w:val="28"/>
        </w:rPr>
        <w:t>Социальное партнерство проявляется в совместной реализации социальных инициатив, в сохранении традиций, в совершенствовании образовательной среды школы. Социальными партнерами школы являются органы управления образования, образовательные учреждения, учреждения дополнительного образования, которые участвуют в реализации концепции непрерывного педагогического образования.</w:t>
      </w:r>
      <w:r w:rsidR="00FB6D58" w:rsidRPr="00FB6D58">
        <w:rPr>
          <w:rFonts w:ascii="Times New Roman" w:hAnsi="Times New Roman"/>
          <w:sz w:val="28"/>
          <w:szCs w:val="28"/>
        </w:rPr>
        <w:t xml:space="preserve"> Воспитание активной гражданской позиции – одна из задач воспитательной системы школы «Отечество. Культура. Здоровье». Учащиеся школы приучаются иметь активную гражданскую позицию, начиная со школьного уклада жизни и продолжая в социокультурной среде.</w:t>
      </w:r>
    </w:p>
    <w:p w:rsidR="00B908E1" w:rsidRPr="00FB6D58" w:rsidRDefault="00281A73" w:rsidP="004961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908E1" w:rsidRPr="00FB6D58">
        <w:rPr>
          <w:rFonts w:ascii="Times New Roman" w:hAnsi="Times New Roman"/>
          <w:sz w:val="28"/>
          <w:szCs w:val="28"/>
        </w:rPr>
        <w:t xml:space="preserve">аким образом, определена основная задача: </w:t>
      </w:r>
      <w:r w:rsidR="00B908E1" w:rsidRPr="00FB6D58">
        <w:rPr>
          <w:rFonts w:ascii="Times New Roman" w:hAnsi="Times New Roman"/>
          <w:i/>
          <w:sz w:val="28"/>
          <w:szCs w:val="28"/>
        </w:rPr>
        <w:t xml:space="preserve">интеграция школы с другими учреждениями </w:t>
      </w:r>
      <w:r w:rsidR="00B908E1" w:rsidRPr="00FB6D58">
        <w:rPr>
          <w:rFonts w:ascii="Times New Roman" w:hAnsi="Times New Roman"/>
          <w:sz w:val="28"/>
          <w:szCs w:val="28"/>
        </w:rPr>
        <w:t>с целью увеличения спектра разнообразия внеурочной деятельности младших школьников, в контексте становления нравственно-экологических ценностей учащихся.</w:t>
      </w:r>
    </w:p>
    <w:p w:rsidR="00B908E1" w:rsidRPr="00FB6D58" w:rsidRDefault="00B908E1" w:rsidP="0049612B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B6D58">
        <w:rPr>
          <w:rFonts w:ascii="Times New Roman" w:hAnsi="Times New Roman"/>
          <w:sz w:val="28"/>
          <w:szCs w:val="28"/>
        </w:rPr>
        <w:lastRenderedPageBreak/>
        <w:t>Внеурочная деятельность организуется в таких формах, как кружки, секции, отрядная работа, проектная деятельность с привлечением ресурса учреждений дополнительного образования</w:t>
      </w:r>
      <w:r w:rsidR="00676F9C" w:rsidRPr="00FB6D58">
        <w:rPr>
          <w:rFonts w:ascii="Times New Roman" w:hAnsi="Times New Roman"/>
          <w:sz w:val="28"/>
          <w:szCs w:val="28"/>
        </w:rPr>
        <w:t xml:space="preserve"> </w:t>
      </w:r>
      <w:r w:rsidRPr="00FB6D58">
        <w:rPr>
          <w:rFonts w:ascii="Times New Roman" w:hAnsi="Times New Roman"/>
          <w:sz w:val="28"/>
          <w:szCs w:val="28"/>
        </w:rPr>
        <w:t>по основным направлениям.</w:t>
      </w:r>
    </w:p>
    <w:p w:rsidR="00281A73" w:rsidRDefault="00B908E1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B6D58">
        <w:rPr>
          <w:rFonts w:ascii="Times New Roman" w:hAnsi="Times New Roman"/>
          <w:sz w:val="28"/>
          <w:szCs w:val="28"/>
        </w:rPr>
        <w:t>Взаимовыгодные условия сотрудничества и социума обеспечиваются такими социальными партнерами, как</w:t>
      </w:r>
      <w:r w:rsidR="00676F9C" w:rsidRPr="00FB6D58">
        <w:rPr>
          <w:rFonts w:ascii="Times New Roman" w:hAnsi="Times New Roman"/>
          <w:sz w:val="28"/>
          <w:szCs w:val="28"/>
        </w:rPr>
        <w:t xml:space="preserve"> </w:t>
      </w:r>
      <w:r w:rsidRPr="00FB6D58">
        <w:rPr>
          <w:rFonts w:ascii="Times New Roman" w:hAnsi="Times New Roman"/>
          <w:sz w:val="28"/>
          <w:szCs w:val="28"/>
        </w:rPr>
        <w:t>городские музеи, театр А.П.Чехова, театр Н. Малыгиной, ГДК, ЦВР, библиотека М.Горького, строительный колледж, механический колледж, д/сад №</w:t>
      </w:r>
      <w:r w:rsidR="00676F9C" w:rsidRPr="00FB6D58">
        <w:rPr>
          <w:rFonts w:ascii="Times New Roman" w:hAnsi="Times New Roman"/>
          <w:sz w:val="28"/>
          <w:szCs w:val="28"/>
        </w:rPr>
        <w:t xml:space="preserve"> </w:t>
      </w:r>
      <w:r w:rsidRPr="00FB6D58">
        <w:rPr>
          <w:rFonts w:ascii="Times New Roman" w:hAnsi="Times New Roman"/>
          <w:sz w:val="28"/>
          <w:szCs w:val="28"/>
        </w:rPr>
        <w:t>91.</w:t>
      </w:r>
    </w:p>
    <w:p w:rsidR="00385DFC" w:rsidRP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85DFC">
        <w:rPr>
          <w:rFonts w:ascii="Times New Roman" w:hAnsi="Times New Roman"/>
          <w:sz w:val="28"/>
          <w:szCs w:val="28"/>
        </w:rPr>
        <w:t>Воспитание активной гражданской позиции – одна из задач воспитательной системы школы «Отечество. Культура. Здоровье». Учащиеся школы приучаются иметь активную гражданскую позицию, начиная со школьного уклада жизни и продолжая в социокультурной среде.</w:t>
      </w:r>
    </w:p>
    <w:p w:rsid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85DFC">
        <w:rPr>
          <w:rFonts w:ascii="Times New Roman" w:hAnsi="Times New Roman"/>
          <w:sz w:val="28"/>
          <w:szCs w:val="28"/>
        </w:rPr>
        <w:t>Гражданский клуб «СОКОЛ» является формой школьного ученического самоуправления.  Клуб координирует деятельность детского коллектива, организует досуг учащихся, занимается проведением социально значимой, благотворительной и волонтерской деятельности. В Клуб входят представители 8-11 классов. Через работу Клуба формируется активная гражданская позиция, у ребят появляется интерес к решению актуальных проблем, стоящих перед школой, городом, страной</w:t>
      </w:r>
      <w:r>
        <w:rPr>
          <w:rFonts w:ascii="Times New Roman" w:hAnsi="Times New Roman"/>
          <w:sz w:val="28"/>
          <w:szCs w:val="28"/>
        </w:rPr>
        <w:t>.</w:t>
      </w:r>
    </w:p>
    <w:p w:rsidR="00281A73" w:rsidRPr="00385DFC" w:rsidRDefault="00281A73" w:rsidP="00281A73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385DFC">
        <w:rPr>
          <w:rFonts w:ascii="Times New Roman" w:hAnsi="Times New Roman"/>
          <w:b/>
          <w:sz w:val="28"/>
          <w:szCs w:val="24"/>
          <w:lang w:eastAsia="ar-SA"/>
        </w:rPr>
        <w:t>Список мероприятий при участии членов клуба «СОКОЛ»</w:t>
      </w:r>
    </w:p>
    <w:p w:rsidR="00281A73" w:rsidRPr="00385DFC" w:rsidRDefault="00281A73" w:rsidP="00281A73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4536"/>
        <w:gridCol w:w="3544"/>
      </w:tblGrid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 w:right="145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Участники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01.09.17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Торжественная линейка, посвященная празднику «Первый звонок»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1-11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13.09.17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Краеведческая игра «80 лет Ростовской области»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8 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21.10.17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Интерактивная игра «Экоквест»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1559" w:type="dxa"/>
          </w:tcPr>
          <w:p w:rsid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20.11.17-</w:t>
            </w:r>
          </w:p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20.12.17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Акция «Полезный сбор»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1-11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12.12.17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Акция «Российская ленточка»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15.12.17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Историческая викторина «Революция 1917 года»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А, 10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А, 10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27.12.17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Постановка новогодней сказки «Приключения Маши и Вити»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12-17.02.18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Всероссийская детская акция «С любовью к России мы делами добрыми едины». Школьный этап акция «Каштанка»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1-11 кл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07.03.18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Концерт к Международному женскому дню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10. 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18.03.18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Концерт «Мой дом – Россия»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4-8 кл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6.04.18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Школьный КВН «В жизни всегда есть место чуду»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А, 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10.04.18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Дома молодого инвалида с концертной программой «Весна идет»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А, 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А, 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08.05.18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Концерт, посвященный Дню Победы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1-10 кл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ассы</w:t>
            </w:r>
          </w:p>
        </w:tc>
      </w:tr>
      <w:tr w:rsidR="00385DFC" w:rsidRPr="00385DFC" w:rsidTr="00385DFC">
        <w:tc>
          <w:tcPr>
            <w:tcW w:w="851" w:type="dxa"/>
          </w:tcPr>
          <w:p w:rsidR="00385DFC" w:rsidRPr="00385DFC" w:rsidRDefault="00385DFC" w:rsidP="00385DFC">
            <w:pPr>
              <w:suppressAutoHyphens/>
              <w:spacing w:after="0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559" w:type="dxa"/>
          </w:tcPr>
          <w:p w:rsidR="00385DFC" w:rsidRPr="00385DFC" w:rsidRDefault="00385DFC" w:rsidP="00385DFC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21.05.18</w:t>
            </w:r>
          </w:p>
        </w:tc>
        <w:tc>
          <w:tcPr>
            <w:tcW w:w="4536" w:type="dxa"/>
          </w:tcPr>
          <w:p w:rsidR="00385DFC" w:rsidRPr="00385DFC" w:rsidRDefault="00385DFC" w:rsidP="00385DFC">
            <w:pPr>
              <w:suppressAutoHyphens/>
              <w:spacing w:after="0"/>
              <w:ind w:left="34" w:hanging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Участие во Всероссийской акции </w:t>
            </w:r>
            <w:r w:rsidRPr="00385DFC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385DF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«Стоп ВИЧ/СПИД»</w:t>
            </w:r>
          </w:p>
        </w:tc>
        <w:tc>
          <w:tcPr>
            <w:tcW w:w="3544" w:type="dxa"/>
          </w:tcPr>
          <w:p w:rsidR="00385DFC" w:rsidRPr="00385DFC" w:rsidRDefault="00385DFC" w:rsidP="00385DFC">
            <w:pPr>
              <w:suppressAutoHyphens/>
              <w:spacing w:after="0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DFC">
              <w:rPr>
                <w:rFonts w:ascii="Times New Roman" w:hAnsi="Times New Roman"/>
                <w:sz w:val="28"/>
                <w:szCs w:val="28"/>
                <w:lang w:eastAsia="ar-SA"/>
              </w:rPr>
              <w:t>10-11кл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ассы</w:t>
            </w:r>
          </w:p>
        </w:tc>
      </w:tr>
    </w:tbl>
    <w:p w:rsidR="00281A73" w:rsidRPr="00281A73" w:rsidRDefault="00281A73" w:rsidP="00281A73">
      <w:pPr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  <w:lang w:eastAsia="ar-SA"/>
        </w:rPr>
      </w:pPr>
    </w:p>
    <w:p w:rsidR="00385DFC" w:rsidRP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5DFC">
        <w:rPr>
          <w:rFonts w:ascii="Times New Roman" w:hAnsi="Times New Roman"/>
          <w:sz w:val="28"/>
          <w:szCs w:val="28"/>
          <w:lang w:eastAsia="ar-SA"/>
        </w:rPr>
        <w:t>Систематически ребята из школьных отрядов «Скиф» и «Патриот» принимают участие в общественно-значимых акциях: «Дорога к Обелиску», «Поможем зимующим птицам», «Подвигу города славу поём», «Эко-класс!», «Подарок воину», «Я - россиянин».</w:t>
      </w:r>
    </w:p>
    <w:p w:rsidR="00385DFC" w:rsidRP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5DFC">
        <w:rPr>
          <w:rFonts w:ascii="Times New Roman" w:hAnsi="Times New Roman"/>
          <w:sz w:val="28"/>
          <w:szCs w:val="28"/>
          <w:lang w:eastAsia="ar-SA"/>
        </w:rPr>
        <w:t xml:space="preserve"> В течение года учащиеся школы приняли участие в социальных проектах и акциях. Так, ученики 4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А, 2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А, 3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В</w:t>
      </w:r>
      <w:r w:rsidR="00152C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85DFC">
        <w:rPr>
          <w:rFonts w:ascii="Times New Roman" w:hAnsi="Times New Roman"/>
          <w:sz w:val="28"/>
          <w:szCs w:val="28"/>
          <w:lang w:eastAsia="ar-SA"/>
        </w:rPr>
        <w:t>приняли участие в социальном проекте «КИПАРИС» Дворца молодёжи: культурно-исследовательская познавательная академия «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385DFC">
        <w:rPr>
          <w:rFonts w:ascii="Times New Roman" w:hAnsi="Times New Roman"/>
          <w:sz w:val="28"/>
          <w:szCs w:val="28"/>
          <w:lang w:eastAsia="ar-SA"/>
        </w:rPr>
        <w:t>азвитие, инициатива, самовыражение».</w:t>
      </w:r>
    </w:p>
    <w:p w:rsidR="00385DFC" w:rsidRP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Было организовано п</w:t>
      </w:r>
      <w:r w:rsidRPr="00385DFC">
        <w:rPr>
          <w:rFonts w:ascii="Times New Roman" w:hAnsi="Times New Roman"/>
          <w:sz w:val="28"/>
          <w:szCs w:val="28"/>
          <w:lang w:eastAsia="ar-SA"/>
        </w:rPr>
        <w:t>осещение Дома молодого инвалида учащимися школьного самоуправления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385DFC">
        <w:rPr>
          <w:rFonts w:ascii="Times New Roman" w:hAnsi="Times New Roman"/>
          <w:sz w:val="28"/>
          <w:szCs w:val="28"/>
          <w:lang w:eastAsia="ar-SA"/>
        </w:rPr>
        <w:t xml:space="preserve"> родителями</w:t>
      </w:r>
      <w:r>
        <w:rPr>
          <w:rFonts w:ascii="Times New Roman" w:hAnsi="Times New Roman"/>
          <w:sz w:val="28"/>
          <w:szCs w:val="28"/>
          <w:lang w:eastAsia="ar-SA"/>
        </w:rPr>
        <w:t>, а</w:t>
      </w:r>
      <w:r w:rsidRPr="00385DFC">
        <w:rPr>
          <w:rFonts w:ascii="Times New Roman" w:hAnsi="Times New Roman"/>
          <w:sz w:val="28"/>
          <w:szCs w:val="28"/>
          <w:lang w:eastAsia="ar-SA"/>
        </w:rPr>
        <w:t>кция, проведённая «Молодой Гвардией» в преддверии 73-й годовщины Победы в ВОв, «Вальс Победы» (7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 xml:space="preserve">Б, </w:t>
      </w:r>
      <w:r w:rsidR="00152C2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385DFC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А, 10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А, 6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А).</w:t>
      </w:r>
    </w:p>
    <w:p w:rsidR="00385DFC" w:rsidRP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5DFC">
        <w:rPr>
          <w:rFonts w:ascii="Times New Roman" w:hAnsi="Times New Roman"/>
          <w:sz w:val="28"/>
          <w:szCs w:val="28"/>
          <w:lang w:eastAsia="ar-SA"/>
        </w:rPr>
        <w:t>Участие в деятельности городского детского движения «Скиф» (6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А, 8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В), «Патриот» (6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Г,5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В), «ЮИД» (5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Б), «ДЮП» (6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85DFC">
        <w:rPr>
          <w:rFonts w:ascii="Times New Roman" w:hAnsi="Times New Roman"/>
          <w:sz w:val="28"/>
          <w:szCs w:val="28"/>
          <w:lang w:eastAsia="ar-SA"/>
        </w:rPr>
        <w:t>Б)</w:t>
      </w:r>
    </w:p>
    <w:p w:rsid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5DFC">
        <w:rPr>
          <w:rFonts w:ascii="Times New Roman" w:hAnsi="Times New Roman"/>
          <w:sz w:val="28"/>
          <w:szCs w:val="28"/>
          <w:lang w:eastAsia="ar-SA"/>
        </w:rPr>
        <w:lastRenderedPageBreak/>
        <w:t>В рамках профориентационной работы учащиеся посетили механический колледж, ЮФУ «ИТА», тестирование и Ярмарку вакансий во Дворце молодёжи, Строительный колледж, УМВД Таганрога, радиотехнический университет.</w:t>
      </w:r>
    </w:p>
    <w:p w:rsidR="00385DFC" w:rsidRPr="00385DFC" w:rsidRDefault="00385DFC" w:rsidP="00385DFC">
      <w:pPr>
        <w:tabs>
          <w:tab w:val="left" w:pos="9180"/>
        </w:tabs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5DFC">
        <w:rPr>
          <w:rFonts w:ascii="Times New Roman" w:hAnsi="Times New Roman"/>
          <w:sz w:val="28"/>
          <w:szCs w:val="28"/>
          <w:lang w:eastAsia="ar-SA"/>
        </w:rPr>
        <w:t>Такая деятельность расширяет круг общения всех участников образовательного процесса, позволяет учащимся получить социальный опыт и способствует формированию их мировоззрения, включить в развитие воспитательного пространства в местном сообществе практически всех участников образовательного процесса: детей, родителей, педагогов, представителей общественности.</w:t>
      </w:r>
    </w:p>
    <w:p w:rsidR="00B908E1" w:rsidRPr="006949B1" w:rsidRDefault="00676F9C" w:rsidP="005B59A4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949B1">
        <w:rPr>
          <w:rFonts w:ascii="Times New Roman" w:hAnsi="Times New Roman"/>
          <w:b/>
          <w:sz w:val="32"/>
          <w:szCs w:val="32"/>
          <w:lang w:val="en-US"/>
        </w:rPr>
        <w:t>IX</w:t>
      </w:r>
      <w:r w:rsidRPr="006949B1">
        <w:rPr>
          <w:rFonts w:ascii="Times New Roman" w:hAnsi="Times New Roman"/>
          <w:b/>
          <w:sz w:val="32"/>
          <w:szCs w:val="32"/>
        </w:rPr>
        <w:t>. Финансово-экономическая деятельность</w:t>
      </w:r>
      <w:r w:rsidR="005B59A4" w:rsidRPr="006949B1">
        <w:rPr>
          <w:rFonts w:ascii="Times New Roman" w:hAnsi="Times New Roman"/>
          <w:b/>
          <w:sz w:val="32"/>
          <w:szCs w:val="32"/>
        </w:rPr>
        <w:t>.</w:t>
      </w:r>
    </w:p>
    <w:p w:rsidR="00B908E1" w:rsidRDefault="00B908E1" w:rsidP="0049612B">
      <w:pPr>
        <w:pStyle w:val="ad"/>
        <w:spacing w:after="0" w:line="360" w:lineRule="auto"/>
        <w:ind w:left="0" w:firstLine="770"/>
        <w:jc w:val="both"/>
        <w:rPr>
          <w:rFonts w:ascii="Times New Roman" w:hAnsi="Times New Roman"/>
          <w:bCs/>
          <w:sz w:val="28"/>
          <w:szCs w:val="28"/>
        </w:rPr>
      </w:pPr>
      <w:r w:rsidRPr="006949B1">
        <w:rPr>
          <w:rFonts w:ascii="Times New Roman" w:hAnsi="Times New Roman"/>
          <w:bCs/>
          <w:sz w:val="28"/>
          <w:szCs w:val="28"/>
        </w:rPr>
        <w:t>Финансовое обеспечение МАОУ СОШ № 10 построено на принципах нормативно-подушевого финансирования и осуществляется из бюджетов различных уровней.</w:t>
      </w:r>
    </w:p>
    <w:p w:rsidR="006949B1" w:rsidRPr="00136D84" w:rsidRDefault="006949B1" w:rsidP="006949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6D84">
        <w:rPr>
          <w:rFonts w:ascii="Times New Roman" w:hAnsi="Times New Roman"/>
          <w:b/>
          <w:sz w:val="28"/>
          <w:szCs w:val="28"/>
          <w:u w:val="single"/>
        </w:rPr>
        <w:t>Направление использования субсидий на финансовое обеспечение муниципального задания в 201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136D84">
        <w:rPr>
          <w:rFonts w:ascii="Times New Roman" w:hAnsi="Times New Roman"/>
          <w:b/>
          <w:sz w:val="28"/>
          <w:szCs w:val="28"/>
          <w:u w:val="single"/>
        </w:rPr>
        <w:t>году в рублях.</w:t>
      </w:r>
    </w:p>
    <w:tbl>
      <w:tblPr>
        <w:tblpPr w:leftFromText="180" w:rightFromText="180" w:bottomFromText="200" w:vertAnchor="text" w:horzAnchor="margin" w:tblpXSpec="center" w:tblpY="74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8"/>
        <w:gridCol w:w="2860"/>
        <w:gridCol w:w="3960"/>
      </w:tblGrid>
      <w:tr w:rsidR="006949B1" w:rsidRPr="006949B1" w:rsidTr="000F33FA">
        <w:trPr>
          <w:trHeight w:val="1428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907 0702 021 02 52</w:t>
            </w:r>
            <w:r w:rsidR="00152C22">
              <w:rPr>
                <w:rFonts w:ascii="Times New Roman" w:hAnsi="Times New Roman"/>
              </w:rPr>
              <w:t> </w:t>
            </w:r>
            <w:r w:rsidRPr="006949B1">
              <w:rPr>
                <w:rFonts w:ascii="Times New Roman" w:hAnsi="Times New Roman"/>
              </w:rPr>
              <w:t>621</w:t>
            </w:r>
          </w:p>
          <w:p w:rsidR="00152C22" w:rsidRDefault="00152C22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 xml:space="preserve">907 0702 021 72 03 621     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Областной бюджет</w:t>
            </w:r>
          </w:p>
        </w:tc>
      </w:tr>
      <w:tr w:rsidR="006949B1" w:rsidRPr="006949B1" w:rsidTr="000F33FA">
        <w:trPr>
          <w:trHeight w:val="427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Всего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949B1">
              <w:rPr>
                <w:rFonts w:ascii="Times New Roman" w:hAnsi="Times New Roman"/>
                <w:b/>
              </w:rPr>
              <w:t>4247424,55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949B1">
              <w:rPr>
                <w:rFonts w:ascii="Times New Roman" w:hAnsi="Times New Roman"/>
                <w:b/>
              </w:rPr>
              <w:t>28647200,00</w:t>
            </w:r>
          </w:p>
        </w:tc>
      </w:tr>
      <w:tr w:rsidR="006949B1" w:rsidRPr="006949B1" w:rsidTr="000F33FA">
        <w:trPr>
          <w:trHeight w:val="31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9B1" w:rsidRPr="006949B1" w:rsidTr="000F33FA">
        <w:trPr>
          <w:trHeight w:val="680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Оплата труда и начисления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915744,66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  <w:color w:val="000000"/>
              </w:rPr>
              <w:t>27342048,47</w:t>
            </w:r>
          </w:p>
        </w:tc>
      </w:tr>
      <w:tr w:rsidR="006949B1" w:rsidRPr="006949B1" w:rsidTr="000F33FA">
        <w:trPr>
          <w:trHeight w:val="71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Прочие выплаты (суточные, компенсация до 3-х лет )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896,00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919,76</w:t>
            </w:r>
          </w:p>
        </w:tc>
      </w:tr>
      <w:tr w:rsidR="006949B1" w:rsidRPr="006949B1" w:rsidTr="000F33FA">
        <w:trPr>
          <w:trHeight w:val="230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95237,79</w:t>
            </w:r>
          </w:p>
        </w:tc>
      </w:tr>
      <w:tr w:rsidR="006949B1" w:rsidRPr="006949B1" w:rsidTr="000F33FA">
        <w:trPr>
          <w:trHeight w:val="322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41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1372454,66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719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103800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587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949B1">
              <w:rPr>
                <w:rFonts w:ascii="Times New Roman" w:hAnsi="Times New Roman"/>
                <w:color w:val="000000"/>
              </w:rPr>
              <w:t>Ремонт коммунальных сетей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26230,23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9B1" w:rsidRPr="006949B1" w:rsidTr="000F33FA">
        <w:trPr>
          <w:trHeight w:val="587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  <w:color w:val="000000"/>
              </w:rPr>
              <w:lastRenderedPageBreak/>
              <w:t>Ремонтные работы по подготовке к зиме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61009,00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844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9100,00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557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Расходы на техническое обслуживание пожарной сигнализации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41930,00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424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Ремонт и техническое обслуживание оборудования и техники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424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Услуги в области информационных технологий (программное обеспечение)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254628,39</w:t>
            </w:r>
          </w:p>
        </w:tc>
      </w:tr>
      <w:tr w:rsidR="006949B1" w:rsidRPr="006949B1" w:rsidTr="000F33FA">
        <w:trPr>
          <w:trHeight w:val="424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Типографские работы,услуги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19301,59</w:t>
            </w:r>
          </w:p>
        </w:tc>
      </w:tr>
      <w:tr w:rsidR="006949B1" w:rsidRPr="006949B1" w:rsidTr="000F33FA">
        <w:trPr>
          <w:trHeight w:val="424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Медицинские услуги и санитарно-эпидемиологические работы и услуги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32769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69265,00</w:t>
            </w:r>
          </w:p>
        </w:tc>
      </w:tr>
      <w:tr w:rsidR="006949B1" w:rsidRPr="006949B1" w:rsidTr="000F33FA">
        <w:trPr>
          <w:trHeight w:val="41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Охрана объекта(тревожная сигнализация)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3500,00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41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Курсы повышения квалификации, семинары, обучения по видам работ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24800,00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41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Подписка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41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Проведение специальной оценки условий труда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9B1" w:rsidRPr="006949B1" w:rsidTr="000F33FA">
        <w:trPr>
          <w:trHeight w:val="53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Уплата налогов (включаемых в состав расходов), государственных пошлин и сборов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1655191,00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2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9B1" w:rsidRPr="006949B1" w:rsidTr="000F33FA">
        <w:trPr>
          <w:trHeight w:val="40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788649,00</w:t>
            </w:r>
          </w:p>
        </w:tc>
      </w:tr>
      <w:tr w:rsidR="006949B1" w:rsidRPr="006949B1" w:rsidTr="000F33FA">
        <w:trPr>
          <w:trHeight w:val="426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 xml:space="preserve">Проекторы, интеракт.доски, сетевое оборудование, </w:t>
            </w:r>
            <w:r w:rsidRPr="006949B1">
              <w:rPr>
                <w:rFonts w:ascii="Times New Roman" w:hAnsi="Times New Roman"/>
              </w:rPr>
              <w:lastRenderedPageBreak/>
              <w:t>учебно-лабораторное оборудование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77150,00</w:t>
            </w:r>
          </w:p>
        </w:tc>
      </w:tr>
      <w:tr w:rsidR="006949B1" w:rsidRPr="006949B1" w:rsidTr="000F33FA">
        <w:trPr>
          <w:trHeight w:val="545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lastRenderedPageBreak/>
              <w:t>Огнетушители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9B1" w:rsidRPr="006949B1" w:rsidTr="000F33FA"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Строительные материалы (краска и т.д.)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1108"/>
        </w:trPr>
        <w:tc>
          <w:tcPr>
            <w:tcW w:w="2968" w:type="dxa"/>
          </w:tcPr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Прочие материальные запасы: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 бутилированная вода, одноразовые стаканы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 комплектующие и запчасти к оборудованию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 рабочие тетради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 канцелярские товары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 хоз. товары и моющие, дез. средства</w:t>
            </w:r>
          </w:p>
        </w:tc>
        <w:tc>
          <w:tcPr>
            <w:tcW w:w="28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</w:tbl>
    <w:p w:rsidR="006949B1" w:rsidRDefault="006949B1" w:rsidP="006949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6D84">
        <w:rPr>
          <w:rFonts w:ascii="Times New Roman" w:hAnsi="Times New Roman"/>
          <w:b/>
          <w:sz w:val="28"/>
          <w:szCs w:val="28"/>
          <w:u w:val="single"/>
        </w:rPr>
        <w:t xml:space="preserve">Средства от предпринимательской и иной приносящей доход деятельности </w:t>
      </w:r>
    </w:p>
    <w:p w:rsidR="006949B1" w:rsidRPr="00136D84" w:rsidRDefault="006949B1" w:rsidP="006949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6D84">
        <w:rPr>
          <w:rFonts w:ascii="Times New Roman" w:hAnsi="Times New Roman"/>
          <w:b/>
          <w:sz w:val="28"/>
          <w:szCs w:val="28"/>
          <w:u w:val="single"/>
        </w:rPr>
        <w:t>в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136D84">
        <w:rPr>
          <w:rFonts w:ascii="Times New Roman" w:hAnsi="Times New Roman"/>
          <w:b/>
          <w:sz w:val="28"/>
          <w:szCs w:val="28"/>
          <w:u w:val="single"/>
        </w:rPr>
        <w:t xml:space="preserve"> году.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3215"/>
        <w:gridCol w:w="3203"/>
      </w:tblGrid>
      <w:tr w:rsidR="006949B1" w:rsidRPr="006949B1" w:rsidTr="000F33FA">
        <w:trPr>
          <w:trHeight w:val="792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Дополнительное образование                 ( платные услуги) (руб)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Возмещение коммунальных услуг</w:t>
            </w:r>
          </w:p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(руб)</w:t>
            </w:r>
          </w:p>
        </w:tc>
      </w:tr>
      <w:tr w:rsidR="006949B1" w:rsidRPr="006949B1" w:rsidTr="000F33FA">
        <w:trPr>
          <w:trHeight w:val="354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Физическая охрана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429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Заработная плата и начисления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1684882,26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tabs>
                <w:tab w:val="left" w:pos="615"/>
              </w:tabs>
              <w:spacing w:after="0" w:line="360" w:lineRule="auto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ab/>
              <w:t>Суточные при служебных командировках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Услуги  связи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8400,00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Оплата потребления электрической энергии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462783,59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Оплата холодного водоснабжения, водоотведения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41295,16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Ремонт коммунальных сетей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6450,00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lastRenderedPageBreak/>
              <w:t>Противопожарные мероприятия, связанные с содержанием имущества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Услуги в области информационных технологий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4180,00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Типографские работы, услуги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5800,00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Мероприятия по распоряжению имуществом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50000,00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1868,71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4940,00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87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73503,80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48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Строительные материалы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311691,00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48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Мягкий инвентарь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348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Прочие материальные запасы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490187,35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49B1">
              <w:rPr>
                <w:rFonts w:ascii="Times New Roman" w:hAnsi="Times New Roman"/>
              </w:rPr>
              <w:t>-</w:t>
            </w:r>
          </w:p>
        </w:tc>
      </w:tr>
      <w:tr w:rsidR="006949B1" w:rsidRPr="006949B1" w:rsidTr="000F33FA">
        <w:trPr>
          <w:trHeight w:val="503"/>
          <w:jc w:val="center"/>
        </w:trPr>
        <w:tc>
          <w:tcPr>
            <w:tcW w:w="315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949B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215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949B1">
              <w:rPr>
                <w:rFonts w:ascii="Times New Roman" w:hAnsi="Times New Roman"/>
                <w:b/>
              </w:rPr>
              <w:t>2668898,12</w:t>
            </w:r>
          </w:p>
        </w:tc>
        <w:tc>
          <w:tcPr>
            <w:tcW w:w="3203" w:type="dxa"/>
          </w:tcPr>
          <w:p w:rsidR="006949B1" w:rsidRPr="006949B1" w:rsidRDefault="006949B1" w:rsidP="000F33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949B1">
              <w:rPr>
                <w:rFonts w:ascii="Times New Roman" w:hAnsi="Times New Roman"/>
                <w:b/>
              </w:rPr>
              <w:t>504078,75</w:t>
            </w:r>
          </w:p>
        </w:tc>
      </w:tr>
    </w:tbl>
    <w:p w:rsidR="00F2543F" w:rsidRDefault="00F2543F" w:rsidP="00F2543F">
      <w:pPr>
        <w:pStyle w:val="ad"/>
        <w:spacing w:after="0" w:line="360" w:lineRule="auto"/>
        <w:ind w:left="107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49B1" w:rsidRDefault="006949B1" w:rsidP="00F2543F">
      <w:pPr>
        <w:pStyle w:val="ad"/>
        <w:spacing w:after="0" w:line="360" w:lineRule="auto"/>
        <w:ind w:left="107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917">
        <w:rPr>
          <w:rFonts w:ascii="Times New Roman" w:hAnsi="Times New Roman"/>
          <w:b/>
          <w:sz w:val="28"/>
          <w:szCs w:val="28"/>
          <w:u w:val="single"/>
        </w:rPr>
        <w:t>Сведения об исполнении мероприятий в рамках субсидий на иные цели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2017 году</w:t>
      </w:r>
    </w:p>
    <w:tbl>
      <w:tblPr>
        <w:tblW w:w="9840" w:type="dxa"/>
        <w:tblInd w:w="93" w:type="dxa"/>
        <w:tblLook w:val="04A0"/>
      </w:tblPr>
      <w:tblGrid>
        <w:gridCol w:w="2700"/>
        <w:gridCol w:w="1120"/>
        <w:gridCol w:w="2700"/>
        <w:gridCol w:w="1660"/>
        <w:gridCol w:w="1660"/>
      </w:tblGrid>
      <w:tr w:rsidR="006949B1" w:rsidRPr="00F2543F" w:rsidTr="00F2543F">
        <w:trPr>
          <w:trHeight w:val="6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F2543F">
              <w:rPr>
                <w:rFonts w:ascii="Times New Roman" w:hAnsi="Times New Roman"/>
                <w:sz w:val="20"/>
                <w:szCs w:val="20"/>
              </w:rPr>
              <w:br/>
              <w:t>субсидии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Код цели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F2543F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Утверждено плановых назначений, руб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Исполнено,</w:t>
            </w:r>
            <w:r w:rsidRPr="00F2543F">
              <w:rPr>
                <w:rFonts w:ascii="Times New Roman" w:hAnsi="Times New Roman"/>
                <w:sz w:val="20"/>
                <w:szCs w:val="20"/>
              </w:rPr>
              <w:br/>
              <w:t>руб</w:t>
            </w:r>
          </w:p>
        </w:tc>
      </w:tr>
      <w:tr w:rsidR="006949B1" w:rsidRPr="00F2543F" w:rsidTr="00F2543F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9B1" w:rsidRPr="00F2543F" w:rsidTr="00F2543F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49B1" w:rsidRPr="00F2543F" w:rsidTr="00D11E17">
        <w:trPr>
          <w:trHeight w:val="226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 на обеспечение деятельности (оказание услуг) муниципальных общеобразовательных учреждений в рамках  муниципальной программы города Таганрога «Развитие образования»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O04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85 690,24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85 690,24</w:t>
            </w:r>
          </w:p>
        </w:tc>
      </w:tr>
      <w:tr w:rsidR="006949B1" w:rsidRPr="00F2543F" w:rsidTr="00D11E17">
        <w:trPr>
          <w:trHeight w:val="18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и автономным учреждениям на организацию бесплатного питания отдельных категорий учащихся,  в рамках муниципальной программы города Таганрога «Социальная поддержка граждан»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O06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Расходы на организацию бесплатного питания отдельных категорий учащихся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693 714,00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673 470,00</w:t>
            </w:r>
          </w:p>
        </w:tc>
      </w:tr>
      <w:tr w:rsidR="006949B1" w:rsidRPr="00F2543F" w:rsidTr="00F2543F">
        <w:trPr>
          <w:trHeight w:val="15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организацию отдыха детей в каникулярное время в рамках муниципальной программы города Таганрога «Социальная поддержка граждан»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O09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343 206,00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343 206,00</w:t>
            </w:r>
          </w:p>
        </w:tc>
      </w:tr>
      <w:tr w:rsidR="006949B1" w:rsidRPr="00F2543F" w:rsidTr="00F2543F">
        <w:trPr>
          <w:trHeight w:val="15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организацию отдыха детей в каникулярное время в рамках муниципальной программы города Таганрога «Социальная поддержка граждан»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O09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Организация отдыха и оздоровления детей в лагерях на базе муниципальных образовательных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98 698,00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94 303,00</w:t>
            </w:r>
          </w:p>
        </w:tc>
      </w:tr>
      <w:tr w:rsidR="006949B1" w:rsidRPr="00F2543F" w:rsidTr="00F2543F">
        <w:trPr>
          <w:trHeight w:val="24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 на формирование эффективной системы управления энергосбережением и повышение энергетической эффективности в бюджетной сфере в рамках муниципальной программы города Таганрога "Энергоэффективность и развитие энергетики"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O10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Формирование эффективной системы управления энергосбережением и повышение энергетической эффективности в бюджетной сфере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320 419,07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320 418,24</w:t>
            </w:r>
          </w:p>
        </w:tc>
      </w:tr>
      <w:tr w:rsidR="006949B1" w:rsidRPr="00F2543F" w:rsidTr="000F33FA">
        <w:trPr>
          <w:trHeight w:val="9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 на погашение кредиторской задолженности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O17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1 133 794,40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1 133 794,40</w:t>
            </w:r>
          </w:p>
        </w:tc>
      </w:tr>
      <w:tr w:rsidR="006949B1" w:rsidRPr="00F2543F" w:rsidTr="000F33FA">
        <w:trPr>
          <w:trHeight w:val="138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 образования за счет резервного фонда Правительства Ростовской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O20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за счёт средств резервного фонда Правительства Ростовской области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628 700,00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628 168,00</w:t>
            </w:r>
          </w:p>
        </w:tc>
      </w:tr>
      <w:tr w:rsidR="006949B1" w:rsidRPr="00F2543F" w:rsidTr="000F33FA">
        <w:trPr>
          <w:trHeight w:val="3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43F">
              <w:rPr>
                <w:rFonts w:ascii="Times New Roman" w:hAnsi="Times New Roman"/>
                <w:b/>
                <w:bCs/>
                <w:sz w:val="20"/>
                <w:szCs w:val="20"/>
              </w:rPr>
              <w:t>3 304 221,71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9B1" w:rsidRPr="00F2543F" w:rsidRDefault="006949B1" w:rsidP="000F3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43F">
              <w:rPr>
                <w:rFonts w:ascii="Times New Roman" w:hAnsi="Times New Roman"/>
                <w:b/>
                <w:bCs/>
                <w:sz w:val="20"/>
                <w:szCs w:val="20"/>
              </w:rPr>
              <w:t>3 279 049,88</w:t>
            </w:r>
          </w:p>
        </w:tc>
      </w:tr>
    </w:tbl>
    <w:p w:rsidR="00F2543F" w:rsidRDefault="00F2543F" w:rsidP="00F2543F">
      <w:pPr>
        <w:pStyle w:val="ad"/>
        <w:spacing w:after="0" w:line="360" w:lineRule="auto"/>
        <w:ind w:left="107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49B1" w:rsidRPr="00390DA8" w:rsidRDefault="006949B1" w:rsidP="00F2543F">
      <w:pPr>
        <w:pStyle w:val="ad"/>
        <w:spacing w:after="0" w:line="360" w:lineRule="auto"/>
        <w:ind w:left="107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0DA8">
        <w:rPr>
          <w:rFonts w:ascii="Times New Roman" w:hAnsi="Times New Roman"/>
          <w:b/>
          <w:sz w:val="28"/>
          <w:szCs w:val="28"/>
          <w:u w:val="single"/>
        </w:rPr>
        <w:t>Стоимость платных услуг.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6949B1" w:rsidRPr="00136D84" w:rsidTr="000F33FA">
        <w:trPr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 xml:space="preserve">                      Виды услуг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Стоимость 1</w:t>
            </w:r>
            <w:r>
              <w:rPr>
                <w:rFonts w:ascii="Times New Roman" w:hAnsi="Times New Roman"/>
              </w:rPr>
              <w:t xml:space="preserve"> </w:t>
            </w:r>
            <w:r w:rsidRPr="00136D84">
              <w:rPr>
                <w:rFonts w:ascii="Times New Roman" w:hAnsi="Times New Roman"/>
              </w:rPr>
              <w:t xml:space="preserve">часа  дополнительной услуги 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«Школа раннего развития для детей 5-6 лет»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62,50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«Школа раннего развития»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47,00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lastRenderedPageBreak/>
              <w:t>«Английский язык для дошкольников 5-6 лет»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108,75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«Английский язык для дошкольников 6-7 лет»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108,75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«Речевая гимнастика для дошкольников 5-6 лет»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107,50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«Речевая гимнастика для дошкольников 6-7 лет»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107,50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«Увлекательный английский»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106,25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«Любознательные и умелые»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33,34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 xml:space="preserve">«Методы и способы решения нестандартных заданий по математике»  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112,50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«Трудные вопросы курса физики»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110,00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«Трудные вопросы курса неорганической и органической химии»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110,00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Редактирование текстов различных жанров»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112,50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«Немецкий язык (второй язык)»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87,50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«Французский язык (второй язык)»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87,50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«Путешествие по англоязычным странам»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106,25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«Алгоритмы и элементы программирования»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 xml:space="preserve">87,50 руб . 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«Спортивно-оздоровительная гимнастика»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67,50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Танцевально-спортивный клуб «Гармония»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62,50 руб.</w:t>
            </w:r>
          </w:p>
        </w:tc>
      </w:tr>
      <w:tr w:rsidR="006949B1" w:rsidRPr="00136D84" w:rsidTr="000F33FA">
        <w:trPr>
          <w:trHeight w:val="567"/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творческого рукоделия </w:t>
            </w:r>
            <w:r w:rsidRPr="00136D84">
              <w:rPr>
                <w:rFonts w:ascii="Times New Roman" w:hAnsi="Times New Roman"/>
              </w:rPr>
              <w:t>«Золотые руки»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93,75  руб.</w:t>
            </w:r>
          </w:p>
        </w:tc>
      </w:tr>
      <w:tr w:rsidR="006949B1" w:rsidRPr="00136D84" w:rsidTr="000F33FA">
        <w:trPr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Креативное рисования и дизайн </w:t>
            </w:r>
            <w:r w:rsidRPr="00136D84">
              <w:rPr>
                <w:rFonts w:ascii="Times New Roman" w:hAnsi="Times New Roman"/>
              </w:rPr>
              <w:t>«Арт студия»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95,00  руб.</w:t>
            </w:r>
          </w:p>
        </w:tc>
      </w:tr>
      <w:tr w:rsidR="006949B1" w:rsidRPr="00136D84" w:rsidTr="000F33FA">
        <w:trPr>
          <w:jc w:val="center"/>
        </w:trPr>
        <w:tc>
          <w:tcPr>
            <w:tcW w:w="4928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Экономика вокруг нас</w:t>
            </w:r>
          </w:p>
        </w:tc>
        <w:tc>
          <w:tcPr>
            <w:tcW w:w="4643" w:type="dxa"/>
          </w:tcPr>
          <w:p w:rsidR="006949B1" w:rsidRPr="00136D84" w:rsidRDefault="006949B1" w:rsidP="000F3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D84">
              <w:rPr>
                <w:rFonts w:ascii="Times New Roman" w:hAnsi="Times New Roman"/>
              </w:rPr>
              <w:t>100,00  руб.</w:t>
            </w:r>
          </w:p>
        </w:tc>
      </w:tr>
    </w:tbl>
    <w:p w:rsidR="00B908E1" w:rsidRPr="003C0BCC" w:rsidRDefault="003C0BCC" w:rsidP="0049612B">
      <w:pPr>
        <w:pStyle w:val="2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4" w:name="_Toc391201814"/>
      <w:r w:rsidRPr="003C0BCC">
        <w:rPr>
          <w:rFonts w:ascii="Times New Roman" w:hAnsi="Times New Roman"/>
          <w:color w:val="auto"/>
          <w:sz w:val="32"/>
          <w:szCs w:val="32"/>
          <w:lang w:val="en-US"/>
        </w:rPr>
        <w:t>X</w:t>
      </w:r>
      <w:r w:rsidRPr="003C0BCC">
        <w:rPr>
          <w:rFonts w:ascii="Times New Roman" w:hAnsi="Times New Roman"/>
          <w:color w:val="auto"/>
          <w:sz w:val="32"/>
          <w:szCs w:val="32"/>
        </w:rPr>
        <w:t>.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3C0BCC">
        <w:rPr>
          <w:rFonts w:ascii="Times New Roman" w:hAnsi="Times New Roman"/>
          <w:color w:val="auto"/>
          <w:sz w:val="32"/>
          <w:szCs w:val="32"/>
        </w:rPr>
        <w:t>Заключение. Перспективы и планы развития.</w:t>
      </w:r>
    </w:p>
    <w:bookmarkEnd w:id="14"/>
    <w:p w:rsidR="00456D75" w:rsidRPr="00456D75" w:rsidRDefault="00456D75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В 201</w:t>
      </w:r>
      <w:r w:rsidR="00445DED">
        <w:rPr>
          <w:rFonts w:ascii="Times New Roman" w:hAnsi="Times New Roman"/>
          <w:sz w:val="28"/>
          <w:szCs w:val="28"/>
        </w:rPr>
        <w:t>8</w:t>
      </w:r>
      <w:r w:rsidRPr="00456D75">
        <w:rPr>
          <w:rFonts w:ascii="Times New Roman" w:hAnsi="Times New Roman"/>
          <w:sz w:val="28"/>
          <w:szCs w:val="28"/>
        </w:rPr>
        <w:t>-201</w:t>
      </w:r>
      <w:r w:rsidR="00445DED">
        <w:rPr>
          <w:rFonts w:ascii="Times New Roman" w:hAnsi="Times New Roman"/>
          <w:sz w:val="28"/>
          <w:szCs w:val="28"/>
        </w:rPr>
        <w:t>9</w:t>
      </w:r>
      <w:r w:rsidRPr="00456D75">
        <w:rPr>
          <w:rFonts w:ascii="Times New Roman" w:hAnsi="Times New Roman"/>
          <w:sz w:val="28"/>
          <w:szCs w:val="28"/>
        </w:rPr>
        <w:t xml:space="preserve"> учебном году перед педагогическим коллективом ставятся основные задачи приоритетного развития образовательного учреждения в рамках закона «Об образовании», национальной образовательной стратегии «Наша новая школа».</w:t>
      </w:r>
      <w:r w:rsidRPr="00456D75">
        <w:rPr>
          <w:rFonts w:ascii="Times New Roman" w:hAnsi="Times New Roman"/>
          <w:b/>
          <w:sz w:val="28"/>
          <w:szCs w:val="28"/>
        </w:rPr>
        <w:t xml:space="preserve"> </w:t>
      </w:r>
      <w:r w:rsidRPr="00456D75">
        <w:rPr>
          <w:rFonts w:ascii="Times New Roman" w:hAnsi="Times New Roman"/>
          <w:sz w:val="28"/>
          <w:szCs w:val="28"/>
        </w:rPr>
        <w:t xml:space="preserve"> При этом основное внимание уделяется качеству обучения учащихся: </w:t>
      </w:r>
      <w:r w:rsidRPr="00456D75">
        <w:rPr>
          <w:rFonts w:ascii="Times New Roman" w:hAnsi="Times New Roman"/>
          <w:sz w:val="28"/>
          <w:szCs w:val="28"/>
        </w:rPr>
        <w:lastRenderedPageBreak/>
        <w:t>качество академическое (выполнение требований государственных образовательных стандартов); качество внеучебной деятельности (социализация учащихся; человеческие и профессиональные ресурсы образовательного учреждения; показатели положительной динамики состояния здоровья обучающихся и выпускников школы); качество инновационной деятельности (организация инновационного обучения, инновационных научных исследований).</w:t>
      </w:r>
    </w:p>
    <w:p w:rsidR="00456D75" w:rsidRPr="00456D75" w:rsidRDefault="00456D75" w:rsidP="0049612B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В этой связи в 201</w:t>
      </w:r>
      <w:r w:rsidR="00445DED">
        <w:rPr>
          <w:rFonts w:ascii="Times New Roman" w:hAnsi="Times New Roman"/>
          <w:sz w:val="28"/>
          <w:szCs w:val="28"/>
        </w:rPr>
        <w:t>8</w:t>
      </w:r>
      <w:r w:rsidRPr="00456D75">
        <w:rPr>
          <w:rFonts w:ascii="Times New Roman" w:hAnsi="Times New Roman"/>
          <w:sz w:val="28"/>
          <w:szCs w:val="28"/>
        </w:rPr>
        <w:t>–201</w:t>
      </w:r>
      <w:r w:rsidR="00445DED">
        <w:rPr>
          <w:rFonts w:ascii="Times New Roman" w:hAnsi="Times New Roman"/>
          <w:sz w:val="28"/>
          <w:szCs w:val="28"/>
        </w:rPr>
        <w:t>9</w:t>
      </w:r>
      <w:r w:rsidRPr="00456D75">
        <w:rPr>
          <w:rFonts w:ascii="Times New Roman" w:hAnsi="Times New Roman"/>
          <w:sz w:val="28"/>
          <w:szCs w:val="28"/>
        </w:rPr>
        <w:t xml:space="preserve"> учебном году педагогический коллектив решает следующие задачи:</w:t>
      </w:r>
    </w:p>
    <w:p w:rsidR="00152C22" w:rsidRPr="00152C22" w:rsidRDefault="00152C22" w:rsidP="00177E18">
      <w:pPr>
        <w:numPr>
          <w:ilvl w:val="0"/>
          <w:numId w:val="7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C22">
        <w:rPr>
          <w:rFonts w:ascii="Times New Roman" w:hAnsi="Times New Roman"/>
          <w:sz w:val="28"/>
          <w:szCs w:val="28"/>
        </w:rPr>
        <w:t>активиз</w:t>
      </w:r>
      <w:r>
        <w:rPr>
          <w:rFonts w:ascii="Times New Roman" w:hAnsi="Times New Roman"/>
          <w:sz w:val="28"/>
          <w:szCs w:val="28"/>
        </w:rPr>
        <w:t>ировать</w:t>
      </w:r>
      <w:r w:rsidRPr="00152C2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152C22">
        <w:rPr>
          <w:rFonts w:ascii="Times New Roman" w:hAnsi="Times New Roman"/>
          <w:sz w:val="28"/>
          <w:szCs w:val="28"/>
        </w:rPr>
        <w:t xml:space="preserve"> по обеспечению достижения планируемых результатов: развития школьника как творческой, высокоразвитой, здоровой, ориентированной на ценности гражданского долга личности;</w:t>
      </w:r>
    </w:p>
    <w:p w:rsidR="00152C22" w:rsidRDefault="00152C22" w:rsidP="00177E18">
      <w:pPr>
        <w:numPr>
          <w:ilvl w:val="0"/>
          <w:numId w:val="7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C22">
        <w:rPr>
          <w:rFonts w:ascii="Times New Roman" w:hAnsi="Times New Roman"/>
          <w:sz w:val="28"/>
          <w:szCs w:val="28"/>
        </w:rPr>
        <w:t>особое внимание в процессе обучения и воспитания уделять интересам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C22">
        <w:rPr>
          <w:rFonts w:ascii="Times New Roman" w:hAnsi="Times New Roman"/>
          <w:sz w:val="28"/>
          <w:szCs w:val="28"/>
        </w:rPr>
        <w:t>учащихся с целью формирования у них целостной картины мира на основе глубоких и всесторонних знаний основ наук</w:t>
      </w:r>
      <w:r>
        <w:rPr>
          <w:rFonts w:ascii="Times New Roman" w:hAnsi="Times New Roman"/>
          <w:sz w:val="28"/>
          <w:szCs w:val="28"/>
        </w:rPr>
        <w:t>.</w:t>
      </w:r>
    </w:p>
    <w:p w:rsidR="00456D75" w:rsidRPr="00456D75" w:rsidRDefault="00456D75" w:rsidP="00152C2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56D75">
        <w:rPr>
          <w:rFonts w:ascii="Times New Roman" w:hAnsi="Times New Roman"/>
          <w:sz w:val="28"/>
          <w:szCs w:val="28"/>
        </w:rPr>
        <w:t>онкретизация задач на новый учебный год ставит перед педагогическим коллективом следующие цели: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особое внимание уделять работе над общешкольной педагогической проблемой «Обеспечение качества обученности учащихся и развитие творческого потенциала учителей в условиях ФГОС ООО»;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 xml:space="preserve">совершенствовать методику индивидуальной работы в обучении и воспитании учащихся, используя современные формы и методы организации их познавательной деятельности; 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поднять на новый качественный уровень подготовку учащихся выпускных классов к государственной (итоговой) аттестации: 9 класс – основные государственные экзамены (четыре обязательных экзамена), 11 классы – единые государственные экзамены;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активизировать работу методических объединений по повышению профессионального мастерства учителей; расширить и углубить диагностическое направление методической работы в школе;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lastRenderedPageBreak/>
        <w:t>работать над дальнейшим повышением уровня информационной компетентности учителей с учетом внедрения педагогических инноваций и потребности рынка образовательных услуг;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больше внимания уделять работе по предпрофильной подготовке учащихся средних классов, постоянно готовить школьников для правильного выбора индивидуальных образовательных маршрутов на старшей ступени обучения;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поднять на качественно новый уровень работу по реализации   профильного обучения учащихся на третьей ступени среднего образования; совершенствовать работу по формированию групп учащихся 10-11-х классов для обучения по индивидуальным учебным планам;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  <w:tab w:val="left" w:pos="88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активизировать работу с одаренными детьми, привлекая их к участию в олимпиадах, конкурсах, конференциях; педагогам школы и психологической службе активнее выявлять и обеспечивать сопровождение одаренных детей;</w:t>
      </w:r>
    </w:p>
    <w:p w:rsidR="008E0BA2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  <w:tab w:val="left" w:pos="88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больше внимания уделять расширению перечня платных дополнительных образовательных услуг;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  <w:tab w:val="left" w:pos="88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 xml:space="preserve">использовать все возможности учебной и воспитательной работы для патриотического воспитания учащихся, формируя уважительное отношение к школе, семье, городу, России; 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  <w:tab w:val="left" w:pos="88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 xml:space="preserve">обеспечить максимальную открытость и прозрачность информации для родителей о происходящих изменениях в школьном образовательном процессе; в этих целях использовать возможности сайта школы, электронного журнала, электронного калькулятора и т.д. Оптимизировать взаимодействие школы с семьей, систематически привлекать родителей к сотрудничеству в целях воспитания и развития личности ребенка; </w:t>
      </w:r>
    </w:p>
    <w:p w:rsidR="00456D75" w:rsidRPr="00456D75" w:rsidRDefault="00456D75" w:rsidP="00177E18">
      <w:pPr>
        <w:numPr>
          <w:ilvl w:val="0"/>
          <w:numId w:val="62"/>
        </w:numPr>
        <w:tabs>
          <w:tab w:val="clear" w:pos="1160"/>
          <w:tab w:val="num" w:pos="0"/>
          <w:tab w:val="left" w:pos="770"/>
          <w:tab w:val="left" w:pos="88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56D75">
        <w:rPr>
          <w:rFonts w:ascii="Times New Roman" w:hAnsi="Times New Roman"/>
          <w:sz w:val="28"/>
          <w:szCs w:val="28"/>
        </w:rPr>
        <w:t>улучшить работу по профилактике правонарушений среди несовершеннолетних путем создания эффективной системы оказания психологической и педагогической помощи обучающимся и их родителям.</w:t>
      </w:r>
    </w:p>
    <w:p w:rsidR="006A0E05" w:rsidRDefault="006A0E05" w:rsidP="0049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0BCC" w:rsidRPr="003C0BCC" w:rsidRDefault="003C0BCC" w:rsidP="006A0E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0BCC">
        <w:rPr>
          <w:rFonts w:ascii="Times New Roman" w:hAnsi="Times New Roman"/>
          <w:sz w:val="28"/>
          <w:szCs w:val="28"/>
        </w:rPr>
        <w:t>Директор МАОУ СОШ № 10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C0BCC">
        <w:rPr>
          <w:rFonts w:ascii="Times New Roman" w:hAnsi="Times New Roman"/>
          <w:sz w:val="28"/>
          <w:szCs w:val="28"/>
        </w:rPr>
        <w:t xml:space="preserve"> О.В.Козина</w:t>
      </w:r>
    </w:p>
    <w:sectPr w:rsidR="003C0BCC" w:rsidRPr="003C0BCC" w:rsidSect="00793737">
      <w:footerReference w:type="default" r:id="rId25"/>
      <w:pgSz w:w="11906" w:h="16838"/>
      <w:pgMar w:top="1134" w:right="850" w:bottom="993" w:left="11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94" w:rsidRDefault="00D71794" w:rsidP="004F1F2D">
      <w:pPr>
        <w:spacing w:after="0" w:line="240" w:lineRule="auto"/>
      </w:pPr>
      <w:r>
        <w:separator/>
      </w:r>
    </w:p>
  </w:endnote>
  <w:endnote w:type="continuationSeparator" w:id="0">
    <w:p w:rsidR="00D71794" w:rsidRDefault="00D71794" w:rsidP="004F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C5" w:rsidRDefault="00237BC5">
    <w:pPr>
      <w:pStyle w:val="af5"/>
      <w:jc w:val="center"/>
    </w:pPr>
    <w:fldSimple w:instr=" PAGE   \* MERGEFORMAT ">
      <w:r w:rsidR="00C661B2">
        <w:rPr>
          <w:noProof/>
        </w:rPr>
        <w:t>2</w:t>
      </w:r>
    </w:fldSimple>
  </w:p>
  <w:p w:rsidR="00237BC5" w:rsidRDefault="00237BC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94" w:rsidRDefault="00D71794" w:rsidP="004F1F2D">
      <w:pPr>
        <w:spacing w:after="0" w:line="240" w:lineRule="auto"/>
      </w:pPr>
      <w:r>
        <w:separator/>
      </w:r>
    </w:p>
  </w:footnote>
  <w:footnote w:type="continuationSeparator" w:id="0">
    <w:p w:rsidR="00D71794" w:rsidRDefault="00D71794" w:rsidP="004F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307"/>
    <w:multiLevelType w:val="hybridMultilevel"/>
    <w:tmpl w:val="8E0E52D4"/>
    <w:lvl w:ilvl="0" w:tplc="041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1D32321"/>
    <w:multiLevelType w:val="hybridMultilevel"/>
    <w:tmpl w:val="AC723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D24E2D"/>
    <w:multiLevelType w:val="hybridMultilevel"/>
    <w:tmpl w:val="C21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94DFC"/>
    <w:multiLevelType w:val="hybridMultilevel"/>
    <w:tmpl w:val="1A92D3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11289"/>
    <w:multiLevelType w:val="hybridMultilevel"/>
    <w:tmpl w:val="794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A6F8A"/>
    <w:multiLevelType w:val="hybridMultilevel"/>
    <w:tmpl w:val="8918C9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40A8A"/>
    <w:multiLevelType w:val="hybridMultilevel"/>
    <w:tmpl w:val="E276666E"/>
    <w:lvl w:ilvl="0" w:tplc="04190009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093D2783"/>
    <w:multiLevelType w:val="hybridMultilevel"/>
    <w:tmpl w:val="FEA46DDE"/>
    <w:lvl w:ilvl="0" w:tplc="04190011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8">
    <w:nsid w:val="09FE76B8"/>
    <w:multiLevelType w:val="hybridMultilevel"/>
    <w:tmpl w:val="9BC2E9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A115C"/>
    <w:multiLevelType w:val="hybridMultilevel"/>
    <w:tmpl w:val="28ACB9D0"/>
    <w:lvl w:ilvl="0" w:tplc="E530059A">
      <w:start w:val="1"/>
      <w:numFmt w:val="upperRoman"/>
      <w:lvlText w:val="%1."/>
      <w:lvlJc w:val="left"/>
      <w:pPr>
        <w:ind w:left="2700" w:hanging="72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ED51FA"/>
    <w:multiLevelType w:val="hybridMultilevel"/>
    <w:tmpl w:val="4F4A1832"/>
    <w:lvl w:ilvl="0" w:tplc="041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0C874C11"/>
    <w:multiLevelType w:val="hybridMultilevel"/>
    <w:tmpl w:val="B840167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D4D7C6B"/>
    <w:multiLevelType w:val="hybridMultilevel"/>
    <w:tmpl w:val="DC624968"/>
    <w:lvl w:ilvl="0" w:tplc="04190009">
      <w:start w:val="1"/>
      <w:numFmt w:val="bullet"/>
      <w:lvlText w:val=""/>
      <w:lvlJc w:val="left"/>
      <w:pPr>
        <w:ind w:left="226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0E3A79AD"/>
    <w:multiLevelType w:val="hybridMultilevel"/>
    <w:tmpl w:val="4B86CEA2"/>
    <w:lvl w:ilvl="0" w:tplc="04190009">
      <w:start w:val="1"/>
      <w:numFmt w:val="bullet"/>
      <w:lvlText w:val="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4">
    <w:nsid w:val="10D2711B"/>
    <w:multiLevelType w:val="hybridMultilevel"/>
    <w:tmpl w:val="E3F02D4C"/>
    <w:lvl w:ilvl="0" w:tplc="04190011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5">
    <w:nsid w:val="12BA1C04"/>
    <w:multiLevelType w:val="hybridMultilevel"/>
    <w:tmpl w:val="F9E203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60FD1"/>
    <w:multiLevelType w:val="hybridMultilevel"/>
    <w:tmpl w:val="096AAC30"/>
    <w:lvl w:ilvl="0" w:tplc="04190009">
      <w:start w:val="1"/>
      <w:numFmt w:val="bullet"/>
      <w:lvlText w:val="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13B11A2D"/>
    <w:multiLevelType w:val="hybridMultilevel"/>
    <w:tmpl w:val="B4FA64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4AF2309"/>
    <w:multiLevelType w:val="hybridMultilevel"/>
    <w:tmpl w:val="8B3E5800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61546B4"/>
    <w:multiLevelType w:val="hybridMultilevel"/>
    <w:tmpl w:val="2EF4AA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8905E9"/>
    <w:multiLevelType w:val="hybridMultilevel"/>
    <w:tmpl w:val="EF80A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D47BE8"/>
    <w:multiLevelType w:val="hybridMultilevel"/>
    <w:tmpl w:val="523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A9639B"/>
    <w:multiLevelType w:val="hybridMultilevel"/>
    <w:tmpl w:val="FC76C6F2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FB7EA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0017A43"/>
    <w:multiLevelType w:val="hybridMultilevel"/>
    <w:tmpl w:val="7F22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38462C"/>
    <w:multiLevelType w:val="hybridMultilevel"/>
    <w:tmpl w:val="03564D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204652FB"/>
    <w:multiLevelType w:val="hybridMultilevel"/>
    <w:tmpl w:val="4F1C440C"/>
    <w:lvl w:ilvl="0" w:tplc="04190009">
      <w:start w:val="1"/>
      <w:numFmt w:val="bullet"/>
      <w:lvlText w:val="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049477B"/>
    <w:multiLevelType w:val="hybridMultilevel"/>
    <w:tmpl w:val="47C0E71A"/>
    <w:lvl w:ilvl="0" w:tplc="B31CB93C">
      <w:start w:val="1"/>
      <w:numFmt w:val="decimal"/>
      <w:lvlText w:val="%1."/>
      <w:lvlJc w:val="left"/>
      <w:pPr>
        <w:ind w:left="11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7">
    <w:nsid w:val="20EA7583"/>
    <w:multiLevelType w:val="hybridMultilevel"/>
    <w:tmpl w:val="05283F16"/>
    <w:lvl w:ilvl="0" w:tplc="04190009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>
    <w:nsid w:val="21323619"/>
    <w:multiLevelType w:val="hybridMultilevel"/>
    <w:tmpl w:val="47FE3CC4"/>
    <w:lvl w:ilvl="0" w:tplc="04190009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>
    <w:nsid w:val="22A71E8A"/>
    <w:multiLevelType w:val="hybridMultilevel"/>
    <w:tmpl w:val="A41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7325B2"/>
    <w:multiLevelType w:val="hybridMultilevel"/>
    <w:tmpl w:val="B5C0F5F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>
    <w:nsid w:val="24DF290D"/>
    <w:multiLevelType w:val="hybridMultilevel"/>
    <w:tmpl w:val="523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59B5AD2"/>
    <w:multiLevelType w:val="hybridMultilevel"/>
    <w:tmpl w:val="EF868D76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3">
    <w:nsid w:val="2EFE1117"/>
    <w:multiLevelType w:val="hybridMultilevel"/>
    <w:tmpl w:val="97B2F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52D09"/>
    <w:multiLevelType w:val="hybridMultilevel"/>
    <w:tmpl w:val="0DBE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760778"/>
    <w:multiLevelType w:val="hybridMultilevel"/>
    <w:tmpl w:val="8B5CD502"/>
    <w:lvl w:ilvl="0" w:tplc="04190009">
      <w:start w:val="1"/>
      <w:numFmt w:val="bulle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783AEF"/>
    <w:multiLevelType w:val="hybridMultilevel"/>
    <w:tmpl w:val="645EFF4A"/>
    <w:lvl w:ilvl="0" w:tplc="041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382368BA"/>
    <w:multiLevelType w:val="hybridMultilevel"/>
    <w:tmpl w:val="A3CE8788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B23619"/>
    <w:multiLevelType w:val="hybridMultilevel"/>
    <w:tmpl w:val="3BC69AC2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4A0E7D"/>
    <w:multiLevelType w:val="hybridMultilevel"/>
    <w:tmpl w:val="19C4BB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B1B36C1"/>
    <w:multiLevelType w:val="hybridMultilevel"/>
    <w:tmpl w:val="E494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DD30A03"/>
    <w:multiLevelType w:val="hybridMultilevel"/>
    <w:tmpl w:val="8B7209E2"/>
    <w:lvl w:ilvl="0" w:tplc="04190009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2">
    <w:nsid w:val="40041192"/>
    <w:multiLevelType w:val="multilevel"/>
    <w:tmpl w:val="5D3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F50F5C"/>
    <w:multiLevelType w:val="hybridMultilevel"/>
    <w:tmpl w:val="C57A6A1E"/>
    <w:lvl w:ilvl="0" w:tplc="9B904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DA3268"/>
    <w:multiLevelType w:val="hybridMultilevel"/>
    <w:tmpl w:val="D9926C4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45">
    <w:nsid w:val="461C56D9"/>
    <w:multiLevelType w:val="hybridMultilevel"/>
    <w:tmpl w:val="9BB032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7070BCF"/>
    <w:multiLevelType w:val="hybridMultilevel"/>
    <w:tmpl w:val="6A187D7E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105C5E"/>
    <w:multiLevelType w:val="hybridMultilevel"/>
    <w:tmpl w:val="7E1A221C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485B27"/>
    <w:multiLevelType w:val="hybridMultilevel"/>
    <w:tmpl w:val="49246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B6B0B36"/>
    <w:multiLevelType w:val="hybridMultilevel"/>
    <w:tmpl w:val="7EFC2EE6"/>
    <w:lvl w:ilvl="0" w:tplc="04190009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0">
    <w:nsid w:val="4FC91668"/>
    <w:multiLevelType w:val="hybridMultilevel"/>
    <w:tmpl w:val="8F20393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1A90684"/>
    <w:multiLevelType w:val="multilevel"/>
    <w:tmpl w:val="5FDAB2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0E318C"/>
    <w:multiLevelType w:val="hybridMultilevel"/>
    <w:tmpl w:val="47C0E71A"/>
    <w:lvl w:ilvl="0" w:tplc="B31CB93C">
      <w:start w:val="1"/>
      <w:numFmt w:val="decimal"/>
      <w:lvlText w:val="%1."/>
      <w:lvlJc w:val="left"/>
      <w:pPr>
        <w:ind w:left="11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53">
    <w:nsid w:val="521F29D3"/>
    <w:multiLevelType w:val="hybridMultilevel"/>
    <w:tmpl w:val="3BB4E2E8"/>
    <w:lvl w:ilvl="0" w:tplc="041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4">
    <w:nsid w:val="5253097B"/>
    <w:multiLevelType w:val="hybridMultilevel"/>
    <w:tmpl w:val="A92A44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>
    <w:nsid w:val="537030A4"/>
    <w:multiLevelType w:val="hybridMultilevel"/>
    <w:tmpl w:val="A5A40B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6">
    <w:nsid w:val="548079E4"/>
    <w:multiLevelType w:val="hybridMultilevel"/>
    <w:tmpl w:val="AADE78D0"/>
    <w:lvl w:ilvl="0" w:tplc="051A037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2" w:tplc="4BF8CA1A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7">
    <w:nsid w:val="55776E21"/>
    <w:multiLevelType w:val="hybridMultilevel"/>
    <w:tmpl w:val="732CBFEA"/>
    <w:lvl w:ilvl="0" w:tplc="04190009">
      <w:start w:val="1"/>
      <w:numFmt w:val="bullet"/>
      <w:lvlText w:val="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58">
    <w:nsid w:val="55AD1BD0"/>
    <w:multiLevelType w:val="hybridMultilevel"/>
    <w:tmpl w:val="81202CFC"/>
    <w:lvl w:ilvl="0" w:tplc="B67084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>
    <w:nsid w:val="58EC1D3D"/>
    <w:multiLevelType w:val="hybridMultilevel"/>
    <w:tmpl w:val="EB22036A"/>
    <w:lvl w:ilvl="0" w:tplc="04190009">
      <w:start w:val="1"/>
      <w:numFmt w:val="bulle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>
    <w:nsid w:val="592F2A5D"/>
    <w:multiLevelType w:val="hybridMultilevel"/>
    <w:tmpl w:val="BEEE6814"/>
    <w:lvl w:ilvl="0" w:tplc="0419000F">
      <w:start w:val="1"/>
      <w:numFmt w:val="decimal"/>
      <w:lvlText w:val="%1."/>
      <w:lvlJc w:val="left"/>
      <w:pPr>
        <w:ind w:left="14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  <w:rPr>
        <w:rFonts w:cs="Times New Roman"/>
      </w:rPr>
    </w:lvl>
  </w:abstractNum>
  <w:abstractNum w:abstractNumId="61">
    <w:nsid w:val="5B620B38"/>
    <w:multiLevelType w:val="hybridMultilevel"/>
    <w:tmpl w:val="48BA93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5C376842"/>
    <w:multiLevelType w:val="hybridMultilevel"/>
    <w:tmpl w:val="DDC8EE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741E53"/>
    <w:multiLevelType w:val="hybridMultilevel"/>
    <w:tmpl w:val="0362406C"/>
    <w:lvl w:ilvl="0" w:tplc="04190009">
      <w:start w:val="1"/>
      <w:numFmt w:val="bulle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4">
    <w:nsid w:val="5CC77B1C"/>
    <w:multiLevelType w:val="hybridMultilevel"/>
    <w:tmpl w:val="53765D6E"/>
    <w:lvl w:ilvl="0" w:tplc="041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65">
    <w:nsid w:val="5E0E7797"/>
    <w:multiLevelType w:val="hybridMultilevel"/>
    <w:tmpl w:val="3DF06DBC"/>
    <w:lvl w:ilvl="0" w:tplc="04190009">
      <w:start w:val="1"/>
      <w:numFmt w:val="bulle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3034BA"/>
    <w:multiLevelType w:val="hybridMultilevel"/>
    <w:tmpl w:val="E51600E0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7">
    <w:nsid w:val="5E9079D9"/>
    <w:multiLevelType w:val="hybridMultilevel"/>
    <w:tmpl w:val="8D52F8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EC86C98"/>
    <w:multiLevelType w:val="hybridMultilevel"/>
    <w:tmpl w:val="E20ED210"/>
    <w:lvl w:ilvl="0" w:tplc="04190009">
      <w:start w:val="1"/>
      <w:numFmt w:val="bullet"/>
      <w:lvlText w:val="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9">
    <w:nsid w:val="60AA2F1D"/>
    <w:multiLevelType w:val="hybridMultilevel"/>
    <w:tmpl w:val="3676C464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0">
    <w:nsid w:val="61C055A5"/>
    <w:multiLevelType w:val="hybridMultilevel"/>
    <w:tmpl w:val="8B748C08"/>
    <w:lvl w:ilvl="0" w:tplc="93AA8EDE">
      <w:start w:val="1"/>
      <w:numFmt w:val="decimal"/>
      <w:lvlText w:val="%1."/>
      <w:lvlJc w:val="left"/>
      <w:pPr>
        <w:ind w:left="7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71">
    <w:nsid w:val="637A1C97"/>
    <w:multiLevelType w:val="hybridMultilevel"/>
    <w:tmpl w:val="E42E7B5A"/>
    <w:lvl w:ilvl="0" w:tplc="04190009">
      <w:start w:val="1"/>
      <w:numFmt w:val="bulle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72">
    <w:nsid w:val="669E7FAC"/>
    <w:multiLevelType w:val="hybridMultilevel"/>
    <w:tmpl w:val="6916C8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68CD6031"/>
    <w:multiLevelType w:val="hybridMultilevel"/>
    <w:tmpl w:val="E60888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4">
    <w:nsid w:val="69134570"/>
    <w:multiLevelType w:val="hybridMultilevel"/>
    <w:tmpl w:val="C3DEAA60"/>
    <w:lvl w:ilvl="0" w:tplc="051A037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F5D829B4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5">
    <w:nsid w:val="6C332632"/>
    <w:multiLevelType w:val="hybridMultilevel"/>
    <w:tmpl w:val="F8965CB2"/>
    <w:lvl w:ilvl="0" w:tplc="0419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F794E94"/>
    <w:multiLevelType w:val="hybridMultilevel"/>
    <w:tmpl w:val="B798D84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73991244"/>
    <w:multiLevelType w:val="hybridMultilevel"/>
    <w:tmpl w:val="C21675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42C07FF"/>
    <w:multiLevelType w:val="hybridMultilevel"/>
    <w:tmpl w:val="05341798"/>
    <w:lvl w:ilvl="0" w:tplc="0419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9">
    <w:nsid w:val="79545BC6"/>
    <w:multiLevelType w:val="hybridMultilevel"/>
    <w:tmpl w:val="000C076C"/>
    <w:lvl w:ilvl="0" w:tplc="04190009">
      <w:start w:val="1"/>
      <w:numFmt w:val="bulle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0">
    <w:nsid w:val="7A277D54"/>
    <w:multiLevelType w:val="hybridMultilevel"/>
    <w:tmpl w:val="9CFE58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EA243D"/>
    <w:multiLevelType w:val="multilevel"/>
    <w:tmpl w:val="B08C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815E8B"/>
    <w:multiLevelType w:val="hybridMultilevel"/>
    <w:tmpl w:val="D5441E9E"/>
    <w:lvl w:ilvl="0" w:tplc="D99AA494">
      <w:start w:val="1"/>
      <w:numFmt w:val="bullet"/>
      <w:pStyle w:val="a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3">
    <w:nsid w:val="7BEB3429"/>
    <w:multiLevelType w:val="hybridMultilevel"/>
    <w:tmpl w:val="9A2894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E9B5E2F"/>
    <w:multiLevelType w:val="hybridMultilevel"/>
    <w:tmpl w:val="E68E9B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5">
    <w:nsid w:val="7F6E6BD2"/>
    <w:multiLevelType w:val="hybridMultilevel"/>
    <w:tmpl w:val="6B2CF5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9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0"/>
  </w:num>
  <w:num w:numId="6">
    <w:abstractNumId w:val="29"/>
  </w:num>
  <w:num w:numId="7">
    <w:abstractNumId w:val="4"/>
  </w:num>
  <w:num w:numId="8">
    <w:abstractNumId w:val="33"/>
  </w:num>
  <w:num w:numId="9">
    <w:abstractNumId w:val="34"/>
  </w:num>
  <w:num w:numId="10">
    <w:abstractNumId w:val="31"/>
  </w:num>
  <w:num w:numId="11">
    <w:abstractNumId w:val="23"/>
  </w:num>
  <w:num w:numId="12">
    <w:abstractNumId w:val="57"/>
  </w:num>
  <w:num w:numId="13">
    <w:abstractNumId w:val="16"/>
  </w:num>
  <w:num w:numId="14">
    <w:abstractNumId w:val="17"/>
  </w:num>
  <w:num w:numId="15">
    <w:abstractNumId w:val="77"/>
  </w:num>
  <w:num w:numId="16">
    <w:abstractNumId w:val="84"/>
  </w:num>
  <w:num w:numId="17">
    <w:abstractNumId w:val="83"/>
  </w:num>
  <w:num w:numId="18">
    <w:abstractNumId w:val="50"/>
  </w:num>
  <w:num w:numId="19">
    <w:abstractNumId w:val="62"/>
  </w:num>
  <w:num w:numId="20">
    <w:abstractNumId w:val="68"/>
  </w:num>
  <w:num w:numId="21">
    <w:abstractNumId w:val="59"/>
  </w:num>
  <w:num w:numId="22">
    <w:abstractNumId w:val="35"/>
  </w:num>
  <w:num w:numId="23">
    <w:abstractNumId w:val="65"/>
  </w:num>
  <w:num w:numId="24">
    <w:abstractNumId w:val="79"/>
  </w:num>
  <w:num w:numId="25">
    <w:abstractNumId w:val="63"/>
  </w:num>
  <w:num w:numId="26">
    <w:abstractNumId w:val="71"/>
  </w:num>
  <w:num w:numId="27">
    <w:abstractNumId w:val="15"/>
  </w:num>
  <w:num w:numId="28">
    <w:abstractNumId w:val="67"/>
  </w:num>
  <w:num w:numId="29">
    <w:abstractNumId w:val="5"/>
  </w:num>
  <w:num w:numId="30">
    <w:abstractNumId w:val="80"/>
  </w:num>
  <w:num w:numId="31">
    <w:abstractNumId w:val="3"/>
  </w:num>
  <w:num w:numId="32">
    <w:abstractNumId w:val="8"/>
  </w:num>
  <w:num w:numId="33">
    <w:abstractNumId w:val="32"/>
  </w:num>
  <w:num w:numId="34">
    <w:abstractNumId w:val="22"/>
  </w:num>
  <w:num w:numId="35">
    <w:abstractNumId w:val="38"/>
  </w:num>
  <w:num w:numId="36">
    <w:abstractNumId w:val="66"/>
  </w:num>
  <w:num w:numId="37">
    <w:abstractNumId w:val="20"/>
  </w:num>
  <w:num w:numId="38">
    <w:abstractNumId w:val="37"/>
  </w:num>
  <w:num w:numId="39">
    <w:abstractNumId w:val="69"/>
  </w:num>
  <w:num w:numId="40">
    <w:abstractNumId w:val="75"/>
  </w:num>
  <w:num w:numId="41">
    <w:abstractNumId w:val="18"/>
  </w:num>
  <w:num w:numId="42">
    <w:abstractNumId w:val="47"/>
  </w:num>
  <w:num w:numId="43">
    <w:abstractNumId w:val="46"/>
  </w:num>
  <w:num w:numId="44">
    <w:abstractNumId w:val="73"/>
  </w:num>
  <w:num w:numId="45">
    <w:abstractNumId w:val="54"/>
  </w:num>
  <w:num w:numId="46">
    <w:abstractNumId w:val="58"/>
  </w:num>
  <w:num w:numId="47">
    <w:abstractNumId w:val="85"/>
  </w:num>
  <w:num w:numId="48">
    <w:abstractNumId w:val="7"/>
  </w:num>
  <w:num w:numId="49">
    <w:abstractNumId w:val="2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</w:num>
  <w:num w:numId="52">
    <w:abstractNumId w:val="6"/>
  </w:num>
  <w:num w:numId="53">
    <w:abstractNumId w:val="11"/>
  </w:num>
  <w:num w:numId="54">
    <w:abstractNumId w:val="30"/>
  </w:num>
  <w:num w:numId="55">
    <w:abstractNumId w:val="27"/>
  </w:num>
  <w:num w:numId="56">
    <w:abstractNumId w:val="13"/>
  </w:num>
  <w:num w:numId="57">
    <w:abstractNumId w:val="2"/>
  </w:num>
  <w:num w:numId="58">
    <w:abstractNumId w:val="70"/>
  </w:num>
  <w:num w:numId="59">
    <w:abstractNumId w:val="44"/>
  </w:num>
  <w:num w:numId="60">
    <w:abstractNumId w:val="49"/>
  </w:num>
  <w:num w:numId="61">
    <w:abstractNumId w:val="41"/>
  </w:num>
  <w:num w:numId="62">
    <w:abstractNumId w:val="14"/>
  </w:num>
  <w:num w:numId="63">
    <w:abstractNumId w:val="72"/>
  </w:num>
  <w:num w:numId="64">
    <w:abstractNumId w:val="1"/>
  </w:num>
  <w:num w:numId="65">
    <w:abstractNumId w:val="48"/>
  </w:num>
  <w:num w:numId="66">
    <w:abstractNumId w:val="19"/>
  </w:num>
  <w:num w:numId="67">
    <w:abstractNumId w:val="53"/>
  </w:num>
  <w:num w:numId="68">
    <w:abstractNumId w:val="0"/>
  </w:num>
  <w:num w:numId="69">
    <w:abstractNumId w:val="81"/>
  </w:num>
  <w:num w:numId="7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</w:num>
  <w:num w:numId="72">
    <w:abstractNumId w:val="51"/>
  </w:num>
  <w:num w:numId="73">
    <w:abstractNumId w:val="10"/>
  </w:num>
  <w:num w:numId="74">
    <w:abstractNumId w:val="24"/>
  </w:num>
  <w:num w:numId="75">
    <w:abstractNumId w:val="60"/>
  </w:num>
  <w:num w:numId="76">
    <w:abstractNumId w:val="55"/>
  </w:num>
  <w:num w:numId="77">
    <w:abstractNumId w:val="74"/>
  </w:num>
  <w:num w:numId="78">
    <w:abstractNumId w:val="56"/>
  </w:num>
  <w:num w:numId="79">
    <w:abstractNumId w:val="25"/>
  </w:num>
  <w:num w:numId="80">
    <w:abstractNumId w:val="36"/>
  </w:num>
  <w:num w:numId="81">
    <w:abstractNumId w:val="64"/>
  </w:num>
  <w:num w:numId="82">
    <w:abstractNumId w:val="43"/>
  </w:num>
  <w:num w:numId="83">
    <w:abstractNumId w:val="52"/>
  </w:num>
  <w:num w:numId="84">
    <w:abstractNumId w:val="26"/>
  </w:num>
  <w:num w:numId="85">
    <w:abstractNumId w:val="21"/>
  </w:num>
  <w:num w:numId="86">
    <w:abstractNumId w:val="3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80B"/>
    <w:rsid w:val="00001917"/>
    <w:rsid w:val="00002B68"/>
    <w:rsid w:val="00005948"/>
    <w:rsid w:val="00006369"/>
    <w:rsid w:val="00010004"/>
    <w:rsid w:val="00013727"/>
    <w:rsid w:val="0001674E"/>
    <w:rsid w:val="00025108"/>
    <w:rsid w:val="000276D1"/>
    <w:rsid w:val="00032757"/>
    <w:rsid w:val="00042637"/>
    <w:rsid w:val="000432CA"/>
    <w:rsid w:val="00044C27"/>
    <w:rsid w:val="000475D1"/>
    <w:rsid w:val="00047F54"/>
    <w:rsid w:val="00051C32"/>
    <w:rsid w:val="00064FF1"/>
    <w:rsid w:val="000718FA"/>
    <w:rsid w:val="00076F16"/>
    <w:rsid w:val="00076F8F"/>
    <w:rsid w:val="00080BCE"/>
    <w:rsid w:val="00097426"/>
    <w:rsid w:val="000A7481"/>
    <w:rsid w:val="000B3A6E"/>
    <w:rsid w:val="000B6B21"/>
    <w:rsid w:val="000D69A8"/>
    <w:rsid w:val="000F33A5"/>
    <w:rsid w:val="000F33FA"/>
    <w:rsid w:val="000F5322"/>
    <w:rsid w:val="000F7210"/>
    <w:rsid w:val="0010065D"/>
    <w:rsid w:val="00105889"/>
    <w:rsid w:val="0010789F"/>
    <w:rsid w:val="001144A2"/>
    <w:rsid w:val="00115AEA"/>
    <w:rsid w:val="00117AF7"/>
    <w:rsid w:val="00117E3C"/>
    <w:rsid w:val="0012593A"/>
    <w:rsid w:val="00127E03"/>
    <w:rsid w:val="00132D6C"/>
    <w:rsid w:val="00136D84"/>
    <w:rsid w:val="00144C58"/>
    <w:rsid w:val="00144D43"/>
    <w:rsid w:val="001455C5"/>
    <w:rsid w:val="00152C22"/>
    <w:rsid w:val="00153528"/>
    <w:rsid w:val="001648B6"/>
    <w:rsid w:val="00165502"/>
    <w:rsid w:val="00172C36"/>
    <w:rsid w:val="001742C8"/>
    <w:rsid w:val="00174F85"/>
    <w:rsid w:val="00177314"/>
    <w:rsid w:val="00177E18"/>
    <w:rsid w:val="00184CC0"/>
    <w:rsid w:val="00185AD7"/>
    <w:rsid w:val="001933EA"/>
    <w:rsid w:val="00194F84"/>
    <w:rsid w:val="00197184"/>
    <w:rsid w:val="001A2A54"/>
    <w:rsid w:val="001A5673"/>
    <w:rsid w:val="001A6616"/>
    <w:rsid w:val="001A7BDB"/>
    <w:rsid w:val="001B0DA7"/>
    <w:rsid w:val="001B4D75"/>
    <w:rsid w:val="001C451E"/>
    <w:rsid w:val="001D4215"/>
    <w:rsid w:val="001D4C4B"/>
    <w:rsid w:val="001D78B6"/>
    <w:rsid w:val="001F1835"/>
    <w:rsid w:val="001F3B70"/>
    <w:rsid w:val="001F6407"/>
    <w:rsid w:val="001F7902"/>
    <w:rsid w:val="00202B34"/>
    <w:rsid w:val="002030A9"/>
    <w:rsid w:val="00207435"/>
    <w:rsid w:val="002106CA"/>
    <w:rsid w:val="00217206"/>
    <w:rsid w:val="002273BC"/>
    <w:rsid w:val="00235F97"/>
    <w:rsid w:val="00237BC5"/>
    <w:rsid w:val="00247860"/>
    <w:rsid w:val="002559B5"/>
    <w:rsid w:val="00256739"/>
    <w:rsid w:val="0025765C"/>
    <w:rsid w:val="00261390"/>
    <w:rsid w:val="00263FE5"/>
    <w:rsid w:val="00264666"/>
    <w:rsid w:val="00266E3C"/>
    <w:rsid w:val="0027059F"/>
    <w:rsid w:val="00274388"/>
    <w:rsid w:val="00281A73"/>
    <w:rsid w:val="002864B5"/>
    <w:rsid w:val="002868FA"/>
    <w:rsid w:val="00286D3E"/>
    <w:rsid w:val="002908B5"/>
    <w:rsid w:val="00291DD9"/>
    <w:rsid w:val="00294628"/>
    <w:rsid w:val="002954D5"/>
    <w:rsid w:val="002962D0"/>
    <w:rsid w:val="002A0168"/>
    <w:rsid w:val="002A2E09"/>
    <w:rsid w:val="002A7FD2"/>
    <w:rsid w:val="002B4879"/>
    <w:rsid w:val="002B628D"/>
    <w:rsid w:val="002C1AC4"/>
    <w:rsid w:val="002C292E"/>
    <w:rsid w:val="002C2A6F"/>
    <w:rsid w:val="002C4B28"/>
    <w:rsid w:val="002D492F"/>
    <w:rsid w:val="002D5C16"/>
    <w:rsid w:val="002D7FA4"/>
    <w:rsid w:val="002E6217"/>
    <w:rsid w:val="002E78C2"/>
    <w:rsid w:val="002E7E88"/>
    <w:rsid w:val="002F01F8"/>
    <w:rsid w:val="002F54A2"/>
    <w:rsid w:val="002F6F87"/>
    <w:rsid w:val="002F7B2A"/>
    <w:rsid w:val="00302EC2"/>
    <w:rsid w:val="00304EB8"/>
    <w:rsid w:val="0031037A"/>
    <w:rsid w:val="00313CBF"/>
    <w:rsid w:val="0033325D"/>
    <w:rsid w:val="0033718A"/>
    <w:rsid w:val="00337A7C"/>
    <w:rsid w:val="003405CD"/>
    <w:rsid w:val="00343647"/>
    <w:rsid w:val="0034435B"/>
    <w:rsid w:val="00345DCA"/>
    <w:rsid w:val="003461A6"/>
    <w:rsid w:val="00350B5E"/>
    <w:rsid w:val="00351143"/>
    <w:rsid w:val="0035654A"/>
    <w:rsid w:val="003565C8"/>
    <w:rsid w:val="003644E5"/>
    <w:rsid w:val="00373C3A"/>
    <w:rsid w:val="0037537D"/>
    <w:rsid w:val="003818EB"/>
    <w:rsid w:val="00385DFC"/>
    <w:rsid w:val="00385E93"/>
    <w:rsid w:val="00390DA8"/>
    <w:rsid w:val="00395BA5"/>
    <w:rsid w:val="003A0FE2"/>
    <w:rsid w:val="003A3EEA"/>
    <w:rsid w:val="003B20A3"/>
    <w:rsid w:val="003B489D"/>
    <w:rsid w:val="003B48BE"/>
    <w:rsid w:val="003B589D"/>
    <w:rsid w:val="003B5906"/>
    <w:rsid w:val="003B614D"/>
    <w:rsid w:val="003C0BCC"/>
    <w:rsid w:val="003C2D17"/>
    <w:rsid w:val="003C3966"/>
    <w:rsid w:val="003C47B7"/>
    <w:rsid w:val="003C654A"/>
    <w:rsid w:val="003C70E4"/>
    <w:rsid w:val="003C7594"/>
    <w:rsid w:val="003D4D68"/>
    <w:rsid w:val="003E03EE"/>
    <w:rsid w:val="003E36CF"/>
    <w:rsid w:val="003E4B98"/>
    <w:rsid w:val="003E6291"/>
    <w:rsid w:val="003F17B1"/>
    <w:rsid w:val="00401F3F"/>
    <w:rsid w:val="004052C1"/>
    <w:rsid w:val="00414973"/>
    <w:rsid w:val="00414A58"/>
    <w:rsid w:val="00415D07"/>
    <w:rsid w:val="00415D99"/>
    <w:rsid w:val="00415E86"/>
    <w:rsid w:val="004247C6"/>
    <w:rsid w:val="00425417"/>
    <w:rsid w:val="00426210"/>
    <w:rsid w:val="00430059"/>
    <w:rsid w:val="00432DA3"/>
    <w:rsid w:val="004349AF"/>
    <w:rsid w:val="00445DED"/>
    <w:rsid w:val="00454E6B"/>
    <w:rsid w:val="004552BD"/>
    <w:rsid w:val="00455CDF"/>
    <w:rsid w:val="0045615C"/>
    <w:rsid w:val="00456D75"/>
    <w:rsid w:val="00460C62"/>
    <w:rsid w:val="00463B88"/>
    <w:rsid w:val="00465FD7"/>
    <w:rsid w:val="004734CE"/>
    <w:rsid w:val="00483B31"/>
    <w:rsid w:val="004866E0"/>
    <w:rsid w:val="00491428"/>
    <w:rsid w:val="00492853"/>
    <w:rsid w:val="00492CD7"/>
    <w:rsid w:val="0049612B"/>
    <w:rsid w:val="004963D9"/>
    <w:rsid w:val="004A223B"/>
    <w:rsid w:val="004B16D7"/>
    <w:rsid w:val="004B3962"/>
    <w:rsid w:val="004C2A25"/>
    <w:rsid w:val="004D4156"/>
    <w:rsid w:val="004D41CD"/>
    <w:rsid w:val="004E28DF"/>
    <w:rsid w:val="004E307F"/>
    <w:rsid w:val="004E58B1"/>
    <w:rsid w:val="004F0D84"/>
    <w:rsid w:val="004F1F2D"/>
    <w:rsid w:val="004F56ED"/>
    <w:rsid w:val="004F6004"/>
    <w:rsid w:val="004F6156"/>
    <w:rsid w:val="004F6D23"/>
    <w:rsid w:val="0051683E"/>
    <w:rsid w:val="00520178"/>
    <w:rsid w:val="005233E7"/>
    <w:rsid w:val="005254A3"/>
    <w:rsid w:val="005261BD"/>
    <w:rsid w:val="0052695A"/>
    <w:rsid w:val="00530B27"/>
    <w:rsid w:val="00530BDA"/>
    <w:rsid w:val="005315D2"/>
    <w:rsid w:val="00531CE5"/>
    <w:rsid w:val="00533917"/>
    <w:rsid w:val="00543D7C"/>
    <w:rsid w:val="00544F63"/>
    <w:rsid w:val="0055334C"/>
    <w:rsid w:val="00561596"/>
    <w:rsid w:val="00563077"/>
    <w:rsid w:val="00564245"/>
    <w:rsid w:val="00565B12"/>
    <w:rsid w:val="00572997"/>
    <w:rsid w:val="00573DE0"/>
    <w:rsid w:val="00574006"/>
    <w:rsid w:val="00574262"/>
    <w:rsid w:val="00576504"/>
    <w:rsid w:val="00577D2D"/>
    <w:rsid w:val="00580076"/>
    <w:rsid w:val="00582AC4"/>
    <w:rsid w:val="00592B52"/>
    <w:rsid w:val="005941D6"/>
    <w:rsid w:val="00594789"/>
    <w:rsid w:val="005A3FE6"/>
    <w:rsid w:val="005A6664"/>
    <w:rsid w:val="005A7470"/>
    <w:rsid w:val="005B321A"/>
    <w:rsid w:val="005B59A4"/>
    <w:rsid w:val="005C3A92"/>
    <w:rsid w:val="005C43F8"/>
    <w:rsid w:val="005C456F"/>
    <w:rsid w:val="005C5771"/>
    <w:rsid w:val="005C6714"/>
    <w:rsid w:val="005D2204"/>
    <w:rsid w:val="005D5E6E"/>
    <w:rsid w:val="005D7FEE"/>
    <w:rsid w:val="005E6698"/>
    <w:rsid w:val="005F3243"/>
    <w:rsid w:val="005F4429"/>
    <w:rsid w:val="005F54B8"/>
    <w:rsid w:val="005F7810"/>
    <w:rsid w:val="0060238C"/>
    <w:rsid w:val="00604614"/>
    <w:rsid w:val="00606578"/>
    <w:rsid w:val="0061110C"/>
    <w:rsid w:val="00612304"/>
    <w:rsid w:val="006144D6"/>
    <w:rsid w:val="00621DED"/>
    <w:rsid w:val="00650087"/>
    <w:rsid w:val="006609F1"/>
    <w:rsid w:val="0066180B"/>
    <w:rsid w:val="00671009"/>
    <w:rsid w:val="00676F9C"/>
    <w:rsid w:val="00681917"/>
    <w:rsid w:val="00685EB1"/>
    <w:rsid w:val="0068704B"/>
    <w:rsid w:val="006949B1"/>
    <w:rsid w:val="006A0E05"/>
    <w:rsid w:val="006A22C2"/>
    <w:rsid w:val="006A531A"/>
    <w:rsid w:val="006B00F0"/>
    <w:rsid w:val="006C3593"/>
    <w:rsid w:val="006D4CAD"/>
    <w:rsid w:val="006D5842"/>
    <w:rsid w:val="006E057F"/>
    <w:rsid w:val="006E06B6"/>
    <w:rsid w:val="006E5DAB"/>
    <w:rsid w:val="006F3926"/>
    <w:rsid w:val="00700B1F"/>
    <w:rsid w:val="00712915"/>
    <w:rsid w:val="007210F5"/>
    <w:rsid w:val="00726BA0"/>
    <w:rsid w:val="007273B1"/>
    <w:rsid w:val="007336AC"/>
    <w:rsid w:val="007350B9"/>
    <w:rsid w:val="00735AA2"/>
    <w:rsid w:val="00740CA9"/>
    <w:rsid w:val="00743D64"/>
    <w:rsid w:val="007449BB"/>
    <w:rsid w:val="007556B2"/>
    <w:rsid w:val="00760C20"/>
    <w:rsid w:val="007621C5"/>
    <w:rsid w:val="00765063"/>
    <w:rsid w:val="00765434"/>
    <w:rsid w:val="0077047E"/>
    <w:rsid w:val="00774EB4"/>
    <w:rsid w:val="00784A15"/>
    <w:rsid w:val="00793737"/>
    <w:rsid w:val="0079785C"/>
    <w:rsid w:val="007B0691"/>
    <w:rsid w:val="007B1A3F"/>
    <w:rsid w:val="007C35C0"/>
    <w:rsid w:val="007D06AD"/>
    <w:rsid w:val="007D0CF1"/>
    <w:rsid w:val="007D3A67"/>
    <w:rsid w:val="007E22C7"/>
    <w:rsid w:val="007E2D89"/>
    <w:rsid w:val="007F1373"/>
    <w:rsid w:val="007F23D2"/>
    <w:rsid w:val="007F4400"/>
    <w:rsid w:val="007F48E6"/>
    <w:rsid w:val="007F56DB"/>
    <w:rsid w:val="007F6DAF"/>
    <w:rsid w:val="007F7B68"/>
    <w:rsid w:val="007F7CF9"/>
    <w:rsid w:val="007F7E76"/>
    <w:rsid w:val="00800090"/>
    <w:rsid w:val="00800F62"/>
    <w:rsid w:val="00806FF5"/>
    <w:rsid w:val="008112E8"/>
    <w:rsid w:val="00812006"/>
    <w:rsid w:val="0081478D"/>
    <w:rsid w:val="00816FE9"/>
    <w:rsid w:val="00820DFF"/>
    <w:rsid w:val="00827644"/>
    <w:rsid w:val="00830804"/>
    <w:rsid w:val="00837AE8"/>
    <w:rsid w:val="0084357E"/>
    <w:rsid w:val="00846179"/>
    <w:rsid w:val="00852296"/>
    <w:rsid w:val="00857FC4"/>
    <w:rsid w:val="00860B98"/>
    <w:rsid w:val="00860FAE"/>
    <w:rsid w:val="0087583F"/>
    <w:rsid w:val="0088593D"/>
    <w:rsid w:val="00885D2C"/>
    <w:rsid w:val="00886D12"/>
    <w:rsid w:val="00891360"/>
    <w:rsid w:val="008B103C"/>
    <w:rsid w:val="008B3F26"/>
    <w:rsid w:val="008B52E9"/>
    <w:rsid w:val="008B5742"/>
    <w:rsid w:val="008B5E05"/>
    <w:rsid w:val="008C2072"/>
    <w:rsid w:val="008C4606"/>
    <w:rsid w:val="008C543B"/>
    <w:rsid w:val="008D0EE1"/>
    <w:rsid w:val="008D1ACD"/>
    <w:rsid w:val="008D5734"/>
    <w:rsid w:val="008D597F"/>
    <w:rsid w:val="008D6941"/>
    <w:rsid w:val="008E05BC"/>
    <w:rsid w:val="008E0753"/>
    <w:rsid w:val="008E0A9C"/>
    <w:rsid w:val="008E0BA2"/>
    <w:rsid w:val="008E324D"/>
    <w:rsid w:val="008F2C35"/>
    <w:rsid w:val="008F2FCE"/>
    <w:rsid w:val="008F4CC3"/>
    <w:rsid w:val="0090041B"/>
    <w:rsid w:val="009107E0"/>
    <w:rsid w:val="00912F26"/>
    <w:rsid w:val="00915DA7"/>
    <w:rsid w:val="00917A54"/>
    <w:rsid w:val="0092260F"/>
    <w:rsid w:val="0092783D"/>
    <w:rsid w:val="00927A9E"/>
    <w:rsid w:val="00933EF0"/>
    <w:rsid w:val="00935E17"/>
    <w:rsid w:val="0094331A"/>
    <w:rsid w:val="009440F8"/>
    <w:rsid w:val="009442DD"/>
    <w:rsid w:val="00944AA2"/>
    <w:rsid w:val="00946792"/>
    <w:rsid w:val="009468CD"/>
    <w:rsid w:val="00946D01"/>
    <w:rsid w:val="00950FB1"/>
    <w:rsid w:val="00957723"/>
    <w:rsid w:val="00960029"/>
    <w:rsid w:val="0096079B"/>
    <w:rsid w:val="00964E7E"/>
    <w:rsid w:val="00966D6E"/>
    <w:rsid w:val="0097305B"/>
    <w:rsid w:val="009752D9"/>
    <w:rsid w:val="009858F4"/>
    <w:rsid w:val="009A5283"/>
    <w:rsid w:val="009A53B7"/>
    <w:rsid w:val="009A7B06"/>
    <w:rsid w:val="009B13A3"/>
    <w:rsid w:val="009B4943"/>
    <w:rsid w:val="009C302E"/>
    <w:rsid w:val="009C7B4E"/>
    <w:rsid w:val="009D6388"/>
    <w:rsid w:val="009E337C"/>
    <w:rsid w:val="009E3AFF"/>
    <w:rsid w:val="009E479B"/>
    <w:rsid w:val="009F1FA3"/>
    <w:rsid w:val="009F6304"/>
    <w:rsid w:val="009F65E4"/>
    <w:rsid w:val="00A00DB1"/>
    <w:rsid w:val="00A06987"/>
    <w:rsid w:val="00A07CC5"/>
    <w:rsid w:val="00A10267"/>
    <w:rsid w:val="00A1543B"/>
    <w:rsid w:val="00A17695"/>
    <w:rsid w:val="00A21C81"/>
    <w:rsid w:val="00A21D49"/>
    <w:rsid w:val="00A2346D"/>
    <w:rsid w:val="00A25C41"/>
    <w:rsid w:val="00A25E2D"/>
    <w:rsid w:val="00A25E4C"/>
    <w:rsid w:val="00A266FF"/>
    <w:rsid w:val="00A2676C"/>
    <w:rsid w:val="00A31640"/>
    <w:rsid w:val="00A3581D"/>
    <w:rsid w:val="00A37E6B"/>
    <w:rsid w:val="00A50E53"/>
    <w:rsid w:val="00A511F4"/>
    <w:rsid w:val="00A52581"/>
    <w:rsid w:val="00A53835"/>
    <w:rsid w:val="00A610C4"/>
    <w:rsid w:val="00A67C86"/>
    <w:rsid w:val="00A77664"/>
    <w:rsid w:val="00A80269"/>
    <w:rsid w:val="00A837C4"/>
    <w:rsid w:val="00A862F9"/>
    <w:rsid w:val="00A917AB"/>
    <w:rsid w:val="00A97477"/>
    <w:rsid w:val="00AA0BC7"/>
    <w:rsid w:val="00AA18C1"/>
    <w:rsid w:val="00AA7947"/>
    <w:rsid w:val="00AB5952"/>
    <w:rsid w:val="00AC163B"/>
    <w:rsid w:val="00AC18F8"/>
    <w:rsid w:val="00AC3845"/>
    <w:rsid w:val="00AC6B2A"/>
    <w:rsid w:val="00AC6D8C"/>
    <w:rsid w:val="00AD00DB"/>
    <w:rsid w:val="00AD1A65"/>
    <w:rsid w:val="00AD2C29"/>
    <w:rsid w:val="00AD574A"/>
    <w:rsid w:val="00AD7FC1"/>
    <w:rsid w:val="00AE17B8"/>
    <w:rsid w:val="00AE2FDC"/>
    <w:rsid w:val="00AF46E2"/>
    <w:rsid w:val="00B00A61"/>
    <w:rsid w:val="00B01A14"/>
    <w:rsid w:val="00B040ED"/>
    <w:rsid w:val="00B05DDF"/>
    <w:rsid w:val="00B07DE6"/>
    <w:rsid w:val="00B11989"/>
    <w:rsid w:val="00B137DC"/>
    <w:rsid w:val="00B138D4"/>
    <w:rsid w:val="00B15A50"/>
    <w:rsid w:val="00B22903"/>
    <w:rsid w:val="00B24D2E"/>
    <w:rsid w:val="00B27174"/>
    <w:rsid w:val="00B374EA"/>
    <w:rsid w:val="00B402F7"/>
    <w:rsid w:val="00B41D2F"/>
    <w:rsid w:val="00B4602A"/>
    <w:rsid w:val="00B467F3"/>
    <w:rsid w:val="00B478B2"/>
    <w:rsid w:val="00B5286C"/>
    <w:rsid w:val="00B5504C"/>
    <w:rsid w:val="00B63B2C"/>
    <w:rsid w:val="00B64BE8"/>
    <w:rsid w:val="00B72B66"/>
    <w:rsid w:val="00B75D80"/>
    <w:rsid w:val="00B76199"/>
    <w:rsid w:val="00B76A6D"/>
    <w:rsid w:val="00B77AF8"/>
    <w:rsid w:val="00B8346C"/>
    <w:rsid w:val="00B8380B"/>
    <w:rsid w:val="00B86DF9"/>
    <w:rsid w:val="00B86F12"/>
    <w:rsid w:val="00B908E1"/>
    <w:rsid w:val="00BA3FD1"/>
    <w:rsid w:val="00BA5C74"/>
    <w:rsid w:val="00BA61F8"/>
    <w:rsid w:val="00BB1F98"/>
    <w:rsid w:val="00BB5F4C"/>
    <w:rsid w:val="00BB6127"/>
    <w:rsid w:val="00BD344E"/>
    <w:rsid w:val="00BD526A"/>
    <w:rsid w:val="00BD7F06"/>
    <w:rsid w:val="00C15A90"/>
    <w:rsid w:val="00C16E41"/>
    <w:rsid w:val="00C310C0"/>
    <w:rsid w:val="00C4166A"/>
    <w:rsid w:val="00C54678"/>
    <w:rsid w:val="00C5670A"/>
    <w:rsid w:val="00C5779C"/>
    <w:rsid w:val="00C62026"/>
    <w:rsid w:val="00C64F56"/>
    <w:rsid w:val="00C6548F"/>
    <w:rsid w:val="00C661B2"/>
    <w:rsid w:val="00C66FE0"/>
    <w:rsid w:val="00C70DB6"/>
    <w:rsid w:val="00C73E44"/>
    <w:rsid w:val="00C7723B"/>
    <w:rsid w:val="00C81BB7"/>
    <w:rsid w:val="00C82B97"/>
    <w:rsid w:val="00C83CD4"/>
    <w:rsid w:val="00CA6B0B"/>
    <w:rsid w:val="00CB601A"/>
    <w:rsid w:val="00CB6CA5"/>
    <w:rsid w:val="00CC10EA"/>
    <w:rsid w:val="00CC4581"/>
    <w:rsid w:val="00CC7F50"/>
    <w:rsid w:val="00CD07F0"/>
    <w:rsid w:val="00CD2FB5"/>
    <w:rsid w:val="00CE0B2A"/>
    <w:rsid w:val="00CE53AA"/>
    <w:rsid w:val="00CF5840"/>
    <w:rsid w:val="00D01B15"/>
    <w:rsid w:val="00D11E17"/>
    <w:rsid w:val="00D14FDA"/>
    <w:rsid w:val="00D16F31"/>
    <w:rsid w:val="00D20743"/>
    <w:rsid w:val="00D21753"/>
    <w:rsid w:val="00D234AF"/>
    <w:rsid w:val="00D25F46"/>
    <w:rsid w:val="00D3000D"/>
    <w:rsid w:val="00D35203"/>
    <w:rsid w:val="00D44C9C"/>
    <w:rsid w:val="00D51D4A"/>
    <w:rsid w:val="00D51EF9"/>
    <w:rsid w:val="00D71794"/>
    <w:rsid w:val="00D72662"/>
    <w:rsid w:val="00D75633"/>
    <w:rsid w:val="00D756F6"/>
    <w:rsid w:val="00D76E95"/>
    <w:rsid w:val="00D840E2"/>
    <w:rsid w:val="00D85B43"/>
    <w:rsid w:val="00D90208"/>
    <w:rsid w:val="00D91467"/>
    <w:rsid w:val="00D94A32"/>
    <w:rsid w:val="00DA15DB"/>
    <w:rsid w:val="00DA409B"/>
    <w:rsid w:val="00DD2A76"/>
    <w:rsid w:val="00DD4E0F"/>
    <w:rsid w:val="00DD7D82"/>
    <w:rsid w:val="00DE7852"/>
    <w:rsid w:val="00DF2B3B"/>
    <w:rsid w:val="00DF7533"/>
    <w:rsid w:val="00E014A6"/>
    <w:rsid w:val="00E03A55"/>
    <w:rsid w:val="00E0498E"/>
    <w:rsid w:val="00E04F18"/>
    <w:rsid w:val="00E07D9A"/>
    <w:rsid w:val="00E12298"/>
    <w:rsid w:val="00E30EDA"/>
    <w:rsid w:val="00E31143"/>
    <w:rsid w:val="00E33841"/>
    <w:rsid w:val="00E35405"/>
    <w:rsid w:val="00E4131E"/>
    <w:rsid w:val="00E41CC0"/>
    <w:rsid w:val="00E45F55"/>
    <w:rsid w:val="00E53436"/>
    <w:rsid w:val="00E60513"/>
    <w:rsid w:val="00E72E3B"/>
    <w:rsid w:val="00E8280B"/>
    <w:rsid w:val="00E8431E"/>
    <w:rsid w:val="00E9001D"/>
    <w:rsid w:val="00E91629"/>
    <w:rsid w:val="00E93B50"/>
    <w:rsid w:val="00E94CF2"/>
    <w:rsid w:val="00EA104C"/>
    <w:rsid w:val="00EA58E4"/>
    <w:rsid w:val="00EA5E25"/>
    <w:rsid w:val="00EB112B"/>
    <w:rsid w:val="00EB185D"/>
    <w:rsid w:val="00EB4705"/>
    <w:rsid w:val="00EB7044"/>
    <w:rsid w:val="00EC6012"/>
    <w:rsid w:val="00ED6A29"/>
    <w:rsid w:val="00EE416A"/>
    <w:rsid w:val="00EF2997"/>
    <w:rsid w:val="00EF33F8"/>
    <w:rsid w:val="00EF383C"/>
    <w:rsid w:val="00EF463E"/>
    <w:rsid w:val="00F03C85"/>
    <w:rsid w:val="00F05A02"/>
    <w:rsid w:val="00F1790A"/>
    <w:rsid w:val="00F21911"/>
    <w:rsid w:val="00F24BC6"/>
    <w:rsid w:val="00F2543F"/>
    <w:rsid w:val="00F33940"/>
    <w:rsid w:val="00F362EA"/>
    <w:rsid w:val="00F40ABC"/>
    <w:rsid w:val="00F4254C"/>
    <w:rsid w:val="00F44AF4"/>
    <w:rsid w:val="00F44F36"/>
    <w:rsid w:val="00F47606"/>
    <w:rsid w:val="00F53B00"/>
    <w:rsid w:val="00F56E85"/>
    <w:rsid w:val="00F61944"/>
    <w:rsid w:val="00F62CD3"/>
    <w:rsid w:val="00F65BBC"/>
    <w:rsid w:val="00F67579"/>
    <w:rsid w:val="00F74A7C"/>
    <w:rsid w:val="00F83983"/>
    <w:rsid w:val="00F839C6"/>
    <w:rsid w:val="00F83A29"/>
    <w:rsid w:val="00F908C1"/>
    <w:rsid w:val="00F94117"/>
    <w:rsid w:val="00F94E55"/>
    <w:rsid w:val="00F953BF"/>
    <w:rsid w:val="00F9662B"/>
    <w:rsid w:val="00FA10A4"/>
    <w:rsid w:val="00FA4731"/>
    <w:rsid w:val="00FA476A"/>
    <w:rsid w:val="00FA487F"/>
    <w:rsid w:val="00FB22C7"/>
    <w:rsid w:val="00FB358C"/>
    <w:rsid w:val="00FB40DE"/>
    <w:rsid w:val="00FB5B54"/>
    <w:rsid w:val="00FB5BC0"/>
    <w:rsid w:val="00FB6D58"/>
    <w:rsid w:val="00FB71A9"/>
    <w:rsid w:val="00FC28EE"/>
    <w:rsid w:val="00FC37DD"/>
    <w:rsid w:val="00FC6B32"/>
    <w:rsid w:val="00FD5597"/>
    <w:rsid w:val="00FE0897"/>
    <w:rsid w:val="00FE3B2C"/>
    <w:rsid w:val="00FE48BE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Elegant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31037A"/>
    <w:pPr>
      <w:spacing w:after="200" w:line="276" w:lineRule="auto"/>
    </w:pPr>
    <w:rPr>
      <w:rFonts w:cs="Times New Roman"/>
    </w:rPr>
  </w:style>
  <w:style w:type="paragraph" w:styleId="1">
    <w:name w:val="heading 1"/>
    <w:basedOn w:val="a0"/>
    <w:next w:val="a0"/>
    <w:link w:val="10"/>
    <w:uiPriority w:val="99"/>
    <w:qFormat/>
    <w:rsid w:val="00F47606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7902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47606"/>
    <w:pPr>
      <w:keepNext/>
      <w:spacing w:after="0" w:line="240" w:lineRule="auto"/>
      <w:jc w:val="both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F47606"/>
    <w:pPr>
      <w:keepNext/>
      <w:spacing w:after="0" w:line="360" w:lineRule="auto"/>
      <w:ind w:firstLine="709"/>
      <w:jc w:val="center"/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0"/>
    <w:next w:val="a0"/>
    <w:link w:val="50"/>
    <w:uiPriority w:val="99"/>
    <w:qFormat/>
    <w:rsid w:val="00F47606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F47606"/>
    <w:pPr>
      <w:keepNext/>
      <w:spacing w:after="0" w:line="240" w:lineRule="auto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F47606"/>
    <w:pPr>
      <w:keepNext/>
      <w:spacing w:after="0" w:line="240" w:lineRule="auto"/>
      <w:jc w:val="center"/>
      <w:outlineLvl w:val="6"/>
    </w:pPr>
    <w:rPr>
      <w:rFonts w:ascii="Arial Narrow" w:hAnsi="Arial Narrow"/>
      <w:b/>
      <w:sz w:val="20"/>
    </w:rPr>
  </w:style>
  <w:style w:type="paragraph" w:styleId="8">
    <w:name w:val="heading 8"/>
    <w:basedOn w:val="a0"/>
    <w:next w:val="a0"/>
    <w:link w:val="80"/>
    <w:uiPriority w:val="99"/>
    <w:qFormat/>
    <w:rsid w:val="00F47606"/>
    <w:pPr>
      <w:keepNext/>
      <w:spacing w:after="0" w:line="360" w:lineRule="auto"/>
      <w:ind w:firstLine="708"/>
      <w:jc w:val="both"/>
      <w:outlineLvl w:val="7"/>
    </w:pPr>
    <w:rPr>
      <w:rFonts w:ascii="Arial" w:hAnsi="Arial" w:cs="Arial"/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F47606"/>
    <w:pPr>
      <w:keepNext/>
      <w:spacing w:after="0" w:line="360" w:lineRule="auto"/>
      <w:jc w:val="center"/>
      <w:outlineLvl w:val="8"/>
    </w:pPr>
    <w:rPr>
      <w:rFonts w:ascii="Tahoma" w:hAnsi="Tahoma" w:cs="Tahoma"/>
      <w:b/>
      <w:color w:val="FFFFFF"/>
      <w:sz w:val="7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47606"/>
    <w:rPr>
      <w:rFonts w:ascii="Arial" w:hAnsi="Arial" w:cs="Arial"/>
      <w:b/>
      <w:bCs/>
      <w:i/>
      <w:iC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1F7902"/>
    <w:rPr>
      <w:rFonts w:ascii="Cambria" w:hAnsi="Cambria" w:cs="Times New Roman"/>
      <w:b/>
      <w:bCs/>
      <w:color w:val="0F6FC6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F47606"/>
    <w:rPr>
      <w:rFonts w:ascii="Arial" w:hAnsi="Arial" w:cs="Arial"/>
      <w:b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F47606"/>
    <w:rPr>
      <w:rFonts w:ascii="Arial" w:hAnsi="Arial" w:cs="Arial"/>
      <w:b/>
      <w:bCs/>
      <w:sz w:val="24"/>
    </w:rPr>
  </w:style>
  <w:style w:type="character" w:customStyle="1" w:styleId="50">
    <w:name w:val="Заголовок 5 Знак"/>
    <w:basedOn w:val="a1"/>
    <w:link w:val="5"/>
    <w:uiPriority w:val="99"/>
    <w:locked/>
    <w:rsid w:val="00F47606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F47606"/>
    <w:rPr>
      <w:rFonts w:ascii="Arial" w:hAnsi="Arial" w:cs="Arial"/>
      <w:b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F47606"/>
    <w:rPr>
      <w:rFonts w:ascii="Arial Narrow" w:hAnsi="Arial Narrow" w:cs="Times New Roman"/>
      <w:b/>
      <w:sz w:val="20"/>
    </w:rPr>
  </w:style>
  <w:style w:type="character" w:customStyle="1" w:styleId="80">
    <w:name w:val="Заголовок 8 Знак"/>
    <w:basedOn w:val="a1"/>
    <w:link w:val="8"/>
    <w:uiPriority w:val="99"/>
    <w:locked/>
    <w:rsid w:val="00F47606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47606"/>
    <w:rPr>
      <w:rFonts w:ascii="Tahoma" w:hAnsi="Tahoma" w:cs="Tahoma"/>
      <w:b/>
      <w:color w:val="FFFFFF"/>
      <w:sz w:val="72"/>
    </w:rPr>
  </w:style>
  <w:style w:type="paragraph" w:styleId="a4">
    <w:name w:val="Body Text Indent"/>
    <w:basedOn w:val="a0"/>
    <w:link w:val="a5"/>
    <w:uiPriority w:val="99"/>
    <w:rsid w:val="00F47606"/>
    <w:pPr>
      <w:spacing w:after="0" w:line="360" w:lineRule="auto"/>
      <w:ind w:firstLine="708"/>
      <w:jc w:val="both"/>
    </w:pPr>
    <w:rPr>
      <w:rFonts w:ascii="Arial" w:hAnsi="Arial" w:cs="Arial"/>
      <w:b/>
      <w:i/>
      <w:iCs/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F47606"/>
    <w:rPr>
      <w:rFonts w:ascii="Arial" w:hAnsi="Arial" w:cs="Arial"/>
      <w:b/>
      <w:i/>
      <w:iCs/>
      <w:sz w:val="24"/>
    </w:rPr>
  </w:style>
  <w:style w:type="paragraph" w:styleId="a6">
    <w:name w:val="No Spacing"/>
    <w:link w:val="a7"/>
    <w:uiPriority w:val="1"/>
    <w:qFormat/>
    <w:rsid w:val="00E8280B"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Без интервала Знак"/>
    <w:basedOn w:val="a1"/>
    <w:link w:val="a6"/>
    <w:uiPriority w:val="1"/>
    <w:locked/>
    <w:rsid w:val="00E8280B"/>
    <w:rPr>
      <w:rFonts w:cs="Times New Roman"/>
      <w:sz w:val="22"/>
      <w:szCs w:val="22"/>
      <w:lang w:val="ru-RU" w:eastAsia="en-US" w:bidi="ar-SA"/>
    </w:rPr>
  </w:style>
  <w:style w:type="paragraph" w:styleId="a8">
    <w:name w:val="Balloon Text"/>
    <w:basedOn w:val="a0"/>
    <w:link w:val="a9"/>
    <w:uiPriority w:val="99"/>
    <w:rsid w:val="00E8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E8280B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F4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F47606"/>
    <w:pPr>
      <w:spacing w:after="0" w:line="360" w:lineRule="auto"/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F47606"/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F47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0"/>
    <w:link w:val="ac"/>
    <w:uiPriority w:val="99"/>
    <w:rsid w:val="00F47606"/>
    <w:pPr>
      <w:spacing w:after="0" w:line="360" w:lineRule="auto"/>
      <w:jc w:val="center"/>
    </w:pPr>
    <w:rPr>
      <w:rFonts w:ascii="Arial" w:hAnsi="Arial" w:cs="Arial"/>
      <w:b/>
      <w:i/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F47606"/>
    <w:rPr>
      <w:rFonts w:ascii="Arial" w:hAnsi="Arial" w:cs="Arial"/>
      <w:b/>
      <w:i/>
      <w:sz w:val="24"/>
    </w:rPr>
  </w:style>
  <w:style w:type="paragraph" w:styleId="31">
    <w:name w:val="Body Text Indent 3"/>
    <w:basedOn w:val="a0"/>
    <w:link w:val="32"/>
    <w:uiPriority w:val="99"/>
    <w:rsid w:val="00F47606"/>
    <w:pPr>
      <w:spacing w:after="0" w:line="360" w:lineRule="auto"/>
      <w:ind w:left="720" w:firstLine="709"/>
      <w:jc w:val="both"/>
    </w:pPr>
    <w:rPr>
      <w:rFonts w:ascii="Arial" w:hAnsi="Arial" w:cs="Arial"/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47606"/>
    <w:rPr>
      <w:rFonts w:ascii="Arial" w:hAnsi="Arial" w:cs="Arial"/>
      <w:sz w:val="24"/>
    </w:rPr>
  </w:style>
  <w:style w:type="character" w:customStyle="1" w:styleId="rvts6">
    <w:name w:val="rvts6"/>
    <w:basedOn w:val="a1"/>
    <w:uiPriority w:val="99"/>
    <w:rsid w:val="00F47606"/>
    <w:rPr>
      <w:rFonts w:cs="Times New Roman"/>
    </w:rPr>
  </w:style>
  <w:style w:type="paragraph" w:styleId="ad">
    <w:name w:val="List Paragraph"/>
    <w:basedOn w:val="a0"/>
    <w:link w:val="ae"/>
    <w:uiPriority w:val="34"/>
    <w:qFormat/>
    <w:rsid w:val="00F47606"/>
    <w:pPr>
      <w:ind w:left="720"/>
    </w:pPr>
    <w:rPr>
      <w:sz w:val="20"/>
      <w:szCs w:val="20"/>
    </w:rPr>
  </w:style>
  <w:style w:type="paragraph" w:styleId="23">
    <w:name w:val="Body Text 2"/>
    <w:basedOn w:val="a0"/>
    <w:link w:val="24"/>
    <w:uiPriority w:val="99"/>
    <w:rsid w:val="00F47606"/>
    <w:pPr>
      <w:tabs>
        <w:tab w:val="left" w:pos="0"/>
      </w:tabs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F47606"/>
    <w:rPr>
      <w:rFonts w:ascii="Arial" w:hAnsi="Arial" w:cs="Arial"/>
      <w:sz w:val="24"/>
      <w:szCs w:val="24"/>
    </w:rPr>
  </w:style>
  <w:style w:type="paragraph" w:styleId="33">
    <w:name w:val="Body Text 3"/>
    <w:basedOn w:val="a0"/>
    <w:link w:val="34"/>
    <w:uiPriority w:val="99"/>
    <w:rsid w:val="00F47606"/>
    <w:pPr>
      <w:shd w:val="clear" w:color="auto" w:fill="FFCCFF"/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F47606"/>
    <w:rPr>
      <w:rFonts w:ascii="Arial" w:hAnsi="Arial" w:cs="Arial"/>
      <w:b/>
      <w:bCs/>
      <w:sz w:val="24"/>
      <w:szCs w:val="24"/>
      <w:shd w:val="clear" w:color="auto" w:fill="FFCCFF"/>
    </w:rPr>
  </w:style>
  <w:style w:type="character" w:styleId="af">
    <w:name w:val="page number"/>
    <w:basedOn w:val="a1"/>
    <w:uiPriority w:val="99"/>
    <w:rsid w:val="00F47606"/>
    <w:rPr>
      <w:rFonts w:cs="Times New Roman"/>
    </w:rPr>
  </w:style>
  <w:style w:type="paragraph" w:styleId="af0">
    <w:name w:val="caption"/>
    <w:basedOn w:val="a0"/>
    <w:next w:val="a0"/>
    <w:uiPriority w:val="99"/>
    <w:qFormat/>
    <w:rsid w:val="00F4760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1">
    <w:name w:val="Title"/>
    <w:basedOn w:val="a0"/>
    <w:link w:val="af2"/>
    <w:uiPriority w:val="99"/>
    <w:qFormat/>
    <w:rsid w:val="00F476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styleId="af3">
    <w:name w:val="Hyperlink"/>
    <w:basedOn w:val="a1"/>
    <w:uiPriority w:val="99"/>
    <w:rsid w:val="00F47606"/>
    <w:rPr>
      <w:rFonts w:cs="Times New Roman"/>
      <w:color w:val="0000FF"/>
      <w:u w:val="single"/>
    </w:rPr>
  </w:style>
  <w:style w:type="character" w:customStyle="1" w:styleId="af2">
    <w:name w:val="Название Знак"/>
    <w:basedOn w:val="a1"/>
    <w:link w:val="af1"/>
    <w:uiPriority w:val="99"/>
    <w:locked/>
    <w:rsid w:val="00F47606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0"/>
    <w:uiPriority w:val="99"/>
    <w:rsid w:val="00F47606"/>
    <w:pPr>
      <w:framePr w:hSpace="181" w:vSpace="181" w:wrap="around" w:vAnchor="text" w:hAnchor="text" w:y="1"/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color w:val="000000"/>
      <w:kern w:val="28"/>
      <w:sz w:val="28"/>
      <w:szCs w:val="20"/>
    </w:rPr>
  </w:style>
  <w:style w:type="paragraph" w:customStyle="1" w:styleId="Letter14">
    <w:name w:val="Letter 14"/>
    <w:basedOn w:val="a0"/>
    <w:uiPriority w:val="99"/>
    <w:rsid w:val="00F47606"/>
    <w:pPr>
      <w:framePr w:hSpace="181" w:vSpace="181" w:wrap="around" w:vAnchor="text" w:hAnchor="text" w:y="1"/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color w:val="000000"/>
      <w:kern w:val="28"/>
      <w:sz w:val="28"/>
      <w:szCs w:val="20"/>
    </w:rPr>
  </w:style>
  <w:style w:type="character" w:styleId="af4">
    <w:name w:val="Strong"/>
    <w:basedOn w:val="a1"/>
    <w:uiPriority w:val="22"/>
    <w:qFormat/>
    <w:rsid w:val="00F47606"/>
    <w:rPr>
      <w:rFonts w:cs="Times New Roman"/>
      <w:b/>
      <w:bCs/>
    </w:rPr>
  </w:style>
  <w:style w:type="paragraph" w:styleId="af5">
    <w:name w:val="footer"/>
    <w:basedOn w:val="a0"/>
    <w:link w:val="af6"/>
    <w:uiPriority w:val="99"/>
    <w:rsid w:val="00F4760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F47606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uiPriority w:val="99"/>
    <w:rsid w:val="00F4760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locked/>
    <w:rsid w:val="00F47606"/>
    <w:rPr>
      <w:rFonts w:ascii="Times New Roman" w:hAnsi="Times New Roman" w:cs="Times New Roman"/>
      <w:sz w:val="20"/>
      <w:szCs w:val="20"/>
    </w:rPr>
  </w:style>
  <w:style w:type="paragraph" w:styleId="af9">
    <w:name w:val="Block Text"/>
    <w:basedOn w:val="a0"/>
    <w:uiPriority w:val="99"/>
    <w:rsid w:val="00F47606"/>
    <w:pPr>
      <w:shd w:val="clear" w:color="auto" w:fill="FFFFFF"/>
      <w:spacing w:after="0" w:line="254" w:lineRule="exact"/>
      <w:ind w:left="72" w:right="67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F47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xt">
    <w:name w:val="txt"/>
    <w:basedOn w:val="a0"/>
    <w:uiPriority w:val="99"/>
    <w:rsid w:val="00F47606"/>
    <w:pPr>
      <w:spacing w:after="0" w:line="240" w:lineRule="auto"/>
    </w:pPr>
    <w:rPr>
      <w:rFonts w:ascii="Arial" w:hAnsi="Arial" w:cs="Arial"/>
      <w:color w:val="663333"/>
      <w:sz w:val="18"/>
      <w:szCs w:val="18"/>
    </w:rPr>
  </w:style>
  <w:style w:type="character" w:styleId="afa">
    <w:name w:val="FollowedHyperlink"/>
    <w:basedOn w:val="a1"/>
    <w:uiPriority w:val="99"/>
    <w:rsid w:val="00F47606"/>
    <w:rPr>
      <w:rFonts w:cs="Times New Roman"/>
      <w:color w:val="800080"/>
      <w:u w:val="single"/>
    </w:rPr>
  </w:style>
  <w:style w:type="table" w:styleId="afb">
    <w:name w:val="Table Grid"/>
    <w:basedOn w:val="a2"/>
    <w:uiPriority w:val="99"/>
    <w:rsid w:val="00F4760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0"/>
    <w:uiPriority w:val="99"/>
    <w:rsid w:val="00F47606"/>
    <w:pPr>
      <w:spacing w:after="0" w:line="240" w:lineRule="auto"/>
    </w:pPr>
    <w:rPr>
      <w:rFonts w:ascii="Times New Roman" w:hAnsi="Times New Roman"/>
    </w:rPr>
  </w:style>
  <w:style w:type="paragraph" w:customStyle="1" w:styleId="simpletext">
    <w:name w:val="simpletext"/>
    <w:basedOn w:val="a0"/>
    <w:uiPriority w:val="99"/>
    <w:rsid w:val="00F47606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18"/>
      <w:szCs w:val="18"/>
    </w:rPr>
  </w:style>
  <w:style w:type="paragraph" w:customStyle="1" w:styleId="Numbered">
    <w:name w:val="Numbered"/>
    <w:basedOn w:val="a0"/>
    <w:uiPriority w:val="99"/>
    <w:rsid w:val="00F47606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/>
      <w:szCs w:val="20"/>
      <w:lang w:val="en-GB"/>
    </w:rPr>
  </w:style>
  <w:style w:type="paragraph" w:customStyle="1" w:styleId="ajus">
    <w:name w:val="ajus"/>
    <w:basedOn w:val="a0"/>
    <w:uiPriority w:val="99"/>
    <w:rsid w:val="00F4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Emphasis"/>
    <w:basedOn w:val="a1"/>
    <w:uiPriority w:val="99"/>
    <w:qFormat/>
    <w:rsid w:val="00F47606"/>
    <w:rPr>
      <w:rFonts w:cs="Times New Roman"/>
      <w:i/>
      <w:iCs/>
    </w:rPr>
  </w:style>
  <w:style w:type="paragraph" w:customStyle="1" w:styleId="msonormalcxspmiddle">
    <w:name w:val="msonormalcxspmiddle"/>
    <w:basedOn w:val="a0"/>
    <w:uiPriority w:val="99"/>
    <w:rsid w:val="00F4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F47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d">
    <w:name w:val="annotation reference"/>
    <w:basedOn w:val="a1"/>
    <w:uiPriority w:val="99"/>
    <w:semiHidden/>
    <w:rsid w:val="00F47606"/>
    <w:rPr>
      <w:rFonts w:cs="Times New Roman"/>
      <w:sz w:val="16"/>
      <w:szCs w:val="16"/>
    </w:rPr>
  </w:style>
  <w:style w:type="paragraph" w:styleId="afe">
    <w:name w:val="annotation text"/>
    <w:basedOn w:val="a0"/>
    <w:link w:val="aff"/>
    <w:uiPriority w:val="99"/>
    <w:semiHidden/>
    <w:rsid w:val="00F4760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F47606"/>
    <w:rPr>
      <w:rFonts w:ascii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F4760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F47606"/>
    <w:rPr>
      <w:b/>
      <w:bCs/>
    </w:rPr>
  </w:style>
  <w:style w:type="paragraph" w:customStyle="1" w:styleId="FR3">
    <w:name w:val="FR3"/>
    <w:uiPriority w:val="99"/>
    <w:rsid w:val="00F47606"/>
    <w:pPr>
      <w:widowControl w:val="0"/>
      <w:autoSpaceDE w:val="0"/>
      <w:autoSpaceDN w:val="0"/>
      <w:adjustRightInd w:val="0"/>
      <w:spacing w:before="2340" w:after="0" w:line="240" w:lineRule="auto"/>
      <w:ind w:left="8800"/>
    </w:pPr>
    <w:rPr>
      <w:rFonts w:ascii="Times New Roman" w:hAnsi="Times New Roman" w:cs="Times New Roman"/>
      <w:noProof/>
      <w:sz w:val="18"/>
      <w:szCs w:val="18"/>
    </w:rPr>
  </w:style>
  <w:style w:type="paragraph" w:customStyle="1" w:styleId="FR1">
    <w:name w:val="FR1"/>
    <w:uiPriority w:val="99"/>
    <w:rsid w:val="00F47606"/>
    <w:pPr>
      <w:widowControl w:val="0"/>
      <w:autoSpaceDE w:val="0"/>
      <w:autoSpaceDN w:val="0"/>
      <w:adjustRightInd w:val="0"/>
      <w:spacing w:before="340" w:after="0" w:line="300" w:lineRule="auto"/>
      <w:ind w:left="960" w:right="20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FR2">
    <w:name w:val="FR2"/>
    <w:uiPriority w:val="99"/>
    <w:rsid w:val="00F47606"/>
    <w:pPr>
      <w:widowControl w:val="0"/>
      <w:autoSpaceDE w:val="0"/>
      <w:autoSpaceDN w:val="0"/>
      <w:adjustRightInd w:val="0"/>
      <w:spacing w:before="320" w:after="0" w:line="240" w:lineRule="auto"/>
      <w:ind w:left="7440"/>
    </w:pPr>
    <w:rPr>
      <w:rFonts w:ascii="Arial" w:hAnsi="Arial" w:cs="Arial"/>
      <w:noProof/>
    </w:rPr>
  </w:style>
  <w:style w:type="paragraph" w:customStyle="1" w:styleId="FR4">
    <w:name w:val="FR4"/>
    <w:uiPriority w:val="99"/>
    <w:rsid w:val="00F47606"/>
    <w:pPr>
      <w:widowControl w:val="0"/>
      <w:autoSpaceDE w:val="0"/>
      <w:autoSpaceDN w:val="0"/>
      <w:adjustRightInd w:val="0"/>
      <w:spacing w:before="260" w:after="0" w:line="240" w:lineRule="auto"/>
      <w:ind w:left="9000"/>
    </w:pPr>
    <w:rPr>
      <w:rFonts w:ascii="Arial" w:hAnsi="Arial" w:cs="Arial"/>
      <w:noProof/>
      <w:sz w:val="16"/>
      <w:szCs w:val="16"/>
    </w:rPr>
  </w:style>
  <w:style w:type="paragraph" w:customStyle="1" w:styleId="FR5">
    <w:name w:val="FR5"/>
    <w:uiPriority w:val="99"/>
    <w:rsid w:val="00F47606"/>
    <w:pPr>
      <w:widowControl w:val="0"/>
      <w:autoSpaceDE w:val="0"/>
      <w:autoSpaceDN w:val="0"/>
      <w:adjustRightInd w:val="0"/>
      <w:spacing w:after="0" w:line="240" w:lineRule="auto"/>
      <w:ind w:left="8320"/>
    </w:pPr>
    <w:rPr>
      <w:rFonts w:ascii="Arial" w:hAnsi="Arial" w:cs="Arial"/>
      <w:sz w:val="12"/>
      <w:szCs w:val="12"/>
    </w:rPr>
  </w:style>
  <w:style w:type="paragraph" w:customStyle="1" w:styleId="210">
    <w:name w:val="Основной текст 21"/>
    <w:basedOn w:val="a0"/>
    <w:uiPriority w:val="99"/>
    <w:rsid w:val="00F4760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table" w:styleId="aff2">
    <w:name w:val="Table Elegant"/>
    <w:basedOn w:val="a2"/>
    <w:uiPriority w:val="99"/>
    <w:rsid w:val="00F4760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0"/>
    <w:uiPriority w:val="99"/>
    <w:rsid w:val="00F47606"/>
    <w:pPr>
      <w:ind w:left="720"/>
    </w:pPr>
    <w:rPr>
      <w:lang w:eastAsia="en-US"/>
    </w:rPr>
  </w:style>
  <w:style w:type="paragraph" w:customStyle="1" w:styleId="grand">
    <w:name w:val="Основной текст_grand"/>
    <w:basedOn w:val="ab"/>
    <w:uiPriority w:val="99"/>
    <w:rsid w:val="00F47606"/>
    <w:pPr>
      <w:autoSpaceDE w:val="0"/>
      <w:autoSpaceDN w:val="0"/>
      <w:adjustRightInd w:val="0"/>
      <w:spacing w:line="288" w:lineRule="auto"/>
      <w:jc w:val="both"/>
    </w:pPr>
    <w:rPr>
      <w:rFonts w:ascii="PragmaticaC PT Pragmatica Mediu" w:hAnsi="PragmaticaC PT Pragmatica Mediu" w:cs="PragmaticaC PT Pragmatica Mediu"/>
      <w:b w:val="0"/>
      <w:i w:val="0"/>
      <w:color w:val="000000"/>
      <w:sz w:val="18"/>
      <w:szCs w:val="18"/>
    </w:rPr>
  </w:style>
  <w:style w:type="paragraph" w:styleId="aff3">
    <w:name w:val="Document Map"/>
    <w:basedOn w:val="a0"/>
    <w:link w:val="aff4"/>
    <w:uiPriority w:val="99"/>
    <w:rsid w:val="00F4760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F4760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tyle12">
    <w:name w:val="Style12"/>
    <w:basedOn w:val="a0"/>
    <w:uiPriority w:val="99"/>
    <w:rsid w:val="00F47606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1"/>
    <w:uiPriority w:val="99"/>
    <w:rsid w:val="00F47606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1"/>
    <w:uiPriority w:val="99"/>
    <w:rsid w:val="00F476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0"/>
    <w:uiPriority w:val="99"/>
    <w:rsid w:val="00F476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0"/>
    <w:uiPriority w:val="99"/>
    <w:rsid w:val="00F47606"/>
    <w:pPr>
      <w:spacing w:before="65" w:after="26" w:line="240" w:lineRule="auto"/>
      <w:ind w:left="65" w:right="65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basedOn w:val="a1"/>
    <w:uiPriority w:val="99"/>
    <w:rsid w:val="00F47606"/>
    <w:rPr>
      <w:rFonts w:ascii="Times New Roman" w:hAnsi="Times New Roman" w:cs="Times New Roman"/>
      <w:sz w:val="22"/>
      <w:szCs w:val="22"/>
    </w:rPr>
  </w:style>
  <w:style w:type="paragraph" w:customStyle="1" w:styleId="LTGliederung1">
    <w:name w:val="???????~LT~Gliederung 1"/>
    <w:uiPriority w:val="99"/>
    <w:rsid w:val="00F47606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30" w:after="0" w:line="240" w:lineRule="auto"/>
      <w:ind w:left="430"/>
    </w:pPr>
    <w:rPr>
      <w:rFonts w:ascii="Tahoma" w:eastAsia="MS Gothic" w:hAnsi="Tahoma" w:cs="Tahoma"/>
      <w:color w:val="000000"/>
      <w:sz w:val="52"/>
      <w:szCs w:val="52"/>
    </w:rPr>
  </w:style>
  <w:style w:type="character" w:customStyle="1" w:styleId="apple-converted-space">
    <w:name w:val="apple-converted-space"/>
    <w:basedOn w:val="a1"/>
    <w:uiPriority w:val="99"/>
    <w:rsid w:val="00F47606"/>
    <w:rPr>
      <w:rFonts w:cs="Times New Roman"/>
    </w:rPr>
  </w:style>
  <w:style w:type="character" w:styleId="aff5">
    <w:name w:val="Book Title"/>
    <w:basedOn w:val="a1"/>
    <w:uiPriority w:val="99"/>
    <w:qFormat/>
    <w:rsid w:val="00F47606"/>
    <w:rPr>
      <w:rFonts w:ascii="Cambria" w:hAnsi="Cambria" w:cs="Times New Roman"/>
      <w:b/>
      <w:bCs/>
      <w:i/>
      <w:iCs/>
      <w:color w:val="auto"/>
    </w:rPr>
  </w:style>
  <w:style w:type="paragraph" w:customStyle="1" w:styleId="aff6">
    <w:name w:val="Содержимое таблицы"/>
    <w:basedOn w:val="a0"/>
    <w:uiPriority w:val="99"/>
    <w:rsid w:val="00F4760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F47606"/>
    <w:pPr>
      <w:spacing w:after="0" w:line="240" w:lineRule="auto"/>
    </w:pPr>
    <w:rPr>
      <w:rFonts w:cs="Times New Roman"/>
      <w:lang w:eastAsia="en-US"/>
    </w:rPr>
  </w:style>
  <w:style w:type="character" w:customStyle="1" w:styleId="35">
    <w:name w:val="Основной текст (3)"/>
    <w:basedOn w:val="a1"/>
    <w:link w:val="310"/>
    <w:uiPriority w:val="99"/>
    <w:locked/>
    <w:rsid w:val="00F47606"/>
    <w:rPr>
      <w:rFonts w:ascii="Franklin Gothic Book" w:hAnsi="Franklin Gothic Book" w:cs="Franklin Gothic Book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F47606"/>
    <w:pPr>
      <w:shd w:val="clear" w:color="auto" w:fill="FFFFFF"/>
      <w:spacing w:after="240" w:line="240" w:lineRule="atLeast"/>
    </w:pPr>
    <w:rPr>
      <w:rFonts w:ascii="Franklin Gothic Book" w:hAnsi="Franklin Gothic Book" w:cs="Franklin Gothic Book"/>
    </w:rPr>
  </w:style>
  <w:style w:type="character" w:customStyle="1" w:styleId="25">
    <w:name w:val="Заголовок №2"/>
    <w:basedOn w:val="a1"/>
    <w:link w:val="211"/>
    <w:uiPriority w:val="99"/>
    <w:locked/>
    <w:rsid w:val="00F47606"/>
    <w:rPr>
      <w:rFonts w:ascii="Franklin Gothic Book" w:hAnsi="Franklin Gothic Book" w:cs="Franklin Gothic Book"/>
      <w:b/>
      <w:bCs/>
      <w:shd w:val="clear" w:color="auto" w:fill="FFFFFF"/>
    </w:rPr>
  </w:style>
  <w:style w:type="paragraph" w:customStyle="1" w:styleId="211">
    <w:name w:val="Заголовок №21"/>
    <w:basedOn w:val="a0"/>
    <w:link w:val="25"/>
    <w:uiPriority w:val="99"/>
    <w:rsid w:val="00F47606"/>
    <w:pPr>
      <w:shd w:val="clear" w:color="auto" w:fill="FFFFFF"/>
      <w:spacing w:before="840" w:after="0" w:line="437" w:lineRule="exact"/>
      <w:outlineLvl w:val="1"/>
    </w:pPr>
    <w:rPr>
      <w:rFonts w:ascii="Franklin Gothic Book" w:hAnsi="Franklin Gothic Book" w:cs="Franklin Gothic Book"/>
      <w:b/>
      <w:bCs/>
    </w:rPr>
  </w:style>
  <w:style w:type="character" w:customStyle="1" w:styleId="aff7">
    <w:name w:val="Основной текст_"/>
    <w:basedOn w:val="a1"/>
    <w:link w:val="14"/>
    <w:uiPriority w:val="99"/>
    <w:locked/>
    <w:rsid w:val="00F47606"/>
    <w:rPr>
      <w:rFonts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0"/>
    <w:link w:val="aff7"/>
    <w:uiPriority w:val="99"/>
    <w:rsid w:val="00F47606"/>
    <w:pPr>
      <w:widowControl w:val="0"/>
      <w:shd w:val="clear" w:color="auto" w:fill="FFFFFF"/>
      <w:spacing w:before="120" w:after="0" w:line="317" w:lineRule="exact"/>
      <w:jc w:val="both"/>
    </w:pPr>
    <w:rPr>
      <w:sz w:val="23"/>
      <w:szCs w:val="23"/>
    </w:rPr>
  </w:style>
  <w:style w:type="paragraph" w:customStyle="1" w:styleId="Standard">
    <w:name w:val="Standard"/>
    <w:uiPriority w:val="99"/>
    <w:rsid w:val="00F47606"/>
    <w:pPr>
      <w:suppressAutoHyphens/>
      <w:spacing w:after="200" w:line="276" w:lineRule="auto"/>
      <w:textAlignment w:val="baseline"/>
    </w:pPr>
    <w:rPr>
      <w:rFonts w:eastAsia="SimSun"/>
      <w:kern w:val="1"/>
      <w:lang w:eastAsia="ar-SA"/>
    </w:rPr>
  </w:style>
  <w:style w:type="paragraph" w:styleId="15">
    <w:name w:val="toc 1"/>
    <w:basedOn w:val="a0"/>
    <w:next w:val="a0"/>
    <w:autoRedefine/>
    <w:uiPriority w:val="99"/>
    <w:rsid w:val="00F4760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36">
    <w:name w:val="toc 3"/>
    <w:basedOn w:val="a0"/>
    <w:next w:val="a0"/>
    <w:autoRedefine/>
    <w:uiPriority w:val="99"/>
    <w:rsid w:val="00EF463E"/>
    <w:pPr>
      <w:tabs>
        <w:tab w:val="right" w:leader="dot" w:pos="10456"/>
      </w:tabs>
      <w:spacing w:after="100" w:line="240" w:lineRule="auto"/>
      <w:ind w:left="480"/>
      <w:jc w:val="center"/>
    </w:pPr>
    <w:rPr>
      <w:rFonts w:ascii="Times New Roman" w:hAnsi="Times New Roman"/>
      <w:b/>
      <w:sz w:val="36"/>
      <w:szCs w:val="36"/>
    </w:rPr>
  </w:style>
  <w:style w:type="paragraph" w:customStyle="1" w:styleId="a">
    <w:name w:val="Стиль_список"/>
    <w:basedOn w:val="ConsNormal"/>
    <w:link w:val="aff8"/>
    <w:uiPriority w:val="99"/>
    <w:rsid w:val="00F47606"/>
    <w:pPr>
      <w:numPr>
        <w:numId w:val="1"/>
      </w:numPr>
      <w:spacing w:line="276" w:lineRule="auto"/>
      <w:ind w:left="567" w:hanging="425"/>
      <w:jc w:val="both"/>
    </w:pPr>
    <w:rPr>
      <w:bCs/>
      <w:sz w:val="24"/>
      <w:szCs w:val="24"/>
    </w:rPr>
  </w:style>
  <w:style w:type="paragraph" w:styleId="aff9">
    <w:name w:val="TOC Heading"/>
    <w:basedOn w:val="1"/>
    <w:next w:val="a0"/>
    <w:uiPriority w:val="99"/>
    <w:qFormat/>
    <w:rsid w:val="00F47606"/>
    <w:pPr>
      <w:keepLines/>
      <w:spacing w:before="480" w:line="276" w:lineRule="auto"/>
      <w:jc w:val="left"/>
      <w:outlineLvl w:val="9"/>
    </w:pPr>
    <w:rPr>
      <w:rFonts w:ascii="Cambria" w:hAnsi="Cambria" w:cs="Times New Roman"/>
      <w:i w:val="0"/>
      <w:iCs w:val="0"/>
      <w:color w:val="0B5294"/>
      <w:sz w:val="28"/>
      <w:szCs w:val="28"/>
      <w:lang w:eastAsia="en-US"/>
    </w:rPr>
  </w:style>
  <w:style w:type="character" w:customStyle="1" w:styleId="ConsNormal0">
    <w:name w:val="ConsNormal Знак"/>
    <w:basedOn w:val="a1"/>
    <w:link w:val="ConsNormal"/>
    <w:uiPriority w:val="99"/>
    <w:locked/>
    <w:rsid w:val="00F47606"/>
    <w:rPr>
      <w:rFonts w:ascii="Arial" w:hAnsi="Arial" w:cs="Arial"/>
      <w:lang w:val="ru-RU" w:eastAsia="ru-RU" w:bidi="ar-SA"/>
    </w:rPr>
  </w:style>
  <w:style w:type="character" w:customStyle="1" w:styleId="aff8">
    <w:name w:val="Стиль_список Знак"/>
    <w:basedOn w:val="ConsNormal0"/>
    <w:link w:val="a"/>
    <w:uiPriority w:val="99"/>
    <w:locked/>
    <w:rsid w:val="00F47606"/>
    <w:rPr>
      <w:bCs/>
      <w:sz w:val="24"/>
      <w:szCs w:val="24"/>
    </w:rPr>
  </w:style>
  <w:style w:type="table" w:customStyle="1" w:styleId="-11">
    <w:name w:val="Светлая заливка - Акцент 11"/>
    <w:uiPriority w:val="99"/>
    <w:rsid w:val="00F47606"/>
    <w:pPr>
      <w:spacing w:after="0" w:line="240" w:lineRule="auto"/>
    </w:pPr>
    <w:rPr>
      <w:rFonts w:ascii="Times New Roman" w:hAnsi="Times New Roman" w:cs="Times New Roman"/>
      <w:color w:val="0B529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F6FC6"/>
        <w:bottom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</w:style>
  <w:style w:type="paragraph" w:styleId="26">
    <w:name w:val="toc 2"/>
    <w:basedOn w:val="a0"/>
    <w:next w:val="a0"/>
    <w:autoRedefine/>
    <w:uiPriority w:val="99"/>
    <w:rsid w:val="005F3243"/>
    <w:pPr>
      <w:spacing w:after="100"/>
      <w:ind w:left="220"/>
    </w:pPr>
  </w:style>
  <w:style w:type="table" w:customStyle="1" w:styleId="16">
    <w:name w:val="Сетка таблицы1"/>
    <w:uiPriority w:val="99"/>
    <w:rsid w:val="00F40A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A3581D"/>
    <w:rPr>
      <w:rFonts w:ascii="Calibri" w:hAnsi="Calibri"/>
    </w:rPr>
  </w:style>
  <w:style w:type="paragraph" w:customStyle="1" w:styleId="27">
    <w:name w:val="Абзац списка2"/>
    <w:basedOn w:val="a0"/>
    <w:uiPriority w:val="99"/>
    <w:rsid w:val="00144C58"/>
    <w:pPr>
      <w:ind w:left="720"/>
      <w:contextualSpacing/>
    </w:pPr>
    <w:rPr>
      <w:lang w:eastAsia="en-US"/>
    </w:rPr>
  </w:style>
  <w:style w:type="paragraph" w:customStyle="1" w:styleId="affa">
    <w:name w:val="Основной"/>
    <w:basedOn w:val="a0"/>
    <w:uiPriority w:val="99"/>
    <w:rsid w:val="00144C58"/>
    <w:pPr>
      <w:suppressAutoHyphens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c5c8">
    <w:name w:val="c5 c8"/>
    <w:basedOn w:val="a0"/>
    <w:uiPriority w:val="99"/>
    <w:rsid w:val="00A80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c25">
    <w:name w:val="c38 c25"/>
    <w:basedOn w:val="a1"/>
    <w:uiPriority w:val="99"/>
    <w:rsid w:val="00A80269"/>
    <w:rPr>
      <w:rFonts w:cs="Times New Roman"/>
    </w:rPr>
  </w:style>
  <w:style w:type="character" w:customStyle="1" w:styleId="c38">
    <w:name w:val="c38"/>
    <w:basedOn w:val="a1"/>
    <w:uiPriority w:val="99"/>
    <w:rsid w:val="00A80269"/>
    <w:rPr>
      <w:rFonts w:cs="Times New Roman"/>
    </w:rPr>
  </w:style>
  <w:style w:type="paragraph" w:customStyle="1" w:styleId="c5c17c37">
    <w:name w:val="c5 c17 c37"/>
    <w:basedOn w:val="a0"/>
    <w:uiPriority w:val="99"/>
    <w:rsid w:val="00A80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1">
    <w:name w:val="No Spacing Char1"/>
    <w:basedOn w:val="a1"/>
    <w:uiPriority w:val="99"/>
    <w:locked/>
    <w:rsid w:val="00EF33F8"/>
    <w:rPr>
      <w:rFonts w:cs="Times New Roman"/>
      <w:lang w:val="ru-RU" w:eastAsia="ru-RU" w:bidi="ar-SA"/>
    </w:rPr>
  </w:style>
  <w:style w:type="paragraph" w:customStyle="1" w:styleId="paragraphscxw62586579">
    <w:name w:val="paragraph scxw62586579"/>
    <w:basedOn w:val="a0"/>
    <w:uiPriority w:val="99"/>
    <w:rsid w:val="000475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62586579">
    <w:name w:val="normaltextrun scxw62586579"/>
    <w:basedOn w:val="a1"/>
    <w:uiPriority w:val="99"/>
    <w:rsid w:val="000475D1"/>
    <w:rPr>
      <w:rFonts w:cs="Times New Roman"/>
    </w:rPr>
  </w:style>
  <w:style w:type="character" w:customStyle="1" w:styleId="eopscxw62586579">
    <w:name w:val="eop scxw62586579"/>
    <w:basedOn w:val="a1"/>
    <w:uiPriority w:val="99"/>
    <w:rsid w:val="000475D1"/>
    <w:rPr>
      <w:rFonts w:cs="Times New Roman"/>
    </w:rPr>
  </w:style>
  <w:style w:type="character" w:customStyle="1" w:styleId="normaltextrunscxw234749678">
    <w:name w:val="normaltextrun scxw234749678"/>
    <w:basedOn w:val="a1"/>
    <w:uiPriority w:val="99"/>
    <w:rsid w:val="000475D1"/>
    <w:rPr>
      <w:rFonts w:cs="Times New Roman"/>
    </w:rPr>
  </w:style>
  <w:style w:type="character" w:customStyle="1" w:styleId="eopscxw234749678">
    <w:name w:val="eop scxw234749678"/>
    <w:basedOn w:val="a1"/>
    <w:uiPriority w:val="99"/>
    <w:rsid w:val="000475D1"/>
    <w:rPr>
      <w:rFonts w:cs="Times New Roman"/>
    </w:rPr>
  </w:style>
  <w:style w:type="character" w:customStyle="1" w:styleId="c0">
    <w:name w:val="c0"/>
    <w:basedOn w:val="a1"/>
    <w:uiPriority w:val="99"/>
    <w:rsid w:val="00EF2997"/>
    <w:rPr>
      <w:rFonts w:cs="Times New Roman"/>
    </w:rPr>
  </w:style>
  <w:style w:type="paragraph" w:customStyle="1" w:styleId="c6">
    <w:name w:val="c6"/>
    <w:basedOn w:val="a0"/>
    <w:uiPriority w:val="99"/>
    <w:rsid w:val="00EF299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table" w:customStyle="1" w:styleId="28">
    <w:name w:val="Сетка таблицы2"/>
    <w:basedOn w:val="a2"/>
    <w:next w:val="afb"/>
    <w:uiPriority w:val="59"/>
    <w:rsid w:val="00281A7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0@tagobr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uid.me/elena_rvacheva1_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91;&#1095;&#1080;&#1090;&#1077;&#1083;&#1100;&#1089;&#1082;&#1080;&#1081;.&#1089;&#1072;&#1081;&#1090;/&#1055;&#1080;&#1088;&#1086;&#1075;&#1086;&#1074;&#1072;-&#1058;&#1072;&#1090;&#1100;&#1103;&#1085;&#1072;_&#1053;&#1080;&#1082;&#1086;&#1083;&#1072;&#1077;&#1074;&#1085;&#1072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sh10-tehno.webnode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sportal.ru/kuznecova-tatyana-lvovna" TargetMode="External"/><Relationship Id="rId20" Type="http://schemas.openxmlformats.org/officeDocument/2006/relationships/hyperlink" Target="http://multiurok.ru/strana-informati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childrensworld.ucoz.ru" TargetMode="External"/><Relationship Id="rId23" Type="http://schemas.openxmlformats.org/officeDocument/2006/relationships/chart" Target="charts/chart3.xml"/><Relationship Id="rId10" Type="http://schemas.openxmlformats.org/officeDocument/2006/relationships/chart" Target="charts/chart1.xml"/><Relationship Id="rId19" Type="http://schemas.openxmlformats.org/officeDocument/2006/relationships/hyperlink" Target="http://nsportal.ru/dubovskaya-elena-vasil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gschool-10.ru/" TargetMode="External"/><Relationship Id="rId14" Type="http://schemas.openxmlformats.org/officeDocument/2006/relationships/image" Target="media/image4.png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3"/>
          <c:order val="0"/>
          <c:cat>
            <c:strRef>
              <c:f>Лист1!$A$2:$A$5</c:f>
              <c:strCache>
                <c:ptCount val="3"/>
                <c:pt idx="0">
                  <c:v>соотв.</c:v>
                </c:pt>
                <c:pt idx="1">
                  <c:v>1 категория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ser>
          <c:idx val="4"/>
          <c:order val="1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соотв.</c:v>
                </c:pt>
                <c:pt idx="1">
                  <c:v>1 категория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ser>
          <c:idx val="5"/>
          <c:order val="2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соотв.</c:v>
                </c:pt>
                <c:pt idx="1">
                  <c:v>1 категория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</c:ser>
        <c:shape val="box"/>
        <c:axId val="81561088"/>
        <c:axId val="81562624"/>
        <c:axId val="0"/>
      </c:bar3DChart>
      <c:catAx>
        <c:axId val="81561088"/>
        <c:scaling>
          <c:orientation val="minMax"/>
        </c:scaling>
        <c:axPos val="b"/>
        <c:numFmt formatCode="General" sourceLinked="1"/>
        <c:tickLblPos val="nextTo"/>
        <c:crossAx val="81562624"/>
        <c:crosses val="autoZero"/>
        <c:auto val="1"/>
        <c:lblAlgn val="ctr"/>
        <c:lblOffset val="100"/>
      </c:catAx>
      <c:valAx>
        <c:axId val="81562624"/>
        <c:scaling>
          <c:orientation val="minMax"/>
        </c:scaling>
        <c:axPos val="l"/>
        <c:majorGridlines/>
        <c:numFmt formatCode="General" sourceLinked="1"/>
        <c:tickLblPos val="nextTo"/>
        <c:crossAx val="81561088"/>
        <c:crosses val="autoZero"/>
        <c:crossBetween val="between"/>
      </c:valAx>
      <c:spPr>
        <a:noFill/>
        <a:ln w="19078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37044967880086E-2"/>
          <c:y val="5.1546391752577317E-2"/>
          <c:w val="0.56316916488222657"/>
          <c:h val="0.70103092783505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платное питание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 у.г.</c:v>
                </c:pt>
                <c:pt idx="1">
                  <c:v>2016-2017 у.г.</c:v>
                </c:pt>
                <c:pt idx="2">
                  <c:v>2017-2018 у.г.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86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бесплатное питание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 у.г.</c:v>
                </c:pt>
                <c:pt idx="1">
                  <c:v>2016-2017 у.г.</c:v>
                </c:pt>
                <c:pt idx="2">
                  <c:v>2017-2018 у.г.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146575744"/>
        <c:axId val="146577280"/>
        <c:axId val="0"/>
      </c:bar3DChart>
      <c:catAx>
        <c:axId val="146575744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577280"/>
        <c:crosses val="autoZero"/>
        <c:auto val="1"/>
        <c:lblAlgn val="ctr"/>
        <c:lblOffset val="100"/>
        <c:tickLblSkip val="1"/>
        <c:tickMarkSkip val="1"/>
      </c:catAx>
      <c:valAx>
        <c:axId val="146577280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75744"/>
        <c:crosses val="autoZero"/>
        <c:crossBetween val="between"/>
      </c:valAx>
      <c:spPr>
        <a:noFill/>
        <a:ln w="19049">
          <a:noFill/>
        </a:ln>
      </c:spPr>
    </c:plotArea>
    <c:legend>
      <c:legendPos val="r"/>
      <c:layout>
        <c:manualLayout>
          <c:xMode val="edge"/>
          <c:yMode val="edge"/>
          <c:x val="0.66809421841541805"/>
          <c:y val="0.41752577319587653"/>
          <c:w val="0.33190578158458267"/>
          <c:h val="0.1752577319587629"/>
        </c:manualLayout>
      </c:layout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8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% качества</a:t>
            </a:r>
          </a:p>
        </c:rich>
      </c:tx>
      <c:layout>
        <c:manualLayout>
          <c:xMode val="edge"/>
          <c:yMode val="edge"/>
          <c:x val="0.39655172413793116"/>
          <c:y val="1.8315018315018323E-2"/>
        </c:manualLayout>
      </c:layout>
      <c:spPr>
        <a:noFill/>
        <a:ln w="14470">
          <a:noFill/>
        </a:ln>
      </c:spPr>
    </c:title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206896551724227E-2"/>
          <c:y val="0.21978021978021994"/>
          <c:w val="0.83836206896551657"/>
          <c:h val="0.564102564102551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5 а</c:v>
                </c:pt>
              </c:strCache>
            </c:strRef>
          </c:tx>
          <c:spPr>
            <a:pattFill prst="shingle">
              <a:fgClr>
                <a:srgbClr val="000000"/>
              </a:fgClr>
              <a:bgClr>
                <a:srgbClr val="FFFFFF"/>
              </a:bgClr>
            </a:pattFill>
            <a:ln w="1447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0901288201043724E-2"/>
                  <c:y val="-3.1003289783940711E-2"/>
                </c:manualLayout>
              </c:layout>
              <c:spPr>
                <a:noFill/>
                <a:ln w="14470">
                  <a:noFill/>
                </a:ln>
              </c:spPr>
              <c:txPr>
                <a:bodyPr rot="2400000" vert="horz"/>
                <a:lstStyle/>
                <a:p>
                  <a:pPr algn="ctr">
                    <a:defRPr sz="68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14470">
                <a:noFill/>
              </a:ln>
            </c:spPr>
            <c:txPr>
              <a:bodyPr/>
              <a:lstStyle/>
              <a:p>
                <a:pPr>
                  <a:defRPr sz="68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80.599999999999994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б</c:v>
                </c:pt>
              </c:strCache>
            </c:strRef>
          </c:tx>
          <c:spPr>
            <a:pattFill prst="smConfetti">
              <a:fgClr>
                <a:srgbClr val="993366"/>
              </a:fgClr>
              <a:bgClr>
                <a:srgbClr val="FFFFFF"/>
              </a:bgClr>
            </a:pattFill>
            <a:ln w="1447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88877279689961E-2"/>
                  <c:y val="-2.9484812195752406E-2"/>
                </c:manualLayout>
              </c:layout>
              <c:showVal val="1"/>
            </c:dLbl>
            <c:spPr>
              <a:noFill/>
              <a:ln w="14470">
                <a:noFill/>
              </a:ln>
            </c:spPr>
            <c:txPr>
              <a:bodyPr rot="2580000" vert="horz"/>
              <a:lstStyle/>
              <a:p>
                <a:pPr algn="ctr">
                  <a:defRPr sz="68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 в</c:v>
                </c:pt>
              </c:strCache>
            </c:strRef>
          </c:tx>
          <c:spPr>
            <a:solidFill>
              <a:srgbClr val="FFFFCC"/>
            </a:solidFill>
            <a:ln w="72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0618873426505303E-2"/>
                  <c:y val="-1.828331666304726E-2"/>
                </c:manualLayout>
              </c:layout>
              <c:spPr>
                <a:noFill/>
                <a:ln w="14470">
                  <a:noFill/>
                </a:ln>
              </c:spPr>
              <c:txPr>
                <a:bodyPr rot="2640000" vert="horz"/>
                <a:lstStyle/>
                <a:p>
                  <a:pPr algn="ctr">
                    <a:defRPr sz="68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14470">
                <a:noFill/>
              </a:ln>
            </c:spPr>
            <c:txPr>
              <a:bodyPr/>
              <a:lstStyle/>
              <a:p>
                <a:pPr>
                  <a:defRPr sz="68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gapDepth val="0"/>
        <c:shape val="box"/>
        <c:axId val="81499264"/>
        <c:axId val="81501184"/>
        <c:axId val="0"/>
      </c:bar3DChart>
      <c:catAx>
        <c:axId val="81499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8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класс</a:t>
                </a:r>
              </a:p>
            </c:rich>
          </c:tx>
          <c:layout>
            <c:manualLayout>
              <c:xMode val="edge"/>
              <c:yMode val="edge"/>
              <c:x val="0.43318965517241392"/>
              <c:y val="0.82051282051282048"/>
            </c:manualLayout>
          </c:layout>
          <c:spPr>
            <a:noFill/>
            <a:ln w="14470">
              <a:noFill/>
            </a:ln>
          </c:spPr>
        </c:title>
        <c:numFmt formatCode="General" sourceLinked="1"/>
        <c:tickLblPos val="low"/>
        <c:spPr>
          <a:ln w="18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501184"/>
        <c:crosses val="autoZero"/>
        <c:auto val="1"/>
        <c:lblAlgn val="ctr"/>
        <c:lblOffset val="100"/>
        <c:tickLblSkip val="1"/>
        <c:tickMarkSkip val="1"/>
      </c:catAx>
      <c:valAx>
        <c:axId val="81501184"/>
        <c:scaling>
          <c:orientation val="minMax"/>
        </c:scaling>
        <c:axPos val="l"/>
        <c:majorGridlines>
          <c:spPr>
            <a:ln w="180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499264"/>
        <c:crosses val="autoZero"/>
        <c:crossBetween val="between"/>
      </c:valAx>
      <c:spPr>
        <a:noFill/>
        <a:ln w="1447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27370689655172414"/>
          <c:y val="0.8901098901098905"/>
          <c:w val="0.65948275862068972"/>
          <c:h val="0.98168498168498153"/>
        </c:manualLayout>
      </c:layout>
      <c:spPr>
        <a:noFill/>
        <a:ln w="14470">
          <a:noFill/>
        </a:ln>
      </c:spPr>
      <c:txPr>
        <a:bodyPr/>
        <a:lstStyle/>
        <a:p>
          <a:pPr>
            <a:defRPr sz="6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8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% качества</a:t>
            </a:r>
          </a:p>
        </c:rich>
      </c:tx>
      <c:layout>
        <c:manualLayout>
          <c:xMode val="edge"/>
          <c:yMode val="edge"/>
          <c:x val="0.39655172413793116"/>
          <c:y val="1.8315018315018326E-2"/>
        </c:manualLayout>
      </c:layout>
      <c:spPr>
        <a:noFill/>
        <a:ln w="14914">
          <a:noFill/>
        </a:ln>
      </c:spPr>
    </c:title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206896551724227E-2"/>
          <c:y val="0.21978021978021994"/>
          <c:w val="0.83836206896551657"/>
          <c:h val="0.564102564102551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4 а</c:v>
                </c:pt>
              </c:strCache>
            </c:strRef>
          </c:tx>
          <c:spPr>
            <a:pattFill prst="shingle">
              <a:fgClr>
                <a:srgbClr val="000000"/>
              </a:fgClr>
              <a:bgClr>
                <a:srgbClr val="FFFFFF"/>
              </a:bgClr>
            </a:pattFill>
            <a:ln w="149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0901288201043724E-2"/>
                  <c:y val="-3.188189240807765E-2"/>
                </c:manualLayout>
              </c:layout>
              <c:spPr>
                <a:noFill/>
                <a:ln w="14914">
                  <a:noFill/>
                </a:ln>
              </c:spPr>
              <c:txPr>
                <a:bodyPr rot="2400000" vert="horz"/>
                <a:lstStyle/>
                <a:p>
                  <a:pPr algn="ctr">
                    <a:defRPr sz="70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14914">
                <a:noFill/>
              </a:ln>
            </c:spPr>
            <c:txPr>
              <a:bodyPr/>
              <a:lstStyle/>
              <a:p>
                <a:pPr>
                  <a:defRPr sz="7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б</c:v>
                </c:pt>
              </c:strCache>
            </c:strRef>
          </c:tx>
          <c:spPr>
            <a:pattFill prst="smConfetti">
              <a:fgClr>
                <a:srgbClr val="993366"/>
              </a:fgClr>
              <a:bgClr>
                <a:srgbClr val="FFFFFF"/>
              </a:bgClr>
            </a:pattFill>
            <a:ln w="149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88877279689965E-2"/>
                  <c:y val="-3.0582218485222443E-2"/>
                </c:manualLayout>
              </c:layout>
              <c:showVal val="1"/>
            </c:dLbl>
            <c:spPr>
              <a:noFill/>
              <a:ln w="14914">
                <a:noFill/>
              </a:ln>
            </c:spPr>
            <c:txPr>
              <a:bodyPr rot="2580000" vert="horz"/>
              <a:lstStyle/>
              <a:p>
                <a:pPr algn="ctr">
                  <a:defRPr sz="7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в</c:v>
                </c:pt>
              </c:strCache>
            </c:strRef>
          </c:tx>
          <c:spPr>
            <a:solidFill>
              <a:srgbClr val="FFFFCC"/>
            </a:solidFill>
            <a:ln w="745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2115463415175049E-2"/>
                  <c:y val="-3.7687669704460906E-2"/>
                </c:manualLayout>
              </c:layout>
              <c:spPr>
                <a:noFill/>
                <a:ln w="14914">
                  <a:noFill/>
                </a:ln>
              </c:spPr>
              <c:txPr>
                <a:bodyPr rot="2640000" vert="horz"/>
                <a:lstStyle/>
                <a:p>
                  <a:pPr algn="ctr">
                    <a:defRPr sz="70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14914">
                <a:noFill/>
              </a:ln>
            </c:spPr>
            <c:txPr>
              <a:bodyPr/>
              <a:lstStyle/>
              <a:p>
                <a:pPr>
                  <a:defRPr sz="7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49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353323687005859E-2"/>
                  <c:y val="-5.7675384532588789E-2"/>
                </c:manualLayout>
              </c:layout>
              <c:spPr>
                <a:noFill/>
                <a:ln w="14914">
                  <a:noFill/>
                </a:ln>
              </c:spPr>
              <c:txPr>
                <a:bodyPr rot="2580000" vert="horz"/>
                <a:lstStyle/>
                <a:p>
                  <a:pPr algn="ctr">
                    <a:defRPr sz="70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14914">
                <a:noFill/>
              </a:ln>
            </c:spPr>
            <c:txPr>
              <a:bodyPr/>
              <a:lstStyle/>
              <a:p>
                <a:pPr>
                  <a:defRPr sz="7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81604992"/>
        <c:axId val="81606912"/>
        <c:axId val="0"/>
      </c:bar3DChart>
      <c:catAx>
        <c:axId val="81604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класс</a:t>
                </a:r>
              </a:p>
            </c:rich>
          </c:tx>
          <c:layout>
            <c:manualLayout>
              <c:xMode val="edge"/>
              <c:yMode val="edge"/>
              <c:x val="0.43318965517241392"/>
              <c:y val="0.82051282051282048"/>
            </c:manualLayout>
          </c:layout>
          <c:spPr>
            <a:noFill/>
            <a:ln w="14914">
              <a:noFill/>
            </a:ln>
          </c:spPr>
        </c:title>
        <c:numFmt formatCode="General" sourceLinked="1"/>
        <c:tickLblPos val="low"/>
        <c:spPr>
          <a:ln w="18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06912"/>
        <c:crosses val="autoZero"/>
        <c:auto val="1"/>
        <c:lblAlgn val="ctr"/>
        <c:lblOffset val="100"/>
        <c:tickLblSkip val="1"/>
        <c:tickMarkSkip val="1"/>
      </c:catAx>
      <c:valAx>
        <c:axId val="81606912"/>
        <c:scaling>
          <c:orientation val="minMax"/>
        </c:scaling>
        <c:axPos val="l"/>
        <c:majorGridlines>
          <c:spPr>
            <a:ln w="18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04992"/>
        <c:crosses val="autoZero"/>
        <c:crossBetween val="between"/>
      </c:valAx>
      <c:spPr>
        <a:noFill/>
        <a:ln w="14921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wMode val="edge"/>
          <c:hMode val="edge"/>
          <c:x val="0.26724137931034481"/>
          <c:y val="0.89010989010989061"/>
          <c:w val="0.59412729658792651"/>
          <c:h val="0.98168498168498153"/>
        </c:manualLayout>
      </c:layout>
      <c:spPr>
        <a:noFill/>
        <a:ln w="14914">
          <a:noFill/>
        </a:ln>
      </c:spPr>
      <c:txPr>
        <a:bodyPr/>
        <a:lstStyle/>
        <a:p>
          <a:pPr>
            <a:defRPr sz="64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833B-2525-46C7-A1F5-30B00AE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138</Pages>
  <Words>30102</Words>
  <Characters>171584</Characters>
  <Application>Microsoft Office Word</Application>
  <DocSecurity>0</DocSecurity>
  <Lines>1429</Lines>
  <Paragraphs>402</Paragraphs>
  <ScaleCrop>false</ScaleCrop>
  <Company>муниципальное автономное общеобразовательное учреждение средняя общеобразовательная школа №10 города Таганрога</Company>
  <LinksUpToDate>false</LinksUpToDate>
  <CharactersWithSpaces>201284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за 2015-2016 учебный год</dc:subject>
  <dc:creator>Таганрог</dc:creator>
  <cp:lastModifiedBy>Пользователь Windows</cp:lastModifiedBy>
  <cp:revision>2</cp:revision>
  <dcterms:created xsi:type="dcterms:W3CDTF">2019-05-31T12:37:00Z</dcterms:created>
  <dcterms:modified xsi:type="dcterms:W3CDTF">2019-05-31T12:37:00Z</dcterms:modified>
</cp:coreProperties>
</file>