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8E1" w:rsidRPr="00FA476A" w:rsidRDefault="000D4A52" w:rsidP="0049612B">
      <w:pPr>
        <w:spacing w:line="360" w:lineRule="auto"/>
        <w:rPr>
          <w:rFonts w:ascii="Times New Roman" w:hAnsi="Times New Roman"/>
          <w:sz w:val="28"/>
          <w:szCs w:val="28"/>
        </w:rPr>
      </w:pPr>
      <w:r>
        <w:rPr>
          <w:noProof/>
        </w:rPr>
        <w:pict>
          <v:group id="Group 71" o:spid="_x0000_s1026" style="position:absolute;margin-left:11.15pt;margin-top:-36pt;width:595.1pt;height:755.9pt;z-index:1;mso-position-horizontal-relative:page;mso-position-vertical-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">
            <v:group id="Group 72"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73"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4"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a8MA&#10;AADaAAAADwAAAGRycy9kb3ducmV2LnhtbESPQWvCQBSE74X+h+UVvOnGHoKmriEIbfVmoha8PbLP&#10;JG32bciuMf77bkHocZiZb5hVOppWDNS7xrKC+SwCQVxa3XCl4Hh4ny5AOI+ssbVMCu7kIF0/P60w&#10;0fbGOQ2Fr0SAsEtQQe19l0jpypoMupntiIN3sb1BH2RfSd3jLcBNK1+jKJYGGw4LNXa0qan8Ka5G&#10;QR6Np3388am/v0o3LLP9uciznVKTlzF7A+Fp9P/hR3urFSzh70q4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la8MAAADaAAAADwAAAAAAAAAAAAAAAACYAgAAZHJzL2Rv&#10;d25yZXYueG1sUEsFBgAAAAAEAAQA9QAAAIgDAAAAAA==&#10;" path="m,l17,2863,7132,2578r,-2378l,xe" fillcolor="#75b7f4" stroked="f">
                  <v:fill opacity="32896f"/>
                  <v:path arrowok="t" o:connecttype="custom" o:connectlocs="0,0;17,2863;7132,2578;7132,200;0,0" o:connectangles="0,0,0,0,0"/>
                </v:shape>
                <v:shape id="Freeform 75"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hYMQA&#10;AADbAAAADwAAAGRycy9kb3ducmV2LnhtbESPQWvCQBCF7wX/wzKCt7qpYimpqxRRkJ7UBsTbkB2T&#10;1OxsyK4m9dc7B6G3Gd6b976ZL3tXqxu1ofJs4G2cgCLOva24MJD9bF4/QIWIbLH2TAb+KMByMXiZ&#10;Y2p9x3u6HWKhJIRDigbKGJtU65CX5DCMfUMs2tm3DqOsbaFti52Eu1pPkuRdO6xYGkpsaFVSfjlc&#10;nYHf0xS5D6vv6fq+6/A6y7bn48WY0bD/+gQVqY//5uf11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7oWDEAAAA2wAAAA8AAAAAAAAAAAAAAAAAmAIAAGRycy9k&#10;b3ducmV2LnhtbFBLBQYAAAAABAAEAPUAAACJAwAAAAA=&#10;" path="m,569l,2930r3466,620l3466,,,569xe" fillcolor="#badbf9" stroked="f">
                  <v:fill opacity="32896f"/>
                  <v:path arrowok="t" o:connecttype="custom" o:connectlocs="0,569;0,2930;3466,3550;3466,0;0,569" o:connectangles="0,0,0,0,0"/>
                </v:shape>
                <v:shape id="Freeform 76"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iMEA&#10;AADbAAAADwAAAGRycy9kb3ducmV2LnhtbERPTWvCQBC9F/oflhG81U3UlhKzEREKvTaVeB2zY7KY&#10;nU2za0z767tCobd5vM/Jt5PtxEiDN44VpIsEBHHttOFGweHz7ekVhA/IGjvHpOCbPGyLx4ccM+1u&#10;/EFjGRoRQ9hnqKANoc+k9HVLFv3C9cSRO7vBYohwaKQe8BbDbSeXSfIiLRqODS32tG+pvpRXq4B2&#10;q5+v5/J4OqWmqur+sDTr0So1n027DYhAU/gX/7nfdZyfwv2XeI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i94jBAAAA2wAAAA8AAAAAAAAAAAAAAAAAmAIAAGRycy9kb3du&#10;cmV2LnhtbFBLBQYAAAAABAAEAPUAAACGAwAAAAA=&#10;" path="m,l,3550,1591,2746r,-2009l,xe" fillcolor="#75b7f4" stroked="f">
                  <v:fill opacity="32896f"/>
                  <v:path arrowok="t" o:connecttype="custom" o:connectlocs="0,0;0,3550;1591,2746;1591,737;0,0" o:connectangles="0,0,0,0,0"/>
                </v:shape>
              </v:group>
              <v:shape id="Freeform 77"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6WMsIA&#10;AADbAAAADwAAAGRycy9kb3ducmV2LnhtbERPTWvCQBC9F/wPywi9NRsVpKSuUpVWPVaFehyz0yRt&#10;djbubk3013eFgrd5vM+ZzDpTizM5X1lWMEhSEMS51RUXCva7t6dnED4ga6wtk4ILeZhNew8TzLRt&#10;+YPO21CIGMI+QwVlCE0mpc9LMugT2xBH7ss6gyFCV0jtsI3hppbDNB1LgxXHhhIbWpSU/2x/jYLN&#10;8rji0XXwPv8+FfOla+3nqD4o9djvXl9ABOrCXfzvXus4fwi3X+IB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pYywgAAANsAAAAPAAAAAAAAAAAAAAAAAJgCAABkcnMvZG93&#10;bnJldi54bWxQSwUGAAAAAAQABAD1AAAAhwMAAAAA&#10;" path="m1,251l,2662r4120,251l4120,,1,251xe" fillcolor="#d8d8d8" stroked="f">
                <v:path arrowok="t" o:connecttype="custom" o:connectlocs="1,251;0,2662;4120,2913;4120,0;1,251" o:connectangles="0,0,0,0,0"/>
              </v:shape>
              <v:shape id="Freeform 78"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3HcAA&#10;AADbAAAADwAAAGRycy9kb3ducmV2LnhtbERPTYvCMBC9C/sfwizsRdZUBXGrURaxsOLJVvA6NGMb&#10;tpmUJmr990YQvM3jfc5y3dtGXKnzxrGC8SgBQVw6bbhScCyy7zkIH5A1No5JwZ08rFcfgyWm2t34&#10;QNc8VCKGsE9RQR1Cm0rpy5os+pFriSN3dp3FEGFXSd3hLYbbRk6SZCYtGo4NNba0qan8zy9WQW9C&#10;k+9+Jplxp+G2OGXDzf5+Uerrs/9dgAjUh7f45f7Tcf4U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Q3HcAAAADbAAAADwAAAAAAAAAAAAAAAACYAgAAZHJzL2Rvd25y&#10;ZXYueG1sUEsFBgAAAAAEAAQA9QAAAIUDAAAAAA==&#10;" path="m,l,4236,3985,3349r,-2428l,xe" fillcolor="#bfbfbf" stroked="f">
                <v:path arrowok="t" o:connecttype="custom" o:connectlocs="0,0;0,4236;3985,3349;3985,921;0,0" o:connectangles="0,0,0,0,0"/>
              </v:shape>
              <v:shape id="Freeform 79"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OF8EA&#10;AADbAAAADwAAAGRycy9kb3ducmV2LnhtbERPTYvCMBC9C/sfwix403RVZOk2FRHFPQm6gtehGdvS&#10;ZlKbqLW/fiMI3ubxPidZdKYWN2pdaVnB1zgCQZxZXXKu4Pi3GX2DcB5ZY22ZFDzIwSL9GCQYa3vn&#10;Pd0OPhchhF2MCgrvm1hKlxVk0I1tQxy4s20N+gDbXOoW7yHc1HISRXNpsOTQUGBDq4Ky6nA1CvqT&#10;3Z1l0/fTU7+p1pdLtdxvj0oNP7vlDwhPnX+LX+5fHebP4Pl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5DhfBAAAA2wAAAA8AAAAAAAAAAAAAAAAAmAIAAGRycy9kb3du&#10;cmV2LnhtbFBLBQYAAAAABAAEAPUAAACGAwAAAAA=&#10;" path="m4086,r-2,4253l,3198,,1072,4086,xe" fillcolor="#d8d8d8" stroked="f">
                <v:path arrowok="t" o:connecttype="custom" o:connectlocs="4086,0;4084,4253;0,3198;0,1072;4086,0" o:connectangles="0,0,0,0,0"/>
              </v:shape>
              <v:shape id="Freeform 80"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ZmMAA&#10;AADbAAAADwAAAGRycy9kb3ducmV2LnhtbERPTYvCMBC9L/gfwgheRFMVxe0aRQVhwdNWwevQzLZl&#10;m0lJ0lr//UYQvM3jfc5m15tadOR8ZVnBbJqAIM6trrhQcL2cJmsQPiBrrC2Tggd52G0HHxtMtb3z&#10;D3VZKEQMYZ+igjKEJpXS5yUZ9FPbEEfu1zqDIUJXSO3wHsNNLedJspIGK44NJTZ0LCn/y1qjIPvE&#10;vl0m+y470LUd38bn+XnhlBoN+/0XiEB9eItf7m8d5y/h+Us8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4ZmMAAAADbAAAADwAAAAAAAAAAAAAAAACYAgAAZHJzL2Rvd25y&#10;ZXYueG1sUEsFBgAAAAAEAAQA9QAAAIUDAAAAAA==&#10;" path="m,921l2060,r16,3851l,2981,,921xe" fillcolor="#badbf9" stroked="f">
                <v:fill opacity="46003f"/>
                <v:path arrowok="t" o:connecttype="custom" o:connectlocs="0,921;2060,0;2076,3851;0,2981;0,921" o:connectangles="0,0,0,0,0"/>
              </v:shape>
              <v:shape id="Freeform 81"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PksEA&#10;AADbAAAADwAAAGRycy9kb3ducmV2LnhtbERPS4vCMBC+L/gfwix4W1NFqnaNIoLiSVwfsMehGduy&#10;zaQ2sVZ/vVkQvM3H95zpvDWlaKh2hWUF/V4Egji1uuBMwfGw+hqDcB5ZY2mZFNzJwXzW+Zhiou2N&#10;f6jZ+0yEEHYJKsi9rxIpXZqTQdezFXHgzrY26AOsM6lrvIVwU8pBFMXSYMGhIceKljmlf/urUdCU&#10;22Mb9weT3fry+zjT+DQa8kqp7me7+AbhqfVv8cu90WF+DP+/h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z5LBAAAA2wAAAA8AAAAAAAAAAAAAAAAAmAIAAGRycy9kb3du&#10;cmV2LnhtbFBLBQYAAAAABAAEAPUAAACGAwAAAAA=&#10;" path="m,l17,3835,6011,2629r,-1390l,xe" fillcolor="#75b7f4" stroked="f">
                <v:fill opacity="46003f"/>
                <v:path arrowok="t" o:connecttype="custom" o:connectlocs="0,0;17,3835;6011,2629;6011,1239;0,0" o:connectangles="0,0,0,0,0"/>
              </v:shape>
              <v:shape id="Freeform 82"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1gMEA&#10;AADbAAAADwAAAGRycy9kb3ducmV2LnhtbERPS2rDMBDdB3oHMYVuQiK3DqnjRgmlEOgiGzs9wGCN&#10;JRNrZCzVcW8fFQrdzeN9Z3+cXS8mGkPnWcHzOgNB3HjdsVHwdTmtChAhImvsPZOCHwpwPDws9lhq&#10;f+OKpjoakUI4lKjAxjiUUobGksOw9gNx4lo/OowJjkbqEW8p3PXyJcu20mHHqcHiQB+Wmmv97RQU&#10;KJc5t/N0LSp053xn7LAxSj09zu9vICLN8V/85/7Uaf4r/P6SDp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I9YDBAAAA2wAAAA8AAAAAAAAAAAAAAAAAmAIAAGRycy9kb3du&#10;cmV2LnhtbFBLBQYAAAAABAAEAPUAAACGAwAAAAA=&#10;" path="m,1038l,2411,4102,3432,4102,,,1038xe" fillcolor="#badbf9" stroked="f">
                <v:fill opacity="46003f"/>
                <v:path arrowok="t" o:connecttype="custom" o:connectlocs="0,1038;0,2411;4102,3432;4102,0;0,1038" o:connectangles="0,0,0,0,0"/>
              </v:shape>
            </v:group>
            <v:rect id="Rectangle 83" o:spid="_x0000_s1038" style="position:absolute;left:1800;top:1440;width:8638;height:1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textbox style="mso-next-textbox:#Rectangle 83">
                <w:txbxContent>
                  <w:p w:rsidR="0080490D" w:rsidRPr="00EF463E" w:rsidRDefault="0080490D" w:rsidP="00EF463E">
                    <w:pPr>
                      <w:pStyle w:val="2"/>
                      <w:jc w:val="center"/>
                      <w:rPr>
                        <w:rFonts w:ascii="Times New Roman" w:hAnsi="Times New Roman"/>
                        <w:sz w:val="32"/>
                        <w:szCs w:val="32"/>
                      </w:rPr>
                    </w:pPr>
                    <w:r w:rsidRPr="00EF463E">
                      <w:rPr>
                        <w:rFonts w:ascii="Times New Roman" w:hAnsi="Times New Roman"/>
                        <w:sz w:val="32"/>
                        <w:szCs w:val="32"/>
                      </w:rPr>
                      <w:t>Муниципальное автономное общеобразовательное учреждение средняя общеобразовательная школа №10 города Таганрога</w:t>
                    </w:r>
                  </w:p>
                  <w:p w:rsidR="0080490D" w:rsidRPr="00EB112B" w:rsidRDefault="0080490D" w:rsidP="00EF463E">
                    <w:pPr>
                      <w:pStyle w:val="2"/>
                      <w:jc w:val="center"/>
                      <w:rPr>
                        <w:rFonts w:ascii="Calibri" w:hAnsi="Calibri"/>
                        <w:color w:val="808080"/>
                        <w:sz w:val="32"/>
                        <w:szCs w:val="32"/>
                      </w:rPr>
                    </w:pPr>
                  </w:p>
                </w:txbxContent>
              </v:textbox>
            </v:rect>
            <v:rect id="Rectangle 84" o:spid="_x0000_s1039" style="position:absolute;left:6494;top:11160;width:4998;height:2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style="mso-next-textbox:#Rectangle 84">
                <w:txbxContent>
                  <w:p w:rsidR="0080490D" w:rsidRDefault="0080490D">
                    <w:pPr>
                      <w:jc w:val="right"/>
                      <w:rPr>
                        <w:sz w:val="96"/>
                        <w:szCs w:val="96"/>
                      </w:rPr>
                    </w:pPr>
                    <w:r w:rsidRPr="00EB112B">
                      <w:rPr>
                        <w:color w:val="04617B"/>
                        <w:sz w:val="96"/>
                        <w:szCs w:val="96"/>
                      </w:rPr>
                      <w:t xml:space="preserve">                                                             </w:t>
                    </w:r>
                  </w:p>
                </w:txbxContent>
              </v:textbox>
            </v:rect>
            <v:rect id="Rectangle 85" o:spid="_x0000_s1040"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B9MEA&#10;AADbAAAADwAAAGRycy9kb3ducmV2LnhtbERP3WrCMBS+H/gO4Qi7W1MdlNEZZSiiAxVafYCz5qwt&#10;NiclibZ7e3Mh7PLj+1+sRtOJOznfWlYwS1IQxJXVLdcKLuft2wcIH5A1dpZJwR95WC0nLwvMtR24&#10;oHsZahFD2OeooAmhz6X0VUMGfWJ74sj9WmcwROhqqR0OMdx0cp6mmTTYcmxosKd1Q9W1vBkF74fT&#10;yR03122Wbi7fbN243v0USr1Ox69PEIHG8C9+uvdawTyuj1/i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rQfTBAAAA2wAAAA8AAAAAAAAAAAAAAAAAmAIAAGRycy9kb3du&#10;cmV2LnhtbFBLBQYAAAAABAAEAPUAAACGAwAAAAA=&#10;" filled="f" stroked="f">
              <v:textbox style="mso-next-textbox:#Rectangle 85">
                <w:txbxContent>
                  <w:p w:rsidR="0080490D" w:rsidRDefault="0080490D" w:rsidP="00EF463E">
                    <w:pPr>
                      <w:spacing w:after="0"/>
                      <w:jc w:val="center"/>
                      <w:rPr>
                        <w:rFonts w:ascii="Times New Roman" w:hAnsi="Times New Roman"/>
                        <w:b/>
                        <w:bCs/>
                        <w:color w:val="03485B"/>
                        <w:sz w:val="72"/>
                        <w:szCs w:val="72"/>
                      </w:rPr>
                    </w:pPr>
                  </w:p>
                  <w:p w:rsidR="0080490D" w:rsidRDefault="0080490D" w:rsidP="00EF463E">
                    <w:pPr>
                      <w:spacing w:after="0"/>
                      <w:jc w:val="center"/>
                      <w:rPr>
                        <w:rFonts w:ascii="Times New Roman" w:hAnsi="Times New Roman"/>
                        <w:b/>
                        <w:bCs/>
                        <w:color w:val="03485B"/>
                        <w:sz w:val="72"/>
                        <w:szCs w:val="72"/>
                      </w:rPr>
                    </w:pPr>
                  </w:p>
                  <w:p w:rsidR="0080490D" w:rsidRPr="00EF463E" w:rsidRDefault="0080490D" w:rsidP="00EF463E">
                    <w:pPr>
                      <w:spacing w:after="0"/>
                      <w:jc w:val="center"/>
                      <w:rPr>
                        <w:rFonts w:ascii="Times New Roman" w:hAnsi="Times New Roman"/>
                        <w:b/>
                        <w:bCs/>
                        <w:color w:val="03485B"/>
                        <w:sz w:val="72"/>
                        <w:szCs w:val="72"/>
                      </w:rPr>
                    </w:pPr>
                    <w:r w:rsidRPr="00EF463E">
                      <w:rPr>
                        <w:rFonts w:ascii="Times New Roman" w:hAnsi="Times New Roman"/>
                        <w:b/>
                        <w:bCs/>
                        <w:color w:val="03485B"/>
                        <w:sz w:val="72"/>
                        <w:szCs w:val="72"/>
                      </w:rPr>
                      <w:t>Публичный доклад</w:t>
                    </w:r>
                  </w:p>
                  <w:p w:rsidR="0080490D" w:rsidRPr="00EF463E" w:rsidRDefault="0080490D" w:rsidP="00EF463E">
                    <w:pPr>
                      <w:jc w:val="center"/>
                      <w:rPr>
                        <w:rFonts w:ascii="Times New Roman" w:hAnsi="Times New Roman"/>
                        <w:b/>
                        <w:bCs/>
                        <w:color w:val="0F6FC6"/>
                        <w:sz w:val="40"/>
                        <w:szCs w:val="40"/>
                      </w:rPr>
                    </w:pPr>
                    <w:r w:rsidRPr="00EF463E">
                      <w:rPr>
                        <w:rFonts w:ascii="Times New Roman" w:hAnsi="Times New Roman"/>
                        <w:b/>
                        <w:bCs/>
                        <w:color w:val="0F6FC6"/>
                        <w:sz w:val="40"/>
                        <w:szCs w:val="40"/>
                      </w:rPr>
                      <w:t>за 201</w:t>
                    </w:r>
                    <w:r w:rsidR="00612CAA">
                      <w:rPr>
                        <w:rFonts w:ascii="Times New Roman" w:hAnsi="Times New Roman"/>
                        <w:b/>
                        <w:bCs/>
                        <w:color w:val="0F6FC6"/>
                        <w:sz w:val="40"/>
                        <w:szCs w:val="40"/>
                      </w:rPr>
                      <w:t>8</w:t>
                    </w:r>
                    <w:r w:rsidRPr="00EF463E">
                      <w:rPr>
                        <w:rFonts w:ascii="Times New Roman" w:hAnsi="Times New Roman"/>
                        <w:b/>
                        <w:bCs/>
                        <w:color w:val="0F6FC6"/>
                        <w:sz w:val="40"/>
                        <w:szCs w:val="40"/>
                      </w:rPr>
                      <w:t>-201</w:t>
                    </w:r>
                    <w:r w:rsidR="00612CAA">
                      <w:rPr>
                        <w:rFonts w:ascii="Times New Roman" w:hAnsi="Times New Roman"/>
                        <w:b/>
                        <w:bCs/>
                        <w:color w:val="0F6FC6"/>
                        <w:sz w:val="40"/>
                        <w:szCs w:val="40"/>
                      </w:rPr>
                      <w:t>9</w:t>
                    </w:r>
                    <w:r w:rsidRPr="00EF463E">
                      <w:rPr>
                        <w:rFonts w:ascii="Times New Roman" w:hAnsi="Times New Roman"/>
                        <w:b/>
                        <w:bCs/>
                        <w:color w:val="0F6FC6"/>
                        <w:sz w:val="40"/>
                        <w:szCs w:val="40"/>
                      </w:rPr>
                      <w:t xml:space="preserve"> учебный год</w:t>
                    </w:r>
                  </w:p>
                  <w:p w:rsidR="0080490D" w:rsidRDefault="0080490D" w:rsidP="00EF463E">
                    <w:pPr>
                      <w:jc w:val="center"/>
                      <w:rPr>
                        <w:rFonts w:ascii="Times New Roman" w:hAnsi="Times New Roman"/>
                        <w:b/>
                        <w:bCs/>
                        <w:color w:val="04617B"/>
                        <w:sz w:val="32"/>
                        <w:szCs w:val="32"/>
                      </w:rPr>
                    </w:pPr>
                  </w:p>
                  <w:p w:rsidR="0080490D" w:rsidRDefault="0080490D" w:rsidP="00EF463E">
                    <w:pPr>
                      <w:jc w:val="center"/>
                      <w:rPr>
                        <w:rFonts w:ascii="Times New Roman" w:hAnsi="Times New Roman"/>
                        <w:b/>
                        <w:bCs/>
                        <w:color w:val="04617B"/>
                        <w:sz w:val="32"/>
                        <w:szCs w:val="32"/>
                      </w:rPr>
                    </w:pPr>
                  </w:p>
                  <w:p w:rsidR="0080490D" w:rsidRDefault="0080490D" w:rsidP="00EF463E">
                    <w:pPr>
                      <w:jc w:val="center"/>
                      <w:rPr>
                        <w:rFonts w:ascii="Times New Roman" w:hAnsi="Times New Roman"/>
                        <w:b/>
                        <w:bCs/>
                        <w:color w:val="04617B"/>
                        <w:sz w:val="32"/>
                        <w:szCs w:val="32"/>
                      </w:rPr>
                    </w:pPr>
                  </w:p>
                  <w:p w:rsidR="0080490D" w:rsidRDefault="0080490D" w:rsidP="00EF463E">
                    <w:pPr>
                      <w:jc w:val="center"/>
                      <w:rPr>
                        <w:rFonts w:ascii="Times New Roman" w:hAnsi="Times New Roman"/>
                        <w:b/>
                        <w:bCs/>
                        <w:color w:val="04617B"/>
                        <w:sz w:val="32"/>
                        <w:szCs w:val="32"/>
                      </w:rPr>
                    </w:pPr>
                  </w:p>
                  <w:p w:rsidR="0080490D" w:rsidRDefault="0080490D" w:rsidP="00EF463E">
                    <w:pPr>
                      <w:jc w:val="center"/>
                      <w:rPr>
                        <w:rFonts w:ascii="Times New Roman" w:hAnsi="Times New Roman"/>
                        <w:b/>
                        <w:bCs/>
                        <w:color w:val="04617B"/>
                        <w:sz w:val="32"/>
                        <w:szCs w:val="32"/>
                      </w:rPr>
                    </w:pPr>
                  </w:p>
                  <w:p w:rsidR="0080490D" w:rsidRDefault="0080490D" w:rsidP="00EF463E">
                    <w:pPr>
                      <w:jc w:val="center"/>
                      <w:rPr>
                        <w:rFonts w:ascii="Times New Roman" w:hAnsi="Times New Roman"/>
                        <w:b/>
                        <w:bCs/>
                        <w:color w:val="04617B"/>
                        <w:sz w:val="32"/>
                        <w:szCs w:val="32"/>
                      </w:rPr>
                    </w:pPr>
                  </w:p>
                  <w:p w:rsidR="0080490D" w:rsidRDefault="0080490D" w:rsidP="00EF463E">
                    <w:pPr>
                      <w:jc w:val="center"/>
                      <w:rPr>
                        <w:rFonts w:ascii="Times New Roman" w:hAnsi="Times New Roman"/>
                        <w:b/>
                        <w:bCs/>
                        <w:color w:val="04617B"/>
                        <w:sz w:val="32"/>
                        <w:szCs w:val="32"/>
                      </w:rPr>
                    </w:pPr>
                  </w:p>
                  <w:p w:rsidR="0080490D" w:rsidRPr="00EF463E" w:rsidRDefault="0080490D" w:rsidP="00EF463E">
                    <w:pPr>
                      <w:jc w:val="center"/>
                      <w:rPr>
                        <w:rFonts w:ascii="Times New Roman" w:hAnsi="Times New Roman"/>
                        <w:b/>
                        <w:bCs/>
                        <w:color w:val="04617B"/>
                        <w:sz w:val="32"/>
                        <w:szCs w:val="32"/>
                      </w:rPr>
                    </w:pPr>
                    <w:r w:rsidRPr="00EF463E">
                      <w:rPr>
                        <w:rFonts w:ascii="Times New Roman" w:hAnsi="Times New Roman"/>
                        <w:b/>
                        <w:bCs/>
                        <w:color w:val="04617B"/>
                        <w:sz w:val="32"/>
                        <w:szCs w:val="32"/>
                      </w:rPr>
                      <w:t>Таганрог</w:t>
                    </w:r>
                  </w:p>
                  <w:p w:rsidR="0080490D" w:rsidRPr="00EB112B" w:rsidRDefault="0080490D">
                    <w:pPr>
                      <w:rPr>
                        <w:b/>
                        <w:bCs/>
                        <w:color w:val="808080"/>
                        <w:sz w:val="32"/>
                        <w:szCs w:val="32"/>
                      </w:rPr>
                    </w:pPr>
                  </w:p>
                </w:txbxContent>
              </v:textbox>
            </v:rect>
            <w10:wrap anchorx="page" anchory="margin"/>
          </v:group>
        </w:pict>
      </w:r>
    </w:p>
    <w:p w:rsidR="00B908E1" w:rsidRPr="00FA476A" w:rsidRDefault="00B908E1" w:rsidP="0049612B">
      <w:pPr>
        <w:spacing w:line="360" w:lineRule="auto"/>
        <w:rPr>
          <w:rFonts w:ascii="Times New Roman" w:hAnsi="Times New Roman"/>
          <w:sz w:val="28"/>
          <w:szCs w:val="28"/>
        </w:rPr>
      </w:pPr>
    </w:p>
    <w:p w:rsidR="00B908E1" w:rsidRPr="00EF463E" w:rsidRDefault="00B908E1" w:rsidP="0049612B">
      <w:pPr>
        <w:spacing w:line="360" w:lineRule="auto"/>
        <w:jc w:val="center"/>
        <w:rPr>
          <w:rFonts w:ascii="Times New Roman" w:hAnsi="Times New Roman"/>
          <w:b/>
          <w:sz w:val="32"/>
          <w:szCs w:val="32"/>
        </w:rPr>
      </w:pPr>
      <w:r w:rsidRPr="00FA476A">
        <w:rPr>
          <w:rFonts w:ascii="Times New Roman" w:hAnsi="Times New Roman"/>
          <w:b/>
          <w:bCs/>
          <w:sz w:val="28"/>
          <w:szCs w:val="28"/>
          <w:lang w:eastAsia="en-US"/>
        </w:rPr>
        <w:br w:type="page"/>
      </w:r>
      <w:r w:rsidRPr="00EF463E">
        <w:rPr>
          <w:rFonts w:ascii="Times New Roman" w:hAnsi="Times New Roman"/>
          <w:b/>
          <w:sz w:val="32"/>
          <w:szCs w:val="32"/>
        </w:rPr>
        <w:lastRenderedPageBreak/>
        <w:t>ОТКРЫТЫЙ ИНФОРМАЦИОННО-АНАЛИТИЧЕСКИЙ ДОКЛАД</w:t>
      </w:r>
    </w:p>
    <w:p w:rsidR="00EF463E" w:rsidRDefault="00EF463E" w:rsidP="0049612B">
      <w:pPr>
        <w:pStyle w:val="36"/>
        <w:spacing w:line="360" w:lineRule="auto"/>
      </w:pPr>
    </w:p>
    <w:p w:rsidR="00B908E1" w:rsidRPr="00EF463E" w:rsidRDefault="00EF463E" w:rsidP="0049612B">
      <w:pPr>
        <w:pStyle w:val="36"/>
        <w:spacing w:line="360" w:lineRule="auto"/>
      </w:pPr>
      <w:r w:rsidRPr="00EF463E">
        <w:t>Содержание:</w:t>
      </w:r>
    </w:p>
    <w:p w:rsidR="00EF463E" w:rsidRPr="00EF463E" w:rsidRDefault="00EF463E" w:rsidP="0049612B">
      <w:pPr>
        <w:spacing w:line="360" w:lineRule="auto"/>
        <w:jc w:val="both"/>
        <w:rPr>
          <w:rFonts w:ascii="Times New Roman" w:hAnsi="Times New Roman"/>
          <w:sz w:val="32"/>
          <w:szCs w:val="32"/>
        </w:rPr>
      </w:pPr>
      <w:r w:rsidRPr="00EF463E">
        <w:rPr>
          <w:rFonts w:ascii="Times New Roman" w:hAnsi="Times New Roman"/>
          <w:sz w:val="32"/>
          <w:szCs w:val="32"/>
          <w:lang w:val="en-US"/>
        </w:rPr>
        <w:t>I</w:t>
      </w:r>
      <w:r>
        <w:rPr>
          <w:rFonts w:ascii="Times New Roman" w:hAnsi="Times New Roman"/>
          <w:sz w:val="32"/>
          <w:szCs w:val="32"/>
        </w:rPr>
        <w:t xml:space="preserve">. </w:t>
      </w:r>
      <w:r w:rsidR="0049612B">
        <w:rPr>
          <w:rFonts w:ascii="Times New Roman" w:hAnsi="Times New Roman"/>
          <w:sz w:val="32"/>
          <w:szCs w:val="32"/>
        </w:rPr>
        <w:t>В</w:t>
      </w:r>
      <w:r>
        <w:rPr>
          <w:rFonts w:ascii="Times New Roman" w:hAnsi="Times New Roman"/>
          <w:sz w:val="32"/>
          <w:szCs w:val="32"/>
        </w:rPr>
        <w:t>ведение......................................................................................................</w:t>
      </w:r>
      <w:r w:rsidR="00612CAA">
        <w:rPr>
          <w:rFonts w:ascii="Times New Roman" w:hAnsi="Times New Roman"/>
          <w:sz w:val="32"/>
          <w:szCs w:val="32"/>
        </w:rPr>
        <w:t>3</w:t>
      </w:r>
    </w:p>
    <w:p w:rsidR="00EF463E" w:rsidRPr="00EF463E" w:rsidRDefault="00EF463E" w:rsidP="0049612B">
      <w:pPr>
        <w:spacing w:line="360" w:lineRule="auto"/>
        <w:jc w:val="both"/>
        <w:rPr>
          <w:rFonts w:ascii="Times New Roman" w:hAnsi="Times New Roman"/>
          <w:sz w:val="32"/>
          <w:szCs w:val="32"/>
        </w:rPr>
      </w:pPr>
      <w:r>
        <w:rPr>
          <w:rFonts w:ascii="Times New Roman" w:hAnsi="Times New Roman"/>
          <w:sz w:val="32"/>
          <w:szCs w:val="32"/>
          <w:lang w:val="en-US"/>
        </w:rPr>
        <w:t>II</w:t>
      </w:r>
      <w:r>
        <w:rPr>
          <w:rFonts w:ascii="Times New Roman" w:hAnsi="Times New Roman"/>
          <w:sz w:val="32"/>
          <w:szCs w:val="32"/>
        </w:rPr>
        <w:t>. Общая характеристика школы..............................................................</w:t>
      </w:r>
      <w:r w:rsidR="00612CAA">
        <w:rPr>
          <w:rFonts w:ascii="Times New Roman" w:hAnsi="Times New Roman"/>
          <w:sz w:val="32"/>
          <w:szCs w:val="32"/>
        </w:rPr>
        <w:t>3-7</w:t>
      </w:r>
    </w:p>
    <w:p w:rsidR="00EF463E" w:rsidRPr="00EF463E" w:rsidRDefault="00EF463E" w:rsidP="0049612B">
      <w:pPr>
        <w:spacing w:line="360" w:lineRule="auto"/>
        <w:jc w:val="both"/>
        <w:rPr>
          <w:rFonts w:ascii="Times New Roman" w:hAnsi="Times New Roman"/>
          <w:sz w:val="32"/>
          <w:szCs w:val="32"/>
        </w:rPr>
      </w:pPr>
      <w:r>
        <w:rPr>
          <w:rFonts w:ascii="Times New Roman" w:hAnsi="Times New Roman"/>
          <w:sz w:val="32"/>
          <w:szCs w:val="32"/>
          <w:lang w:val="en-US"/>
        </w:rPr>
        <w:t>III</w:t>
      </w:r>
      <w:r>
        <w:rPr>
          <w:rFonts w:ascii="Times New Roman" w:hAnsi="Times New Roman"/>
          <w:sz w:val="32"/>
          <w:szCs w:val="32"/>
        </w:rPr>
        <w:t>. Особенности образовательного процесса.........................................</w:t>
      </w:r>
      <w:r w:rsidR="00612CAA">
        <w:rPr>
          <w:rFonts w:ascii="Times New Roman" w:hAnsi="Times New Roman"/>
          <w:sz w:val="32"/>
          <w:szCs w:val="32"/>
        </w:rPr>
        <w:t>7-13</w:t>
      </w:r>
    </w:p>
    <w:p w:rsidR="00EF463E" w:rsidRPr="00EF463E" w:rsidRDefault="00EF463E" w:rsidP="0049612B">
      <w:pPr>
        <w:spacing w:line="360" w:lineRule="auto"/>
        <w:jc w:val="both"/>
        <w:rPr>
          <w:rFonts w:ascii="Times New Roman" w:hAnsi="Times New Roman"/>
          <w:sz w:val="32"/>
          <w:szCs w:val="32"/>
        </w:rPr>
      </w:pPr>
      <w:r>
        <w:rPr>
          <w:rFonts w:ascii="Times New Roman" w:hAnsi="Times New Roman"/>
          <w:sz w:val="32"/>
          <w:szCs w:val="32"/>
          <w:lang w:val="en-US"/>
        </w:rPr>
        <w:t>IV</w:t>
      </w:r>
      <w:r>
        <w:rPr>
          <w:rFonts w:ascii="Times New Roman" w:hAnsi="Times New Roman"/>
          <w:sz w:val="32"/>
          <w:szCs w:val="32"/>
        </w:rPr>
        <w:t>. Условия осуществления образователь</w:t>
      </w:r>
      <w:r w:rsidR="00612CAA">
        <w:rPr>
          <w:rFonts w:ascii="Times New Roman" w:hAnsi="Times New Roman"/>
          <w:sz w:val="32"/>
          <w:szCs w:val="32"/>
        </w:rPr>
        <w:t>ного процесса...................13-37</w:t>
      </w:r>
    </w:p>
    <w:p w:rsidR="00EF463E" w:rsidRPr="00EF463E" w:rsidRDefault="00EF463E" w:rsidP="0049612B">
      <w:pPr>
        <w:spacing w:line="360" w:lineRule="auto"/>
        <w:jc w:val="both"/>
        <w:rPr>
          <w:rFonts w:ascii="Times New Roman" w:hAnsi="Times New Roman"/>
          <w:sz w:val="32"/>
          <w:szCs w:val="32"/>
        </w:rPr>
      </w:pPr>
      <w:r>
        <w:rPr>
          <w:rFonts w:ascii="Times New Roman" w:hAnsi="Times New Roman"/>
          <w:sz w:val="32"/>
          <w:szCs w:val="32"/>
          <w:lang w:val="en-US"/>
        </w:rPr>
        <w:t>V</w:t>
      </w:r>
      <w:r w:rsidRPr="00EF463E">
        <w:rPr>
          <w:rFonts w:ascii="Times New Roman" w:hAnsi="Times New Roman"/>
          <w:sz w:val="32"/>
          <w:szCs w:val="32"/>
        </w:rPr>
        <w:t>.</w:t>
      </w:r>
      <w:r>
        <w:rPr>
          <w:rFonts w:ascii="Times New Roman" w:hAnsi="Times New Roman"/>
          <w:sz w:val="32"/>
          <w:szCs w:val="32"/>
        </w:rPr>
        <w:t xml:space="preserve"> Введение и реализац</w:t>
      </w:r>
      <w:r w:rsidR="0049612B">
        <w:rPr>
          <w:rFonts w:ascii="Times New Roman" w:hAnsi="Times New Roman"/>
          <w:sz w:val="32"/>
          <w:szCs w:val="32"/>
        </w:rPr>
        <w:t>ия ФГОС НОО И ФГОС ООО.........</w:t>
      </w:r>
      <w:r>
        <w:rPr>
          <w:rFonts w:ascii="Times New Roman" w:hAnsi="Times New Roman"/>
          <w:sz w:val="32"/>
          <w:szCs w:val="32"/>
        </w:rPr>
        <w:t>..............</w:t>
      </w:r>
      <w:r w:rsidR="00612CAA">
        <w:rPr>
          <w:rFonts w:ascii="Times New Roman" w:hAnsi="Times New Roman"/>
          <w:sz w:val="32"/>
          <w:szCs w:val="32"/>
        </w:rPr>
        <w:t>37-40</w:t>
      </w:r>
    </w:p>
    <w:p w:rsidR="00EF463E" w:rsidRPr="00EF463E" w:rsidRDefault="00EF463E" w:rsidP="0049612B">
      <w:pPr>
        <w:spacing w:line="360" w:lineRule="auto"/>
        <w:jc w:val="both"/>
        <w:rPr>
          <w:rFonts w:ascii="Times New Roman" w:hAnsi="Times New Roman"/>
          <w:sz w:val="32"/>
          <w:szCs w:val="32"/>
        </w:rPr>
      </w:pPr>
      <w:r>
        <w:rPr>
          <w:rFonts w:ascii="Times New Roman" w:hAnsi="Times New Roman"/>
          <w:sz w:val="32"/>
          <w:szCs w:val="32"/>
          <w:lang w:val="en-US"/>
        </w:rPr>
        <w:t>VI</w:t>
      </w:r>
      <w:r w:rsidRPr="00EF463E">
        <w:rPr>
          <w:rFonts w:ascii="Times New Roman" w:hAnsi="Times New Roman"/>
          <w:sz w:val="32"/>
          <w:szCs w:val="32"/>
        </w:rPr>
        <w:t>.</w:t>
      </w:r>
      <w:r>
        <w:rPr>
          <w:rFonts w:ascii="Times New Roman" w:hAnsi="Times New Roman"/>
          <w:sz w:val="32"/>
          <w:szCs w:val="32"/>
        </w:rPr>
        <w:t xml:space="preserve"> Методическая работа.......................</w:t>
      </w:r>
      <w:r w:rsidR="0049612B">
        <w:rPr>
          <w:rFonts w:ascii="Times New Roman" w:hAnsi="Times New Roman"/>
          <w:sz w:val="32"/>
          <w:szCs w:val="32"/>
        </w:rPr>
        <w:t>...............................</w:t>
      </w:r>
      <w:r>
        <w:rPr>
          <w:rFonts w:ascii="Times New Roman" w:hAnsi="Times New Roman"/>
          <w:sz w:val="32"/>
          <w:szCs w:val="32"/>
        </w:rPr>
        <w:t>..................</w:t>
      </w:r>
      <w:r w:rsidR="00612CAA">
        <w:rPr>
          <w:rFonts w:ascii="Times New Roman" w:hAnsi="Times New Roman"/>
          <w:sz w:val="32"/>
          <w:szCs w:val="32"/>
        </w:rPr>
        <w:t>40-44</w:t>
      </w:r>
    </w:p>
    <w:p w:rsidR="00EF463E" w:rsidRPr="00EF463E" w:rsidRDefault="00EF463E" w:rsidP="0049612B">
      <w:pPr>
        <w:spacing w:line="360" w:lineRule="auto"/>
        <w:jc w:val="both"/>
        <w:rPr>
          <w:rFonts w:ascii="Times New Roman" w:hAnsi="Times New Roman"/>
          <w:sz w:val="32"/>
          <w:szCs w:val="32"/>
        </w:rPr>
      </w:pPr>
      <w:r>
        <w:rPr>
          <w:rFonts w:ascii="Times New Roman" w:hAnsi="Times New Roman"/>
          <w:sz w:val="32"/>
          <w:szCs w:val="32"/>
          <w:lang w:val="en-US"/>
        </w:rPr>
        <w:t>VII</w:t>
      </w:r>
      <w:r w:rsidRPr="00EF463E">
        <w:rPr>
          <w:rFonts w:ascii="Times New Roman" w:hAnsi="Times New Roman"/>
          <w:sz w:val="32"/>
          <w:szCs w:val="32"/>
        </w:rPr>
        <w:t>.</w:t>
      </w:r>
      <w:r>
        <w:rPr>
          <w:rFonts w:ascii="Times New Roman" w:hAnsi="Times New Roman"/>
          <w:sz w:val="32"/>
          <w:szCs w:val="32"/>
        </w:rPr>
        <w:t xml:space="preserve"> Результаты деятельности и качест</w:t>
      </w:r>
      <w:r w:rsidR="0049612B">
        <w:rPr>
          <w:rFonts w:ascii="Times New Roman" w:hAnsi="Times New Roman"/>
          <w:sz w:val="32"/>
          <w:szCs w:val="32"/>
        </w:rPr>
        <w:t>во образования.................</w:t>
      </w:r>
      <w:r w:rsidR="002E78C2">
        <w:rPr>
          <w:rFonts w:ascii="Times New Roman" w:hAnsi="Times New Roman"/>
          <w:sz w:val="32"/>
          <w:szCs w:val="32"/>
        </w:rPr>
        <w:t>..</w:t>
      </w:r>
      <w:r>
        <w:rPr>
          <w:rFonts w:ascii="Times New Roman" w:hAnsi="Times New Roman"/>
          <w:sz w:val="32"/>
          <w:szCs w:val="32"/>
        </w:rPr>
        <w:t>.</w:t>
      </w:r>
      <w:r w:rsidR="00612CAA">
        <w:rPr>
          <w:rFonts w:ascii="Times New Roman" w:hAnsi="Times New Roman"/>
          <w:sz w:val="32"/>
          <w:szCs w:val="32"/>
        </w:rPr>
        <w:t>..</w:t>
      </w:r>
      <w:r>
        <w:rPr>
          <w:rFonts w:ascii="Times New Roman" w:hAnsi="Times New Roman"/>
          <w:sz w:val="32"/>
          <w:szCs w:val="32"/>
        </w:rPr>
        <w:t>.</w:t>
      </w:r>
      <w:r w:rsidR="00612CAA">
        <w:rPr>
          <w:rFonts w:ascii="Times New Roman" w:hAnsi="Times New Roman"/>
          <w:sz w:val="32"/>
          <w:szCs w:val="32"/>
        </w:rPr>
        <w:t>44-60</w:t>
      </w:r>
    </w:p>
    <w:p w:rsidR="00EF463E" w:rsidRPr="00EF463E" w:rsidRDefault="00EF463E" w:rsidP="0049612B">
      <w:pPr>
        <w:spacing w:line="360" w:lineRule="auto"/>
        <w:jc w:val="both"/>
        <w:rPr>
          <w:rFonts w:ascii="Times New Roman" w:hAnsi="Times New Roman"/>
          <w:sz w:val="32"/>
          <w:szCs w:val="32"/>
        </w:rPr>
      </w:pPr>
      <w:r>
        <w:rPr>
          <w:rFonts w:ascii="Times New Roman" w:hAnsi="Times New Roman"/>
          <w:sz w:val="32"/>
          <w:szCs w:val="32"/>
          <w:lang w:val="en-US"/>
        </w:rPr>
        <w:t>VIII</w:t>
      </w:r>
      <w:r w:rsidRPr="00EF463E">
        <w:rPr>
          <w:rFonts w:ascii="Times New Roman" w:hAnsi="Times New Roman"/>
          <w:sz w:val="32"/>
          <w:szCs w:val="32"/>
        </w:rPr>
        <w:t>.</w:t>
      </w:r>
      <w:r>
        <w:rPr>
          <w:rFonts w:ascii="Times New Roman" w:hAnsi="Times New Roman"/>
          <w:sz w:val="32"/>
          <w:szCs w:val="32"/>
        </w:rPr>
        <w:t xml:space="preserve"> Воспитательная работа..................</w:t>
      </w:r>
      <w:r w:rsidR="0049612B">
        <w:rPr>
          <w:rFonts w:ascii="Times New Roman" w:hAnsi="Times New Roman"/>
          <w:sz w:val="32"/>
          <w:szCs w:val="32"/>
        </w:rPr>
        <w:t>...............................</w:t>
      </w:r>
      <w:r w:rsidR="002E78C2">
        <w:rPr>
          <w:rFonts w:ascii="Times New Roman" w:hAnsi="Times New Roman"/>
          <w:sz w:val="32"/>
          <w:szCs w:val="32"/>
        </w:rPr>
        <w:t>........</w:t>
      </w:r>
      <w:r>
        <w:rPr>
          <w:rFonts w:ascii="Times New Roman" w:hAnsi="Times New Roman"/>
          <w:sz w:val="32"/>
          <w:szCs w:val="32"/>
        </w:rPr>
        <w:t>....</w:t>
      </w:r>
      <w:r w:rsidR="00612CAA">
        <w:rPr>
          <w:rFonts w:ascii="Times New Roman" w:hAnsi="Times New Roman"/>
          <w:sz w:val="32"/>
          <w:szCs w:val="32"/>
        </w:rPr>
        <w:t>....</w:t>
      </w:r>
      <w:r>
        <w:rPr>
          <w:rFonts w:ascii="Times New Roman" w:hAnsi="Times New Roman"/>
          <w:sz w:val="32"/>
          <w:szCs w:val="32"/>
        </w:rPr>
        <w:t>.</w:t>
      </w:r>
      <w:r w:rsidR="00612CAA">
        <w:rPr>
          <w:rFonts w:ascii="Times New Roman" w:hAnsi="Times New Roman"/>
          <w:sz w:val="32"/>
          <w:szCs w:val="32"/>
        </w:rPr>
        <w:t>60-67</w:t>
      </w:r>
    </w:p>
    <w:p w:rsidR="00EF463E" w:rsidRPr="00EF463E" w:rsidRDefault="00EF463E" w:rsidP="0049612B">
      <w:pPr>
        <w:spacing w:line="360" w:lineRule="auto"/>
        <w:jc w:val="both"/>
        <w:rPr>
          <w:rFonts w:ascii="Times New Roman" w:hAnsi="Times New Roman"/>
          <w:sz w:val="32"/>
          <w:szCs w:val="32"/>
        </w:rPr>
      </w:pPr>
      <w:r>
        <w:rPr>
          <w:rFonts w:ascii="Times New Roman" w:hAnsi="Times New Roman"/>
          <w:sz w:val="32"/>
          <w:szCs w:val="32"/>
          <w:lang w:val="en-US"/>
        </w:rPr>
        <w:t>IX</w:t>
      </w:r>
      <w:r w:rsidRPr="00EF463E">
        <w:rPr>
          <w:rFonts w:ascii="Times New Roman" w:hAnsi="Times New Roman"/>
          <w:sz w:val="32"/>
          <w:szCs w:val="32"/>
        </w:rPr>
        <w:t>.</w:t>
      </w:r>
      <w:r>
        <w:rPr>
          <w:rFonts w:ascii="Times New Roman" w:hAnsi="Times New Roman"/>
          <w:sz w:val="32"/>
          <w:szCs w:val="32"/>
        </w:rPr>
        <w:t xml:space="preserve"> Финансово-экономическая деятельн</w:t>
      </w:r>
      <w:r w:rsidR="0049612B">
        <w:rPr>
          <w:rFonts w:ascii="Times New Roman" w:hAnsi="Times New Roman"/>
          <w:sz w:val="32"/>
          <w:szCs w:val="32"/>
        </w:rPr>
        <w:t>ость...........................</w:t>
      </w:r>
      <w:r w:rsidR="002E78C2">
        <w:rPr>
          <w:rFonts w:ascii="Times New Roman" w:hAnsi="Times New Roman"/>
          <w:sz w:val="32"/>
          <w:szCs w:val="32"/>
        </w:rPr>
        <w:t>..</w:t>
      </w:r>
      <w:r>
        <w:rPr>
          <w:rFonts w:ascii="Times New Roman" w:hAnsi="Times New Roman"/>
          <w:sz w:val="32"/>
          <w:szCs w:val="32"/>
        </w:rPr>
        <w:t>......</w:t>
      </w:r>
      <w:r w:rsidR="00612CAA">
        <w:rPr>
          <w:rFonts w:ascii="Times New Roman" w:hAnsi="Times New Roman"/>
          <w:sz w:val="32"/>
          <w:szCs w:val="32"/>
        </w:rPr>
        <w:t>....67-7</w:t>
      </w:r>
      <w:r w:rsidR="000270DC">
        <w:rPr>
          <w:rFonts w:ascii="Times New Roman" w:hAnsi="Times New Roman"/>
          <w:sz w:val="32"/>
          <w:szCs w:val="32"/>
        </w:rPr>
        <w:t>2</w:t>
      </w:r>
    </w:p>
    <w:p w:rsidR="00B908E1" w:rsidRPr="00EF463E" w:rsidRDefault="00EF463E" w:rsidP="0049612B">
      <w:pPr>
        <w:spacing w:line="360" w:lineRule="auto"/>
        <w:jc w:val="both"/>
        <w:rPr>
          <w:rStyle w:val="af3"/>
          <w:rFonts w:ascii="Times New Roman" w:hAnsi="Times New Roman"/>
          <w:color w:val="auto"/>
          <w:sz w:val="32"/>
          <w:szCs w:val="32"/>
          <w:u w:val="none"/>
        </w:rPr>
      </w:pPr>
      <w:r>
        <w:rPr>
          <w:rFonts w:ascii="Times New Roman" w:hAnsi="Times New Roman"/>
          <w:sz w:val="32"/>
          <w:szCs w:val="32"/>
          <w:lang w:val="en-US"/>
        </w:rPr>
        <w:t>X</w:t>
      </w:r>
      <w:r>
        <w:rPr>
          <w:rFonts w:ascii="Times New Roman" w:hAnsi="Times New Roman"/>
          <w:sz w:val="32"/>
          <w:szCs w:val="32"/>
        </w:rPr>
        <w:t>. Заключение. Перспективы и планы ра</w:t>
      </w:r>
      <w:r w:rsidR="0049612B">
        <w:rPr>
          <w:rFonts w:ascii="Times New Roman" w:hAnsi="Times New Roman"/>
          <w:sz w:val="32"/>
          <w:szCs w:val="32"/>
        </w:rPr>
        <w:t>звития........................</w:t>
      </w:r>
      <w:r>
        <w:rPr>
          <w:rFonts w:ascii="Times New Roman" w:hAnsi="Times New Roman"/>
          <w:sz w:val="32"/>
          <w:szCs w:val="32"/>
        </w:rPr>
        <w:t>.....</w:t>
      </w:r>
      <w:r w:rsidR="00612CAA">
        <w:rPr>
          <w:rFonts w:ascii="Times New Roman" w:hAnsi="Times New Roman"/>
          <w:sz w:val="32"/>
          <w:szCs w:val="32"/>
        </w:rPr>
        <w:t>....7</w:t>
      </w:r>
      <w:r w:rsidR="000270DC">
        <w:rPr>
          <w:rFonts w:ascii="Times New Roman" w:hAnsi="Times New Roman"/>
          <w:sz w:val="32"/>
          <w:szCs w:val="32"/>
        </w:rPr>
        <w:t>2</w:t>
      </w:r>
      <w:r w:rsidR="00612CAA">
        <w:rPr>
          <w:rFonts w:ascii="Times New Roman" w:hAnsi="Times New Roman"/>
          <w:sz w:val="32"/>
          <w:szCs w:val="32"/>
        </w:rPr>
        <w:t>-7</w:t>
      </w:r>
      <w:r w:rsidR="000270DC">
        <w:rPr>
          <w:rFonts w:ascii="Times New Roman" w:hAnsi="Times New Roman"/>
          <w:sz w:val="32"/>
          <w:szCs w:val="32"/>
        </w:rPr>
        <w:t>4</w:t>
      </w:r>
      <w:r w:rsidR="00B908E1" w:rsidRPr="00EF463E">
        <w:rPr>
          <w:rFonts w:ascii="Times New Roman" w:hAnsi="Times New Roman"/>
          <w:sz w:val="32"/>
          <w:szCs w:val="32"/>
        </w:rPr>
        <w:fldChar w:fldCharType="begin"/>
      </w:r>
      <w:r w:rsidR="00B908E1" w:rsidRPr="00EF463E">
        <w:rPr>
          <w:rFonts w:ascii="Times New Roman" w:hAnsi="Times New Roman"/>
          <w:sz w:val="32"/>
          <w:szCs w:val="32"/>
        </w:rPr>
        <w:instrText xml:space="preserve"> </w:instrText>
      </w:r>
      <w:r w:rsidR="00B908E1" w:rsidRPr="00EF463E">
        <w:rPr>
          <w:rFonts w:ascii="Times New Roman" w:hAnsi="Times New Roman"/>
          <w:sz w:val="32"/>
          <w:szCs w:val="32"/>
          <w:lang w:val="en-US"/>
        </w:rPr>
        <w:instrText>TOC</w:instrText>
      </w:r>
      <w:r w:rsidR="00B908E1" w:rsidRPr="00EF463E">
        <w:rPr>
          <w:rFonts w:ascii="Times New Roman" w:hAnsi="Times New Roman"/>
          <w:sz w:val="32"/>
          <w:szCs w:val="32"/>
        </w:rPr>
        <w:instrText xml:space="preserve"> \</w:instrText>
      </w:r>
      <w:r w:rsidR="00B908E1" w:rsidRPr="00EF463E">
        <w:rPr>
          <w:rFonts w:ascii="Times New Roman" w:hAnsi="Times New Roman"/>
          <w:sz w:val="32"/>
          <w:szCs w:val="32"/>
          <w:lang w:val="en-US"/>
        </w:rPr>
        <w:instrText>o</w:instrText>
      </w:r>
      <w:r w:rsidR="00B908E1" w:rsidRPr="00EF463E">
        <w:rPr>
          <w:rFonts w:ascii="Times New Roman" w:hAnsi="Times New Roman"/>
          <w:sz w:val="32"/>
          <w:szCs w:val="32"/>
        </w:rPr>
        <w:instrText xml:space="preserve"> "1-3" \</w:instrText>
      </w:r>
      <w:r w:rsidR="00B908E1" w:rsidRPr="00EF463E">
        <w:rPr>
          <w:rFonts w:ascii="Times New Roman" w:hAnsi="Times New Roman"/>
          <w:sz w:val="32"/>
          <w:szCs w:val="32"/>
          <w:lang w:val="en-US"/>
        </w:rPr>
        <w:instrText>n</w:instrText>
      </w:r>
      <w:r w:rsidR="00B908E1" w:rsidRPr="00EF463E">
        <w:rPr>
          <w:rFonts w:ascii="Times New Roman" w:hAnsi="Times New Roman"/>
          <w:sz w:val="32"/>
          <w:szCs w:val="32"/>
        </w:rPr>
        <w:instrText xml:space="preserve"> \</w:instrText>
      </w:r>
      <w:r w:rsidR="00B908E1" w:rsidRPr="00EF463E">
        <w:rPr>
          <w:rFonts w:ascii="Times New Roman" w:hAnsi="Times New Roman"/>
          <w:sz w:val="32"/>
          <w:szCs w:val="32"/>
          <w:lang w:val="en-US"/>
        </w:rPr>
        <w:instrText>h</w:instrText>
      </w:r>
      <w:r w:rsidR="00B908E1" w:rsidRPr="00EF463E">
        <w:rPr>
          <w:rFonts w:ascii="Times New Roman" w:hAnsi="Times New Roman"/>
          <w:sz w:val="32"/>
          <w:szCs w:val="32"/>
        </w:rPr>
        <w:instrText xml:space="preserve"> \</w:instrText>
      </w:r>
      <w:r w:rsidR="00B908E1" w:rsidRPr="00EF463E">
        <w:rPr>
          <w:rFonts w:ascii="Times New Roman" w:hAnsi="Times New Roman"/>
          <w:sz w:val="32"/>
          <w:szCs w:val="32"/>
          <w:lang w:val="en-US"/>
        </w:rPr>
        <w:instrText>z</w:instrText>
      </w:r>
      <w:r w:rsidR="00B908E1" w:rsidRPr="00EF463E">
        <w:rPr>
          <w:rFonts w:ascii="Times New Roman" w:hAnsi="Times New Roman"/>
          <w:sz w:val="32"/>
          <w:szCs w:val="32"/>
        </w:rPr>
        <w:instrText xml:space="preserve"> \</w:instrText>
      </w:r>
      <w:r w:rsidR="00B908E1" w:rsidRPr="00EF463E">
        <w:rPr>
          <w:rFonts w:ascii="Times New Roman" w:hAnsi="Times New Roman"/>
          <w:sz w:val="32"/>
          <w:szCs w:val="32"/>
          <w:lang w:val="en-US"/>
        </w:rPr>
        <w:instrText>u</w:instrText>
      </w:r>
      <w:r w:rsidR="00B908E1" w:rsidRPr="00EF463E">
        <w:rPr>
          <w:rFonts w:ascii="Times New Roman" w:hAnsi="Times New Roman"/>
          <w:sz w:val="32"/>
          <w:szCs w:val="32"/>
        </w:rPr>
        <w:instrText xml:space="preserve"> </w:instrText>
      </w:r>
      <w:r w:rsidR="00B908E1" w:rsidRPr="00EF463E">
        <w:rPr>
          <w:rFonts w:ascii="Times New Roman" w:hAnsi="Times New Roman"/>
          <w:sz w:val="32"/>
          <w:szCs w:val="32"/>
        </w:rPr>
        <w:fldChar w:fldCharType="separate"/>
      </w:r>
    </w:p>
    <w:p w:rsidR="00B908E1" w:rsidRPr="00EF463E" w:rsidRDefault="00B908E1" w:rsidP="0049612B">
      <w:pPr>
        <w:pStyle w:val="36"/>
        <w:spacing w:line="360" w:lineRule="auto"/>
        <w:rPr>
          <w:noProof/>
        </w:rPr>
      </w:pPr>
    </w:p>
    <w:p w:rsidR="00B908E1" w:rsidRPr="00EF463E" w:rsidRDefault="00B908E1" w:rsidP="0049612B">
      <w:pPr>
        <w:spacing w:line="360" w:lineRule="auto"/>
        <w:jc w:val="both"/>
        <w:rPr>
          <w:rFonts w:ascii="Times New Roman" w:hAnsi="Times New Roman"/>
          <w:b/>
          <w:sz w:val="28"/>
          <w:szCs w:val="28"/>
        </w:rPr>
      </w:pPr>
      <w:r w:rsidRPr="00EF463E">
        <w:rPr>
          <w:rFonts w:ascii="Times New Roman" w:hAnsi="Times New Roman"/>
          <w:sz w:val="32"/>
          <w:szCs w:val="32"/>
        </w:rPr>
        <w:fldChar w:fldCharType="end"/>
      </w:r>
    </w:p>
    <w:p w:rsidR="00B908E1" w:rsidRDefault="00B908E1" w:rsidP="0049612B">
      <w:pPr>
        <w:spacing w:line="360" w:lineRule="auto"/>
        <w:jc w:val="center"/>
        <w:rPr>
          <w:rFonts w:ascii="Times New Roman" w:hAnsi="Times New Roman"/>
          <w:sz w:val="28"/>
          <w:szCs w:val="28"/>
        </w:rPr>
      </w:pPr>
    </w:p>
    <w:p w:rsidR="0049612B" w:rsidRDefault="0049612B" w:rsidP="0049612B">
      <w:pPr>
        <w:spacing w:line="360" w:lineRule="auto"/>
        <w:jc w:val="center"/>
        <w:rPr>
          <w:rFonts w:ascii="Times New Roman" w:hAnsi="Times New Roman"/>
          <w:sz w:val="28"/>
          <w:szCs w:val="28"/>
        </w:rPr>
      </w:pPr>
    </w:p>
    <w:p w:rsidR="0049612B" w:rsidRDefault="0049612B" w:rsidP="0049612B">
      <w:pPr>
        <w:spacing w:line="360" w:lineRule="auto"/>
        <w:jc w:val="center"/>
        <w:rPr>
          <w:rFonts w:ascii="Times New Roman" w:hAnsi="Times New Roman"/>
          <w:sz w:val="28"/>
          <w:szCs w:val="28"/>
        </w:rPr>
      </w:pPr>
    </w:p>
    <w:p w:rsidR="0049612B" w:rsidRDefault="0049612B" w:rsidP="0049612B">
      <w:pPr>
        <w:spacing w:line="360" w:lineRule="auto"/>
        <w:jc w:val="center"/>
        <w:rPr>
          <w:rFonts w:ascii="Times New Roman" w:hAnsi="Times New Roman"/>
          <w:sz w:val="28"/>
          <w:szCs w:val="28"/>
        </w:rPr>
      </w:pPr>
    </w:p>
    <w:p w:rsidR="0049612B" w:rsidRDefault="0049612B" w:rsidP="0049612B">
      <w:pPr>
        <w:spacing w:line="360" w:lineRule="auto"/>
        <w:jc w:val="center"/>
        <w:rPr>
          <w:rFonts w:ascii="Times New Roman" w:hAnsi="Times New Roman"/>
          <w:sz w:val="28"/>
          <w:szCs w:val="28"/>
        </w:rPr>
      </w:pPr>
    </w:p>
    <w:p w:rsidR="00B908E1" w:rsidRPr="00FA476A" w:rsidRDefault="00FA476A" w:rsidP="0049612B">
      <w:pPr>
        <w:widowControl w:val="0"/>
        <w:autoSpaceDE w:val="0"/>
        <w:autoSpaceDN w:val="0"/>
        <w:adjustRightInd w:val="0"/>
        <w:spacing w:after="0" w:line="360" w:lineRule="auto"/>
        <w:jc w:val="center"/>
        <w:rPr>
          <w:rFonts w:ascii="Times New Roman" w:hAnsi="Times New Roman"/>
          <w:b/>
          <w:bCs/>
          <w:color w:val="000000"/>
          <w:sz w:val="32"/>
          <w:szCs w:val="32"/>
        </w:rPr>
      </w:pPr>
      <w:r w:rsidRPr="00FA476A">
        <w:rPr>
          <w:rFonts w:ascii="Times New Roman" w:hAnsi="Times New Roman"/>
          <w:b/>
          <w:bCs/>
          <w:color w:val="000000"/>
          <w:sz w:val="32"/>
          <w:szCs w:val="32"/>
          <w:lang w:val="en-US"/>
        </w:rPr>
        <w:lastRenderedPageBreak/>
        <w:t>I</w:t>
      </w:r>
      <w:r w:rsidRPr="00FA476A">
        <w:rPr>
          <w:rFonts w:ascii="Times New Roman" w:hAnsi="Times New Roman"/>
          <w:b/>
          <w:bCs/>
          <w:color w:val="000000"/>
          <w:sz w:val="32"/>
          <w:szCs w:val="32"/>
        </w:rPr>
        <w:t>. Введение</w:t>
      </w:r>
      <w:r w:rsidR="005B59A4">
        <w:rPr>
          <w:rFonts w:ascii="Times New Roman" w:hAnsi="Times New Roman"/>
          <w:b/>
          <w:bCs/>
          <w:color w:val="000000"/>
          <w:sz w:val="32"/>
          <w:szCs w:val="32"/>
        </w:rPr>
        <w:t>.</w:t>
      </w:r>
    </w:p>
    <w:p w:rsidR="00B24D2E" w:rsidRDefault="00FA476A" w:rsidP="0049612B">
      <w:pPr>
        <w:widowControl w:val="0"/>
        <w:autoSpaceDE w:val="0"/>
        <w:autoSpaceDN w:val="0"/>
        <w:adjustRightInd w:val="0"/>
        <w:spacing w:after="0" w:line="360" w:lineRule="auto"/>
        <w:ind w:firstLine="771"/>
        <w:jc w:val="both"/>
        <w:rPr>
          <w:rFonts w:ascii="Times New Roman" w:hAnsi="Times New Roman"/>
          <w:sz w:val="28"/>
          <w:szCs w:val="28"/>
        </w:rPr>
      </w:pPr>
      <w:r w:rsidRPr="00FA476A">
        <w:rPr>
          <w:rFonts w:ascii="Times New Roman" w:hAnsi="Times New Roman"/>
          <w:sz w:val="28"/>
          <w:szCs w:val="28"/>
        </w:rPr>
        <w:t xml:space="preserve">Публичный доклад муниципального автономного образовательного учреждения средней общеобразовательной школы № 10 подготовлен по итогам </w:t>
      </w:r>
      <w:r w:rsidRPr="0051683E">
        <w:rPr>
          <w:rFonts w:ascii="Times New Roman" w:hAnsi="Times New Roman"/>
          <w:sz w:val="28"/>
          <w:szCs w:val="28"/>
        </w:rPr>
        <w:t>201</w:t>
      </w:r>
      <w:r w:rsidR="00D97AEA">
        <w:rPr>
          <w:rFonts w:ascii="Times New Roman" w:hAnsi="Times New Roman"/>
          <w:sz w:val="28"/>
          <w:szCs w:val="28"/>
        </w:rPr>
        <w:t>8</w:t>
      </w:r>
      <w:r w:rsidRPr="0051683E">
        <w:rPr>
          <w:rFonts w:ascii="Times New Roman" w:hAnsi="Times New Roman"/>
          <w:sz w:val="28"/>
          <w:szCs w:val="28"/>
        </w:rPr>
        <w:t>-201</w:t>
      </w:r>
      <w:r w:rsidR="00D97AEA">
        <w:rPr>
          <w:rFonts w:ascii="Times New Roman" w:hAnsi="Times New Roman"/>
          <w:sz w:val="28"/>
          <w:szCs w:val="28"/>
        </w:rPr>
        <w:t>9</w:t>
      </w:r>
      <w:r w:rsidRPr="00FA476A">
        <w:rPr>
          <w:rFonts w:ascii="Times New Roman" w:hAnsi="Times New Roman"/>
          <w:sz w:val="28"/>
          <w:szCs w:val="28"/>
        </w:rPr>
        <w:t xml:space="preserve"> учебного года и адресован, прежде всего, родителям и законным представителям учащихся школы, педагогическому коллективу школы и педагогическому сообществу городской системы образования, социальным партнерам и городской общественности. Доклад содержит информацию о результатах деятельности школы за</w:t>
      </w:r>
      <w:r w:rsidR="00B24D2E">
        <w:rPr>
          <w:rFonts w:ascii="Times New Roman" w:hAnsi="Times New Roman"/>
          <w:sz w:val="28"/>
          <w:szCs w:val="28"/>
        </w:rPr>
        <w:t xml:space="preserve"> </w:t>
      </w:r>
      <w:r w:rsidR="0051683E">
        <w:rPr>
          <w:rFonts w:ascii="Times New Roman" w:hAnsi="Times New Roman"/>
          <w:sz w:val="28"/>
          <w:szCs w:val="28"/>
        </w:rPr>
        <w:t>201</w:t>
      </w:r>
      <w:r w:rsidR="00D97AEA">
        <w:rPr>
          <w:rFonts w:ascii="Times New Roman" w:hAnsi="Times New Roman"/>
          <w:sz w:val="28"/>
          <w:szCs w:val="28"/>
        </w:rPr>
        <w:t>8</w:t>
      </w:r>
      <w:r w:rsidR="0051683E">
        <w:rPr>
          <w:rFonts w:ascii="Times New Roman" w:hAnsi="Times New Roman"/>
          <w:sz w:val="28"/>
          <w:szCs w:val="28"/>
        </w:rPr>
        <w:t>-201</w:t>
      </w:r>
      <w:r w:rsidR="00D97AEA">
        <w:rPr>
          <w:rFonts w:ascii="Times New Roman" w:hAnsi="Times New Roman"/>
          <w:sz w:val="28"/>
          <w:szCs w:val="28"/>
        </w:rPr>
        <w:t>9</w:t>
      </w:r>
      <w:r w:rsidRPr="00FA476A">
        <w:rPr>
          <w:rFonts w:ascii="Times New Roman" w:hAnsi="Times New Roman"/>
          <w:sz w:val="28"/>
          <w:szCs w:val="28"/>
        </w:rPr>
        <w:t xml:space="preserve"> учебный год, основанн</w:t>
      </w:r>
      <w:r w:rsidR="00B24D2E">
        <w:rPr>
          <w:rFonts w:ascii="Times New Roman" w:hAnsi="Times New Roman"/>
          <w:sz w:val="28"/>
          <w:szCs w:val="28"/>
        </w:rPr>
        <w:t>ую</w:t>
      </w:r>
      <w:r w:rsidRPr="00FA476A">
        <w:rPr>
          <w:rFonts w:ascii="Times New Roman" w:hAnsi="Times New Roman"/>
          <w:sz w:val="28"/>
          <w:szCs w:val="28"/>
        </w:rPr>
        <w:t xml:space="preserve"> на статистических и аналитических данных школы и управления образования, данных мониторинговых исследований различного уровня, а также отражает цели и задачи школы</w:t>
      </w:r>
      <w:r w:rsidR="00B24D2E">
        <w:rPr>
          <w:rFonts w:ascii="Times New Roman" w:hAnsi="Times New Roman"/>
          <w:sz w:val="28"/>
          <w:szCs w:val="28"/>
        </w:rPr>
        <w:t xml:space="preserve">, перспективы </w:t>
      </w:r>
      <w:r w:rsidRPr="00FA476A">
        <w:rPr>
          <w:rFonts w:ascii="Times New Roman" w:hAnsi="Times New Roman"/>
          <w:sz w:val="28"/>
          <w:szCs w:val="28"/>
        </w:rPr>
        <w:t>развития</w:t>
      </w:r>
      <w:r w:rsidR="00B24D2E" w:rsidRPr="00B24D2E">
        <w:rPr>
          <w:rFonts w:ascii="Times New Roman" w:hAnsi="Times New Roman"/>
          <w:sz w:val="28"/>
          <w:szCs w:val="28"/>
        </w:rPr>
        <w:t xml:space="preserve"> </w:t>
      </w:r>
      <w:r w:rsidR="00B24D2E" w:rsidRPr="00FA476A">
        <w:rPr>
          <w:rFonts w:ascii="Times New Roman" w:hAnsi="Times New Roman"/>
          <w:sz w:val="28"/>
          <w:szCs w:val="28"/>
        </w:rPr>
        <w:t>на ближайший период</w:t>
      </w:r>
      <w:r w:rsidRPr="00FA476A">
        <w:rPr>
          <w:rFonts w:ascii="Times New Roman" w:hAnsi="Times New Roman"/>
          <w:sz w:val="28"/>
          <w:szCs w:val="28"/>
        </w:rPr>
        <w:t>, существующие и возникающие проблемы</w:t>
      </w:r>
      <w:r w:rsidR="00B24D2E">
        <w:rPr>
          <w:rFonts w:ascii="Times New Roman" w:hAnsi="Times New Roman"/>
          <w:sz w:val="28"/>
          <w:szCs w:val="28"/>
        </w:rPr>
        <w:t>.</w:t>
      </w:r>
    </w:p>
    <w:p w:rsidR="00B24D2E" w:rsidRDefault="00B24D2E" w:rsidP="0049612B">
      <w:pPr>
        <w:widowControl w:val="0"/>
        <w:autoSpaceDE w:val="0"/>
        <w:autoSpaceDN w:val="0"/>
        <w:adjustRightInd w:val="0"/>
        <w:spacing w:after="0" w:line="360" w:lineRule="auto"/>
        <w:ind w:firstLine="771"/>
        <w:jc w:val="both"/>
        <w:rPr>
          <w:rFonts w:ascii="Times New Roman" w:hAnsi="Times New Roman"/>
          <w:sz w:val="28"/>
          <w:szCs w:val="28"/>
        </w:rPr>
      </w:pPr>
      <w:r>
        <w:rPr>
          <w:rFonts w:ascii="Times New Roman" w:hAnsi="Times New Roman"/>
          <w:sz w:val="28"/>
          <w:szCs w:val="28"/>
        </w:rPr>
        <w:t>Основные цели публичного доклада:</w:t>
      </w:r>
    </w:p>
    <w:p w:rsidR="00B24D2E" w:rsidRDefault="00FA476A" w:rsidP="00177E18">
      <w:pPr>
        <w:widowControl w:val="0"/>
        <w:numPr>
          <w:ilvl w:val="0"/>
          <w:numId w:val="12"/>
        </w:numPr>
        <w:tabs>
          <w:tab w:val="clear" w:pos="1491"/>
          <w:tab w:val="num" w:pos="770"/>
        </w:tabs>
        <w:autoSpaceDE w:val="0"/>
        <w:autoSpaceDN w:val="0"/>
        <w:adjustRightInd w:val="0"/>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обеспечени</w:t>
      </w:r>
      <w:r w:rsidR="00B24D2E">
        <w:rPr>
          <w:rFonts w:ascii="Times New Roman" w:hAnsi="Times New Roman"/>
          <w:sz w:val="28"/>
          <w:szCs w:val="28"/>
        </w:rPr>
        <w:t>е</w:t>
      </w:r>
      <w:r w:rsidRPr="00FA476A">
        <w:rPr>
          <w:rFonts w:ascii="Times New Roman" w:hAnsi="Times New Roman"/>
          <w:sz w:val="28"/>
          <w:szCs w:val="28"/>
        </w:rPr>
        <w:t xml:space="preserve"> информационной открытости школы; </w:t>
      </w:r>
    </w:p>
    <w:p w:rsidR="00B24D2E" w:rsidRDefault="00FA476A" w:rsidP="00177E18">
      <w:pPr>
        <w:widowControl w:val="0"/>
        <w:numPr>
          <w:ilvl w:val="0"/>
          <w:numId w:val="12"/>
        </w:numPr>
        <w:tabs>
          <w:tab w:val="clear" w:pos="1491"/>
          <w:tab w:val="num" w:pos="770"/>
        </w:tabs>
        <w:autoSpaceDE w:val="0"/>
        <w:autoSpaceDN w:val="0"/>
        <w:adjustRightInd w:val="0"/>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предоставлени</w:t>
      </w:r>
      <w:r w:rsidR="00B24D2E">
        <w:rPr>
          <w:rFonts w:ascii="Times New Roman" w:hAnsi="Times New Roman"/>
          <w:sz w:val="28"/>
          <w:szCs w:val="28"/>
        </w:rPr>
        <w:t>е</w:t>
      </w:r>
      <w:r w:rsidRPr="00FA476A">
        <w:rPr>
          <w:rFonts w:ascii="Times New Roman" w:hAnsi="Times New Roman"/>
          <w:sz w:val="28"/>
          <w:szCs w:val="28"/>
        </w:rPr>
        <w:t xml:space="preserve"> объективной информации о деятельности школы и в перспективе более широкого привлечения общественности к объективной оценке результатов работы; </w:t>
      </w:r>
    </w:p>
    <w:p w:rsidR="00F74A7C" w:rsidRDefault="00FA476A" w:rsidP="00177E18">
      <w:pPr>
        <w:widowControl w:val="0"/>
        <w:numPr>
          <w:ilvl w:val="0"/>
          <w:numId w:val="12"/>
        </w:numPr>
        <w:tabs>
          <w:tab w:val="clear" w:pos="1491"/>
          <w:tab w:val="num" w:pos="770"/>
        </w:tabs>
        <w:autoSpaceDE w:val="0"/>
        <w:autoSpaceDN w:val="0"/>
        <w:adjustRightInd w:val="0"/>
        <w:spacing w:after="0" w:line="360" w:lineRule="auto"/>
        <w:ind w:left="0" w:firstLine="440"/>
        <w:jc w:val="both"/>
        <w:rPr>
          <w:rFonts w:ascii="Times New Roman" w:hAnsi="Times New Roman"/>
          <w:sz w:val="28"/>
          <w:szCs w:val="28"/>
        </w:rPr>
      </w:pPr>
      <w:r w:rsidRPr="00FA476A">
        <w:rPr>
          <w:rFonts w:ascii="Times New Roman" w:hAnsi="Times New Roman"/>
          <w:sz w:val="28"/>
          <w:szCs w:val="28"/>
        </w:rPr>
        <w:t xml:space="preserve">информирование общественности о проблемах и тенденциях развития школы как части городской и российской системы образования. </w:t>
      </w:r>
    </w:p>
    <w:p w:rsidR="00B908E1" w:rsidRPr="00B24D2E" w:rsidRDefault="00FA476A" w:rsidP="0049612B">
      <w:pPr>
        <w:pStyle w:val="2"/>
        <w:spacing w:line="360" w:lineRule="auto"/>
        <w:ind w:left="360" w:firstLine="770"/>
        <w:jc w:val="center"/>
        <w:rPr>
          <w:rFonts w:ascii="Times New Roman" w:hAnsi="Times New Roman"/>
          <w:color w:val="auto"/>
          <w:sz w:val="32"/>
          <w:szCs w:val="32"/>
        </w:rPr>
      </w:pPr>
      <w:bookmarkStart w:id="0" w:name="_Toc391201808"/>
      <w:r w:rsidRPr="00B24D2E">
        <w:rPr>
          <w:rFonts w:ascii="Times New Roman" w:hAnsi="Times New Roman"/>
          <w:color w:val="auto"/>
          <w:sz w:val="32"/>
          <w:szCs w:val="32"/>
          <w:lang w:val="en-US"/>
        </w:rPr>
        <w:t>II</w:t>
      </w:r>
      <w:r w:rsidRPr="00B24D2E">
        <w:rPr>
          <w:rFonts w:ascii="Times New Roman" w:hAnsi="Times New Roman"/>
          <w:color w:val="auto"/>
          <w:sz w:val="32"/>
          <w:szCs w:val="32"/>
        </w:rPr>
        <w:t>.</w:t>
      </w:r>
      <w:r w:rsidR="00B908E1" w:rsidRPr="00B24D2E">
        <w:rPr>
          <w:rFonts w:ascii="Times New Roman" w:hAnsi="Times New Roman"/>
          <w:color w:val="auto"/>
          <w:sz w:val="32"/>
          <w:szCs w:val="32"/>
        </w:rPr>
        <w:t>Общая характеристика школы</w:t>
      </w:r>
      <w:bookmarkEnd w:id="0"/>
      <w:r w:rsidR="005B59A4">
        <w:rPr>
          <w:rFonts w:ascii="Times New Roman" w:hAnsi="Times New Roman"/>
          <w:color w:val="auto"/>
          <w:sz w:val="32"/>
          <w:szCs w:val="32"/>
        </w:rPr>
        <w:t>.</w:t>
      </w:r>
    </w:p>
    <w:p w:rsidR="00B908E1" w:rsidRPr="00FA476A" w:rsidRDefault="00B908E1" w:rsidP="0049612B">
      <w:pPr>
        <w:pStyle w:val="21"/>
        <w:ind w:firstLine="770"/>
        <w:rPr>
          <w:rFonts w:ascii="Times New Roman" w:hAnsi="Times New Roman" w:cs="Times New Roman"/>
          <w:sz w:val="28"/>
          <w:szCs w:val="28"/>
        </w:rPr>
      </w:pPr>
      <w:r w:rsidRPr="00B24D2E">
        <w:rPr>
          <w:rFonts w:ascii="Times New Roman" w:hAnsi="Times New Roman" w:cs="Times New Roman"/>
          <w:sz w:val="28"/>
          <w:szCs w:val="28"/>
        </w:rPr>
        <w:t>Муниципальное автономное общеобразовательное учреждение</w:t>
      </w:r>
      <w:r w:rsidRPr="00FA476A">
        <w:rPr>
          <w:rFonts w:ascii="Times New Roman" w:hAnsi="Times New Roman" w:cs="Times New Roman"/>
          <w:sz w:val="28"/>
          <w:szCs w:val="28"/>
        </w:rPr>
        <w:t xml:space="preserve"> средняя общеобразовательная школа № 10 (далее - Школа) создано в целях реализации права граждан на образование. Школа предоставляет гражданам возможность реализовать право на получение бесплатного начального общего, основного общего, среднего (полного) общего образования. Школа осуществляет образовательную деятельность в интересах развития личности, общества и государства. Школа является муниципальным автономным общеобразовательным учреждением.</w:t>
      </w:r>
    </w:p>
    <w:p w:rsidR="00B908E1" w:rsidRPr="00FA476A" w:rsidRDefault="00B908E1" w:rsidP="0049612B">
      <w:pPr>
        <w:pStyle w:val="a4"/>
        <w:ind w:firstLine="770"/>
        <w:rPr>
          <w:rFonts w:ascii="Times New Roman" w:hAnsi="Times New Roman" w:cs="Times New Roman"/>
          <w:b w:val="0"/>
          <w:bCs/>
          <w:i w:val="0"/>
          <w:sz w:val="28"/>
          <w:szCs w:val="28"/>
        </w:rPr>
      </w:pPr>
      <w:r w:rsidRPr="00FA476A">
        <w:rPr>
          <w:rFonts w:ascii="Times New Roman" w:hAnsi="Times New Roman" w:cs="Times New Roman"/>
          <w:b w:val="0"/>
          <w:bCs/>
          <w:i w:val="0"/>
          <w:sz w:val="28"/>
          <w:szCs w:val="28"/>
        </w:rPr>
        <w:lastRenderedPageBreak/>
        <w:t>Полное наименование муниципальное автономное общеобразовательное учреждение средняя общеобразовательная школа № 10 получила 1 ноября 2013 года</w:t>
      </w:r>
      <w:r w:rsidR="0051683E">
        <w:rPr>
          <w:rFonts w:ascii="Times New Roman" w:hAnsi="Times New Roman" w:cs="Times New Roman"/>
          <w:b w:val="0"/>
          <w:bCs/>
          <w:i w:val="0"/>
          <w:sz w:val="28"/>
          <w:szCs w:val="28"/>
        </w:rPr>
        <w:t>.</w:t>
      </w:r>
      <w:r w:rsidRPr="00FA476A">
        <w:rPr>
          <w:rFonts w:ascii="Times New Roman" w:hAnsi="Times New Roman" w:cs="Times New Roman"/>
          <w:b w:val="0"/>
          <w:bCs/>
          <w:i w:val="0"/>
          <w:sz w:val="28"/>
          <w:szCs w:val="28"/>
        </w:rPr>
        <w:t xml:space="preserve"> </w:t>
      </w:r>
    </w:p>
    <w:p w:rsidR="00B908E1" w:rsidRPr="00FA476A" w:rsidRDefault="00B908E1" w:rsidP="0049612B">
      <w:pPr>
        <w:pStyle w:val="a4"/>
        <w:ind w:firstLine="770"/>
        <w:rPr>
          <w:rFonts w:ascii="Times New Roman" w:hAnsi="Times New Roman" w:cs="Times New Roman"/>
          <w:b w:val="0"/>
          <w:i w:val="0"/>
          <w:sz w:val="28"/>
          <w:szCs w:val="28"/>
        </w:rPr>
      </w:pPr>
      <w:r w:rsidRPr="00FA476A">
        <w:rPr>
          <w:rFonts w:ascii="Times New Roman" w:hAnsi="Times New Roman" w:cs="Times New Roman"/>
          <w:b w:val="0"/>
          <w:i w:val="0"/>
          <w:sz w:val="28"/>
          <w:szCs w:val="28"/>
        </w:rPr>
        <w:t xml:space="preserve">Сокращенное наименование: </w:t>
      </w:r>
      <w:r w:rsidRPr="00FA476A">
        <w:rPr>
          <w:rFonts w:ascii="Times New Roman" w:hAnsi="Times New Roman" w:cs="Times New Roman"/>
          <w:b w:val="0"/>
          <w:i w:val="0"/>
          <w:color w:val="000000"/>
          <w:sz w:val="28"/>
          <w:szCs w:val="28"/>
        </w:rPr>
        <w:t>МАОУ СОШ №10</w:t>
      </w:r>
      <w:r w:rsidR="0051683E">
        <w:rPr>
          <w:rFonts w:ascii="Times New Roman" w:hAnsi="Times New Roman" w:cs="Times New Roman"/>
          <w:b w:val="0"/>
          <w:i w:val="0"/>
          <w:color w:val="000000"/>
          <w:sz w:val="28"/>
          <w:szCs w:val="28"/>
        </w:rPr>
        <w:t>.</w:t>
      </w:r>
    </w:p>
    <w:p w:rsidR="00B908E1" w:rsidRPr="00FA476A" w:rsidRDefault="00B908E1" w:rsidP="0049612B">
      <w:pPr>
        <w:widowControl w:val="0"/>
        <w:autoSpaceDE w:val="0"/>
        <w:autoSpaceDN w:val="0"/>
        <w:adjustRightInd w:val="0"/>
        <w:spacing w:after="0" w:line="360" w:lineRule="auto"/>
        <w:ind w:right="45" w:firstLine="770"/>
        <w:jc w:val="both"/>
        <w:rPr>
          <w:rFonts w:ascii="Times New Roman" w:hAnsi="Times New Roman"/>
          <w:sz w:val="28"/>
          <w:szCs w:val="28"/>
        </w:rPr>
      </w:pPr>
      <w:r w:rsidRPr="00FA476A">
        <w:rPr>
          <w:rFonts w:ascii="Times New Roman" w:hAnsi="Times New Roman"/>
          <w:sz w:val="28"/>
          <w:szCs w:val="28"/>
        </w:rPr>
        <w:t>Организационно-правовая форма </w:t>
      </w:r>
      <w:r w:rsidRPr="00FA476A">
        <w:rPr>
          <w:rFonts w:ascii="Times New Roman" w:hAnsi="Times New Roman"/>
          <w:color w:val="000000"/>
          <w:sz w:val="28"/>
          <w:szCs w:val="28"/>
        </w:rPr>
        <w:t>—</w:t>
      </w:r>
      <w:r w:rsidRPr="00FA476A">
        <w:rPr>
          <w:rFonts w:ascii="Times New Roman" w:hAnsi="Times New Roman"/>
          <w:sz w:val="28"/>
          <w:szCs w:val="28"/>
        </w:rPr>
        <w:t xml:space="preserve"> муниципальное автономное учреждение.</w:t>
      </w:r>
    </w:p>
    <w:p w:rsidR="00B908E1" w:rsidRPr="00FA476A" w:rsidRDefault="00B908E1" w:rsidP="0049612B">
      <w:pPr>
        <w:widowControl w:val="0"/>
        <w:autoSpaceDE w:val="0"/>
        <w:autoSpaceDN w:val="0"/>
        <w:adjustRightInd w:val="0"/>
        <w:spacing w:after="0" w:line="360" w:lineRule="auto"/>
        <w:ind w:right="45" w:firstLine="770"/>
        <w:jc w:val="both"/>
        <w:rPr>
          <w:rFonts w:ascii="Times New Roman" w:hAnsi="Times New Roman"/>
          <w:sz w:val="28"/>
          <w:szCs w:val="28"/>
        </w:rPr>
      </w:pPr>
      <w:r w:rsidRPr="00FA476A">
        <w:rPr>
          <w:rFonts w:ascii="Times New Roman" w:hAnsi="Times New Roman"/>
          <w:sz w:val="28"/>
          <w:szCs w:val="28"/>
        </w:rPr>
        <w:t>Характер деятельности </w:t>
      </w:r>
      <w:r w:rsidRPr="00FA476A">
        <w:rPr>
          <w:rFonts w:ascii="Times New Roman" w:hAnsi="Times New Roman"/>
          <w:color w:val="000000"/>
          <w:sz w:val="28"/>
          <w:szCs w:val="28"/>
        </w:rPr>
        <w:t>—</w:t>
      </w:r>
      <w:r w:rsidRPr="00FA476A">
        <w:rPr>
          <w:rFonts w:ascii="Times New Roman" w:hAnsi="Times New Roman"/>
          <w:sz w:val="28"/>
          <w:szCs w:val="28"/>
        </w:rPr>
        <w:t xml:space="preserve"> образовательная.</w:t>
      </w:r>
    </w:p>
    <w:p w:rsidR="00B908E1" w:rsidRPr="00FA476A" w:rsidRDefault="00B908E1" w:rsidP="0049612B">
      <w:pPr>
        <w:widowControl w:val="0"/>
        <w:autoSpaceDE w:val="0"/>
        <w:autoSpaceDN w:val="0"/>
        <w:adjustRightInd w:val="0"/>
        <w:spacing w:after="0" w:line="360" w:lineRule="auto"/>
        <w:ind w:right="45" w:firstLine="770"/>
        <w:jc w:val="both"/>
        <w:rPr>
          <w:rFonts w:ascii="Times New Roman" w:hAnsi="Times New Roman"/>
          <w:sz w:val="28"/>
          <w:szCs w:val="28"/>
        </w:rPr>
      </w:pPr>
      <w:r w:rsidRPr="00FA476A">
        <w:rPr>
          <w:rFonts w:ascii="Times New Roman" w:hAnsi="Times New Roman"/>
          <w:sz w:val="28"/>
          <w:szCs w:val="28"/>
        </w:rPr>
        <w:t>Тип </w:t>
      </w:r>
      <w:r w:rsidRPr="00FA476A">
        <w:rPr>
          <w:rFonts w:ascii="Times New Roman" w:hAnsi="Times New Roman"/>
          <w:color w:val="000000"/>
          <w:sz w:val="28"/>
          <w:szCs w:val="28"/>
        </w:rPr>
        <w:t>—</w:t>
      </w:r>
      <w:r w:rsidRPr="00FA476A">
        <w:rPr>
          <w:rFonts w:ascii="Times New Roman" w:hAnsi="Times New Roman"/>
          <w:sz w:val="28"/>
          <w:szCs w:val="28"/>
        </w:rPr>
        <w:t xml:space="preserve"> общеобразовательное учреждение.</w:t>
      </w:r>
    </w:p>
    <w:p w:rsidR="00B908E1" w:rsidRPr="00FA476A" w:rsidRDefault="00B908E1" w:rsidP="0049612B">
      <w:pPr>
        <w:widowControl w:val="0"/>
        <w:autoSpaceDE w:val="0"/>
        <w:autoSpaceDN w:val="0"/>
        <w:adjustRightInd w:val="0"/>
        <w:spacing w:after="0" w:line="360" w:lineRule="auto"/>
        <w:ind w:right="45" w:firstLine="770"/>
        <w:jc w:val="both"/>
        <w:rPr>
          <w:rFonts w:ascii="Times New Roman" w:hAnsi="Times New Roman"/>
          <w:sz w:val="28"/>
          <w:szCs w:val="28"/>
        </w:rPr>
      </w:pPr>
      <w:r w:rsidRPr="00FA476A">
        <w:rPr>
          <w:rFonts w:ascii="Times New Roman" w:hAnsi="Times New Roman"/>
          <w:sz w:val="28"/>
          <w:szCs w:val="28"/>
        </w:rPr>
        <w:t>Вид </w:t>
      </w:r>
      <w:r w:rsidRPr="00FA476A">
        <w:rPr>
          <w:rFonts w:ascii="Times New Roman" w:hAnsi="Times New Roman"/>
          <w:color w:val="000000"/>
          <w:sz w:val="28"/>
          <w:szCs w:val="28"/>
        </w:rPr>
        <w:t>—</w:t>
      </w:r>
      <w:r w:rsidRPr="00FA476A">
        <w:rPr>
          <w:rFonts w:ascii="Times New Roman" w:hAnsi="Times New Roman"/>
          <w:sz w:val="28"/>
          <w:szCs w:val="28"/>
        </w:rPr>
        <w:t xml:space="preserve"> средняя общеобразовательная школа.</w:t>
      </w:r>
    </w:p>
    <w:p w:rsidR="00B908E1" w:rsidRPr="00FA476A" w:rsidRDefault="00B908E1" w:rsidP="0049612B">
      <w:pPr>
        <w:widowControl w:val="0"/>
        <w:autoSpaceDE w:val="0"/>
        <w:autoSpaceDN w:val="0"/>
        <w:adjustRightInd w:val="0"/>
        <w:spacing w:after="0" w:line="360" w:lineRule="auto"/>
        <w:ind w:right="45" w:firstLine="770"/>
        <w:jc w:val="both"/>
        <w:rPr>
          <w:rFonts w:ascii="Times New Roman" w:hAnsi="Times New Roman"/>
          <w:sz w:val="28"/>
          <w:szCs w:val="28"/>
        </w:rPr>
      </w:pPr>
      <w:r w:rsidRPr="00FA476A">
        <w:rPr>
          <w:rFonts w:ascii="Times New Roman" w:hAnsi="Times New Roman"/>
          <w:sz w:val="28"/>
          <w:szCs w:val="28"/>
        </w:rPr>
        <w:t>Школа относится к учреждениям, находящимся в ведении Министерства образования и науки Российской Федерации.</w:t>
      </w:r>
    </w:p>
    <w:p w:rsidR="00B908E1" w:rsidRPr="00FA476A" w:rsidRDefault="00B908E1" w:rsidP="0049612B">
      <w:pPr>
        <w:pStyle w:val="a4"/>
        <w:ind w:firstLine="770"/>
        <w:rPr>
          <w:rFonts w:ascii="Times New Roman" w:hAnsi="Times New Roman" w:cs="Times New Roman"/>
          <w:b w:val="0"/>
          <w:i w:val="0"/>
          <w:color w:val="000000"/>
          <w:sz w:val="28"/>
          <w:szCs w:val="28"/>
        </w:rPr>
      </w:pPr>
      <w:r w:rsidRPr="00FA476A">
        <w:rPr>
          <w:rFonts w:ascii="Times New Roman" w:hAnsi="Times New Roman" w:cs="Times New Roman"/>
          <w:b w:val="0"/>
          <w:i w:val="0"/>
          <w:sz w:val="28"/>
          <w:szCs w:val="28"/>
        </w:rPr>
        <w:t xml:space="preserve">Юридический адрес школы: 347900, Ростовская область, г. Таганрог, </w:t>
      </w:r>
      <w:r w:rsidRPr="00FA476A">
        <w:rPr>
          <w:rFonts w:ascii="Times New Roman" w:hAnsi="Times New Roman" w:cs="Times New Roman"/>
          <w:b w:val="0"/>
          <w:i w:val="0"/>
          <w:sz w:val="28"/>
          <w:szCs w:val="28"/>
        </w:rPr>
        <w:br/>
      </w:r>
      <w:r w:rsidRPr="00FA476A">
        <w:rPr>
          <w:rFonts w:ascii="Times New Roman" w:hAnsi="Times New Roman" w:cs="Times New Roman"/>
          <w:b w:val="0"/>
          <w:i w:val="0"/>
          <w:color w:val="000000"/>
          <w:sz w:val="28"/>
          <w:szCs w:val="28"/>
        </w:rPr>
        <w:t>ул. Фрунзе,40/пер.Мечниковский,8;</w:t>
      </w:r>
    </w:p>
    <w:p w:rsidR="00B908E1" w:rsidRPr="00CC4581" w:rsidRDefault="0051683E" w:rsidP="0049612B">
      <w:pPr>
        <w:pStyle w:val="a4"/>
        <w:ind w:firstLine="770"/>
        <w:rPr>
          <w:rFonts w:ascii="Times New Roman" w:hAnsi="Times New Roman" w:cs="Times New Roman"/>
          <w:b w:val="0"/>
          <w:i w:val="0"/>
          <w:color w:val="000000"/>
          <w:sz w:val="28"/>
          <w:szCs w:val="28"/>
        </w:rPr>
      </w:pPr>
      <w:r>
        <w:rPr>
          <w:rFonts w:ascii="Times New Roman" w:hAnsi="Times New Roman" w:cs="Times New Roman"/>
          <w:b w:val="0"/>
          <w:i w:val="0"/>
          <w:color w:val="000000"/>
          <w:sz w:val="28"/>
          <w:szCs w:val="28"/>
          <w:lang w:val="en-US"/>
        </w:rPr>
        <w:t>E</w:t>
      </w:r>
      <w:r w:rsidR="00B908E1" w:rsidRPr="00CC4581">
        <w:rPr>
          <w:rFonts w:ascii="Times New Roman" w:hAnsi="Times New Roman" w:cs="Times New Roman"/>
          <w:b w:val="0"/>
          <w:i w:val="0"/>
          <w:color w:val="000000"/>
          <w:sz w:val="28"/>
          <w:szCs w:val="28"/>
        </w:rPr>
        <w:t>-</w:t>
      </w:r>
      <w:r w:rsidR="00B908E1" w:rsidRPr="00FA476A">
        <w:rPr>
          <w:rFonts w:ascii="Times New Roman" w:hAnsi="Times New Roman" w:cs="Times New Roman"/>
          <w:b w:val="0"/>
          <w:i w:val="0"/>
          <w:color w:val="000000"/>
          <w:sz w:val="28"/>
          <w:szCs w:val="28"/>
          <w:lang w:val="en-US"/>
        </w:rPr>
        <w:t>mail</w:t>
      </w:r>
      <w:r w:rsidR="00B908E1" w:rsidRPr="00CC4581">
        <w:rPr>
          <w:rFonts w:ascii="Times New Roman" w:hAnsi="Times New Roman" w:cs="Times New Roman"/>
          <w:b w:val="0"/>
          <w:i w:val="0"/>
          <w:color w:val="000000"/>
          <w:sz w:val="28"/>
          <w:szCs w:val="28"/>
        </w:rPr>
        <w:t xml:space="preserve">: </w:t>
      </w:r>
      <w:hyperlink r:id="rId8" w:history="1">
        <w:r w:rsidR="00B908E1" w:rsidRPr="00FA476A">
          <w:rPr>
            <w:rStyle w:val="af3"/>
            <w:rFonts w:ascii="Times New Roman" w:hAnsi="Times New Roman"/>
            <w:i w:val="0"/>
            <w:sz w:val="28"/>
            <w:szCs w:val="28"/>
            <w:lang w:val="en-US"/>
          </w:rPr>
          <w:t>sch</w:t>
        </w:r>
        <w:r w:rsidR="00B908E1" w:rsidRPr="00CC4581">
          <w:rPr>
            <w:rStyle w:val="af3"/>
            <w:rFonts w:ascii="Times New Roman" w:hAnsi="Times New Roman"/>
            <w:i w:val="0"/>
            <w:sz w:val="28"/>
            <w:szCs w:val="28"/>
          </w:rPr>
          <w:t>10@</w:t>
        </w:r>
        <w:r w:rsidR="00B908E1" w:rsidRPr="00FA476A">
          <w:rPr>
            <w:rStyle w:val="af3"/>
            <w:rFonts w:ascii="Times New Roman" w:hAnsi="Times New Roman"/>
            <w:i w:val="0"/>
            <w:sz w:val="28"/>
            <w:szCs w:val="28"/>
            <w:lang w:val="en-US"/>
          </w:rPr>
          <w:t>tagobr</w:t>
        </w:r>
        <w:r w:rsidR="00B908E1" w:rsidRPr="00CC4581">
          <w:rPr>
            <w:rStyle w:val="af3"/>
            <w:rFonts w:ascii="Times New Roman" w:hAnsi="Times New Roman"/>
            <w:i w:val="0"/>
            <w:sz w:val="28"/>
            <w:szCs w:val="28"/>
          </w:rPr>
          <w:t>.</w:t>
        </w:r>
        <w:r w:rsidR="00B908E1" w:rsidRPr="00FA476A">
          <w:rPr>
            <w:rStyle w:val="af3"/>
            <w:rFonts w:ascii="Times New Roman" w:hAnsi="Times New Roman"/>
            <w:i w:val="0"/>
            <w:sz w:val="28"/>
            <w:szCs w:val="28"/>
            <w:lang w:val="en-US"/>
          </w:rPr>
          <w:t>ru</w:t>
        </w:r>
      </w:hyperlink>
      <w:r w:rsidR="00B908E1" w:rsidRPr="00CC4581">
        <w:rPr>
          <w:rFonts w:ascii="Times New Roman" w:hAnsi="Times New Roman" w:cs="Times New Roman"/>
          <w:b w:val="0"/>
          <w:i w:val="0"/>
          <w:color w:val="000000"/>
          <w:sz w:val="28"/>
          <w:szCs w:val="28"/>
        </w:rPr>
        <w:t xml:space="preserve"> </w:t>
      </w:r>
    </w:p>
    <w:p w:rsidR="00B908E1" w:rsidRPr="00FA476A" w:rsidRDefault="00B908E1" w:rsidP="0049612B">
      <w:pPr>
        <w:spacing w:after="0" w:line="360" w:lineRule="auto"/>
        <w:ind w:left="770"/>
        <w:jc w:val="both"/>
        <w:rPr>
          <w:rFonts w:ascii="Times New Roman" w:hAnsi="Times New Roman"/>
          <w:color w:val="000000"/>
          <w:sz w:val="28"/>
          <w:szCs w:val="28"/>
        </w:rPr>
      </w:pPr>
      <w:r w:rsidRPr="00FA476A">
        <w:rPr>
          <w:rFonts w:ascii="Times New Roman" w:hAnsi="Times New Roman"/>
          <w:color w:val="000000"/>
          <w:sz w:val="28"/>
          <w:szCs w:val="28"/>
        </w:rPr>
        <w:t xml:space="preserve">Сайт школы: </w:t>
      </w:r>
      <w:hyperlink r:id="rId9" w:history="1">
        <w:r w:rsidRPr="003B589D">
          <w:rPr>
            <w:rStyle w:val="af3"/>
            <w:rFonts w:ascii="Times New Roman" w:hAnsi="Times New Roman"/>
            <w:sz w:val="28"/>
            <w:szCs w:val="28"/>
          </w:rPr>
          <w:t>http://tagschool</w:t>
        </w:r>
        <w:r w:rsidR="00B24D2E" w:rsidRPr="003B589D">
          <w:rPr>
            <w:rStyle w:val="af3"/>
            <w:rFonts w:ascii="Times New Roman" w:hAnsi="Times New Roman"/>
            <w:sz w:val="28"/>
            <w:szCs w:val="28"/>
          </w:rPr>
          <w:t>-</w:t>
        </w:r>
        <w:r w:rsidRPr="003B589D">
          <w:rPr>
            <w:rStyle w:val="af3"/>
            <w:rFonts w:ascii="Times New Roman" w:hAnsi="Times New Roman"/>
            <w:sz w:val="28"/>
            <w:szCs w:val="28"/>
          </w:rPr>
          <w:t>10.ru/</w:t>
        </w:r>
      </w:hyperlink>
    </w:p>
    <w:p w:rsidR="00B908E1" w:rsidRPr="00FA476A" w:rsidRDefault="00B908E1" w:rsidP="0049612B">
      <w:pPr>
        <w:spacing w:after="0" w:line="360" w:lineRule="auto"/>
        <w:ind w:firstLine="770"/>
        <w:jc w:val="both"/>
        <w:rPr>
          <w:rFonts w:ascii="Times New Roman" w:hAnsi="Times New Roman"/>
          <w:sz w:val="28"/>
          <w:szCs w:val="28"/>
        </w:rPr>
      </w:pPr>
      <w:r w:rsidRPr="00FA476A">
        <w:rPr>
          <w:rFonts w:ascii="Times New Roman" w:hAnsi="Times New Roman"/>
          <w:sz w:val="28"/>
          <w:szCs w:val="28"/>
        </w:rPr>
        <w:t xml:space="preserve">Здание   школы   №10 построено более 100 лет назад, в 1910 году. В нем находилось привилегированное учебное заведение – Коммерческое училище. Училище содержалось на средства, ассигнуемые городской Думой, Таганрогским купеческим обществом, за счет пожертвований частных лиц, платы за обучение. Учебное заведение имело большой авторитет в городе, так как не только давало своим ученикам коммерческие знания, но и поднимало культурный уровень купеческого и мещанского сословия. В ходе революционных событий 1917 года училище прекратило свое существование, а в 1920 году в его здании открыли трудовую школу №10. В 1931 году постановлением ВЦИК школа была объявлена образцовой и стала базовой по повышению педагогического мастерства учителей города и области. В годы войны здание школы было сильно разрушено.  Сразу после освобождения Таганрога школа стала работать в помещении по улице имени Ленина, 47. При поддержке городских властей, силами педагогического коллектива, учащихся и их родителей здание школы было восстановлено с </w:t>
      </w:r>
      <w:r w:rsidRPr="00FA476A">
        <w:rPr>
          <w:rFonts w:ascii="Times New Roman" w:hAnsi="Times New Roman"/>
          <w:sz w:val="28"/>
          <w:szCs w:val="28"/>
        </w:rPr>
        <w:lastRenderedPageBreak/>
        <w:t xml:space="preserve">некоторыми изменениями в 1953 году. В 60-е годы педагогический коллектив школы выступил с инициативой борьбы с массовым второгодничеством. </w:t>
      </w:r>
    </w:p>
    <w:p w:rsidR="001F3B70" w:rsidRDefault="00B908E1" w:rsidP="0049612B">
      <w:pPr>
        <w:pStyle w:val="a4"/>
        <w:ind w:firstLine="770"/>
        <w:rPr>
          <w:rFonts w:ascii="Times New Roman" w:hAnsi="Times New Roman" w:cs="Times New Roman"/>
          <w:b w:val="0"/>
          <w:i w:val="0"/>
          <w:sz w:val="28"/>
          <w:szCs w:val="28"/>
        </w:rPr>
      </w:pPr>
      <w:r w:rsidRPr="00FA476A">
        <w:rPr>
          <w:rFonts w:ascii="Times New Roman" w:hAnsi="Times New Roman" w:cs="Times New Roman"/>
          <w:b w:val="0"/>
          <w:i w:val="0"/>
          <w:sz w:val="28"/>
          <w:szCs w:val="28"/>
        </w:rPr>
        <w:t xml:space="preserve">В настоящий момент школа сочетает традиции образования и современные образовательные технологии. В учреждении созданы условия для развития потенциала учащихся и педагогов, для активизации инновационной деятельности. Преемственность в работе начальной, основной и старшей школы обеспечивает формирование интеллектуальных, коммуникативных и организационных компетенций, позволяющих ученикам успешно учиться, а выпускникам показывать высокие результаты при сдаче ЕГЭ. </w:t>
      </w:r>
    </w:p>
    <w:p w:rsidR="00B31C40" w:rsidRPr="00B31C40" w:rsidRDefault="00B31C40" w:rsidP="00B31C40">
      <w:pPr>
        <w:pStyle w:val="a4"/>
        <w:ind w:firstLine="770"/>
        <w:rPr>
          <w:rFonts w:ascii="Times New Roman" w:hAnsi="Times New Roman"/>
          <w:b w:val="0"/>
          <w:i w:val="0"/>
          <w:sz w:val="28"/>
          <w:szCs w:val="28"/>
        </w:rPr>
      </w:pPr>
      <w:r w:rsidRPr="00B31C40">
        <w:rPr>
          <w:rFonts w:ascii="Times New Roman" w:hAnsi="Times New Roman"/>
          <w:b w:val="0"/>
          <w:i w:val="0"/>
          <w:sz w:val="28"/>
          <w:szCs w:val="28"/>
        </w:rPr>
        <w:t>На протяжении последних лет школа является площадкой по внедрению инновационных проектов. Шахматный клуб стал основой для внедрения инновационного проекта «Шахматы в школе». В школе был создан шахматный класс, оснащенный специализированным оборудованием. МАОУ СОШ №10 – лидер в шахматном образовании города и области. Результаты этой системной работы высокие: ученики школы – многократные победители и призеры городских, областных первенств по шахматам, участники всероссийских соревнований.</w:t>
      </w:r>
    </w:p>
    <w:p w:rsidR="003C2C16" w:rsidRPr="003C2C16" w:rsidRDefault="00B31C40" w:rsidP="003C2C16">
      <w:pPr>
        <w:pStyle w:val="a4"/>
        <w:ind w:firstLine="770"/>
        <w:rPr>
          <w:rFonts w:ascii="Times New Roman" w:hAnsi="Times New Roman"/>
          <w:b w:val="0"/>
          <w:i w:val="0"/>
          <w:spacing w:val="-6"/>
          <w:kern w:val="1"/>
          <w:sz w:val="28"/>
          <w:szCs w:val="28"/>
        </w:rPr>
      </w:pPr>
      <w:r w:rsidRPr="00B31C40">
        <w:rPr>
          <w:rFonts w:ascii="Times New Roman" w:hAnsi="Times New Roman"/>
          <w:b w:val="0"/>
          <w:i w:val="0"/>
          <w:sz w:val="28"/>
          <w:szCs w:val="28"/>
        </w:rPr>
        <w:t xml:space="preserve">Школа №10 является площадкой по внедрению Российского движения школьников в школы Таганрога. На базе МАОУ СОШ №10 также реализуется инновационный проект «Создание интегрированного образовательного пространства для развития детской одаренности: Детский сад – Школа – Университет», позволяющий сохранить преемственность на всех этапах развития и обучения ребенка. </w:t>
      </w:r>
      <w:r w:rsidR="003C2C16" w:rsidRPr="003C2C16">
        <w:rPr>
          <w:rFonts w:ascii="Times New Roman" w:hAnsi="Times New Roman"/>
          <w:b w:val="0"/>
          <w:i w:val="0"/>
          <w:spacing w:val="-6"/>
          <w:kern w:val="1"/>
          <w:sz w:val="28"/>
          <w:szCs w:val="28"/>
        </w:rPr>
        <w:t>Реализация проекта создает условия для приобретения и развития у дошкольников, обучающихся школ, студентов мета-компетенций, определяющих успешность в постиндустриальном обществе</w:t>
      </w:r>
      <w:r w:rsidR="00D32F2A">
        <w:rPr>
          <w:rFonts w:ascii="Times New Roman" w:hAnsi="Times New Roman"/>
          <w:b w:val="0"/>
          <w:i w:val="0"/>
          <w:spacing w:val="-6"/>
          <w:kern w:val="1"/>
          <w:sz w:val="28"/>
          <w:szCs w:val="28"/>
        </w:rPr>
        <w:t xml:space="preserve"> и</w:t>
      </w:r>
      <w:r w:rsidR="003C2C16" w:rsidRPr="003C2C16">
        <w:rPr>
          <w:rFonts w:ascii="Times New Roman" w:hAnsi="Times New Roman"/>
          <w:b w:val="0"/>
          <w:i w:val="0"/>
          <w:spacing w:val="-6"/>
          <w:kern w:val="1"/>
          <w:sz w:val="28"/>
          <w:szCs w:val="28"/>
        </w:rPr>
        <w:t xml:space="preserve"> должна привести на системном уровне к внедрению в практику работы образовательных организаций моделей взаимодействия, основанных на использовании психолого-педагогических технологий формирования общей одаренности у детей и подростков.</w:t>
      </w:r>
    </w:p>
    <w:p w:rsidR="001D31DE" w:rsidRPr="001D31DE" w:rsidRDefault="003C2C16" w:rsidP="001D31DE">
      <w:pPr>
        <w:pStyle w:val="a4"/>
        <w:ind w:firstLine="770"/>
        <w:rPr>
          <w:rFonts w:ascii="Times New Roman" w:hAnsi="Times New Roman"/>
          <w:b w:val="0"/>
          <w:i w:val="0"/>
          <w:sz w:val="28"/>
          <w:szCs w:val="28"/>
        </w:rPr>
      </w:pPr>
      <w:r>
        <w:rPr>
          <w:spacing w:val="-6"/>
          <w:kern w:val="1"/>
        </w:rPr>
        <w:t xml:space="preserve"> </w:t>
      </w:r>
      <w:r w:rsidR="00B908E1" w:rsidRPr="00FA476A">
        <w:rPr>
          <w:rFonts w:ascii="Times New Roman" w:hAnsi="Times New Roman" w:cs="Times New Roman"/>
          <w:b w:val="0"/>
          <w:i w:val="0"/>
          <w:sz w:val="28"/>
          <w:szCs w:val="28"/>
        </w:rPr>
        <w:t xml:space="preserve">Школа в своей деятельности руководствуется Конституцией Российской Федерации, Федеральным Законом Российской Федерации «Об образовании», </w:t>
      </w:r>
      <w:r w:rsidR="00B908E1" w:rsidRPr="00FA476A">
        <w:rPr>
          <w:rFonts w:ascii="Times New Roman" w:hAnsi="Times New Roman" w:cs="Times New Roman"/>
          <w:b w:val="0"/>
          <w:i w:val="0"/>
          <w:sz w:val="28"/>
          <w:szCs w:val="28"/>
        </w:rPr>
        <w:lastRenderedPageBreak/>
        <w:t xml:space="preserve">Федеральным Законом Российской Федерации «О некоммерческих организациях», Областным законом Ростовской области «Об образовании в Ростовской области», Постановлениями Правительства Российской Федерации и иных федеральных органов исполнительной власти, Типовым положением </w:t>
      </w:r>
      <w:r w:rsidR="00B908E1" w:rsidRPr="00FA476A">
        <w:rPr>
          <w:rFonts w:ascii="Times New Roman" w:hAnsi="Times New Roman" w:cs="Times New Roman"/>
          <w:b w:val="0"/>
          <w:i w:val="0"/>
          <w:color w:val="000000"/>
          <w:sz w:val="28"/>
          <w:szCs w:val="28"/>
        </w:rPr>
        <w:t xml:space="preserve">об общеобразовательном учреждении, иным законодательством Российской Федерации и Ростовской области, </w:t>
      </w:r>
      <w:r w:rsidR="00B908E1" w:rsidRPr="00FA476A">
        <w:rPr>
          <w:rFonts w:ascii="Times New Roman" w:hAnsi="Times New Roman" w:cs="Times New Roman"/>
          <w:b w:val="0"/>
          <w:i w:val="0"/>
          <w:sz w:val="28"/>
          <w:szCs w:val="28"/>
        </w:rPr>
        <w:t>нормативными актами органов местного самоуправления и  Уставом.</w:t>
      </w:r>
      <w:r w:rsidR="001D31DE">
        <w:rPr>
          <w:rFonts w:ascii="Times New Roman" w:hAnsi="Times New Roman" w:cs="Times New Roman"/>
          <w:b w:val="0"/>
          <w:i w:val="0"/>
          <w:sz w:val="28"/>
          <w:szCs w:val="28"/>
        </w:rPr>
        <w:t xml:space="preserve"> </w:t>
      </w:r>
    </w:p>
    <w:p w:rsidR="00B908E1" w:rsidRPr="00FA476A" w:rsidRDefault="00B908E1" w:rsidP="0049612B">
      <w:pPr>
        <w:shd w:val="clear" w:color="auto" w:fill="FFFFFF"/>
        <w:spacing w:after="0" w:line="360" w:lineRule="auto"/>
        <w:ind w:firstLine="770"/>
        <w:jc w:val="both"/>
        <w:rPr>
          <w:rFonts w:ascii="Times New Roman" w:hAnsi="Times New Roman"/>
          <w:sz w:val="28"/>
          <w:szCs w:val="28"/>
        </w:rPr>
      </w:pPr>
      <w:r w:rsidRPr="008F2C35">
        <w:rPr>
          <w:rFonts w:ascii="Times New Roman" w:hAnsi="Times New Roman"/>
          <w:sz w:val="28"/>
          <w:szCs w:val="28"/>
        </w:rPr>
        <w:t>Лицензия Школы на образовательную деятельность 61 ЛО1 №</w:t>
      </w:r>
      <w:r w:rsidR="00F74A7C" w:rsidRPr="008F2C35">
        <w:rPr>
          <w:rFonts w:ascii="Times New Roman" w:hAnsi="Times New Roman"/>
          <w:sz w:val="28"/>
          <w:szCs w:val="28"/>
        </w:rPr>
        <w:t xml:space="preserve"> </w:t>
      </w:r>
      <w:r w:rsidRPr="008F2C35">
        <w:rPr>
          <w:rFonts w:ascii="Times New Roman" w:hAnsi="Times New Roman"/>
          <w:sz w:val="28"/>
          <w:szCs w:val="28"/>
        </w:rPr>
        <w:t>000</w:t>
      </w:r>
      <w:r w:rsidR="00F74A7C" w:rsidRPr="008F2C35">
        <w:rPr>
          <w:rFonts w:ascii="Times New Roman" w:hAnsi="Times New Roman"/>
          <w:sz w:val="28"/>
          <w:szCs w:val="28"/>
        </w:rPr>
        <w:t>1659</w:t>
      </w:r>
      <w:r w:rsidRPr="008F2C35">
        <w:rPr>
          <w:rFonts w:ascii="Times New Roman" w:hAnsi="Times New Roman"/>
          <w:sz w:val="28"/>
          <w:szCs w:val="28"/>
        </w:rPr>
        <w:t xml:space="preserve"> от </w:t>
      </w:r>
      <w:r w:rsidR="00F74A7C" w:rsidRPr="008F2C35">
        <w:rPr>
          <w:rFonts w:ascii="Times New Roman" w:hAnsi="Times New Roman"/>
          <w:sz w:val="28"/>
          <w:szCs w:val="28"/>
        </w:rPr>
        <w:t>30</w:t>
      </w:r>
      <w:r w:rsidRPr="008F2C35">
        <w:rPr>
          <w:rFonts w:ascii="Times New Roman" w:hAnsi="Times New Roman"/>
          <w:sz w:val="28"/>
          <w:szCs w:val="28"/>
        </w:rPr>
        <w:t xml:space="preserve"> </w:t>
      </w:r>
      <w:r w:rsidR="00F74A7C" w:rsidRPr="008F2C35">
        <w:rPr>
          <w:rFonts w:ascii="Times New Roman" w:hAnsi="Times New Roman"/>
          <w:sz w:val="28"/>
          <w:szCs w:val="28"/>
        </w:rPr>
        <w:t>октября</w:t>
      </w:r>
      <w:r w:rsidRPr="008F2C35">
        <w:rPr>
          <w:rFonts w:ascii="Times New Roman" w:hAnsi="Times New Roman"/>
          <w:sz w:val="28"/>
          <w:szCs w:val="28"/>
        </w:rPr>
        <w:t xml:space="preserve"> 201</w:t>
      </w:r>
      <w:r w:rsidR="00F74A7C" w:rsidRPr="008F2C35">
        <w:rPr>
          <w:rFonts w:ascii="Times New Roman" w:hAnsi="Times New Roman"/>
          <w:sz w:val="28"/>
          <w:szCs w:val="28"/>
        </w:rPr>
        <w:t>4</w:t>
      </w:r>
      <w:r w:rsidRPr="008F2C35">
        <w:rPr>
          <w:rFonts w:ascii="Times New Roman" w:hAnsi="Times New Roman"/>
          <w:sz w:val="28"/>
          <w:szCs w:val="28"/>
        </w:rPr>
        <w:t xml:space="preserve"> года.</w:t>
      </w:r>
    </w:p>
    <w:p w:rsidR="00B908E1" w:rsidRPr="00FA476A" w:rsidRDefault="00F74A7C" w:rsidP="0049612B">
      <w:pPr>
        <w:autoSpaceDE w:val="0"/>
        <w:autoSpaceDN w:val="0"/>
        <w:adjustRightInd w:val="0"/>
        <w:spacing w:after="0" w:line="360" w:lineRule="auto"/>
        <w:ind w:firstLine="770"/>
        <w:jc w:val="both"/>
        <w:rPr>
          <w:rFonts w:ascii="Times New Roman" w:hAnsi="Times New Roman"/>
          <w:sz w:val="28"/>
          <w:szCs w:val="28"/>
        </w:rPr>
      </w:pPr>
      <w:r>
        <w:rPr>
          <w:rFonts w:ascii="Times New Roman" w:hAnsi="Times New Roman"/>
          <w:sz w:val="28"/>
          <w:szCs w:val="28"/>
        </w:rPr>
        <w:t>Ш</w:t>
      </w:r>
      <w:r w:rsidR="00B908E1" w:rsidRPr="00FA476A">
        <w:rPr>
          <w:rFonts w:ascii="Times New Roman" w:hAnsi="Times New Roman"/>
          <w:sz w:val="28"/>
          <w:szCs w:val="28"/>
        </w:rPr>
        <w:t xml:space="preserve">кола проходит государственную аккредитацию в порядке, установленном Законом Российской Федерации «Об образовании» и иными нормативными актами. </w:t>
      </w:r>
    </w:p>
    <w:p w:rsidR="00B908E1" w:rsidRPr="00FA476A" w:rsidRDefault="00B908E1" w:rsidP="0049612B">
      <w:pPr>
        <w:autoSpaceDE w:val="0"/>
        <w:autoSpaceDN w:val="0"/>
        <w:adjustRightInd w:val="0"/>
        <w:spacing w:after="0" w:line="360" w:lineRule="auto"/>
        <w:ind w:firstLine="770"/>
        <w:jc w:val="both"/>
        <w:rPr>
          <w:rFonts w:ascii="Times New Roman" w:hAnsi="Times New Roman"/>
          <w:sz w:val="28"/>
          <w:szCs w:val="28"/>
        </w:rPr>
      </w:pPr>
      <w:r w:rsidRPr="008F2C35">
        <w:rPr>
          <w:rFonts w:ascii="Times New Roman" w:hAnsi="Times New Roman"/>
          <w:sz w:val="28"/>
          <w:szCs w:val="28"/>
        </w:rPr>
        <w:t>Свидетельство о государственной аккредитации Школы 61А01 №0000</w:t>
      </w:r>
      <w:r w:rsidR="00F74A7C" w:rsidRPr="008F2C35">
        <w:rPr>
          <w:rFonts w:ascii="Times New Roman" w:hAnsi="Times New Roman"/>
          <w:sz w:val="28"/>
          <w:szCs w:val="28"/>
        </w:rPr>
        <w:t xml:space="preserve">976 </w:t>
      </w:r>
      <w:r w:rsidRPr="008F2C35">
        <w:rPr>
          <w:rFonts w:ascii="Times New Roman" w:hAnsi="Times New Roman"/>
          <w:sz w:val="28"/>
          <w:szCs w:val="28"/>
        </w:rPr>
        <w:t xml:space="preserve">от </w:t>
      </w:r>
      <w:r w:rsidR="00F74A7C" w:rsidRPr="008F2C35">
        <w:rPr>
          <w:rFonts w:ascii="Times New Roman" w:hAnsi="Times New Roman"/>
          <w:sz w:val="28"/>
          <w:szCs w:val="28"/>
        </w:rPr>
        <w:t>17 ноября 2015</w:t>
      </w:r>
      <w:r w:rsidRPr="008F2C35">
        <w:rPr>
          <w:rFonts w:ascii="Times New Roman" w:hAnsi="Times New Roman"/>
          <w:sz w:val="28"/>
          <w:szCs w:val="28"/>
        </w:rPr>
        <w:t xml:space="preserve"> года.</w:t>
      </w:r>
    </w:p>
    <w:p w:rsidR="00B908E1" w:rsidRPr="00FA476A" w:rsidRDefault="00B908E1" w:rsidP="0049612B">
      <w:pPr>
        <w:pStyle w:val="a4"/>
        <w:ind w:firstLine="770"/>
        <w:rPr>
          <w:rFonts w:ascii="Times New Roman" w:hAnsi="Times New Roman" w:cs="Times New Roman"/>
          <w:sz w:val="28"/>
          <w:szCs w:val="28"/>
        </w:rPr>
      </w:pPr>
      <w:r w:rsidRPr="00793737">
        <w:rPr>
          <w:rFonts w:ascii="Times New Roman" w:hAnsi="Times New Roman" w:cs="Times New Roman"/>
          <w:b w:val="0"/>
          <w:i w:val="0"/>
          <w:sz w:val="28"/>
          <w:szCs w:val="28"/>
        </w:rPr>
        <w:t>Управление Школой осуществляется в соответствии с законодательством Российской Федерации, Уставом Школы и строится на принципах демократичности, законности, открытости, приоритета прав и свобод человека и гражданина, единоначалия и самоуправления. Формами самоуправления Школы являются Общее собрание трудового коллектива, Совет Школы, Педагогический совет, Родительский комитет.</w:t>
      </w:r>
      <w:r w:rsidRPr="00FA476A">
        <w:rPr>
          <w:rFonts w:ascii="Times New Roman" w:hAnsi="Times New Roman" w:cs="Times New Roman"/>
          <w:b w:val="0"/>
          <w:i w:val="0"/>
          <w:sz w:val="28"/>
          <w:szCs w:val="28"/>
        </w:rPr>
        <w:t xml:space="preserve"> </w:t>
      </w:r>
    </w:p>
    <w:p w:rsidR="00B908E1" w:rsidRPr="00FA476A" w:rsidRDefault="00B908E1" w:rsidP="0049612B">
      <w:pPr>
        <w:pStyle w:val="ConsNormal"/>
        <w:spacing w:line="360" w:lineRule="auto"/>
        <w:ind w:firstLine="770"/>
        <w:jc w:val="both"/>
        <w:rPr>
          <w:rFonts w:ascii="Times New Roman" w:hAnsi="Times New Roman" w:cs="Times New Roman"/>
          <w:bCs/>
          <w:sz w:val="28"/>
          <w:szCs w:val="28"/>
        </w:rPr>
      </w:pPr>
      <w:r w:rsidRPr="00FA476A">
        <w:rPr>
          <w:rFonts w:ascii="Times New Roman" w:hAnsi="Times New Roman" w:cs="Times New Roman"/>
          <w:bCs/>
          <w:sz w:val="28"/>
          <w:szCs w:val="28"/>
        </w:rPr>
        <w:t xml:space="preserve">Основными целями Школы являются: </w:t>
      </w:r>
    </w:p>
    <w:p w:rsidR="00B908E1" w:rsidRPr="00FA476A" w:rsidRDefault="00B908E1" w:rsidP="00177E18">
      <w:pPr>
        <w:pStyle w:val="ConsNormal"/>
        <w:numPr>
          <w:ilvl w:val="0"/>
          <w:numId w:val="13"/>
        </w:numPr>
        <w:tabs>
          <w:tab w:val="clear" w:pos="1491"/>
          <w:tab w:val="num" w:pos="770"/>
        </w:tabs>
        <w:spacing w:line="360" w:lineRule="auto"/>
        <w:ind w:left="0" w:firstLine="440"/>
        <w:jc w:val="both"/>
        <w:rPr>
          <w:rFonts w:ascii="Times New Roman" w:hAnsi="Times New Roman" w:cs="Times New Roman"/>
          <w:bCs/>
          <w:sz w:val="28"/>
          <w:szCs w:val="28"/>
        </w:rPr>
      </w:pPr>
      <w:r w:rsidRPr="00FA476A">
        <w:rPr>
          <w:rFonts w:ascii="Times New Roman" w:hAnsi="Times New Roman" w:cs="Times New Roman"/>
          <w:bCs/>
          <w:sz w:val="28"/>
          <w:szCs w:val="28"/>
        </w:rPr>
        <w:t>создание благоприятных условий для разностороннего развития личности;</w:t>
      </w:r>
    </w:p>
    <w:p w:rsidR="00B908E1" w:rsidRPr="00FA476A" w:rsidRDefault="00B908E1" w:rsidP="00177E18">
      <w:pPr>
        <w:pStyle w:val="ConsNormal"/>
        <w:numPr>
          <w:ilvl w:val="0"/>
          <w:numId w:val="13"/>
        </w:numPr>
        <w:tabs>
          <w:tab w:val="clear" w:pos="1491"/>
          <w:tab w:val="num" w:pos="770"/>
        </w:tabs>
        <w:spacing w:line="360" w:lineRule="auto"/>
        <w:ind w:left="0" w:firstLine="440"/>
        <w:rPr>
          <w:rFonts w:ascii="Times New Roman" w:hAnsi="Times New Roman" w:cs="Times New Roman"/>
          <w:bCs/>
          <w:sz w:val="28"/>
          <w:szCs w:val="28"/>
        </w:rPr>
      </w:pPr>
      <w:r w:rsidRPr="00FA476A">
        <w:rPr>
          <w:rFonts w:ascii="Times New Roman" w:hAnsi="Times New Roman" w:cs="Times New Roman"/>
          <w:bCs/>
          <w:sz w:val="28"/>
          <w:szCs w:val="28"/>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w:t>
      </w:r>
    </w:p>
    <w:p w:rsidR="00B908E1" w:rsidRPr="00FA476A" w:rsidRDefault="00B908E1" w:rsidP="00177E18">
      <w:pPr>
        <w:pStyle w:val="ConsNormal"/>
        <w:numPr>
          <w:ilvl w:val="0"/>
          <w:numId w:val="13"/>
        </w:numPr>
        <w:tabs>
          <w:tab w:val="clear" w:pos="1491"/>
          <w:tab w:val="num" w:pos="770"/>
        </w:tabs>
        <w:spacing w:line="360" w:lineRule="auto"/>
        <w:ind w:left="0" w:firstLine="440"/>
        <w:jc w:val="both"/>
        <w:rPr>
          <w:rFonts w:ascii="Times New Roman" w:hAnsi="Times New Roman" w:cs="Times New Roman"/>
          <w:bCs/>
          <w:sz w:val="28"/>
          <w:szCs w:val="28"/>
        </w:rPr>
      </w:pPr>
      <w:r w:rsidRPr="00FA476A">
        <w:rPr>
          <w:rFonts w:ascii="Times New Roman" w:hAnsi="Times New Roman" w:cs="Times New Roman"/>
          <w:bCs/>
          <w:sz w:val="28"/>
          <w:szCs w:val="28"/>
        </w:rPr>
        <w:t>обеспечение условий для получения образования обучающимся с проблемами в учении и поведении в соответствии с государственными образовательными стандартами в нормативные сроки;</w:t>
      </w:r>
    </w:p>
    <w:p w:rsidR="00B908E1" w:rsidRPr="00FA476A" w:rsidRDefault="00B908E1" w:rsidP="00177E18">
      <w:pPr>
        <w:pStyle w:val="ConsNormal"/>
        <w:numPr>
          <w:ilvl w:val="0"/>
          <w:numId w:val="13"/>
        </w:numPr>
        <w:tabs>
          <w:tab w:val="clear" w:pos="1491"/>
          <w:tab w:val="num" w:pos="770"/>
        </w:tabs>
        <w:spacing w:line="360" w:lineRule="auto"/>
        <w:ind w:left="0" w:firstLine="440"/>
        <w:jc w:val="both"/>
        <w:rPr>
          <w:rFonts w:ascii="Times New Roman" w:hAnsi="Times New Roman" w:cs="Times New Roman"/>
          <w:bCs/>
          <w:sz w:val="28"/>
          <w:szCs w:val="28"/>
        </w:rPr>
      </w:pPr>
      <w:r w:rsidRPr="00FA476A">
        <w:rPr>
          <w:rFonts w:ascii="Times New Roman" w:hAnsi="Times New Roman" w:cs="Times New Roman"/>
          <w:bCs/>
          <w:sz w:val="28"/>
          <w:szCs w:val="28"/>
        </w:rPr>
        <w:t>создание основы для осознанного выбора и последующего освоения профессиональных образовательных программ;</w:t>
      </w:r>
    </w:p>
    <w:p w:rsidR="00B908E1" w:rsidRPr="00FA476A" w:rsidRDefault="00B908E1" w:rsidP="00177E18">
      <w:pPr>
        <w:pStyle w:val="a"/>
        <w:numPr>
          <w:ilvl w:val="0"/>
          <w:numId w:val="13"/>
        </w:numPr>
        <w:tabs>
          <w:tab w:val="clear" w:pos="1491"/>
          <w:tab w:val="num" w:pos="770"/>
        </w:tabs>
        <w:spacing w:line="360" w:lineRule="auto"/>
        <w:ind w:left="0" w:firstLine="440"/>
        <w:rPr>
          <w:rFonts w:ascii="Times New Roman" w:hAnsi="Times New Roman" w:cs="Times New Roman"/>
          <w:sz w:val="28"/>
          <w:szCs w:val="28"/>
        </w:rPr>
      </w:pPr>
      <w:r w:rsidRPr="00FA476A">
        <w:rPr>
          <w:rFonts w:ascii="Times New Roman" w:hAnsi="Times New Roman" w:cs="Times New Roman"/>
          <w:sz w:val="28"/>
          <w:szCs w:val="28"/>
        </w:rPr>
        <w:lastRenderedPageBreak/>
        <w:t>воспитание гражданственности, трудолюбия, уважения к правам и свободам человека, любви к окружающей природе, Родине, семье;</w:t>
      </w:r>
    </w:p>
    <w:p w:rsidR="00B908E1" w:rsidRPr="00FA476A" w:rsidRDefault="00B908E1" w:rsidP="00177E18">
      <w:pPr>
        <w:pStyle w:val="a"/>
        <w:numPr>
          <w:ilvl w:val="0"/>
          <w:numId w:val="13"/>
        </w:numPr>
        <w:tabs>
          <w:tab w:val="clear" w:pos="1491"/>
          <w:tab w:val="num" w:pos="770"/>
        </w:tabs>
        <w:spacing w:line="360" w:lineRule="auto"/>
        <w:ind w:left="0" w:firstLine="440"/>
        <w:rPr>
          <w:rFonts w:ascii="Times New Roman" w:hAnsi="Times New Roman" w:cs="Times New Roman"/>
          <w:sz w:val="28"/>
          <w:szCs w:val="28"/>
        </w:rPr>
      </w:pPr>
      <w:r w:rsidRPr="00FA476A">
        <w:rPr>
          <w:rFonts w:ascii="Times New Roman" w:hAnsi="Times New Roman" w:cs="Times New Roman"/>
          <w:sz w:val="28"/>
          <w:szCs w:val="28"/>
        </w:rPr>
        <w:t>охрана и укрепление здоровья обучающихся, формирование здорового образа жизни.</w:t>
      </w:r>
    </w:p>
    <w:p w:rsidR="001F3B70" w:rsidRDefault="001F3B70" w:rsidP="0049612B">
      <w:pPr>
        <w:spacing w:after="0" w:line="360" w:lineRule="auto"/>
        <w:jc w:val="center"/>
        <w:rPr>
          <w:rFonts w:ascii="Times New Roman" w:hAnsi="Times New Roman"/>
          <w:b/>
          <w:color w:val="000000"/>
          <w:sz w:val="32"/>
          <w:szCs w:val="32"/>
        </w:rPr>
      </w:pPr>
      <w:r w:rsidRPr="00ED6A29">
        <w:rPr>
          <w:rFonts w:ascii="Times New Roman" w:hAnsi="Times New Roman"/>
          <w:b/>
          <w:color w:val="000000"/>
          <w:sz w:val="32"/>
          <w:szCs w:val="32"/>
          <w:lang w:val="en-US"/>
        </w:rPr>
        <w:t>III</w:t>
      </w:r>
      <w:r w:rsidRPr="00ED6A29">
        <w:rPr>
          <w:rFonts w:ascii="Times New Roman" w:hAnsi="Times New Roman"/>
          <w:b/>
          <w:color w:val="000000"/>
          <w:sz w:val="32"/>
          <w:szCs w:val="32"/>
        </w:rPr>
        <w:t>. Особенности образовательного процесса</w:t>
      </w:r>
      <w:r w:rsidR="005B59A4">
        <w:rPr>
          <w:rFonts w:ascii="Times New Roman" w:hAnsi="Times New Roman"/>
          <w:b/>
          <w:color w:val="000000"/>
          <w:sz w:val="32"/>
          <w:szCs w:val="32"/>
        </w:rPr>
        <w:t>.</w:t>
      </w:r>
    </w:p>
    <w:p w:rsidR="00BD5785" w:rsidRPr="000276D1" w:rsidRDefault="00BD5785" w:rsidP="00BD5785">
      <w:pPr>
        <w:spacing w:after="0" w:line="360" w:lineRule="auto"/>
        <w:ind w:firstLine="770"/>
        <w:jc w:val="both"/>
        <w:rPr>
          <w:rFonts w:ascii="Times New Roman" w:hAnsi="Times New Roman"/>
          <w:sz w:val="28"/>
          <w:szCs w:val="28"/>
        </w:rPr>
      </w:pPr>
      <w:r w:rsidRPr="000276D1">
        <w:rPr>
          <w:rFonts w:ascii="Times New Roman" w:hAnsi="Times New Roman"/>
          <w:sz w:val="28"/>
          <w:szCs w:val="28"/>
        </w:rPr>
        <w:t>Образовательная программа начальной школы ориентирована на 4-х летний нормативный срок освоения образовательных программ начального общего образования. Продолжительность уроков в I классах – 35 минут; во II-</w:t>
      </w:r>
      <w:r w:rsidRPr="000276D1">
        <w:rPr>
          <w:rFonts w:ascii="Times New Roman" w:hAnsi="Times New Roman"/>
          <w:sz w:val="28"/>
          <w:szCs w:val="28"/>
          <w:lang w:val="en-US"/>
        </w:rPr>
        <w:t>I</w:t>
      </w:r>
      <w:r w:rsidRPr="000276D1">
        <w:rPr>
          <w:rFonts w:ascii="Times New Roman" w:hAnsi="Times New Roman"/>
          <w:sz w:val="28"/>
          <w:szCs w:val="28"/>
        </w:rPr>
        <w:t>V классах - 45 минут. Продолжительность учебного года: I класс – 33 учебные недели; II–</w:t>
      </w:r>
      <w:r w:rsidRPr="000276D1">
        <w:rPr>
          <w:rFonts w:ascii="Times New Roman" w:hAnsi="Times New Roman"/>
          <w:sz w:val="28"/>
          <w:szCs w:val="28"/>
          <w:lang w:val="en-US"/>
        </w:rPr>
        <w:t>I</w:t>
      </w:r>
      <w:r w:rsidRPr="000276D1">
        <w:rPr>
          <w:rFonts w:ascii="Times New Roman" w:hAnsi="Times New Roman"/>
          <w:sz w:val="28"/>
          <w:szCs w:val="28"/>
        </w:rPr>
        <w:t xml:space="preserve">V класс – 34 учебные недели. Освоение образовательных программ в начальной школе осуществляется в режиме </w:t>
      </w:r>
      <w:r>
        <w:rPr>
          <w:rFonts w:ascii="Times New Roman" w:hAnsi="Times New Roman"/>
          <w:sz w:val="28"/>
          <w:szCs w:val="28"/>
        </w:rPr>
        <w:t>пя</w:t>
      </w:r>
      <w:r w:rsidRPr="000276D1">
        <w:rPr>
          <w:rFonts w:ascii="Times New Roman" w:hAnsi="Times New Roman"/>
          <w:sz w:val="28"/>
          <w:szCs w:val="28"/>
        </w:rPr>
        <w:t>тидневной учебной недели.</w:t>
      </w:r>
    </w:p>
    <w:p w:rsidR="00BD5785" w:rsidRPr="000276D1" w:rsidRDefault="00BD5785" w:rsidP="00BD5785">
      <w:pPr>
        <w:spacing w:after="0" w:line="360" w:lineRule="auto"/>
        <w:ind w:firstLine="770"/>
        <w:jc w:val="both"/>
        <w:rPr>
          <w:rFonts w:ascii="Times New Roman" w:hAnsi="Times New Roman"/>
          <w:sz w:val="28"/>
          <w:szCs w:val="28"/>
        </w:rPr>
      </w:pPr>
      <w:r w:rsidRPr="000276D1">
        <w:rPr>
          <w:rFonts w:ascii="Times New Roman" w:hAnsi="Times New Roman"/>
          <w:sz w:val="28"/>
          <w:szCs w:val="28"/>
        </w:rPr>
        <w:t>Образовательная программа основной школы ориентирована на 5-летний нормативный срок освоения образовательных программ основного общего образования. Продолжительность учебного года</w:t>
      </w:r>
      <w:r w:rsidRPr="000276D1">
        <w:rPr>
          <w:rFonts w:ascii="Times New Roman" w:hAnsi="Times New Roman"/>
          <w:noProof/>
          <w:sz w:val="28"/>
          <w:szCs w:val="28"/>
        </w:rPr>
        <w:t xml:space="preserve"> - 34</w:t>
      </w:r>
      <w:r w:rsidRPr="000276D1">
        <w:rPr>
          <w:rFonts w:ascii="Times New Roman" w:hAnsi="Times New Roman"/>
          <w:sz w:val="28"/>
          <w:szCs w:val="28"/>
        </w:rPr>
        <w:t xml:space="preserve"> учебные недели, продолжительность урока</w:t>
      </w:r>
      <w:r w:rsidRPr="000276D1">
        <w:rPr>
          <w:rFonts w:ascii="Times New Roman" w:hAnsi="Times New Roman"/>
          <w:noProof/>
          <w:sz w:val="28"/>
          <w:szCs w:val="28"/>
        </w:rPr>
        <w:t xml:space="preserve"> - 45</w:t>
      </w:r>
      <w:r w:rsidRPr="000276D1">
        <w:rPr>
          <w:rFonts w:ascii="Times New Roman" w:hAnsi="Times New Roman"/>
          <w:sz w:val="28"/>
          <w:szCs w:val="28"/>
        </w:rPr>
        <w:t xml:space="preserve"> минут.</w:t>
      </w:r>
    </w:p>
    <w:p w:rsidR="00BD5785" w:rsidRPr="000276D1" w:rsidRDefault="00BD5785" w:rsidP="00BD5785">
      <w:pPr>
        <w:spacing w:after="0" w:line="360" w:lineRule="auto"/>
        <w:ind w:firstLine="770"/>
        <w:jc w:val="both"/>
        <w:rPr>
          <w:rFonts w:ascii="Times New Roman" w:hAnsi="Times New Roman"/>
          <w:sz w:val="28"/>
          <w:szCs w:val="28"/>
        </w:rPr>
      </w:pPr>
      <w:r w:rsidRPr="000276D1">
        <w:rPr>
          <w:rFonts w:ascii="Times New Roman" w:hAnsi="Times New Roman"/>
          <w:sz w:val="28"/>
          <w:szCs w:val="28"/>
        </w:rPr>
        <w:t>Образовательная программа средней (полной) школы ориентирована на 2-летний нормативный срок освоения образовательных программ среднего (полного) общего образования. Продолжительность учебного года</w:t>
      </w:r>
      <w:r w:rsidRPr="000276D1">
        <w:rPr>
          <w:rFonts w:ascii="Times New Roman" w:hAnsi="Times New Roman"/>
          <w:noProof/>
          <w:sz w:val="28"/>
          <w:szCs w:val="28"/>
        </w:rPr>
        <w:t xml:space="preserve"> - 35-34</w:t>
      </w:r>
      <w:r w:rsidRPr="000276D1">
        <w:rPr>
          <w:rFonts w:ascii="Times New Roman" w:hAnsi="Times New Roman"/>
          <w:sz w:val="28"/>
          <w:szCs w:val="28"/>
        </w:rPr>
        <w:t xml:space="preserve"> учебных недель, продолжительность урока</w:t>
      </w:r>
      <w:r w:rsidRPr="000276D1">
        <w:rPr>
          <w:rFonts w:ascii="Times New Roman" w:hAnsi="Times New Roman"/>
          <w:noProof/>
          <w:sz w:val="28"/>
          <w:szCs w:val="28"/>
        </w:rPr>
        <w:t xml:space="preserve"> - 45</w:t>
      </w:r>
      <w:r w:rsidRPr="000276D1">
        <w:rPr>
          <w:rFonts w:ascii="Times New Roman" w:hAnsi="Times New Roman"/>
          <w:sz w:val="28"/>
          <w:szCs w:val="28"/>
        </w:rPr>
        <w:t xml:space="preserve"> минут.</w:t>
      </w:r>
    </w:p>
    <w:p w:rsidR="00BD5785" w:rsidRDefault="00BD5785" w:rsidP="00BD5785">
      <w:pPr>
        <w:spacing w:after="0" w:line="360" w:lineRule="auto"/>
        <w:ind w:firstLine="770"/>
        <w:jc w:val="both"/>
        <w:rPr>
          <w:rFonts w:ascii="Times New Roman" w:hAnsi="Times New Roman"/>
          <w:sz w:val="28"/>
          <w:szCs w:val="28"/>
        </w:rPr>
      </w:pPr>
      <w:r w:rsidRPr="000276D1">
        <w:rPr>
          <w:rFonts w:ascii="Times New Roman" w:hAnsi="Times New Roman"/>
          <w:sz w:val="28"/>
          <w:szCs w:val="28"/>
        </w:rPr>
        <w:t>Освоение образовательных программ в школе на II и</w:t>
      </w:r>
      <w:r w:rsidRPr="000276D1">
        <w:rPr>
          <w:rFonts w:ascii="Times New Roman" w:hAnsi="Times New Roman"/>
          <w:noProof/>
          <w:sz w:val="28"/>
          <w:szCs w:val="28"/>
        </w:rPr>
        <w:t xml:space="preserve"> III</w:t>
      </w:r>
      <w:r w:rsidRPr="000276D1">
        <w:rPr>
          <w:rFonts w:ascii="Times New Roman" w:hAnsi="Times New Roman"/>
          <w:sz w:val="28"/>
          <w:szCs w:val="28"/>
        </w:rPr>
        <w:t xml:space="preserve"> ступени обучения осуществляется в режиме шестидневной учебной недели</w:t>
      </w:r>
      <w:r>
        <w:rPr>
          <w:rFonts w:ascii="Times New Roman" w:hAnsi="Times New Roman"/>
          <w:sz w:val="28"/>
          <w:szCs w:val="28"/>
        </w:rPr>
        <w:t xml:space="preserve"> (для 5-х классов в режиме пятидневной учебной недели)</w:t>
      </w:r>
      <w:r w:rsidRPr="000276D1">
        <w:rPr>
          <w:rFonts w:ascii="Times New Roman" w:hAnsi="Times New Roman"/>
          <w:sz w:val="28"/>
          <w:szCs w:val="28"/>
        </w:rPr>
        <w:t>.</w:t>
      </w:r>
    </w:p>
    <w:p w:rsidR="00B908E1" w:rsidRPr="005A6664" w:rsidRDefault="00B908E1" w:rsidP="0049612B">
      <w:pPr>
        <w:spacing w:after="0" w:line="360" w:lineRule="auto"/>
        <w:jc w:val="center"/>
        <w:rPr>
          <w:rFonts w:ascii="Times New Roman" w:hAnsi="Times New Roman"/>
          <w:b/>
          <w:color w:val="000000"/>
          <w:sz w:val="28"/>
          <w:szCs w:val="28"/>
          <w:u w:val="single"/>
        </w:rPr>
      </w:pPr>
      <w:r w:rsidRPr="005A6664">
        <w:rPr>
          <w:rFonts w:ascii="Times New Roman" w:hAnsi="Times New Roman"/>
          <w:b/>
          <w:color w:val="000000"/>
          <w:sz w:val="28"/>
          <w:szCs w:val="28"/>
          <w:u w:val="single"/>
        </w:rPr>
        <w:t>Особенности образовательной программы начального общего образования.</w:t>
      </w:r>
    </w:p>
    <w:p w:rsidR="00B908E1" w:rsidRPr="00FA476A" w:rsidRDefault="00B908E1" w:rsidP="0049612B">
      <w:pPr>
        <w:widowControl w:val="0"/>
        <w:shd w:val="clear" w:color="auto" w:fill="FFFFFF"/>
        <w:autoSpaceDE w:val="0"/>
        <w:autoSpaceDN w:val="0"/>
        <w:adjustRightInd w:val="0"/>
        <w:spacing w:after="0" w:line="360" w:lineRule="auto"/>
        <w:ind w:firstLine="771"/>
        <w:jc w:val="both"/>
        <w:rPr>
          <w:rFonts w:ascii="Times New Roman" w:hAnsi="Times New Roman"/>
          <w:color w:val="000000"/>
          <w:sz w:val="28"/>
          <w:szCs w:val="28"/>
        </w:rPr>
      </w:pPr>
      <w:r w:rsidRPr="00FA476A">
        <w:rPr>
          <w:rFonts w:ascii="Times New Roman" w:hAnsi="Times New Roman"/>
          <w:iCs/>
          <w:color w:val="000000"/>
          <w:sz w:val="28"/>
          <w:szCs w:val="28"/>
        </w:rPr>
        <w:t>Образовательная программа начального общего образования МАОУ СОШ № 10</w:t>
      </w:r>
      <w:r w:rsidR="00ED6A29">
        <w:rPr>
          <w:rFonts w:ascii="Times New Roman" w:hAnsi="Times New Roman"/>
          <w:iCs/>
          <w:color w:val="000000"/>
          <w:sz w:val="28"/>
          <w:szCs w:val="28"/>
        </w:rPr>
        <w:t>,</w:t>
      </w:r>
      <w:r w:rsidRPr="00FA476A">
        <w:rPr>
          <w:rFonts w:ascii="Times New Roman" w:hAnsi="Times New Roman"/>
          <w:iCs/>
          <w:color w:val="000000"/>
          <w:sz w:val="28"/>
          <w:szCs w:val="28"/>
        </w:rPr>
        <w:t xml:space="preserve"> </w:t>
      </w:r>
      <w:r w:rsidRPr="00FA476A">
        <w:rPr>
          <w:rFonts w:ascii="Times New Roman" w:hAnsi="Times New Roman"/>
          <w:bCs/>
          <w:color w:val="000000"/>
          <w:sz w:val="28"/>
          <w:szCs w:val="28"/>
        </w:rPr>
        <w:t>разработан</w:t>
      </w:r>
      <w:r w:rsidR="00ED6A29">
        <w:rPr>
          <w:rFonts w:ascii="Times New Roman" w:hAnsi="Times New Roman"/>
          <w:bCs/>
          <w:color w:val="000000"/>
          <w:sz w:val="28"/>
          <w:szCs w:val="28"/>
        </w:rPr>
        <w:t>н</w:t>
      </w:r>
      <w:r w:rsidRPr="00FA476A">
        <w:rPr>
          <w:rFonts w:ascii="Times New Roman" w:hAnsi="Times New Roman"/>
          <w:bCs/>
          <w:color w:val="000000"/>
          <w:sz w:val="28"/>
          <w:szCs w:val="28"/>
        </w:rPr>
        <w:t>а</w:t>
      </w:r>
      <w:r w:rsidR="00ED6A29">
        <w:rPr>
          <w:rFonts w:ascii="Times New Roman" w:hAnsi="Times New Roman"/>
          <w:bCs/>
          <w:color w:val="000000"/>
          <w:sz w:val="28"/>
          <w:szCs w:val="28"/>
        </w:rPr>
        <w:t>я</w:t>
      </w:r>
      <w:r w:rsidRPr="00FA476A">
        <w:rPr>
          <w:rFonts w:ascii="Times New Roman" w:hAnsi="Times New Roman"/>
          <w:color w:val="000000"/>
          <w:sz w:val="28"/>
          <w:szCs w:val="28"/>
        </w:rPr>
        <w:t xml:space="preserve"> в соответствии с тре</w:t>
      </w:r>
      <w:r w:rsidRPr="00FA476A">
        <w:rPr>
          <w:rFonts w:ascii="Times New Roman" w:hAnsi="Times New Roman"/>
          <w:color w:val="000000"/>
          <w:sz w:val="28"/>
          <w:szCs w:val="28"/>
        </w:rPr>
        <w:softHyphen/>
        <w:t xml:space="preserve">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w:t>
      </w:r>
      <w:r w:rsidRPr="00FA476A">
        <w:rPr>
          <w:rFonts w:ascii="Times New Roman" w:hAnsi="Times New Roman"/>
          <w:bCs/>
          <w:color w:val="000000"/>
          <w:sz w:val="28"/>
          <w:szCs w:val="28"/>
        </w:rPr>
        <w:t>определяет</w:t>
      </w:r>
      <w:r w:rsidRPr="00FA476A">
        <w:rPr>
          <w:rFonts w:ascii="Times New Roman" w:hAnsi="Times New Roman"/>
          <w:color w:val="000000"/>
          <w:sz w:val="28"/>
          <w:szCs w:val="28"/>
        </w:rPr>
        <w:t xml:space="preserve">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w:t>
      </w:r>
      <w:r w:rsidRPr="00FA476A">
        <w:rPr>
          <w:rFonts w:ascii="Times New Roman" w:hAnsi="Times New Roman"/>
          <w:color w:val="000000"/>
          <w:sz w:val="28"/>
          <w:szCs w:val="28"/>
        </w:rPr>
        <w:lastRenderedPageBreak/>
        <w:t>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908E1" w:rsidRPr="00FA476A" w:rsidRDefault="00B908E1" w:rsidP="00BD5785">
      <w:pPr>
        <w:widowControl w:val="0"/>
        <w:autoSpaceDE w:val="0"/>
        <w:autoSpaceDN w:val="0"/>
        <w:adjustRightInd w:val="0"/>
        <w:spacing w:after="0" w:line="360" w:lineRule="auto"/>
        <w:ind w:firstLine="771"/>
        <w:jc w:val="both"/>
        <w:rPr>
          <w:rFonts w:ascii="Times New Roman" w:hAnsi="Times New Roman"/>
          <w:color w:val="000000"/>
          <w:sz w:val="28"/>
          <w:szCs w:val="28"/>
        </w:rPr>
      </w:pPr>
      <w:r w:rsidRPr="00FA476A">
        <w:rPr>
          <w:rFonts w:ascii="Times New Roman" w:hAnsi="Times New Roman"/>
          <w:color w:val="000000"/>
          <w:sz w:val="28"/>
          <w:szCs w:val="28"/>
        </w:rPr>
        <w:t xml:space="preserve">В МАОУ СОШ № 10 на первой ступени обучения реализуются программы </w:t>
      </w:r>
      <w:r w:rsidR="00E33841">
        <w:rPr>
          <w:rFonts w:ascii="Times New Roman" w:hAnsi="Times New Roman"/>
          <w:color w:val="000000"/>
          <w:sz w:val="28"/>
          <w:szCs w:val="28"/>
        </w:rPr>
        <w:t xml:space="preserve">для общеобразовательных классов: </w:t>
      </w:r>
      <w:r w:rsidRPr="00E33841">
        <w:rPr>
          <w:rFonts w:ascii="Times New Roman" w:hAnsi="Times New Roman"/>
          <w:color w:val="000000"/>
          <w:sz w:val="28"/>
          <w:szCs w:val="28"/>
        </w:rPr>
        <w:t>открытые УМК, соответствующие требованиям ФГОС НОО.</w:t>
      </w:r>
      <w:r w:rsidR="00BD5785">
        <w:rPr>
          <w:rFonts w:ascii="Times New Roman" w:hAnsi="Times New Roman"/>
          <w:color w:val="000000"/>
          <w:sz w:val="28"/>
          <w:szCs w:val="28"/>
        </w:rPr>
        <w:t xml:space="preserve"> </w:t>
      </w:r>
      <w:r w:rsidRPr="00FA476A">
        <w:rPr>
          <w:rFonts w:ascii="Times New Roman" w:hAnsi="Times New Roman"/>
          <w:bCs/>
          <w:color w:val="000000"/>
          <w:sz w:val="28"/>
          <w:szCs w:val="28"/>
        </w:rPr>
        <w:t xml:space="preserve">Целью реализации </w:t>
      </w:r>
      <w:r w:rsidRPr="00FA476A">
        <w:rPr>
          <w:rFonts w:ascii="Times New Roman" w:hAnsi="Times New Roman"/>
          <w:iCs/>
          <w:color w:val="000000"/>
          <w:sz w:val="28"/>
          <w:szCs w:val="28"/>
        </w:rPr>
        <w:t xml:space="preserve">образовательной программы начального общего образования МАОУ СОШ № 10 </w:t>
      </w:r>
      <w:r w:rsidRPr="00FA476A">
        <w:rPr>
          <w:rFonts w:ascii="Times New Roman" w:hAnsi="Times New Roman"/>
          <w:color w:val="000000"/>
          <w:sz w:val="28"/>
          <w:szCs w:val="28"/>
        </w:rPr>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B908E1" w:rsidRPr="005A6664" w:rsidRDefault="00B908E1" w:rsidP="0049612B">
      <w:pPr>
        <w:spacing w:after="0" w:line="360" w:lineRule="auto"/>
        <w:jc w:val="center"/>
        <w:rPr>
          <w:rFonts w:ascii="Times New Roman" w:hAnsi="Times New Roman"/>
          <w:b/>
          <w:color w:val="000000"/>
          <w:sz w:val="28"/>
          <w:szCs w:val="28"/>
          <w:u w:val="single"/>
        </w:rPr>
      </w:pPr>
      <w:r w:rsidRPr="005A6664">
        <w:rPr>
          <w:rFonts w:ascii="Times New Roman" w:hAnsi="Times New Roman"/>
          <w:b/>
          <w:color w:val="000000"/>
          <w:sz w:val="28"/>
          <w:szCs w:val="28"/>
          <w:u w:val="single"/>
        </w:rPr>
        <w:t>Особенности образовательной программы основного общего образования.</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Задачи:</w:t>
      </w:r>
    </w:p>
    <w:p w:rsidR="00B908E1" w:rsidRPr="00FA476A" w:rsidRDefault="00B908E1" w:rsidP="00177E18">
      <w:pPr>
        <w:numPr>
          <w:ilvl w:val="0"/>
          <w:numId w:val="16"/>
        </w:numPr>
        <w:tabs>
          <w:tab w:val="clear" w:pos="720"/>
          <w:tab w:val="num" w:pos="110"/>
        </w:tabs>
        <w:spacing w:after="0" w:line="360" w:lineRule="auto"/>
        <w:ind w:left="0" w:firstLine="330"/>
        <w:contextualSpacing/>
        <w:jc w:val="both"/>
        <w:rPr>
          <w:rFonts w:ascii="Times New Roman" w:hAnsi="Times New Roman"/>
          <w:color w:val="000000"/>
          <w:sz w:val="28"/>
          <w:szCs w:val="28"/>
        </w:rPr>
      </w:pPr>
      <w:r w:rsidRPr="00FA476A">
        <w:rPr>
          <w:rFonts w:ascii="Times New Roman" w:hAnsi="Times New Roman"/>
          <w:color w:val="000000"/>
          <w:sz w:val="28"/>
          <w:szCs w:val="28"/>
        </w:rPr>
        <w:t>углубление навыков самостоятельного планирования и контроля познавательной деятельности;</w:t>
      </w:r>
    </w:p>
    <w:p w:rsidR="00B908E1" w:rsidRPr="00FA476A" w:rsidRDefault="00B908E1" w:rsidP="00177E18">
      <w:pPr>
        <w:numPr>
          <w:ilvl w:val="0"/>
          <w:numId w:val="16"/>
        </w:numPr>
        <w:tabs>
          <w:tab w:val="clear" w:pos="720"/>
          <w:tab w:val="num" w:pos="0"/>
        </w:tabs>
        <w:spacing w:after="0" w:line="360" w:lineRule="auto"/>
        <w:ind w:left="0" w:firstLine="330"/>
        <w:contextualSpacing/>
        <w:jc w:val="both"/>
        <w:rPr>
          <w:rFonts w:ascii="Times New Roman" w:hAnsi="Times New Roman"/>
          <w:color w:val="000000"/>
          <w:sz w:val="28"/>
          <w:szCs w:val="28"/>
        </w:rPr>
      </w:pPr>
      <w:r w:rsidRPr="00FA476A">
        <w:rPr>
          <w:rFonts w:ascii="Times New Roman" w:hAnsi="Times New Roman"/>
          <w:color w:val="000000"/>
          <w:sz w:val="28"/>
          <w:szCs w:val="28"/>
        </w:rPr>
        <w:t>формирование первичной профессиональной ориентации;</w:t>
      </w:r>
    </w:p>
    <w:p w:rsidR="00B908E1" w:rsidRPr="00FA476A" w:rsidRDefault="00B908E1" w:rsidP="00177E18">
      <w:pPr>
        <w:numPr>
          <w:ilvl w:val="0"/>
          <w:numId w:val="16"/>
        </w:numPr>
        <w:tabs>
          <w:tab w:val="clear" w:pos="720"/>
        </w:tabs>
        <w:spacing w:after="0" w:line="360" w:lineRule="auto"/>
        <w:ind w:left="0" w:firstLine="330"/>
        <w:contextualSpacing/>
        <w:jc w:val="both"/>
        <w:rPr>
          <w:rFonts w:ascii="Times New Roman" w:hAnsi="Times New Roman"/>
          <w:color w:val="000000"/>
          <w:sz w:val="28"/>
          <w:szCs w:val="28"/>
        </w:rPr>
      </w:pPr>
      <w:r w:rsidRPr="00FA476A">
        <w:rPr>
          <w:rFonts w:ascii="Times New Roman" w:hAnsi="Times New Roman"/>
          <w:color w:val="000000"/>
          <w:sz w:val="28"/>
          <w:szCs w:val="28"/>
        </w:rPr>
        <w:t>создание условий для углубленного изучения иностранных языков (для детей с повышенными учебными возможностями);</w:t>
      </w:r>
    </w:p>
    <w:p w:rsidR="00B908E1" w:rsidRPr="00FA476A" w:rsidRDefault="00B908E1" w:rsidP="00177E18">
      <w:pPr>
        <w:numPr>
          <w:ilvl w:val="0"/>
          <w:numId w:val="16"/>
        </w:numPr>
        <w:tabs>
          <w:tab w:val="clear" w:pos="720"/>
          <w:tab w:val="num" w:pos="-330"/>
        </w:tabs>
        <w:spacing w:after="0" w:line="360" w:lineRule="auto"/>
        <w:ind w:left="0" w:firstLine="330"/>
        <w:contextualSpacing/>
        <w:jc w:val="both"/>
        <w:rPr>
          <w:rFonts w:ascii="Times New Roman" w:hAnsi="Times New Roman"/>
          <w:color w:val="000000"/>
          <w:sz w:val="28"/>
          <w:szCs w:val="28"/>
        </w:rPr>
      </w:pPr>
      <w:r w:rsidRPr="00FA476A">
        <w:rPr>
          <w:rFonts w:ascii="Times New Roman" w:hAnsi="Times New Roman"/>
          <w:color w:val="000000"/>
          <w:sz w:val="28"/>
          <w:szCs w:val="28"/>
        </w:rPr>
        <w:t>создание условий для углублённого изучения математики, физики, информатики (для детей с повышенными учебными возможностями).</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 xml:space="preserve">Содержание образования на </w:t>
      </w:r>
      <w:r w:rsidRPr="00FA476A">
        <w:rPr>
          <w:rFonts w:ascii="Times New Roman" w:hAnsi="Times New Roman"/>
          <w:color w:val="000000"/>
          <w:sz w:val="28"/>
          <w:szCs w:val="28"/>
          <w:lang w:val="en-US"/>
        </w:rPr>
        <w:t>II</w:t>
      </w:r>
      <w:r w:rsidRPr="00FA476A">
        <w:rPr>
          <w:rFonts w:ascii="Times New Roman" w:hAnsi="Times New Roman"/>
          <w:color w:val="000000"/>
          <w:sz w:val="28"/>
          <w:szCs w:val="28"/>
        </w:rPr>
        <w:t xml:space="preserve"> ступени является завершающей ступенью обязательного образования в РФ и базовым для продолжения обучения на </w:t>
      </w:r>
      <w:r w:rsidRPr="00FA476A">
        <w:rPr>
          <w:rFonts w:ascii="Times New Roman" w:hAnsi="Times New Roman"/>
          <w:color w:val="000000"/>
          <w:sz w:val="28"/>
          <w:szCs w:val="28"/>
          <w:lang w:val="en-US"/>
        </w:rPr>
        <w:t>III</w:t>
      </w:r>
      <w:r w:rsidRPr="00FA476A">
        <w:rPr>
          <w:rFonts w:ascii="Times New Roman" w:hAnsi="Times New Roman"/>
          <w:color w:val="000000"/>
          <w:sz w:val="28"/>
          <w:szCs w:val="28"/>
        </w:rPr>
        <w:t xml:space="preserve"> ступени или в среднем профессиональном образовательном учреждении, что создает условия для подготовки обучающихся к выбору профиля дальнейшего образования, их социального самоопределения и самообразования. Учебный план для </w:t>
      </w:r>
      <w:r w:rsidR="009F65E4">
        <w:rPr>
          <w:rFonts w:ascii="Times New Roman" w:hAnsi="Times New Roman"/>
          <w:color w:val="000000"/>
          <w:sz w:val="28"/>
          <w:szCs w:val="28"/>
        </w:rPr>
        <w:t xml:space="preserve">5-9 </w:t>
      </w:r>
      <w:r w:rsidRPr="00FA476A">
        <w:rPr>
          <w:rFonts w:ascii="Times New Roman" w:hAnsi="Times New Roman"/>
          <w:color w:val="000000"/>
          <w:sz w:val="28"/>
          <w:szCs w:val="28"/>
        </w:rPr>
        <w:t xml:space="preserve">классов ориентирован на 5-летний нормативный срок освоения образовательных программ основного общего образования. Содержание образования в основной школе заключается в формировании умения </w:t>
      </w:r>
      <w:r w:rsidRPr="00FA476A">
        <w:rPr>
          <w:rFonts w:ascii="Times New Roman" w:hAnsi="Times New Roman"/>
          <w:color w:val="000000"/>
          <w:sz w:val="28"/>
          <w:szCs w:val="28"/>
        </w:rPr>
        <w:lastRenderedPageBreak/>
        <w:t>самостоятельно извлекать познания из собственной деятельности на уроке и дома; в формировании прочных, устойчивых знаний основ наук, целостного восприятия окружающего мира.</w:t>
      </w:r>
    </w:p>
    <w:p w:rsidR="00B908E1" w:rsidRPr="000718FA" w:rsidRDefault="00B908E1" w:rsidP="0049612B">
      <w:pPr>
        <w:tabs>
          <w:tab w:val="left" w:pos="770"/>
        </w:tabs>
        <w:spacing w:after="0" w:line="360" w:lineRule="auto"/>
        <w:ind w:firstLine="770"/>
        <w:contextualSpacing/>
        <w:jc w:val="both"/>
        <w:rPr>
          <w:rFonts w:ascii="Times New Roman" w:hAnsi="Times New Roman"/>
          <w:color w:val="000000"/>
          <w:sz w:val="28"/>
          <w:szCs w:val="28"/>
        </w:rPr>
      </w:pPr>
      <w:r w:rsidRPr="00FA476A">
        <w:rPr>
          <w:rFonts w:ascii="Times New Roman" w:hAnsi="Times New Roman"/>
          <w:sz w:val="28"/>
          <w:szCs w:val="28"/>
        </w:rPr>
        <w:t xml:space="preserve">Для завершения общеобразовательной подготовки по базовым предметам основной школы, создания условий для осознанного выбора учащимися профиля обучения в старшем звене или иного варианта жизненной стратегии (осмысления профессиональных предпочтений), обеспечивающей получение обязательного среднего общего образования, для более полного удовлетворения познавательной активности учащихся в школе введены </w:t>
      </w:r>
      <w:r w:rsidRPr="000718FA">
        <w:rPr>
          <w:rFonts w:ascii="Times New Roman" w:hAnsi="Times New Roman"/>
          <w:sz w:val="28"/>
          <w:szCs w:val="28"/>
        </w:rPr>
        <w:t>факультативные курсы</w:t>
      </w:r>
      <w:r w:rsidR="0011730E">
        <w:rPr>
          <w:rFonts w:ascii="Times New Roman" w:hAnsi="Times New Roman"/>
          <w:sz w:val="28"/>
          <w:szCs w:val="28"/>
        </w:rPr>
        <w:t>.</w:t>
      </w:r>
    </w:p>
    <w:p w:rsidR="00C64F56" w:rsidRDefault="004349AF" w:rsidP="0049612B">
      <w:pPr>
        <w:shd w:val="clear" w:color="auto" w:fill="FFFFFF"/>
        <w:spacing w:after="0" w:line="360" w:lineRule="auto"/>
        <w:ind w:firstLine="770"/>
        <w:jc w:val="both"/>
        <w:rPr>
          <w:rFonts w:ascii="Times New Roman" w:hAnsi="Times New Roman"/>
          <w:sz w:val="28"/>
          <w:szCs w:val="28"/>
        </w:rPr>
      </w:pPr>
      <w:r w:rsidRPr="004349AF">
        <w:rPr>
          <w:rFonts w:ascii="Times New Roman" w:hAnsi="Times New Roman"/>
          <w:sz w:val="28"/>
          <w:szCs w:val="28"/>
        </w:rPr>
        <w:t xml:space="preserve">С целью формирования представления о народах, проживающих в Ростовской области, их историко-культурном наследии и традициях, развития и укрепления познавательного интереса к историческому прошлому, современному состоянию и перспективам культурного развития Донского края введен курс «Доноведение» и «История Донского края».  </w:t>
      </w:r>
    </w:p>
    <w:p w:rsidR="00010004" w:rsidRPr="00010004" w:rsidRDefault="00010004" w:rsidP="00010004">
      <w:pPr>
        <w:spacing w:after="0" w:line="360" w:lineRule="auto"/>
        <w:ind w:firstLine="770"/>
        <w:jc w:val="both"/>
        <w:rPr>
          <w:rFonts w:ascii="Times New Roman" w:hAnsi="Times New Roman"/>
          <w:sz w:val="28"/>
          <w:szCs w:val="28"/>
        </w:rPr>
      </w:pPr>
      <w:r w:rsidRPr="00010004">
        <w:rPr>
          <w:rFonts w:ascii="Times New Roman" w:hAnsi="Times New Roman"/>
          <w:sz w:val="28"/>
          <w:szCs w:val="28"/>
        </w:rPr>
        <w:t xml:space="preserve">В рамках ФГОС ООО предметная область «Основы духовно-нравственной культуры народов России» на уровне основного общего образования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
    <w:p w:rsidR="00010004" w:rsidRPr="00010004" w:rsidRDefault="00010004" w:rsidP="00010004">
      <w:pPr>
        <w:spacing w:after="0" w:line="360" w:lineRule="auto"/>
        <w:ind w:firstLine="770"/>
        <w:jc w:val="both"/>
        <w:rPr>
          <w:rFonts w:ascii="Times New Roman" w:hAnsi="Times New Roman"/>
          <w:sz w:val="28"/>
          <w:szCs w:val="28"/>
        </w:rPr>
      </w:pPr>
      <w:r w:rsidRPr="00010004">
        <w:rPr>
          <w:rFonts w:ascii="Times New Roman" w:hAnsi="Times New Roman"/>
          <w:sz w:val="28"/>
          <w:szCs w:val="28"/>
        </w:rPr>
        <w:t>Предметная область ОДНКНР по решению образовательного учреждения реализована через интеграцию с учебными предметами:</w:t>
      </w:r>
      <w:r>
        <w:rPr>
          <w:rFonts w:ascii="Times New Roman" w:hAnsi="Times New Roman"/>
          <w:sz w:val="28"/>
          <w:szCs w:val="28"/>
        </w:rPr>
        <w:t xml:space="preserve"> </w:t>
      </w:r>
      <w:r w:rsidRPr="00010004">
        <w:rPr>
          <w:rFonts w:ascii="Times New Roman" w:hAnsi="Times New Roman"/>
          <w:sz w:val="28"/>
          <w:szCs w:val="28"/>
        </w:rPr>
        <w:t>литература, русский язык, история, музыка, изобразительное искусство и во внеурочной деятельности.</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 xml:space="preserve">Основное общее образование обеспечивает личностное самоопределение учащихся, формирование нравственных качеств личности, мировоззренческой позиции, гражданской зрелости; готовность к профессиональному выбору, к </w:t>
      </w:r>
      <w:r w:rsidRPr="00FA476A">
        <w:rPr>
          <w:rFonts w:ascii="Times New Roman" w:hAnsi="Times New Roman"/>
          <w:color w:val="000000"/>
          <w:sz w:val="28"/>
          <w:szCs w:val="28"/>
        </w:rPr>
        <w:lastRenderedPageBreak/>
        <w:t>самостоятельному решению проблем в различных видах и сферах деятельности, к развитию творческих способностей.</w:t>
      </w:r>
    </w:p>
    <w:p w:rsidR="00B908E1" w:rsidRPr="00FA476A" w:rsidRDefault="00B908E1" w:rsidP="0049612B">
      <w:pPr>
        <w:spacing w:after="0" w:line="360" w:lineRule="auto"/>
        <w:ind w:firstLine="770"/>
        <w:jc w:val="both"/>
        <w:rPr>
          <w:rFonts w:ascii="Times New Roman" w:hAnsi="Times New Roman"/>
          <w:b/>
          <w:color w:val="000000"/>
          <w:sz w:val="28"/>
          <w:szCs w:val="28"/>
        </w:rPr>
      </w:pPr>
      <w:r w:rsidRPr="006E06B6">
        <w:rPr>
          <w:rFonts w:ascii="Times New Roman" w:hAnsi="Times New Roman"/>
          <w:color w:val="000000"/>
          <w:sz w:val="28"/>
          <w:szCs w:val="28"/>
        </w:rPr>
        <w:t>На второй ступени содержание образования является относительно завершенным и</w:t>
      </w:r>
      <w:r w:rsidRPr="00FA476A">
        <w:rPr>
          <w:rFonts w:ascii="Times New Roman" w:hAnsi="Times New Roman"/>
          <w:color w:val="000000"/>
          <w:sz w:val="28"/>
          <w:szCs w:val="28"/>
        </w:rPr>
        <w:t xml:space="preserve"> базовым для продолжения обучения в средней (полной) общеобразовательной школе или в учреждении профессионального образования,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p>
    <w:p w:rsidR="00B908E1" w:rsidRPr="006E06B6" w:rsidRDefault="00B908E1" w:rsidP="0049612B">
      <w:pPr>
        <w:spacing w:after="0" w:line="360" w:lineRule="auto"/>
        <w:jc w:val="center"/>
        <w:rPr>
          <w:rFonts w:ascii="Times New Roman" w:hAnsi="Times New Roman"/>
          <w:b/>
          <w:color w:val="000000"/>
          <w:sz w:val="28"/>
          <w:szCs w:val="28"/>
          <w:u w:val="single"/>
        </w:rPr>
      </w:pPr>
      <w:r w:rsidRPr="006E06B6">
        <w:rPr>
          <w:rFonts w:ascii="Times New Roman" w:hAnsi="Times New Roman"/>
          <w:b/>
          <w:bCs/>
          <w:iCs/>
          <w:color w:val="000000"/>
          <w:sz w:val="28"/>
          <w:szCs w:val="28"/>
          <w:u w:val="single"/>
        </w:rPr>
        <w:t>Особенности образовательной программы среднего общего образования.</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Образовательная программа ориентирована на удовлетворение образовательных потребностей:</w:t>
      </w:r>
    </w:p>
    <w:p w:rsidR="00B908E1" w:rsidRPr="00FA476A" w:rsidRDefault="00B908E1" w:rsidP="00177E18">
      <w:pPr>
        <w:numPr>
          <w:ilvl w:val="0"/>
          <w:numId w:val="22"/>
        </w:numPr>
        <w:tabs>
          <w:tab w:val="clear" w:pos="1713"/>
          <w:tab w:val="num" w:pos="770"/>
        </w:tabs>
        <w:spacing w:after="0" w:line="360" w:lineRule="auto"/>
        <w:ind w:left="0"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общества и государства в реализации образовательных программ, обеспечивающих гуманистическую ориентацию личности, а также потребности в интеллектуально развитых людях;</w:t>
      </w:r>
    </w:p>
    <w:p w:rsidR="00B908E1" w:rsidRPr="00FA476A" w:rsidRDefault="00B908E1" w:rsidP="00177E18">
      <w:pPr>
        <w:numPr>
          <w:ilvl w:val="0"/>
          <w:numId w:val="22"/>
        </w:numPr>
        <w:tabs>
          <w:tab w:val="clear" w:pos="1713"/>
          <w:tab w:val="num" w:pos="770"/>
        </w:tabs>
        <w:spacing w:after="0" w:line="360" w:lineRule="auto"/>
        <w:ind w:left="0"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учащихся и их родителей</w:t>
      </w:r>
      <w:r w:rsidR="006E06B6">
        <w:rPr>
          <w:rFonts w:ascii="Times New Roman" w:hAnsi="Times New Roman"/>
          <w:color w:val="000000"/>
          <w:sz w:val="28"/>
          <w:szCs w:val="28"/>
        </w:rPr>
        <w:t xml:space="preserve"> (законных представителей)</w:t>
      </w:r>
      <w:r w:rsidRPr="00FA476A">
        <w:rPr>
          <w:rFonts w:ascii="Times New Roman" w:hAnsi="Times New Roman"/>
          <w:color w:val="000000"/>
          <w:sz w:val="28"/>
          <w:szCs w:val="28"/>
        </w:rPr>
        <w:t xml:space="preserve"> в гарантированном уровне общего образования и повышенного уровня овладения французским языком;</w:t>
      </w:r>
    </w:p>
    <w:p w:rsidR="00B908E1" w:rsidRPr="00FA476A" w:rsidRDefault="006E06B6" w:rsidP="00177E18">
      <w:pPr>
        <w:numPr>
          <w:ilvl w:val="0"/>
          <w:numId w:val="22"/>
        </w:numPr>
        <w:tabs>
          <w:tab w:val="clear" w:pos="1713"/>
          <w:tab w:val="num" w:pos="770"/>
        </w:tabs>
        <w:spacing w:after="0" w:line="360" w:lineRule="auto"/>
        <w:ind w:left="0" w:firstLine="440"/>
        <w:contextualSpacing/>
        <w:jc w:val="both"/>
        <w:rPr>
          <w:rFonts w:ascii="Times New Roman" w:hAnsi="Times New Roman"/>
          <w:color w:val="000000"/>
          <w:sz w:val="28"/>
          <w:szCs w:val="28"/>
        </w:rPr>
      </w:pPr>
      <w:r>
        <w:rPr>
          <w:rFonts w:ascii="Times New Roman" w:hAnsi="Times New Roman"/>
          <w:color w:val="000000"/>
          <w:sz w:val="28"/>
          <w:szCs w:val="28"/>
        </w:rPr>
        <w:t>города</w:t>
      </w:r>
      <w:r w:rsidR="00B908E1" w:rsidRPr="00FA476A">
        <w:rPr>
          <w:rFonts w:ascii="Times New Roman" w:hAnsi="Times New Roman"/>
          <w:color w:val="000000"/>
          <w:sz w:val="28"/>
          <w:szCs w:val="28"/>
        </w:rPr>
        <w:t xml:space="preserve"> - в сохранении и развитии культуры и традиций </w:t>
      </w:r>
      <w:r>
        <w:rPr>
          <w:rFonts w:ascii="Times New Roman" w:hAnsi="Times New Roman"/>
          <w:color w:val="000000"/>
          <w:sz w:val="28"/>
          <w:szCs w:val="28"/>
        </w:rPr>
        <w:t>Таганрога</w:t>
      </w:r>
      <w:r w:rsidR="00B908E1" w:rsidRPr="00FA476A">
        <w:rPr>
          <w:rFonts w:ascii="Times New Roman" w:hAnsi="Times New Roman"/>
          <w:color w:val="000000"/>
          <w:sz w:val="28"/>
          <w:szCs w:val="28"/>
        </w:rPr>
        <w:t>;</w:t>
      </w:r>
    </w:p>
    <w:p w:rsidR="00B908E1" w:rsidRPr="00FA476A" w:rsidRDefault="00B908E1" w:rsidP="00177E18">
      <w:pPr>
        <w:numPr>
          <w:ilvl w:val="0"/>
          <w:numId w:val="22"/>
        </w:numPr>
        <w:tabs>
          <w:tab w:val="clear" w:pos="1713"/>
          <w:tab w:val="num" w:pos="770"/>
        </w:tabs>
        <w:spacing w:after="0" w:line="360" w:lineRule="auto"/>
        <w:ind w:left="0"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ВУЗов города</w:t>
      </w:r>
      <w:r w:rsidRPr="00FA476A">
        <w:rPr>
          <w:rFonts w:ascii="Times New Roman" w:hAnsi="Times New Roman"/>
          <w:noProof/>
          <w:color w:val="000000"/>
          <w:sz w:val="28"/>
          <w:szCs w:val="28"/>
        </w:rPr>
        <w:t xml:space="preserve"> -</w:t>
      </w:r>
      <w:r w:rsidRPr="00FA476A">
        <w:rPr>
          <w:rFonts w:ascii="Times New Roman" w:hAnsi="Times New Roman"/>
          <w:color w:val="000000"/>
          <w:sz w:val="28"/>
          <w:szCs w:val="28"/>
        </w:rPr>
        <w:t xml:space="preserve"> в притоке молодежи, способной к активному самообразованию и профессиональному обучению.</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 xml:space="preserve">Основным проектируемым результатом освоения образовательной программы школы является достижение выпускниками социальной зрелости, достаточной для дальнейшего самоопределения и самореализации в учебной, трудовой, общественно-политической, культурной сферах деятельности. </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w:t>
      </w:r>
      <w:r w:rsidRPr="00FA476A">
        <w:rPr>
          <w:rFonts w:ascii="Times New Roman" w:hAnsi="Times New Roman"/>
          <w:color w:val="000000"/>
          <w:sz w:val="28"/>
          <w:szCs w:val="28"/>
        </w:rPr>
        <w:lastRenderedPageBreak/>
        <w:t>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w:t>
      </w:r>
    </w:p>
    <w:p w:rsidR="00B908E1" w:rsidRPr="000432CA" w:rsidRDefault="00B908E1" w:rsidP="0049612B">
      <w:pPr>
        <w:spacing w:after="0" w:line="360" w:lineRule="auto"/>
        <w:ind w:firstLine="770"/>
        <w:jc w:val="both"/>
        <w:rPr>
          <w:rFonts w:ascii="Times New Roman" w:hAnsi="Times New Roman"/>
          <w:color w:val="000000"/>
          <w:sz w:val="28"/>
          <w:szCs w:val="28"/>
        </w:rPr>
      </w:pPr>
      <w:r w:rsidRPr="000432CA">
        <w:rPr>
          <w:rFonts w:ascii="Times New Roman" w:hAnsi="Times New Roman"/>
          <w:color w:val="000000"/>
          <w:sz w:val="28"/>
          <w:szCs w:val="28"/>
        </w:rPr>
        <w:t xml:space="preserve">Принципы построения учебного плана для </w:t>
      </w:r>
      <w:r w:rsidR="003D3B89">
        <w:rPr>
          <w:rFonts w:ascii="Times New Roman" w:hAnsi="Times New Roman"/>
          <w:color w:val="000000"/>
          <w:sz w:val="28"/>
          <w:szCs w:val="28"/>
        </w:rPr>
        <w:t>10</w:t>
      </w:r>
      <w:r w:rsidRPr="000432CA">
        <w:rPr>
          <w:rFonts w:ascii="Times New Roman" w:hAnsi="Times New Roman"/>
          <w:color w:val="000000"/>
          <w:sz w:val="28"/>
          <w:szCs w:val="28"/>
        </w:rPr>
        <w:t>-11 классов основаны на идее двухуровневого (базового и профильного) федерального компонента и полностью соответству</w:t>
      </w:r>
      <w:r w:rsidR="002C4B28" w:rsidRPr="000432CA">
        <w:rPr>
          <w:rFonts w:ascii="Times New Roman" w:hAnsi="Times New Roman"/>
          <w:color w:val="000000"/>
          <w:sz w:val="28"/>
          <w:szCs w:val="28"/>
        </w:rPr>
        <w:t>ю</w:t>
      </w:r>
      <w:r w:rsidRPr="000432CA">
        <w:rPr>
          <w:rFonts w:ascii="Times New Roman" w:hAnsi="Times New Roman"/>
          <w:color w:val="000000"/>
          <w:sz w:val="28"/>
          <w:szCs w:val="28"/>
        </w:rPr>
        <w:t xml:space="preserve">т федеральному базисному учебному плану. </w:t>
      </w:r>
    </w:p>
    <w:p w:rsidR="00B908E1" w:rsidRPr="00FA476A" w:rsidRDefault="00B908E1" w:rsidP="0049612B">
      <w:pPr>
        <w:pStyle w:val="ab"/>
        <w:ind w:firstLine="770"/>
        <w:jc w:val="both"/>
        <w:rPr>
          <w:rFonts w:ascii="Times New Roman" w:hAnsi="Times New Roman" w:cs="Times New Roman"/>
          <w:b w:val="0"/>
          <w:i w:val="0"/>
          <w:sz w:val="28"/>
          <w:szCs w:val="28"/>
        </w:rPr>
      </w:pPr>
      <w:r w:rsidRPr="00FA476A">
        <w:rPr>
          <w:rFonts w:ascii="Times New Roman" w:hAnsi="Times New Roman" w:cs="Times New Roman"/>
          <w:b w:val="0"/>
          <w:i w:val="0"/>
          <w:sz w:val="28"/>
          <w:szCs w:val="28"/>
        </w:rPr>
        <w:t xml:space="preserve">Совокупность базовых и профильных учебных предметов определяет состав федерального компонента учебного плана, реализующего профильный уровень образования. </w:t>
      </w:r>
    </w:p>
    <w:p w:rsidR="003B48BE" w:rsidRPr="003B48BE" w:rsidRDefault="003B48BE" w:rsidP="0049612B">
      <w:pPr>
        <w:shd w:val="clear" w:color="auto" w:fill="FFFFFF"/>
        <w:spacing w:after="0" w:line="360" w:lineRule="auto"/>
        <w:ind w:firstLine="770"/>
        <w:jc w:val="both"/>
        <w:rPr>
          <w:rFonts w:ascii="Times New Roman" w:hAnsi="Times New Roman"/>
          <w:color w:val="333333"/>
          <w:sz w:val="28"/>
          <w:szCs w:val="28"/>
        </w:rPr>
      </w:pPr>
      <w:r w:rsidRPr="003B48BE">
        <w:rPr>
          <w:rFonts w:ascii="Times New Roman" w:hAnsi="Times New Roman"/>
          <w:sz w:val="28"/>
          <w:szCs w:val="28"/>
        </w:rPr>
        <w:t xml:space="preserve">Перечень элективных курсов ежегодно меняется в зависимости от </w:t>
      </w:r>
      <w:r>
        <w:rPr>
          <w:rFonts w:ascii="Times New Roman" w:hAnsi="Times New Roman"/>
          <w:sz w:val="28"/>
          <w:szCs w:val="28"/>
        </w:rPr>
        <w:t>п</w:t>
      </w:r>
      <w:r w:rsidRPr="003B48BE">
        <w:rPr>
          <w:rFonts w:ascii="Times New Roman" w:hAnsi="Times New Roman"/>
          <w:sz w:val="28"/>
          <w:szCs w:val="28"/>
        </w:rPr>
        <w:t>отребностей и интересов обучающихся. Школа предоставила широкое</w:t>
      </w:r>
      <w:r w:rsidR="00D85B43">
        <w:rPr>
          <w:rFonts w:ascii="Times New Roman" w:hAnsi="Times New Roman"/>
          <w:sz w:val="28"/>
          <w:szCs w:val="28"/>
        </w:rPr>
        <w:t xml:space="preserve"> </w:t>
      </w:r>
      <w:r w:rsidRPr="003B48BE">
        <w:rPr>
          <w:rFonts w:ascii="Times New Roman" w:hAnsi="Times New Roman"/>
          <w:sz w:val="28"/>
          <w:szCs w:val="28"/>
        </w:rPr>
        <w:t>учебное</w:t>
      </w:r>
      <w:r w:rsidR="00D85B43">
        <w:rPr>
          <w:rFonts w:ascii="Times New Roman" w:hAnsi="Times New Roman"/>
          <w:sz w:val="28"/>
          <w:szCs w:val="28"/>
        </w:rPr>
        <w:t xml:space="preserve"> «поле выбора» для ш</w:t>
      </w:r>
      <w:r w:rsidRPr="003B48BE">
        <w:rPr>
          <w:rFonts w:ascii="Times New Roman" w:hAnsi="Times New Roman"/>
          <w:sz w:val="28"/>
          <w:szCs w:val="28"/>
        </w:rPr>
        <w:t xml:space="preserve">кольников. Элективные курсы </w:t>
      </w:r>
      <w:r w:rsidRPr="003B48BE">
        <w:rPr>
          <w:rFonts w:ascii="Times New Roman" w:hAnsi="Times New Roman"/>
          <w:spacing w:val="-1"/>
          <w:sz w:val="28"/>
          <w:szCs w:val="28"/>
        </w:rPr>
        <w:t>выполняют две функции:</w:t>
      </w:r>
    </w:p>
    <w:p w:rsidR="003B48BE" w:rsidRPr="003B48BE" w:rsidRDefault="00793737" w:rsidP="00177E18">
      <w:pPr>
        <w:pStyle w:val="a6"/>
        <w:numPr>
          <w:ilvl w:val="0"/>
          <w:numId w:val="52"/>
        </w:numPr>
        <w:tabs>
          <w:tab w:val="clear" w:pos="1490"/>
          <w:tab w:val="num" w:pos="770"/>
        </w:tabs>
        <w:spacing w:line="360" w:lineRule="auto"/>
        <w:ind w:left="0" w:firstLine="440"/>
        <w:jc w:val="both"/>
        <w:rPr>
          <w:rFonts w:ascii="Times New Roman" w:hAnsi="Times New Roman"/>
          <w:spacing w:val="-1"/>
          <w:sz w:val="28"/>
          <w:szCs w:val="28"/>
        </w:rPr>
      </w:pPr>
      <w:r w:rsidRPr="003B48BE">
        <w:rPr>
          <w:rFonts w:ascii="Times New Roman" w:hAnsi="Times New Roman"/>
          <w:sz w:val="28"/>
          <w:szCs w:val="28"/>
        </w:rPr>
        <w:t>«</w:t>
      </w:r>
      <w:r w:rsidR="003B48BE" w:rsidRPr="003B48BE">
        <w:rPr>
          <w:rFonts w:ascii="Times New Roman" w:hAnsi="Times New Roman"/>
          <w:spacing w:val="-1"/>
          <w:sz w:val="28"/>
          <w:szCs w:val="28"/>
        </w:rPr>
        <w:t>поддержка</w:t>
      </w:r>
      <w:r w:rsidRPr="003B48BE">
        <w:rPr>
          <w:rFonts w:ascii="Times New Roman" w:hAnsi="Times New Roman"/>
          <w:sz w:val="28"/>
          <w:szCs w:val="28"/>
        </w:rPr>
        <w:t>»</w:t>
      </w:r>
      <w:r w:rsidR="003B48BE" w:rsidRPr="003B48BE">
        <w:rPr>
          <w:rFonts w:ascii="Times New Roman" w:hAnsi="Times New Roman"/>
          <w:spacing w:val="-1"/>
          <w:sz w:val="28"/>
          <w:szCs w:val="28"/>
        </w:rPr>
        <w:t xml:space="preserve"> основных профильных предметов на заданном стандартом уровне;</w:t>
      </w:r>
    </w:p>
    <w:p w:rsidR="003B48BE" w:rsidRPr="003B48BE" w:rsidRDefault="003B48BE" w:rsidP="00177E18">
      <w:pPr>
        <w:numPr>
          <w:ilvl w:val="0"/>
          <w:numId w:val="52"/>
        </w:numPr>
        <w:tabs>
          <w:tab w:val="clear" w:pos="1490"/>
          <w:tab w:val="num" w:pos="770"/>
        </w:tabs>
        <w:spacing w:after="0" w:line="360" w:lineRule="auto"/>
        <w:ind w:left="0" w:firstLine="440"/>
        <w:jc w:val="both"/>
        <w:rPr>
          <w:rFonts w:ascii="Times New Roman" w:hAnsi="Times New Roman"/>
          <w:spacing w:val="-1"/>
          <w:sz w:val="28"/>
          <w:szCs w:val="28"/>
        </w:rPr>
      </w:pPr>
      <w:r w:rsidRPr="003B48BE">
        <w:rPr>
          <w:rFonts w:ascii="Times New Roman" w:hAnsi="Times New Roman"/>
          <w:spacing w:val="-1"/>
          <w:sz w:val="28"/>
          <w:szCs w:val="28"/>
        </w:rPr>
        <w:t xml:space="preserve">внутрипрофильная специализация обучения и построение индивидуальной образовательной траектории. </w:t>
      </w:r>
    </w:p>
    <w:p w:rsidR="00B908E1" w:rsidRPr="00FA476A" w:rsidRDefault="00B908E1" w:rsidP="0049612B">
      <w:pPr>
        <w:spacing w:after="0" w:line="360" w:lineRule="auto"/>
        <w:ind w:right="1" w:firstLine="770"/>
        <w:contextualSpacing/>
        <w:jc w:val="both"/>
        <w:rPr>
          <w:rFonts w:ascii="Times New Roman" w:hAnsi="Times New Roman"/>
          <w:color w:val="000000"/>
          <w:sz w:val="28"/>
          <w:szCs w:val="28"/>
        </w:rPr>
      </w:pPr>
      <w:r w:rsidRPr="00FA476A">
        <w:rPr>
          <w:rFonts w:ascii="Times New Roman" w:hAnsi="Times New Roman"/>
          <w:color w:val="000000"/>
          <w:sz w:val="28"/>
          <w:szCs w:val="28"/>
        </w:rPr>
        <w:t>В школе создана целостная воспитательная система, которая рассматривается как часть образовательного процесса. На уроках и внеурочной деятельности закладываются ключевые понятия воспитания: нравственные ценности, опыт общения, восприятие культурных норм, выработанных человечеством.</w:t>
      </w:r>
    </w:p>
    <w:p w:rsidR="00B908E1" w:rsidRPr="00FA476A" w:rsidRDefault="00B908E1" w:rsidP="0049612B">
      <w:pPr>
        <w:spacing w:after="0" w:line="360" w:lineRule="auto"/>
        <w:ind w:right="1" w:firstLine="770"/>
        <w:contextualSpacing/>
        <w:jc w:val="both"/>
        <w:rPr>
          <w:rFonts w:ascii="Times New Roman" w:hAnsi="Times New Roman"/>
          <w:color w:val="000000"/>
          <w:sz w:val="28"/>
          <w:szCs w:val="28"/>
        </w:rPr>
      </w:pPr>
      <w:r w:rsidRPr="00FA476A">
        <w:rPr>
          <w:rFonts w:ascii="Times New Roman" w:hAnsi="Times New Roman"/>
          <w:color w:val="000000"/>
          <w:sz w:val="28"/>
          <w:szCs w:val="28"/>
        </w:rPr>
        <w:t>В школе созданы необходимые условия для наиболее полного удовлетворения потребностей и интересов детей, укрепления их здоровья:</w:t>
      </w:r>
    </w:p>
    <w:p w:rsidR="00B908E1" w:rsidRPr="00FA476A" w:rsidRDefault="00B908E1" w:rsidP="00177E18">
      <w:pPr>
        <w:numPr>
          <w:ilvl w:val="0"/>
          <w:numId w:val="26"/>
        </w:numPr>
        <w:tabs>
          <w:tab w:val="clear" w:pos="1713"/>
          <w:tab w:val="num" w:pos="770"/>
        </w:tabs>
        <w:spacing w:after="0" w:line="360" w:lineRule="auto"/>
        <w:ind w:left="0" w:right="1"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внеклассная и кружковая деятельность осуществляется на бесплатной основе, что обеспечивает ее доступность;</w:t>
      </w:r>
    </w:p>
    <w:p w:rsidR="00B908E1" w:rsidRPr="00FA476A" w:rsidRDefault="00B908E1" w:rsidP="00177E18">
      <w:pPr>
        <w:numPr>
          <w:ilvl w:val="0"/>
          <w:numId w:val="26"/>
        </w:numPr>
        <w:tabs>
          <w:tab w:val="clear" w:pos="1713"/>
          <w:tab w:val="num" w:pos="770"/>
        </w:tabs>
        <w:spacing w:after="0" w:line="360" w:lineRule="auto"/>
        <w:ind w:left="0" w:right="1"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 xml:space="preserve"> преподавательский состав в блоке дополнительного образования обладает высокой профессиональной компетентностью; </w:t>
      </w:r>
    </w:p>
    <w:p w:rsidR="00B908E1" w:rsidRPr="00FA476A" w:rsidRDefault="00B908E1" w:rsidP="00177E18">
      <w:pPr>
        <w:numPr>
          <w:ilvl w:val="0"/>
          <w:numId w:val="26"/>
        </w:numPr>
        <w:tabs>
          <w:tab w:val="clear" w:pos="1713"/>
          <w:tab w:val="num" w:pos="770"/>
        </w:tabs>
        <w:spacing w:after="0" w:line="360" w:lineRule="auto"/>
        <w:ind w:left="0" w:right="1"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 xml:space="preserve">содержание блока дополнительного образования определяется образовательными программами; </w:t>
      </w:r>
    </w:p>
    <w:p w:rsidR="00B908E1" w:rsidRPr="00FA476A" w:rsidRDefault="00B908E1" w:rsidP="00177E18">
      <w:pPr>
        <w:numPr>
          <w:ilvl w:val="0"/>
          <w:numId w:val="26"/>
        </w:numPr>
        <w:tabs>
          <w:tab w:val="clear" w:pos="1713"/>
          <w:tab w:val="num" w:pos="770"/>
        </w:tabs>
        <w:spacing w:after="0" w:line="360" w:lineRule="auto"/>
        <w:ind w:left="0" w:right="1"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lastRenderedPageBreak/>
        <w:t>образовательные программы разработаны и адаптированы с учетом возрастных психофизических особенностей школьников.</w:t>
      </w:r>
    </w:p>
    <w:p w:rsidR="00BD5785" w:rsidRPr="00BD5785" w:rsidRDefault="00BD5785" w:rsidP="00BD5785">
      <w:pPr>
        <w:pStyle w:val="ConsPlusNormal"/>
        <w:spacing w:line="360" w:lineRule="auto"/>
        <w:jc w:val="center"/>
        <w:rPr>
          <w:rFonts w:ascii="Times New Roman" w:hAnsi="Times New Roman" w:cs="Times New Roman"/>
          <w:b/>
          <w:sz w:val="28"/>
          <w:szCs w:val="28"/>
          <w:u w:val="single"/>
        </w:rPr>
      </w:pPr>
      <w:r w:rsidRPr="00BD5785">
        <w:rPr>
          <w:rFonts w:ascii="Times New Roman" w:hAnsi="Times New Roman" w:cs="Times New Roman"/>
          <w:b/>
          <w:sz w:val="28"/>
          <w:szCs w:val="28"/>
          <w:u w:val="single"/>
        </w:rPr>
        <w:t>Платные образовательные услуги</w:t>
      </w:r>
      <w:r>
        <w:rPr>
          <w:rFonts w:ascii="Times New Roman" w:hAnsi="Times New Roman" w:cs="Times New Roman"/>
          <w:b/>
          <w:sz w:val="28"/>
          <w:szCs w:val="28"/>
          <w:u w:val="single"/>
        </w:rPr>
        <w:t>.</w:t>
      </w:r>
    </w:p>
    <w:p w:rsidR="00793737" w:rsidRPr="009F65E4" w:rsidRDefault="00793737" w:rsidP="0049612B">
      <w:pPr>
        <w:pStyle w:val="ConsPlusNormal"/>
        <w:spacing w:line="360" w:lineRule="auto"/>
        <w:jc w:val="both"/>
        <w:rPr>
          <w:rFonts w:ascii="Times New Roman" w:hAnsi="Times New Roman" w:cs="Times New Roman"/>
          <w:sz w:val="28"/>
          <w:szCs w:val="28"/>
        </w:rPr>
      </w:pPr>
      <w:r w:rsidRPr="00793737">
        <w:rPr>
          <w:rFonts w:ascii="Times New Roman" w:hAnsi="Times New Roman" w:cs="Times New Roman"/>
          <w:sz w:val="28"/>
          <w:szCs w:val="28"/>
        </w:rPr>
        <w:t>В 201</w:t>
      </w:r>
      <w:r w:rsidR="0011730E">
        <w:rPr>
          <w:rFonts w:ascii="Times New Roman" w:hAnsi="Times New Roman" w:cs="Times New Roman"/>
          <w:sz w:val="28"/>
          <w:szCs w:val="28"/>
        </w:rPr>
        <w:t>8</w:t>
      </w:r>
      <w:r w:rsidRPr="00793737">
        <w:rPr>
          <w:rFonts w:ascii="Times New Roman" w:hAnsi="Times New Roman" w:cs="Times New Roman"/>
          <w:sz w:val="28"/>
          <w:szCs w:val="28"/>
        </w:rPr>
        <w:t>-201</w:t>
      </w:r>
      <w:r w:rsidR="0011730E">
        <w:rPr>
          <w:rFonts w:ascii="Times New Roman" w:hAnsi="Times New Roman" w:cs="Times New Roman"/>
          <w:sz w:val="28"/>
          <w:szCs w:val="28"/>
        </w:rPr>
        <w:t>9</w:t>
      </w:r>
      <w:r w:rsidRPr="00793737">
        <w:rPr>
          <w:rFonts w:ascii="Times New Roman" w:hAnsi="Times New Roman" w:cs="Times New Roman"/>
          <w:sz w:val="28"/>
          <w:szCs w:val="28"/>
        </w:rPr>
        <w:t xml:space="preserve"> учебном году в МАОУ СОШ № 10 на основании  Федерального закона  </w:t>
      </w:r>
      <w:r w:rsidRPr="00793737">
        <w:rPr>
          <w:rFonts w:ascii="Times New Roman" w:hAnsi="Times New Roman" w:cs="Times New Roman"/>
          <w:b/>
          <w:bCs/>
          <w:sz w:val="28"/>
          <w:szCs w:val="28"/>
        </w:rPr>
        <w:t>«</w:t>
      </w:r>
      <w:r w:rsidRPr="00793737">
        <w:rPr>
          <w:rFonts w:ascii="Times New Roman" w:hAnsi="Times New Roman" w:cs="Times New Roman"/>
          <w:bCs/>
          <w:sz w:val="28"/>
          <w:szCs w:val="28"/>
        </w:rPr>
        <w:t>Об образовании в Российской Федерации»</w:t>
      </w:r>
      <w:r w:rsidRPr="00793737">
        <w:rPr>
          <w:rFonts w:ascii="Times New Roman" w:hAnsi="Times New Roman" w:cs="Times New Roman"/>
          <w:sz w:val="28"/>
          <w:szCs w:val="28"/>
        </w:rPr>
        <w:t>, закона РФ  «О защите прав потребителей»,</w:t>
      </w:r>
      <w:r>
        <w:rPr>
          <w:rFonts w:ascii="Times New Roman" w:hAnsi="Times New Roman" w:cs="Times New Roman"/>
          <w:sz w:val="28"/>
          <w:szCs w:val="28"/>
        </w:rPr>
        <w:t xml:space="preserve"> </w:t>
      </w:r>
      <w:r w:rsidRPr="00793737">
        <w:rPr>
          <w:rFonts w:ascii="Times New Roman" w:hAnsi="Times New Roman" w:cs="Times New Roman"/>
          <w:sz w:val="28"/>
          <w:szCs w:val="28"/>
        </w:rPr>
        <w:t>Постановления  РФ « Об утверждении правил оказания платных образовательных услуг» от 15.08.2013 № 706,  закона РФ « Об общих принципах организации местного самоуправления  в Российской Федерации» от.06.10.2003г. №131-ФЗ, статьями 41. 55, Устава муниципального образования «Город Таганрог, Решения  Городской Думы города Таганрога от 06.05.2013№548  «Об утверждении порядка  принятия решений  об установлении тарифов  на услуги муниципальных предприятий  и учреждений и выполнение работ муниципальными предприятиями и учреждениями  города Таганрога»</w:t>
      </w:r>
      <w:r>
        <w:rPr>
          <w:rFonts w:ascii="Times New Roman" w:hAnsi="Times New Roman" w:cs="Times New Roman"/>
          <w:color w:val="000000"/>
          <w:sz w:val="28"/>
          <w:szCs w:val="28"/>
        </w:rPr>
        <w:t>, п</w:t>
      </w:r>
      <w:r w:rsidRPr="00793737">
        <w:rPr>
          <w:rFonts w:ascii="Times New Roman" w:hAnsi="Times New Roman" w:cs="Times New Roman"/>
          <w:sz w:val="28"/>
          <w:szCs w:val="28"/>
        </w:rPr>
        <w:t>остановлением Администрации  города Таганрога от  22.01.2015 №94 «Об утверждении «Положения о порядке формирования, представления, согласования и утверждения цен на дополнительные услуги, предоставляемые муниципальными образовательными учреждениями города Таганрога» от 10.07.2006</w:t>
      </w:r>
      <w:r w:rsidR="000276D1">
        <w:rPr>
          <w:rFonts w:ascii="Times New Roman" w:hAnsi="Times New Roman" w:cs="Times New Roman"/>
          <w:sz w:val="28"/>
          <w:szCs w:val="28"/>
        </w:rPr>
        <w:t xml:space="preserve"> </w:t>
      </w:r>
      <w:r w:rsidRPr="00793737">
        <w:rPr>
          <w:rFonts w:ascii="Times New Roman" w:hAnsi="Times New Roman" w:cs="Times New Roman"/>
          <w:sz w:val="28"/>
          <w:szCs w:val="28"/>
        </w:rPr>
        <w:t>г</w:t>
      </w:r>
      <w:r w:rsidR="000276D1">
        <w:rPr>
          <w:rFonts w:ascii="Times New Roman" w:hAnsi="Times New Roman" w:cs="Times New Roman"/>
          <w:sz w:val="28"/>
          <w:szCs w:val="28"/>
        </w:rPr>
        <w:t>.</w:t>
      </w:r>
      <w:r w:rsidRPr="00793737">
        <w:rPr>
          <w:rFonts w:ascii="Times New Roman" w:hAnsi="Times New Roman" w:cs="Times New Roman"/>
          <w:sz w:val="28"/>
          <w:szCs w:val="28"/>
        </w:rPr>
        <w:t xml:space="preserve"> № 3039</w:t>
      </w:r>
      <w:r w:rsidRPr="00793737">
        <w:rPr>
          <w:rFonts w:ascii="Times New Roman" w:hAnsi="Times New Roman" w:cs="Times New Roman"/>
          <w:color w:val="000000"/>
          <w:sz w:val="28"/>
          <w:szCs w:val="28"/>
        </w:rPr>
        <w:t>, постановления  Мэра г.Таганрога  «Об утверждении методики расчета тарифов на платные образовательные услуги, предоставляемые муниципальными образовательными организациями города Таганрога»,</w:t>
      </w:r>
      <w:r w:rsidR="000276D1">
        <w:rPr>
          <w:rFonts w:ascii="Times New Roman" w:hAnsi="Times New Roman" w:cs="Times New Roman"/>
          <w:color w:val="000000"/>
          <w:sz w:val="28"/>
          <w:szCs w:val="28"/>
        </w:rPr>
        <w:t xml:space="preserve"> </w:t>
      </w:r>
      <w:r w:rsidRPr="00793737">
        <w:rPr>
          <w:rFonts w:ascii="Times New Roman" w:hAnsi="Times New Roman" w:cs="Times New Roman"/>
          <w:color w:val="000000"/>
          <w:sz w:val="28"/>
          <w:szCs w:val="28"/>
        </w:rPr>
        <w:t xml:space="preserve">протоколом заседания от 17.06.2016 №6 постоянно действующей тарифной комиссии города Таганрога, Постановления Администрации от 05.08.2016 №1654 «О внесении изменения в постановление Администрации города Таганрога от 18.09.2013 №2882» </w:t>
      </w:r>
      <w:r w:rsidRPr="00793737">
        <w:rPr>
          <w:rFonts w:ascii="Times New Roman" w:hAnsi="Times New Roman" w:cs="Times New Roman"/>
          <w:sz w:val="28"/>
          <w:szCs w:val="28"/>
        </w:rPr>
        <w:t xml:space="preserve"> оформленных договоров  с родителями обучающихся на предоставление образовательных услуг по дополнительным  образовательным  программам реализуются следующие </w:t>
      </w:r>
      <w:r w:rsidRPr="009F65E4">
        <w:rPr>
          <w:rFonts w:ascii="Times New Roman" w:hAnsi="Times New Roman" w:cs="Times New Roman"/>
          <w:sz w:val="28"/>
          <w:szCs w:val="28"/>
        </w:rPr>
        <w:t>платные образовательные услуги:</w:t>
      </w:r>
    </w:p>
    <w:p w:rsidR="00793737" w:rsidRPr="009F65E4" w:rsidRDefault="00793737" w:rsidP="00177E18">
      <w:pPr>
        <w:pStyle w:val="ConsPlusNormal"/>
        <w:numPr>
          <w:ilvl w:val="0"/>
          <w:numId w:val="53"/>
        </w:numPr>
        <w:tabs>
          <w:tab w:val="clear" w:pos="1440"/>
          <w:tab w:val="num" w:pos="990"/>
        </w:tabs>
        <w:spacing w:line="360" w:lineRule="auto"/>
        <w:ind w:left="0" w:firstLine="660"/>
        <w:jc w:val="both"/>
        <w:rPr>
          <w:rFonts w:ascii="Times New Roman" w:hAnsi="Times New Roman" w:cs="Times New Roman"/>
          <w:sz w:val="28"/>
          <w:szCs w:val="28"/>
        </w:rPr>
      </w:pPr>
      <w:r w:rsidRPr="009F65E4">
        <w:rPr>
          <w:rFonts w:ascii="Times New Roman" w:hAnsi="Times New Roman" w:cs="Times New Roman"/>
          <w:sz w:val="28"/>
          <w:szCs w:val="28"/>
        </w:rPr>
        <w:t>«Школа раннего развития»</w:t>
      </w:r>
      <w:r w:rsidR="000276D1" w:rsidRPr="009F65E4">
        <w:rPr>
          <w:rFonts w:ascii="Times New Roman" w:hAnsi="Times New Roman" w:cs="Times New Roman"/>
          <w:sz w:val="28"/>
          <w:szCs w:val="28"/>
        </w:rPr>
        <w:t>;</w:t>
      </w:r>
    </w:p>
    <w:p w:rsidR="00793737" w:rsidRPr="009F65E4" w:rsidRDefault="00793737" w:rsidP="00177E18">
      <w:pPr>
        <w:pStyle w:val="ConsPlusNormal"/>
        <w:numPr>
          <w:ilvl w:val="0"/>
          <w:numId w:val="53"/>
        </w:numPr>
        <w:tabs>
          <w:tab w:val="clear" w:pos="1440"/>
          <w:tab w:val="num" w:pos="990"/>
        </w:tabs>
        <w:spacing w:line="360" w:lineRule="auto"/>
        <w:ind w:left="0" w:firstLine="660"/>
        <w:jc w:val="both"/>
        <w:rPr>
          <w:rFonts w:ascii="Times New Roman" w:hAnsi="Times New Roman" w:cs="Times New Roman"/>
          <w:sz w:val="28"/>
          <w:szCs w:val="28"/>
        </w:rPr>
      </w:pPr>
      <w:r w:rsidRPr="009F65E4">
        <w:rPr>
          <w:rFonts w:ascii="Times New Roman" w:hAnsi="Times New Roman" w:cs="Times New Roman"/>
          <w:sz w:val="28"/>
          <w:szCs w:val="28"/>
        </w:rPr>
        <w:t>«Речевая гимнастика для дошкольников 6-7 лет»</w:t>
      </w:r>
      <w:r w:rsidR="000276D1" w:rsidRPr="009F65E4">
        <w:rPr>
          <w:rFonts w:ascii="Times New Roman" w:hAnsi="Times New Roman" w:cs="Times New Roman"/>
          <w:sz w:val="28"/>
          <w:szCs w:val="28"/>
        </w:rPr>
        <w:t>;</w:t>
      </w:r>
    </w:p>
    <w:p w:rsidR="00793737" w:rsidRPr="009F65E4" w:rsidRDefault="00793737" w:rsidP="00177E18">
      <w:pPr>
        <w:pStyle w:val="ConsPlusNormal"/>
        <w:numPr>
          <w:ilvl w:val="0"/>
          <w:numId w:val="53"/>
        </w:numPr>
        <w:tabs>
          <w:tab w:val="clear" w:pos="1440"/>
          <w:tab w:val="num" w:pos="990"/>
        </w:tabs>
        <w:spacing w:line="360" w:lineRule="auto"/>
        <w:ind w:left="0" w:firstLine="660"/>
        <w:jc w:val="both"/>
        <w:rPr>
          <w:rFonts w:ascii="Times New Roman" w:hAnsi="Times New Roman" w:cs="Times New Roman"/>
          <w:sz w:val="28"/>
          <w:szCs w:val="28"/>
        </w:rPr>
      </w:pPr>
      <w:r w:rsidRPr="009F65E4">
        <w:rPr>
          <w:rFonts w:ascii="Times New Roman" w:hAnsi="Times New Roman" w:cs="Times New Roman"/>
          <w:sz w:val="28"/>
          <w:szCs w:val="28"/>
        </w:rPr>
        <w:t>«Английский язык для детей 6-7лет»</w:t>
      </w:r>
      <w:r w:rsidR="000276D1" w:rsidRPr="009F65E4">
        <w:rPr>
          <w:rFonts w:ascii="Times New Roman" w:hAnsi="Times New Roman" w:cs="Times New Roman"/>
          <w:sz w:val="28"/>
          <w:szCs w:val="28"/>
        </w:rPr>
        <w:t>;</w:t>
      </w:r>
      <w:r w:rsidRPr="009F65E4">
        <w:rPr>
          <w:rFonts w:ascii="Times New Roman" w:hAnsi="Times New Roman" w:cs="Times New Roman"/>
          <w:sz w:val="28"/>
          <w:szCs w:val="28"/>
        </w:rPr>
        <w:t xml:space="preserve"> </w:t>
      </w:r>
    </w:p>
    <w:p w:rsidR="00793737" w:rsidRPr="009F65E4" w:rsidRDefault="00793737" w:rsidP="00177E18">
      <w:pPr>
        <w:pStyle w:val="ConsPlusNormal"/>
        <w:numPr>
          <w:ilvl w:val="0"/>
          <w:numId w:val="53"/>
        </w:numPr>
        <w:tabs>
          <w:tab w:val="clear" w:pos="1440"/>
          <w:tab w:val="num" w:pos="990"/>
        </w:tabs>
        <w:spacing w:line="360" w:lineRule="auto"/>
        <w:ind w:left="0" w:firstLine="660"/>
        <w:jc w:val="both"/>
        <w:rPr>
          <w:rFonts w:ascii="Times New Roman" w:hAnsi="Times New Roman" w:cs="Times New Roman"/>
          <w:sz w:val="28"/>
          <w:szCs w:val="28"/>
        </w:rPr>
      </w:pPr>
      <w:r w:rsidRPr="009F65E4">
        <w:rPr>
          <w:rFonts w:ascii="Times New Roman" w:hAnsi="Times New Roman" w:cs="Times New Roman"/>
          <w:sz w:val="28"/>
          <w:szCs w:val="28"/>
        </w:rPr>
        <w:t>«Алгоритмы с элементами программирования</w:t>
      </w:r>
      <w:r w:rsidR="000276D1" w:rsidRPr="009F65E4">
        <w:rPr>
          <w:rFonts w:ascii="Times New Roman" w:hAnsi="Times New Roman" w:cs="Times New Roman"/>
          <w:sz w:val="28"/>
          <w:szCs w:val="28"/>
        </w:rPr>
        <w:t>;</w:t>
      </w:r>
    </w:p>
    <w:p w:rsidR="00793737" w:rsidRPr="009F65E4" w:rsidRDefault="00793737" w:rsidP="00177E18">
      <w:pPr>
        <w:pStyle w:val="ConsPlusNormal"/>
        <w:numPr>
          <w:ilvl w:val="0"/>
          <w:numId w:val="53"/>
        </w:numPr>
        <w:tabs>
          <w:tab w:val="clear" w:pos="1440"/>
          <w:tab w:val="num" w:pos="990"/>
        </w:tabs>
        <w:spacing w:line="360" w:lineRule="auto"/>
        <w:ind w:left="0" w:firstLine="660"/>
        <w:jc w:val="both"/>
        <w:rPr>
          <w:rFonts w:ascii="Times New Roman" w:hAnsi="Times New Roman" w:cs="Times New Roman"/>
          <w:sz w:val="28"/>
          <w:szCs w:val="28"/>
        </w:rPr>
      </w:pPr>
      <w:r w:rsidRPr="009F65E4">
        <w:rPr>
          <w:rFonts w:ascii="Times New Roman" w:hAnsi="Times New Roman" w:cs="Times New Roman"/>
          <w:sz w:val="28"/>
          <w:szCs w:val="28"/>
        </w:rPr>
        <w:lastRenderedPageBreak/>
        <w:t>«Методы и способы решений нестандартных заданий по математике»</w:t>
      </w:r>
      <w:r w:rsidR="000276D1" w:rsidRPr="009F65E4">
        <w:rPr>
          <w:rFonts w:ascii="Times New Roman" w:hAnsi="Times New Roman" w:cs="Times New Roman"/>
          <w:sz w:val="28"/>
          <w:szCs w:val="28"/>
        </w:rPr>
        <w:t>;</w:t>
      </w:r>
    </w:p>
    <w:p w:rsidR="00793737" w:rsidRPr="009F65E4" w:rsidRDefault="00793737" w:rsidP="00177E18">
      <w:pPr>
        <w:pStyle w:val="ConsPlusNormal"/>
        <w:numPr>
          <w:ilvl w:val="0"/>
          <w:numId w:val="53"/>
        </w:numPr>
        <w:tabs>
          <w:tab w:val="clear" w:pos="1440"/>
          <w:tab w:val="num" w:pos="990"/>
        </w:tabs>
        <w:spacing w:line="360" w:lineRule="auto"/>
        <w:ind w:left="0" w:firstLine="660"/>
        <w:jc w:val="both"/>
        <w:rPr>
          <w:rFonts w:ascii="Times New Roman" w:hAnsi="Times New Roman" w:cs="Times New Roman"/>
          <w:sz w:val="28"/>
          <w:szCs w:val="28"/>
        </w:rPr>
      </w:pPr>
      <w:r w:rsidRPr="009F65E4">
        <w:rPr>
          <w:rFonts w:ascii="Times New Roman" w:hAnsi="Times New Roman" w:cs="Times New Roman"/>
          <w:sz w:val="28"/>
          <w:szCs w:val="28"/>
        </w:rPr>
        <w:t>«Редактирование текстов различных жанров»</w:t>
      </w:r>
      <w:r w:rsidR="000276D1" w:rsidRPr="009F65E4">
        <w:rPr>
          <w:rFonts w:ascii="Times New Roman" w:hAnsi="Times New Roman" w:cs="Times New Roman"/>
          <w:sz w:val="28"/>
          <w:szCs w:val="28"/>
        </w:rPr>
        <w:t>;</w:t>
      </w:r>
    </w:p>
    <w:p w:rsidR="00793737" w:rsidRPr="009F65E4" w:rsidRDefault="00793737" w:rsidP="00177E18">
      <w:pPr>
        <w:pStyle w:val="ConsPlusNormal"/>
        <w:numPr>
          <w:ilvl w:val="0"/>
          <w:numId w:val="53"/>
        </w:numPr>
        <w:tabs>
          <w:tab w:val="clear" w:pos="1440"/>
          <w:tab w:val="num" w:pos="990"/>
        </w:tabs>
        <w:spacing w:line="360" w:lineRule="auto"/>
        <w:ind w:left="0" w:firstLine="660"/>
        <w:jc w:val="both"/>
        <w:rPr>
          <w:rFonts w:ascii="Times New Roman" w:hAnsi="Times New Roman" w:cs="Times New Roman"/>
          <w:sz w:val="28"/>
          <w:szCs w:val="28"/>
        </w:rPr>
      </w:pPr>
      <w:r w:rsidRPr="009F65E4">
        <w:rPr>
          <w:rFonts w:ascii="Times New Roman" w:hAnsi="Times New Roman" w:cs="Times New Roman"/>
          <w:sz w:val="28"/>
          <w:szCs w:val="28"/>
        </w:rPr>
        <w:t>«Путешествие по англоязычным странам»</w:t>
      </w:r>
      <w:r w:rsidR="000276D1" w:rsidRPr="009F65E4">
        <w:rPr>
          <w:rFonts w:ascii="Times New Roman" w:hAnsi="Times New Roman" w:cs="Times New Roman"/>
          <w:sz w:val="28"/>
          <w:szCs w:val="28"/>
        </w:rPr>
        <w:t>;</w:t>
      </w:r>
    </w:p>
    <w:p w:rsidR="00793737" w:rsidRPr="009F65E4" w:rsidRDefault="000276D1" w:rsidP="00177E18">
      <w:pPr>
        <w:pStyle w:val="ConsPlusNormal"/>
        <w:numPr>
          <w:ilvl w:val="0"/>
          <w:numId w:val="53"/>
        </w:numPr>
        <w:tabs>
          <w:tab w:val="clear" w:pos="1440"/>
          <w:tab w:val="num" w:pos="990"/>
        </w:tabs>
        <w:spacing w:line="360" w:lineRule="auto"/>
        <w:ind w:left="0" w:firstLine="660"/>
        <w:jc w:val="both"/>
        <w:rPr>
          <w:rFonts w:ascii="Times New Roman" w:hAnsi="Times New Roman" w:cs="Times New Roman"/>
          <w:sz w:val="28"/>
          <w:szCs w:val="28"/>
        </w:rPr>
      </w:pPr>
      <w:r w:rsidRPr="009F65E4">
        <w:rPr>
          <w:rFonts w:ascii="Times New Roman" w:hAnsi="Times New Roman" w:cs="Times New Roman"/>
          <w:sz w:val="28"/>
          <w:szCs w:val="28"/>
        </w:rPr>
        <w:t>«</w:t>
      </w:r>
      <w:r w:rsidR="009F65E4" w:rsidRPr="009F65E4">
        <w:rPr>
          <w:rFonts w:ascii="Times New Roman" w:hAnsi="Times New Roman" w:cs="Times New Roman"/>
          <w:sz w:val="28"/>
          <w:szCs w:val="28"/>
        </w:rPr>
        <w:t>Трудные вопросы курса органической и неорганической химии</w:t>
      </w:r>
      <w:r w:rsidRPr="009F65E4">
        <w:rPr>
          <w:rFonts w:ascii="Times New Roman" w:hAnsi="Times New Roman" w:cs="Times New Roman"/>
          <w:sz w:val="28"/>
          <w:szCs w:val="28"/>
        </w:rPr>
        <w:t>»;</w:t>
      </w:r>
    </w:p>
    <w:p w:rsidR="00793737" w:rsidRPr="009F65E4" w:rsidRDefault="00793737" w:rsidP="00177E18">
      <w:pPr>
        <w:pStyle w:val="ConsPlusNormal"/>
        <w:numPr>
          <w:ilvl w:val="0"/>
          <w:numId w:val="53"/>
        </w:numPr>
        <w:tabs>
          <w:tab w:val="clear" w:pos="1440"/>
          <w:tab w:val="num" w:pos="990"/>
        </w:tabs>
        <w:spacing w:line="360" w:lineRule="auto"/>
        <w:ind w:left="0" w:firstLine="660"/>
        <w:jc w:val="both"/>
        <w:rPr>
          <w:rFonts w:ascii="Times New Roman" w:hAnsi="Times New Roman" w:cs="Times New Roman"/>
          <w:sz w:val="28"/>
          <w:szCs w:val="28"/>
        </w:rPr>
      </w:pPr>
      <w:r w:rsidRPr="009F65E4">
        <w:rPr>
          <w:rFonts w:ascii="Times New Roman" w:hAnsi="Times New Roman" w:cs="Times New Roman"/>
          <w:sz w:val="28"/>
          <w:szCs w:val="28"/>
        </w:rPr>
        <w:t>«Увлекательный английский»</w:t>
      </w:r>
      <w:r w:rsidR="000276D1" w:rsidRPr="009F65E4">
        <w:rPr>
          <w:rFonts w:ascii="Times New Roman" w:hAnsi="Times New Roman" w:cs="Times New Roman"/>
          <w:sz w:val="28"/>
          <w:szCs w:val="28"/>
        </w:rPr>
        <w:t>;</w:t>
      </w:r>
    </w:p>
    <w:p w:rsidR="00793737" w:rsidRPr="009F65E4" w:rsidRDefault="00793737" w:rsidP="00177E18">
      <w:pPr>
        <w:pStyle w:val="ConsPlusNormal"/>
        <w:numPr>
          <w:ilvl w:val="0"/>
          <w:numId w:val="53"/>
        </w:numPr>
        <w:tabs>
          <w:tab w:val="clear" w:pos="1440"/>
          <w:tab w:val="num" w:pos="990"/>
        </w:tabs>
        <w:spacing w:line="360" w:lineRule="auto"/>
        <w:ind w:left="0" w:firstLine="660"/>
        <w:jc w:val="both"/>
        <w:rPr>
          <w:rFonts w:ascii="Times New Roman" w:hAnsi="Times New Roman" w:cs="Times New Roman"/>
          <w:sz w:val="28"/>
          <w:szCs w:val="28"/>
        </w:rPr>
      </w:pPr>
      <w:r w:rsidRPr="009F65E4">
        <w:rPr>
          <w:rFonts w:ascii="Times New Roman" w:hAnsi="Times New Roman" w:cs="Times New Roman"/>
          <w:sz w:val="28"/>
          <w:szCs w:val="28"/>
        </w:rPr>
        <w:t>«Трудные вопросы курса физики»</w:t>
      </w:r>
      <w:r w:rsidR="000276D1" w:rsidRPr="009F65E4">
        <w:rPr>
          <w:rFonts w:ascii="Times New Roman" w:hAnsi="Times New Roman" w:cs="Times New Roman"/>
          <w:sz w:val="28"/>
          <w:szCs w:val="28"/>
        </w:rPr>
        <w:t>;</w:t>
      </w:r>
    </w:p>
    <w:p w:rsidR="00793737" w:rsidRPr="009F65E4" w:rsidRDefault="00793737" w:rsidP="00177E18">
      <w:pPr>
        <w:pStyle w:val="ConsPlusNormal"/>
        <w:numPr>
          <w:ilvl w:val="0"/>
          <w:numId w:val="53"/>
        </w:numPr>
        <w:tabs>
          <w:tab w:val="clear" w:pos="1440"/>
          <w:tab w:val="num" w:pos="990"/>
        </w:tabs>
        <w:spacing w:line="360" w:lineRule="auto"/>
        <w:ind w:left="0" w:firstLine="660"/>
        <w:jc w:val="both"/>
        <w:rPr>
          <w:rFonts w:ascii="Times New Roman" w:hAnsi="Times New Roman" w:cs="Times New Roman"/>
          <w:sz w:val="28"/>
          <w:szCs w:val="28"/>
        </w:rPr>
      </w:pPr>
      <w:r w:rsidRPr="009F65E4">
        <w:rPr>
          <w:rFonts w:ascii="Times New Roman" w:hAnsi="Times New Roman" w:cs="Times New Roman"/>
          <w:sz w:val="28"/>
          <w:szCs w:val="28"/>
        </w:rPr>
        <w:t>«Экономика вокруг нас»</w:t>
      </w:r>
      <w:r w:rsidR="000276D1" w:rsidRPr="009F65E4">
        <w:rPr>
          <w:rFonts w:ascii="Times New Roman" w:hAnsi="Times New Roman" w:cs="Times New Roman"/>
          <w:sz w:val="28"/>
          <w:szCs w:val="28"/>
        </w:rPr>
        <w:t>;</w:t>
      </w:r>
    </w:p>
    <w:p w:rsidR="00793737" w:rsidRDefault="00793737" w:rsidP="00177E18">
      <w:pPr>
        <w:pStyle w:val="ConsPlusNormal"/>
        <w:numPr>
          <w:ilvl w:val="0"/>
          <w:numId w:val="53"/>
        </w:numPr>
        <w:tabs>
          <w:tab w:val="clear" w:pos="1440"/>
          <w:tab w:val="num" w:pos="990"/>
        </w:tabs>
        <w:spacing w:line="360" w:lineRule="auto"/>
        <w:ind w:left="0" w:firstLine="660"/>
        <w:jc w:val="both"/>
        <w:rPr>
          <w:rFonts w:ascii="Times New Roman" w:hAnsi="Times New Roman" w:cs="Times New Roman"/>
          <w:sz w:val="28"/>
          <w:szCs w:val="28"/>
        </w:rPr>
      </w:pPr>
      <w:r w:rsidRPr="009F65E4">
        <w:rPr>
          <w:rFonts w:ascii="Times New Roman" w:hAnsi="Times New Roman" w:cs="Times New Roman"/>
          <w:sz w:val="28"/>
          <w:szCs w:val="28"/>
        </w:rPr>
        <w:t>«</w:t>
      </w:r>
      <w:r w:rsidR="009F65E4" w:rsidRPr="009F65E4">
        <w:rPr>
          <w:rFonts w:ascii="Times New Roman" w:hAnsi="Times New Roman" w:cs="Times New Roman"/>
          <w:sz w:val="28"/>
          <w:szCs w:val="28"/>
        </w:rPr>
        <w:t>Любознательные и умелые</w:t>
      </w:r>
      <w:r w:rsidRPr="009F65E4">
        <w:rPr>
          <w:rFonts w:ascii="Times New Roman" w:hAnsi="Times New Roman" w:cs="Times New Roman"/>
          <w:sz w:val="28"/>
          <w:szCs w:val="28"/>
        </w:rPr>
        <w:t>»</w:t>
      </w:r>
      <w:r w:rsidR="000276D1" w:rsidRPr="009F65E4">
        <w:rPr>
          <w:rFonts w:ascii="Times New Roman" w:hAnsi="Times New Roman" w:cs="Times New Roman"/>
          <w:sz w:val="28"/>
          <w:szCs w:val="28"/>
        </w:rPr>
        <w:t>.</w:t>
      </w:r>
    </w:p>
    <w:p w:rsidR="009F65E4" w:rsidRPr="009F65E4" w:rsidRDefault="009F65E4" w:rsidP="009F65E4">
      <w:pPr>
        <w:pStyle w:val="ConsPlusNormal"/>
        <w:spacing w:line="360" w:lineRule="auto"/>
        <w:ind w:firstLine="709"/>
        <w:jc w:val="both"/>
        <w:rPr>
          <w:rFonts w:ascii="Times New Roman" w:hAnsi="Times New Roman" w:cs="Times New Roman"/>
          <w:sz w:val="28"/>
          <w:szCs w:val="28"/>
        </w:rPr>
      </w:pPr>
      <w:r w:rsidRPr="009F65E4">
        <w:rPr>
          <w:rFonts w:ascii="Times New Roman" w:hAnsi="Times New Roman" w:cs="Times New Roman"/>
          <w:sz w:val="28"/>
          <w:szCs w:val="28"/>
        </w:rPr>
        <w:t>Реализация дополнительных образовательных программ способствовала получению учащимися разнообразной интересной информации, расширению их интеллектуальных и творческих способностей, позволила учащимся реализовать потенциал общего образования в процессе углубления и практического применения знаний, которые были получены на уроках.</w:t>
      </w:r>
    </w:p>
    <w:p w:rsidR="009F65E4" w:rsidRPr="009F65E4" w:rsidRDefault="009F65E4" w:rsidP="009F65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F65E4">
        <w:rPr>
          <w:rFonts w:ascii="Times New Roman" w:hAnsi="Times New Roman" w:cs="Times New Roman"/>
          <w:sz w:val="28"/>
          <w:szCs w:val="28"/>
        </w:rPr>
        <w:t xml:space="preserve"> 201</w:t>
      </w:r>
      <w:r w:rsidR="0011730E">
        <w:rPr>
          <w:rFonts w:ascii="Times New Roman" w:hAnsi="Times New Roman" w:cs="Times New Roman"/>
          <w:sz w:val="28"/>
          <w:szCs w:val="28"/>
        </w:rPr>
        <w:t>8</w:t>
      </w:r>
      <w:r w:rsidRPr="009F65E4">
        <w:rPr>
          <w:rFonts w:ascii="Times New Roman" w:hAnsi="Times New Roman" w:cs="Times New Roman"/>
          <w:sz w:val="28"/>
          <w:szCs w:val="28"/>
        </w:rPr>
        <w:t>-201</w:t>
      </w:r>
      <w:r w:rsidR="0011730E">
        <w:rPr>
          <w:rFonts w:ascii="Times New Roman" w:hAnsi="Times New Roman" w:cs="Times New Roman"/>
          <w:sz w:val="28"/>
          <w:szCs w:val="28"/>
        </w:rPr>
        <w:t>9</w:t>
      </w:r>
      <w:r w:rsidRPr="009F65E4">
        <w:rPr>
          <w:rFonts w:ascii="Times New Roman" w:hAnsi="Times New Roman" w:cs="Times New Roman"/>
          <w:sz w:val="28"/>
          <w:szCs w:val="28"/>
        </w:rPr>
        <w:t xml:space="preserve"> учебном году охвачено платным дополнительным образованием 4</w:t>
      </w:r>
      <w:r w:rsidR="0011730E">
        <w:rPr>
          <w:rFonts w:ascii="Times New Roman" w:hAnsi="Times New Roman" w:cs="Times New Roman"/>
          <w:sz w:val="28"/>
          <w:szCs w:val="28"/>
        </w:rPr>
        <w:t>31</w:t>
      </w:r>
      <w:r w:rsidRPr="009F65E4">
        <w:rPr>
          <w:rFonts w:ascii="Times New Roman" w:hAnsi="Times New Roman" w:cs="Times New Roman"/>
          <w:sz w:val="28"/>
          <w:szCs w:val="28"/>
        </w:rPr>
        <w:t xml:space="preserve"> учащихся, что составляет 4</w:t>
      </w:r>
      <w:r w:rsidR="0011730E">
        <w:rPr>
          <w:rFonts w:ascii="Times New Roman" w:hAnsi="Times New Roman" w:cs="Times New Roman"/>
          <w:sz w:val="28"/>
          <w:szCs w:val="28"/>
        </w:rPr>
        <w:t>3</w:t>
      </w:r>
      <w:r w:rsidRPr="009F65E4">
        <w:rPr>
          <w:rFonts w:ascii="Times New Roman" w:hAnsi="Times New Roman" w:cs="Times New Roman"/>
          <w:sz w:val="28"/>
          <w:szCs w:val="28"/>
        </w:rPr>
        <w:t xml:space="preserve">% от общего количества обучающихся в школе. Положительная динамика составляет </w:t>
      </w:r>
      <w:r w:rsidR="0011730E">
        <w:rPr>
          <w:rFonts w:ascii="Times New Roman" w:hAnsi="Times New Roman" w:cs="Times New Roman"/>
          <w:sz w:val="28"/>
          <w:szCs w:val="28"/>
        </w:rPr>
        <w:t>1</w:t>
      </w:r>
      <w:r w:rsidRPr="009F65E4">
        <w:rPr>
          <w:rFonts w:ascii="Times New Roman" w:hAnsi="Times New Roman" w:cs="Times New Roman"/>
          <w:sz w:val="28"/>
          <w:szCs w:val="28"/>
        </w:rPr>
        <w:t>% по сравнению с 201</w:t>
      </w:r>
      <w:r w:rsidR="0011730E">
        <w:rPr>
          <w:rFonts w:ascii="Times New Roman" w:hAnsi="Times New Roman" w:cs="Times New Roman"/>
          <w:sz w:val="28"/>
          <w:szCs w:val="28"/>
        </w:rPr>
        <w:t>7</w:t>
      </w:r>
      <w:r w:rsidRPr="009F65E4">
        <w:rPr>
          <w:rFonts w:ascii="Times New Roman" w:hAnsi="Times New Roman" w:cs="Times New Roman"/>
          <w:sz w:val="28"/>
          <w:szCs w:val="28"/>
        </w:rPr>
        <w:t>-201</w:t>
      </w:r>
      <w:r w:rsidR="0011730E">
        <w:rPr>
          <w:rFonts w:ascii="Times New Roman" w:hAnsi="Times New Roman" w:cs="Times New Roman"/>
          <w:sz w:val="28"/>
          <w:szCs w:val="28"/>
        </w:rPr>
        <w:t>8</w:t>
      </w:r>
      <w:r w:rsidRPr="009F65E4">
        <w:rPr>
          <w:rFonts w:ascii="Times New Roman" w:hAnsi="Times New Roman" w:cs="Times New Roman"/>
          <w:sz w:val="28"/>
          <w:szCs w:val="28"/>
        </w:rPr>
        <w:t xml:space="preserve"> учебным годом.</w:t>
      </w:r>
    </w:p>
    <w:p w:rsidR="00B908E1" w:rsidRPr="006E057F" w:rsidRDefault="006E057F" w:rsidP="0049612B">
      <w:pPr>
        <w:pStyle w:val="2"/>
        <w:spacing w:line="360" w:lineRule="auto"/>
        <w:ind w:left="360"/>
        <w:jc w:val="center"/>
        <w:rPr>
          <w:rFonts w:ascii="Times New Roman" w:hAnsi="Times New Roman"/>
          <w:color w:val="auto"/>
          <w:sz w:val="32"/>
          <w:szCs w:val="32"/>
        </w:rPr>
      </w:pPr>
      <w:bookmarkStart w:id="1" w:name="_Toc391201810"/>
      <w:r w:rsidRPr="006E057F">
        <w:rPr>
          <w:rFonts w:ascii="Times New Roman" w:hAnsi="Times New Roman"/>
          <w:color w:val="auto"/>
          <w:sz w:val="32"/>
          <w:szCs w:val="32"/>
          <w:lang w:val="en-US"/>
        </w:rPr>
        <w:t>IV</w:t>
      </w:r>
      <w:r w:rsidRPr="006E057F">
        <w:rPr>
          <w:rFonts w:ascii="Times New Roman" w:hAnsi="Times New Roman"/>
          <w:color w:val="auto"/>
          <w:sz w:val="32"/>
          <w:szCs w:val="32"/>
        </w:rPr>
        <w:t xml:space="preserve">. </w:t>
      </w:r>
      <w:r w:rsidR="00B908E1" w:rsidRPr="006E057F">
        <w:rPr>
          <w:rFonts w:ascii="Times New Roman" w:hAnsi="Times New Roman"/>
          <w:color w:val="auto"/>
          <w:sz w:val="32"/>
          <w:szCs w:val="32"/>
        </w:rPr>
        <w:t>Условия осуществления образовательного процесса.</w:t>
      </w:r>
      <w:bookmarkEnd w:id="1"/>
    </w:p>
    <w:p w:rsidR="00F44F36" w:rsidRPr="003B589D" w:rsidRDefault="00F44F36" w:rsidP="0049612B">
      <w:pPr>
        <w:spacing w:after="0" w:line="360" w:lineRule="auto"/>
        <w:ind w:firstLine="770"/>
        <w:jc w:val="center"/>
        <w:rPr>
          <w:rFonts w:ascii="Times New Roman" w:hAnsi="Times New Roman"/>
          <w:b/>
          <w:sz w:val="28"/>
          <w:szCs w:val="28"/>
          <w:u w:val="single"/>
        </w:rPr>
      </w:pPr>
      <w:r w:rsidRPr="003B589D">
        <w:rPr>
          <w:rFonts w:ascii="Times New Roman" w:hAnsi="Times New Roman"/>
          <w:b/>
          <w:sz w:val="28"/>
          <w:szCs w:val="28"/>
          <w:u w:val="single"/>
        </w:rPr>
        <w:t xml:space="preserve">Кадровый состав </w:t>
      </w:r>
      <w:r w:rsidR="009C7B4E" w:rsidRPr="003B589D">
        <w:rPr>
          <w:rFonts w:ascii="Times New Roman" w:hAnsi="Times New Roman"/>
          <w:b/>
          <w:sz w:val="28"/>
          <w:szCs w:val="28"/>
          <w:u w:val="single"/>
        </w:rPr>
        <w:t>педагогических работников</w:t>
      </w:r>
      <w:r w:rsidR="003B589D" w:rsidRPr="003B589D">
        <w:rPr>
          <w:rFonts w:ascii="Times New Roman" w:hAnsi="Times New Roman"/>
          <w:b/>
          <w:sz w:val="28"/>
          <w:szCs w:val="28"/>
          <w:u w:val="single"/>
        </w:rPr>
        <w:t>.</w:t>
      </w:r>
    </w:p>
    <w:p w:rsidR="00B908E1" w:rsidRPr="00FA476A" w:rsidRDefault="00B908E1" w:rsidP="0011730E">
      <w:pPr>
        <w:spacing w:after="0" w:line="360" w:lineRule="auto"/>
        <w:ind w:firstLine="770"/>
        <w:jc w:val="both"/>
        <w:rPr>
          <w:rFonts w:ascii="Times New Roman" w:hAnsi="Times New Roman"/>
          <w:spacing w:val="-1"/>
          <w:sz w:val="28"/>
          <w:szCs w:val="28"/>
        </w:rPr>
      </w:pPr>
      <w:r w:rsidRPr="00FA476A">
        <w:rPr>
          <w:rFonts w:ascii="Times New Roman" w:hAnsi="Times New Roman"/>
          <w:color w:val="000000"/>
          <w:sz w:val="28"/>
          <w:szCs w:val="28"/>
        </w:rPr>
        <w:t xml:space="preserve">Важное направление работы администрации, методсовета и МО - постоянное </w:t>
      </w:r>
      <w:r w:rsidRPr="00FA476A">
        <w:rPr>
          <w:rFonts w:ascii="Times New Roman" w:hAnsi="Times New Roman"/>
          <w:color w:val="000000"/>
          <w:spacing w:val="-1"/>
          <w:sz w:val="28"/>
          <w:szCs w:val="28"/>
        </w:rPr>
        <w:t xml:space="preserve">совершенствование педагогического мастерства учителей через курсовую систему повышения </w:t>
      </w:r>
      <w:r w:rsidRPr="00FA476A">
        <w:rPr>
          <w:rFonts w:ascii="Times New Roman" w:hAnsi="Times New Roman"/>
          <w:color w:val="000000"/>
          <w:sz w:val="28"/>
          <w:szCs w:val="28"/>
        </w:rPr>
        <w:t xml:space="preserve">квалификации. </w:t>
      </w:r>
    </w:p>
    <w:tbl>
      <w:tblPr>
        <w:tblW w:w="0" w:type="auto"/>
        <w:jc w:val="right"/>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531"/>
        <w:gridCol w:w="1417"/>
        <w:gridCol w:w="1277"/>
        <w:gridCol w:w="1276"/>
        <w:gridCol w:w="1277"/>
        <w:gridCol w:w="1257"/>
      </w:tblGrid>
      <w:tr w:rsidR="00D85B43" w:rsidRPr="00760C20" w:rsidTr="0011730E">
        <w:trPr>
          <w:jc w:val="right"/>
        </w:trPr>
        <w:tc>
          <w:tcPr>
            <w:tcW w:w="2410" w:type="dxa"/>
            <w:vMerge w:val="restart"/>
          </w:tcPr>
          <w:p w:rsidR="00D85B43" w:rsidRPr="00760C20" w:rsidRDefault="00D85B43" w:rsidP="00744D52">
            <w:pPr>
              <w:spacing w:after="0" w:line="240" w:lineRule="atLeast"/>
              <w:ind w:left="142" w:hanging="142"/>
              <w:jc w:val="center"/>
              <w:rPr>
                <w:rFonts w:ascii="Times New Roman" w:hAnsi="Times New Roman"/>
                <w:sz w:val="28"/>
                <w:szCs w:val="28"/>
              </w:rPr>
            </w:pPr>
            <w:r w:rsidRPr="00760C20">
              <w:rPr>
                <w:rFonts w:ascii="Times New Roman" w:hAnsi="Times New Roman"/>
                <w:sz w:val="28"/>
                <w:szCs w:val="28"/>
              </w:rPr>
              <w:t>Формы</w:t>
            </w:r>
          </w:p>
          <w:p w:rsidR="00D85B43" w:rsidRPr="00760C20" w:rsidRDefault="00D85B43" w:rsidP="00744D52">
            <w:pPr>
              <w:spacing w:after="0" w:line="240" w:lineRule="atLeast"/>
              <w:ind w:left="142" w:hanging="142"/>
              <w:jc w:val="center"/>
              <w:rPr>
                <w:rFonts w:ascii="Times New Roman" w:hAnsi="Times New Roman"/>
                <w:sz w:val="28"/>
                <w:szCs w:val="28"/>
              </w:rPr>
            </w:pPr>
            <w:r w:rsidRPr="00760C20">
              <w:rPr>
                <w:rFonts w:ascii="Times New Roman" w:hAnsi="Times New Roman"/>
                <w:sz w:val="28"/>
                <w:szCs w:val="28"/>
              </w:rPr>
              <w:t>повышения</w:t>
            </w:r>
          </w:p>
          <w:p w:rsidR="00D85B43" w:rsidRPr="00760C20" w:rsidRDefault="00D85B43" w:rsidP="00744D52">
            <w:pPr>
              <w:spacing w:after="0" w:line="240" w:lineRule="atLeast"/>
              <w:ind w:left="142" w:hanging="142"/>
              <w:jc w:val="center"/>
              <w:rPr>
                <w:rFonts w:ascii="Times New Roman" w:hAnsi="Times New Roman"/>
                <w:sz w:val="28"/>
                <w:szCs w:val="28"/>
              </w:rPr>
            </w:pPr>
            <w:r w:rsidRPr="00760C20">
              <w:rPr>
                <w:rFonts w:ascii="Times New Roman" w:hAnsi="Times New Roman"/>
                <w:sz w:val="28"/>
                <w:szCs w:val="28"/>
              </w:rPr>
              <w:t>квалификации</w:t>
            </w:r>
          </w:p>
        </w:tc>
        <w:tc>
          <w:tcPr>
            <w:tcW w:w="8035" w:type="dxa"/>
            <w:gridSpan w:val="6"/>
          </w:tcPr>
          <w:p w:rsidR="00D85B43" w:rsidRPr="00760C20" w:rsidRDefault="00D85B43" w:rsidP="00744D52">
            <w:pPr>
              <w:spacing w:after="0" w:line="240" w:lineRule="atLeast"/>
              <w:jc w:val="center"/>
              <w:rPr>
                <w:rFonts w:ascii="Times New Roman" w:hAnsi="Times New Roman"/>
                <w:sz w:val="28"/>
                <w:szCs w:val="28"/>
              </w:rPr>
            </w:pPr>
            <w:r w:rsidRPr="00760C20">
              <w:rPr>
                <w:rFonts w:ascii="Times New Roman" w:hAnsi="Times New Roman"/>
                <w:sz w:val="28"/>
                <w:szCs w:val="28"/>
              </w:rPr>
              <w:t>Количество педагогов, руководителей, прошедших</w:t>
            </w:r>
          </w:p>
          <w:p w:rsidR="00D85B43" w:rsidRPr="00760C20" w:rsidRDefault="00D85B43" w:rsidP="00744D52">
            <w:pPr>
              <w:spacing w:after="0" w:line="240" w:lineRule="atLeast"/>
              <w:ind w:left="142" w:hanging="142"/>
              <w:jc w:val="center"/>
              <w:rPr>
                <w:rFonts w:ascii="Times New Roman" w:hAnsi="Times New Roman"/>
                <w:sz w:val="28"/>
                <w:szCs w:val="28"/>
              </w:rPr>
            </w:pPr>
            <w:r w:rsidRPr="00760C20">
              <w:rPr>
                <w:rFonts w:ascii="Times New Roman" w:hAnsi="Times New Roman"/>
                <w:sz w:val="28"/>
                <w:szCs w:val="28"/>
              </w:rPr>
              <w:t>курсы повышения квалификации и профессиональной переподготовки</w:t>
            </w:r>
          </w:p>
        </w:tc>
      </w:tr>
      <w:tr w:rsidR="00D85B43" w:rsidRPr="00760C20" w:rsidTr="0011730E">
        <w:trPr>
          <w:jc w:val="right"/>
        </w:trPr>
        <w:tc>
          <w:tcPr>
            <w:tcW w:w="2410" w:type="dxa"/>
            <w:vMerge/>
          </w:tcPr>
          <w:p w:rsidR="00D85B43" w:rsidRPr="00760C20" w:rsidRDefault="00D85B43" w:rsidP="00744D52">
            <w:pPr>
              <w:spacing w:after="0" w:line="240" w:lineRule="atLeast"/>
              <w:rPr>
                <w:rFonts w:ascii="Times New Roman" w:hAnsi="Times New Roman"/>
                <w:sz w:val="28"/>
                <w:szCs w:val="28"/>
              </w:rPr>
            </w:pPr>
          </w:p>
        </w:tc>
        <w:tc>
          <w:tcPr>
            <w:tcW w:w="2948" w:type="dxa"/>
            <w:gridSpan w:val="2"/>
          </w:tcPr>
          <w:p w:rsidR="00D85B43" w:rsidRPr="00760C20" w:rsidRDefault="003D3B89" w:rsidP="00744D52">
            <w:pPr>
              <w:spacing w:after="0" w:line="240" w:lineRule="atLeast"/>
              <w:jc w:val="center"/>
              <w:rPr>
                <w:rFonts w:ascii="Times New Roman" w:hAnsi="Times New Roman"/>
                <w:sz w:val="28"/>
                <w:szCs w:val="28"/>
              </w:rPr>
            </w:pPr>
            <w:r w:rsidRPr="00760C20">
              <w:rPr>
                <w:rFonts w:ascii="Times New Roman" w:hAnsi="Times New Roman"/>
                <w:sz w:val="28"/>
                <w:szCs w:val="28"/>
              </w:rPr>
              <w:t>2016-2017</w:t>
            </w:r>
            <w:r>
              <w:rPr>
                <w:rFonts w:ascii="Times New Roman" w:hAnsi="Times New Roman"/>
                <w:sz w:val="28"/>
                <w:szCs w:val="28"/>
              </w:rPr>
              <w:t xml:space="preserve"> </w:t>
            </w:r>
            <w:r w:rsidRPr="00760C20">
              <w:rPr>
                <w:rFonts w:ascii="Times New Roman" w:hAnsi="Times New Roman"/>
                <w:sz w:val="28"/>
                <w:szCs w:val="28"/>
              </w:rPr>
              <w:t>гг.</w:t>
            </w:r>
          </w:p>
        </w:tc>
        <w:tc>
          <w:tcPr>
            <w:tcW w:w="2553" w:type="dxa"/>
            <w:gridSpan w:val="2"/>
          </w:tcPr>
          <w:p w:rsidR="00D85B43" w:rsidRPr="00760C20" w:rsidRDefault="003D3B89" w:rsidP="00744D52">
            <w:pPr>
              <w:spacing w:after="0" w:line="240" w:lineRule="atLeast"/>
              <w:jc w:val="center"/>
              <w:rPr>
                <w:rFonts w:ascii="Times New Roman" w:hAnsi="Times New Roman"/>
                <w:sz w:val="28"/>
                <w:szCs w:val="28"/>
              </w:rPr>
            </w:pPr>
            <w:r w:rsidRPr="006949B1">
              <w:rPr>
                <w:rFonts w:ascii="Times New Roman" w:hAnsi="Times New Roman"/>
                <w:sz w:val="28"/>
                <w:szCs w:val="28"/>
              </w:rPr>
              <w:t>2017-2018 гг.</w:t>
            </w:r>
          </w:p>
        </w:tc>
        <w:tc>
          <w:tcPr>
            <w:tcW w:w="2534" w:type="dxa"/>
            <w:gridSpan w:val="2"/>
          </w:tcPr>
          <w:p w:rsidR="00D85B43" w:rsidRPr="006949B1" w:rsidRDefault="003D3B89" w:rsidP="00744D52">
            <w:pPr>
              <w:spacing w:after="0" w:line="240" w:lineRule="atLeast"/>
              <w:jc w:val="center"/>
              <w:rPr>
                <w:rFonts w:ascii="Times New Roman" w:hAnsi="Times New Roman"/>
                <w:sz w:val="28"/>
                <w:szCs w:val="28"/>
              </w:rPr>
            </w:pPr>
            <w:r>
              <w:rPr>
                <w:rFonts w:ascii="Times New Roman" w:hAnsi="Times New Roman"/>
                <w:sz w:val="28"/>
                <w:szCs w:val="28"/>
              </w:rPr>
              <w:t>2018-2019 гг.</w:t>
            </w:r>
          </w:p>
        </w:tc>
      </w:tr>
      <w:tr w:rsidR="00D85B43" w:rsidRPr="00760C20" w:rsidTr="0011730E">
        <w:trPr>
          <w:jc w:val="right"/>
        </w:trPr>
        <w:tc>
          <w:tcPr>
            <w:tcW w:w="2410" w:type="dxa"/>
            <w:vMerge/>
          </w:tcPr>
          <w:p w:rsidR="00D85B43" w:rsidRPr="00760C20" w:rsidRDefault="00D85B43" w:rsidP="00744D52">
            <w:pPr>
              <w:spacing w:after="0" w:line="240" w:lineRule="atLeast"/>
              <w:rPr>
                <w:rFonts w:ascii="Times New Roman" w:hAnsi="Times New Roman"/>
                <w:sz w:val="28"/>
                <w:szCs w:val="28"/>
              </w:rPr>
            </w:pPr>
          </w:p>
        </w:tc>
        <w:tc>
          <w:tcPr>
            <w:tcW w:w="1531" w:type="dxa"/>
          </w:tcPr>
          <w:p w:rsidR="00D85B43" w:rsidRPr="00760C20" w:rsidRDefault="00D85B43" w:rsidP="00744D52">
            <w:pPr>
              <w:spacing w:after="0" w:line="240" w:lineRule="atLeast"/>
              <w:rPr>
                <w:rFonts w:ascii="Times New Roman" w:hAnsi="Times New Roman"/>
                <w:sz w:val="28"/>
                <w:szCs w:val="28"/>
              </w:rPr>
            </w:pPr>
            <w:r w:rsidRPr="00760C20">
              <w:rPr>
                <w:rFonts w:ascii="Times New Roman" w:hAnsi="Times New Roman"/>
                <w:sz w:val="28"/>
                <w:szCs w:val="28"/>
              </w:rPr>
              <w:t>педагоги</w:t>
            </w:r>
          </w:p>
        </w:tc>
        <w:tc>
          <w:tcPr>
            <w:tcW w:w="1417" w:type="dxa"/>
          </w:tcPr>
          <w:p w:rsidR="00D85B43" w:rsidRPr="00760C20" w:rsidRDefault="00D85B43" w:rsidP="00744D52">
            <w:pPr>
              <w:spacing w:after="0" w:line="240" w:lineRule="atLeast"/>
              <w:rPr>
                <w:rFonts w:ascii="Times New Roman" w:hAnsi="Times New Roman"/>
                <w:sz w:val="28"/>
                <w:szCs w:val="28"/>
              </w:rPr>
            </w:pPr>
            <w:r w:rsidRPr="00760C20">
              <w:rPr>
                <w:rFonts w:ascii="Times New Roman" w:hAnsi="Times New Roman"/>
                <w:sz w:val="28"/>
                <w:szCs w:val="28"/>
              </w:rPr>
              <w:t>руковод.</w:t>
            </w:r>
          </w:p>
        </w:tc>
        <w:tc>
          <w:tcPr>
            <w:tcW w:w="1277" w:type="dxa"/>
          </w:tcPr>
          <w:p w:rsidR="00D85B43" w:rsidRPr="00760C20" w:rsidRDefault="00D85B43" w:rsidP="00744D52">
            <w:pPr>
              <w:spacing w:after="0" w:line="240" w:lineRule="atLeast"/>
              <w:rPr>
                <w:rFonts w:ascii="Times New Roman" w:hAnsi="Times New Roman"/>
                <w:sz w:val="28"/>
                <w:szCs w:val="28"/>
              </w:rPr>
            </w:pPr>
            <w:r w:rsidRPr="00760C20">
              <w:rPr>
                <w:rFonts w:ascii="Times New Roman" w:hAnsi="Times New Roman"/>
                <w:sz w:val="28"/>
                <w:szCs w:val="28"/>
              </w:rPr>
              <w:t>педагоги</w:t>
            </w:r>
          </w:p>
        </w:tc>
        <w:tc>
          <w:tcPr>
            <w:tcW w:w="1276" w:type="dxa"/>
          </w:tcPr>
          <w:p w:rsidR="00D85B43" w:rsidRPr="00760C20" w:rsidRDefault="00D85B43" w:rsidP="00744D52">
            <w:pPr>
              <w:spacing w:after="0" w:line="240" w:lineRule="atLeast"/>
              <w:rPr>
                <w:rFonts w:ascii="Times New Roman" w:hAnsi="Times New Roman"/>
                <w:sz w:val="28"/>
                <w:szCs w:val="28"/>
              </w:rPr>
            </w:pPr>
            <w:r w:rsidRPr="00760C20">
              <w:rPr>
                <w:rFonts w:ascii="Times New Roman" w:hAnsi="Times New Roman"/>
                <w:sz w:val="28"/>
                <w:szCs w:val="28"/>
              </w:rPr>
              <w:t>руковод.</w:t>
            </w:r>
          </w:p>
        </w:tc>
        <w:tc>
          <w:tcPr>
            <w:tcW w:w="1277" w:type="dxa"/>
          </w:tcPr>
          <w:p w:rsidR="00D85B43" w:rsidRPr="006949B1" w:rsidRDefault="00D85B43" w:rsidP="00744D52">
            <w:pPr>
              <w:spacing w:after="0" w:line="240" w:lineRule="atLeast"/>
              <w:rPr>
                <w:rFonts w:ascii="Times New Roman" w:hAnsi="Times New Roman"/>
                <w:sz w:val="28"/>
                <w:szCs w:val="28"/>
              </w:rPr>
            </w:pPr>
            <w:r w:rsidRPr="006949B1">
              <w:rPr>
                <w:rFonts w:ascii="Times New Roman" w:hAnsi="Times New Roman"/>
                <w:sz w:val="28"/>
                <w:szCs w:val="28"/>
              </w:rPr>
              <w:t>педагоги</w:t>
            </w:r>
          </w:p>
        </w:tc>
        <w:tc>
          <w:tcPr>
            <w:tcW w:w="1257" w:type="dxa"/>
          </w:tcPr>
          <w:p w:rsidR="00D85B43" w:rsidRPr="006949B1" w:rsidRDefault="00D85B43" w:rsidP="00744D52">
            <w:pPr>
              <w:spacing w:after="0" w:line="240" w:lineRule="atLeast"/>
              <w:rPr>
                <w:rFonts w:ascii="Times New Roman" w:hAnsi="Times New Roman"/>
                <w:sz w:val="28"/>
                <w:szCs w:val="28"/>
              </w:rPr>
            </w:pPr>
            <w:r w:rsidRPr="006949B1">
              <w:rPr>
                <w:rFonts w:ascii="Times New Roman" w:hAnsi="Times New Roman"/>
                <w:sz w:val="28"/>
                <w:szCs w:val="28"/>
              </w:rPr>
              <w:t>руковод.</w:t>
            </w:r>
          </w:p>
        </w:tc>
      </w:tr>
      <w:tr w:rsidR="00D85B43" w:rsidRPr="00760C20" w:rsidTr="0011730E">
        <w:trPr>
          <w:jc w:val="right"/>
        </w:trPr>
        <w:tc>
          <w:tcPr>
            <w:tcW w:w="2410" w:type="dxa"/>
          </w:tcPr>
          <w:p w:rsidR="00D85B43" w:rsidRPr="00760C20" w:rsidRDefault="00D85B43" w:rsidP="00744D52">
            <w:pPr>
              <w:spacing w:after="0" w:line="240" w:lineRule="atLeast"/>
              <w:jc w:val="center"/>
              <w:rPr>
                <w:rFonts w:ascii="Times New Roman" w:hAnsi="Times New Roman"/>
                <w:sz w:val="28"/>
                <w:szCs w:val="28"/>
              </w:rPr>
            </w:pPr>
            <w:r w:rsidRPr="00760C20">
              <w:rPr>
                <w:rFonts w:ascii="Times New Roman" w:hAnsi="Times New Roman"/>
                <w:color w:val="000000"/>
                <w:sz w:val="28"/>
                <w:szCs w:val="28"/>
              </w:rPr>
              <w:t>ГБОУ ДПО РО «РИПК и ППРО»</w:t>
            </w:r>
          </w:p>
        </w:tc>
        <w:tc>
          <w:tcPr>
            <w:tcW w:w="1531" w:type="dxa"/>
          </w:tcPr>
          <w:p w:rsidR="00D85B43" w:rsidRPr="00760C20" w:rsidRDefault="003D3B89" w:rsidP="00744D52">
            <w:pPr>
              <w:spacing w:after="0" w:line="240" w:lineRule="atLeast"/>
              <w:jc w:val="center"/>
              <w:rPr>
                <w:rFonts w:ascii="Times New Roman" w:hAnsi="Times New Roman"/>
                <w:sz w:val="28"/>
                <w:szCs w:val="28"/>
              </w:rPr>
            </w:pPr>
            <w:r w:rsidRPr="00760C20">
              <w:rPr>
                <w:rFonts w:ascii="Times New Roman" w:hAnsi="Times New Roman"/>
                <w:sz w:val="28"/>
                <w:szCs w:val="28"/>
              </w:rPr>
              <w:t>19</w:t>
            </w:r>
          </w:p>
        </w:tc>
        <w:tc>
          <w:tcPr>
            <w:tcW w:w="1417" w:type="dxa"/>
          </w:tcPr>
          <w:p w:rsidR="00D85B43" w:rsidRPr="00760C20" w:rsidRDefault="00D85B43" w:rsidP="00744D52">
            <w:pPr>
              <w:spacing w:after="0" w:line="240" w:lineRule="atLeast"/>
              <w:jc w:val="center"/>
              <w:rPr>
                <w:rFonts w:ascii="Times New Roman" w:hAnsi="Times New Roman"/>
                <w:sz w:val="28"/>
                <w:szCs w:val="28"/>
              </w:rPr>
            </w:pPr>
          </w:p>
        </w:tc>
        <w:tc>
          <w:tcPr>
            <w:tcW w:w="1277" w:type="dxa"/>
          </w:tcPr>
          <w:p w:rsidR="00D85B43" w:rsidRPr="00760C20" w:rsidRDefault="003D3B89" w:rsidP="00744D52">
            <w:pPr>
              <w:spacing w:after="0" w:line="240" w:lineRule="atLeast"/>
              <w:jc w:val="center"/>
              <w:rPr>
                <w:rFonts w:ascii="Times New Roman" w:hAnsi="Times New Roman"/>
                <w:sz w:val="28"/>
                <w:szCs w:val="28"/>
              </w:rPr>
            </w:pPr>
            <w:r w:rsidRPr="006949B1">
              <w:rPr>
                <w:rFonts w:ascii="Times New Roman" w:hAnsi="Times New Roman"/>
                <w:sz w:val="28"/>
                <w:szCs w:val="28"/>
              </w:rPr>
              <w:t>16</w:t>
            </w:r>
          </w:p>
        </w:tc>
        <w:tc>
          <w:tcPr>
            <w:tcW w:w="1276" w:type="dxa"/>
          </w:tcPr>
          <w:p w:rsidR="00D85B43" w:rsidRPr="00760C20" w:rsidRDefault="003D3B89" w:rsidP="00744D52">
            <w:pPr>
              <w:spacing w:after="0" w:line="240" w:lineRule="atLeast"/>
              <w:jc w:val="center"/>
              <w:rPr>
                <w:rFonts w:ascii="Times New Roman" w:hAnsi="Times New Roman"/>
                <w:sz w:val="28"/>
                <w:szCs w:val="28"/>
              </w:rPr>
            </w:pPr>
            <w:r w:rsidRPr="006949B1">
              <w:rPr>
                <w:rFonts w:ascii="Times New Roman" w:hAnsi="Times New Roman"/>
                <w:sz w:val="28"/>
                <w:szCs w:val="28"/>
              </w:rPr>
              <w:t>4</w:t>
            </w:r>
          </w:p>
        </w:tc>
        <w:tc>
          <w:tcPr>
            <w:tcW w:w="1277" w:type="dxa"/>
          </w:tcPr>
          <w:p w:rsidR="00D85B43" w:rsidRPr="006949B1" w:rsidRDefault="003D3B89" w:rsidP="00744D52">
            <w:pPr>
              <w:spacing w:after="0" w:line="240" w:lineRule="atLeast"/>
              <w:jc w:val="center"/>
              <w:rPr>
                <w:rFonts w:ascii="Times New Roman" w:hAnsi="Times New Roman"/>
                <w:sz w:val="28"/>
                <w:szCs w:val="28"/>
              </w:rPr>
            </w:pPr>
            <w:r>
              <w:rPr>
                <w:rFonts w:ascii="Times New Roman" w:hAnsi="Times New Roman"/>
                <w:sz w:val="28"/>
                <w:szCs w:val="28"/>
              </w:rPr>
              <w:t>12</w:t>
            </w:r>
          </w:p>
        </w:tc>
        <w:tc>
          <w:tcPr>
            <w:tcW w:w="1257" w:type="dxa"/>
          </w:tcPr>
          <w:p w:rsidR="00D85B43" w:rsidRPr="006949B1" w:rsidRDefault="003D3B89" w:rsidP="00744D52">
            <w:pPr>
              <w:spacing w:after="0" w:line="240" w:lineRule="atLeast"/>
              <w:jc w:val="center"/>
              <w:rPr>
                <w:rFonts w:ascii="Times New Roman" w:hAnsi="Times New Roman"/>
                <w:sz w:val="28"/>
                <w:szCs w:val="28"/>
              </w:rPr>
            </w:pPr>
            <w:r>
              <w:rPr>
                <w:rFonts w:ascii="Times New Roman" w:hAnsi="Times New Roman"/>
                <w:sz w:val="28"/>
                <w:szCs w:val="28"/>
              </w:rPr>
              <w:t>2</w:t>
            </w:r>
          </w:p>
        </w:tc>
      </w:tr>
      <w:tr w:rsidR="00D85B43" w:rsidRPr="00760C20" w:rsidTr="0011730E">
        <w:trPr>
          <w:jc w:val="right"/>
        </w:trPr>
        <w:tc>
          <w:tcPr>
            <w:tcW w:w="2410" w:type="dxa"/>
          </w:tcPr>
          <w:p w:rsidR="00D85B43" w:rsidRPr="00760C20" w:rsidRDefault="00D85B43" w:rsidP="00744D52">
            <w:pPr>
              <w:spacing w:after="0" w:line="240" w:lineRule="atLeast"/>
              <w:jc w:val="center"/>
              <w:rPr>
                <w:rFonts w:ascii="Times New Roman" w:hAnsi="Times New Roman"/>
                <w:sz w:val="28"/>
                <w:szCs w:val="28"/>
              </w:rPr>
            </w:pPr>
            <w:r w:rsidRPr="00760C20">
              <w:rPr>
                <w:rFonts w:ascii="Times New Roman" w:hAnsi="Times New Roman"/>
                <w:sz w:val="28"/>
                <w:szCs w:val="28"/>
              </w:rPr>
              <w:t>ФПК и ППРО ТГПИ</w:t>
            </w:r>
          </w:p>
        </w:tc>
        <w:tc>
          <w:tcPr>
            <w:tcW w:w="1531" w:type="dxa"/>
          </w:tcPr>
          <w:p w:rsidR="00D85B43" w:rsidRPr="00760C20" w:rsidRDefault="00D85B43" w:rsidP="00744D52">
            <w:pPr>
              <w:spacing w:after="0" w:line="240" w:lineRule="atLeast"/>
              <w:jc w:val="center"/>
              <w:rPr>
                <w:rFonts w:ascii="Times New Roman" w:hAnsi="Times New Roman"/>
                <w:sz w:val="28"/>
                <w:szCs w:val="28"/>
              </w:rPr>
            </w:pPr>
          </w:p>
        </w:tc>
        <w:tc>
          <w:tcPr>
            <w:tcW w:w="1417" w:type="dxa"/>
          </w:tcPr>
          <w:p w:rsidR="00D85B43" w:rsidRPr="00760C20" w:rsidRDefault="00D85B43" w:rsidP="00744D52">
            <w:pPr>
              <w:spacing w:after="0" w:line="240" w:lineRule="atLeast"/>
              <w:jc w:val="center"/>
              <w:rPr>
                <w:rFonts w:ascii="Times New Roman" w:hAnsi="Times New Roman"/>
                <w:sz w:val="28"/>
                <w:szCs w:val="28"/>
              </w:rPr>
            </w:pPr>
          </w:p>
        </w:tc>
        <w:tc>
          <w:tcPr>
            <w:tcW w:w="1277" w:type="dxa"/>
          </w:tcPr>
          <w:p w:rsidR="00D85B43" w:rsidRPr="00760C20" w:rsidRDefault="00D85B43" w:rsidP="00744D52">
            <w:pPr>
              <w:spacing w:after="0" w:line="240" w:lineRule="atLeast"/>
              <w:jc w:val="center"/>
              <w:rPr>
                <w:rFonts w:ascii="Times New Roman" w:hAnsi="Times New Roman"/>
                <w:sz w:val="28"/>
                <w:szCs w:val="28"/>
              </w:rPr>
            </w:pPr>
          </w:p>
        </w:tc>
        <w:tc>
          <w:tcPr>
            <w:tcW w:w="1276" w:type="dxa"/>
          </w:tcPr>
          <w:p w:rsidR="00D85B43" w:rsidRPr="00760C20" w:rsidRDefault="00D85B43" w:rsidP="00744D52">
            <w:pPr>
              <w:spacing w:after="0" w:line="240" w:lineRule="atLeast"/>
              <w:jc w:val="center"/>
              <w:rPr>
                <w:rFonts w:ascii="Times New Roman" w:hAnsi="Times New Roman"/>
                <w:sz w:val="28"/>
                <w:szCs w:val="28"/>
              </w:rPr>
            </w:pPr>
          </w:p>
        </w:tc>
        <w:tc>
          <w:tcPr>
            <w:tcW w:w="1277" w:type="dxa"/>
          </w:tcPr>
          <w:p w:rsidR="00D85B43" w:rsidRPr="00D85B43" w:rsidRDefault="00D85B43" w:rsidP="00744D52">
            <w:pPr>
              <w:spacing w:after="0" w:line="240" w:lineRule="atLeast"/>
              <w:jc w:val="center"/>
              <w:rPr>
                <w:rFonts w:ascii="Times New Roman" w:hAnsi="Times New Roman"/>
                <w:sz w:val="28"/>
                <w:szCs w:val="28"/>
                <w:highlight w:val="yellow"/>
              </w:rPr>
            </w:pPr>
          </w:p>
        </w:tc>
        <w:tc>
          <w:tcPr>
            <w:tcW w:w="1257" w:type="dxa"/>
          </w:tcPr>
          <w:p w:rsidR="00D85B43" w:rsidRPr="00D85B43" w:rsidRDefault="00D85B43" w:rsidP="00744D52">
            <w:pPr>
              <w:spacing w:after="0" w:line="240" w:lineRule="atLeast"/>
              <w:jc w:val="center"/>
              <w:rPr>
                <w:rFonts w:ascii="Times New Roman" w:hAnsi="Times New Roman"/>
                <w:sz w:val="28"/>
                <w:szCs w:val="28"/>
                <w:highlight w:val="yellow"/>
              </w:rPr>
            </w:pPr>
          </w:p>
        </w:tc>
      </w:tr>
      <w:tr w:rsidR="00D85B43" w:rsidRPr="00760C20" w:rsidTr="0011730E">
        <w:trPr>
          <w:jc w:val="right"/>
        </w:trPr>
        <w:tc>
          <w:tcPr>
            <w:tcW w:w="2410" w:type="dxa"/>
          </w:tcPr>
          <w:p w:rsidR="00D85B43" w:rsidRPr="00760C20" w:rsidRDefault="00D85B43" w:rsidP="00744D52">
            <w:pPr>
              <w:spacing w:after="0" w:line="240" w:lineRule="atLeast"/>
              <w:jc w:val="center"/>
              <w:rPr>
                <w:rFonts w:ascii="Times New Roman" w:hAnsi="Times New Roman"/>
                <w:sz w:val="28"/>
                <w:szCs w:val="28"/>
              </w:rPr>
            </w:pPr>
            <w:r w:rsidRPr="00760C20">
              <w:rPr>
                <w:rFonts w:ascii="Times New Roman" w:hAnsi="Times New Roman"/>
                <w:sz w:val="28"/>
                <w:szCs w:val="28"/>
              </w:rPr>
              <w:t>АНО ДПО</w:t>
            </w:r>
          </w:p>
        </w:tc>
        <w:tc>
          <w:tcPr>
            <w:tcW w:w="1531" w:type="dxa"/>
          </w:tcPr>
          <w:p w:rsidR="00D85B43" w:rsidRPr="00760C20" w:rsidRDefault="00D85B43" w:rsidP="00744D52">
            <w:pPr>
              <w:spacing w:after="0" w:line="240" w:lineRule="atLeast"/>
              <w:jc w:val="center"/>
              <w:rPr>
                <w:rFonts w:ascii="Times New Roman" w:hAnsi="Times New Roman"/>
                <w:sz w:val="28"/>
                <w:szCs w:val="28"/>
              </w:rPr>
            </w:pPr>
          </w:p>
        </w:tc>
        <w:tc>
          <w:tcPr>
            <w:tcW w:w="1417" w:type="dxa"/>
          </w:tcPr>
          <w:p w:rsidR="00D85B43" w:rsidRPr="00760C20" w:rsidRDefault="00D85B43" w:rsidP="00744D52">
            <w:pPr>
              <w:spacing w:after="0" w:line="240" w:lineRule="atLeast"/>
              <w:jc w:val="center"/>
              <w:rPr>
                <w:rFonts w:ascii="Times New Roman" w:hAnsi="Times New Roman"/>
                <w:sz w:val="28"/>
                <w:szCs w:val="28"/>
              </w:rPr>
            </w:pPr>
          </w:p>
        </w:tc>
        <w:tc>
          <w:tcPr>
            <w:tcW w:w="1277" w:type="dxa"/>
          </w:tcPr>
          <w:p w:rsidR="00D85B43" w:rsidRPr="00760C20" w:rsidRDefault="00D85B43" w:rsidP="00744D52">
            <w:pPr>
              <w:spacing w:after="0" w:line="240" w:lineRule="atLeast"/>
              <w:jc w:val="center"/>
              <w:rPr>
                <w:rFonts w:ascii="Times New Roman" w:hAnsi="Times New Roman"/>
                <w:sz w:val="28"/>
                <w:szCs w:val="28"/>
              </w:rPr>
            </w:pPr>
          </w:p>
        </w:tc>
        <w:tc>
          <w:tcPr>
            <w:tcW w:w="1276" w:type="dxa"/>
          </w:tcPr>
          <w:p w:rsidR="00D85B43" w:rsidRPr="00760C20" w:rsidRDefault="00D85B43" w:rsidP="00744D52">
            <w:pPr>
              <w:spacing w:after="0" w:line="240" w:lineRule="atLeast"/>
              <w:jc w:val="center"/>
              <w:rPr>
                <w:rFonts w:ascii="Times New Roman" w:hAnsi="Times New Roman"/>
                <w:sz w:val="28"/>
                <w:szCs w:val="28"/>
              </w:rPr>
            </w:pPr>
          </w:p>
        </w:tc>
        <w:tc>
          <w:tcPr>
            <w:tcW w:w="1277" w:type="dxa"/>
          </w:tcPr>
          <w:p w:rsidR="00D85B43" w:rsidRPr="003D3B89" w:rsidRDefault="003D3B89" w:rsidP="00744D52">
            <w:pPr>
              <w:spacing w:after="0" w:line="240" w:lineRule="atLeast"/>
              <w:jc w:val="center"/>
              <w:rPr>
                <w:rFonts w:ascii="Times New Roman" w:hAnsi="Times New Roman"/>
                <w:sz w:val="28"/>
                <w:szCs w:val="28"/>
              </w:rPr>
            </w:pPr>
            <w:r w:rsidRPr="003D3B89">
              <w:rPr>
                <w:rFonts w:ascii="Times New Roman" w:hAnsi="Times New Roman"/>
                <w:sz w:val="28"/>
                <w:szCs w:val="28"/>
              </w:rPr>
              <w:t>4</w:t>
            </w:r>
          </w:p>
        </w:tc>
        <w:tc>
          <w:tcPr>
            <w:tcW w:w="1257" w:type="dxa"/>
          </w:tcPr>
          <w:p w:rsidR="00D85B43" w:rsidRPr="003D3B89" w:rsidRDefault="00D85B43" w:rsidP="00744D52">
            <w:pPr>
              <w:spacing w:after="0" w:line="240" w:lineRule="atLeast"/>
              <w:jc w:val="center"/>
              <w:rPr>
                <w:rFonts w:ascii="Times New Roman" w:hAnsi="Times New Roman"/>
                <w:sz w:val="28"/>
                <w:szCs w:val="28"/>
              </w:rPr>
            </w:pPr>
          </w:p>
        </w:tc>
      </w:tr>
      <w:tr w:rsidR="00D85B43" w:rsidRPr="00760C20" w:rsidTr="0011730E">
        <w:trPr>
          <w:jc w:val="right"/>
        </w:trPr>
        <w:tc>
          <w:tcPr>
            <w:tcW w:w="2410" w:type="dxa"/>
          </w:tcPr>
          <w:p w:rsidR="00D85B43" w:rsidRPr="00760C20" w:rsidRDefault="00D85B43" w:rsidP="00744D52">
            <w:pPr>
              <w:spacing w:after="0" w:line="240" w:lineRule="atLeast"/>
              <w:jc w:val="center"/>
              <w:rPr>
                <w:rFonts w:ascii="Times New Roman" w:hAnsi="Times New Roman"/>
                <w:sz w:val="28"/>
                <w:szCs w:val="28"/>
              </w:rPr>
            </w:pPr>
            <w:r w:rsidRPr="00760C20">
              <w:rPr>
                <w:rFonts w:ascii="Times New Roman" w:hAnsi="Times New Roman"/>
                <w:sz w:val="28"/>
                <w:szCs w:val="28"/>
              </w:rPr>
              <w:t>ЧОУ ВО «ТИУЭ»</w:t>
            </w:r>
          </w:p>
        </w:tc>
        <w:tc>
          <w:tcPr>
            <w:tcW w:w="1531" w:type="dxa"/>
          </w:tcPr>
          <w:p w:rsidR="00D85B43" w:rsidRPr="00760C20" w:rsidRDefault="00D85B43" w:rsidP="00744D52">
            <w:pPr>
              <w:spacing w:after="0" w:line="240" w:lineRule="atLeast"/>
              <w:jc w:val="center"/>
              <w:rPr>
                <w:rFonts w:ascii="Times New Roman" w:hAnsi="Times New Roman"/>
                <w:sz w:val="28"/>
                <w:szCs w:val="28"/>
              </w:rPr>
            </w:pPr>
          </w:p>
        </w:tc>
        <w:tc>
          <w:tcPr>
            <w:tcW w:w="1417" w:type="dxa"/>
          </w:tcPr>
          <w:p w:rsidR="00D85B43" w:rsidRPr="00760C20" w:rsidRDefault="003D3B89" w:rsidP="00744D52">
            <w:pPr>
              <w:spacing w:after="0" w:line="240" w:lineRule="atLeast"/>
              <w:jc w:val="center"/>
              <w:rPr>
                <w:rFonts w:ascii="Times New Roman" w:hAnsi="Times New Roman"/>
                <w:sz w:val="28"/>
                <w:szCs w:val="28"/>
              </w:rPr>
            </w:pPr>
            <w:r w:rsidRPr="00760C20">
              <w:rPr>
                <w:rFonts w:ascii="Times New Roman" w:hAnsi="Times New Roman"/>
                <w:sz w:val="28"/>
                <w:szCs w:val="28"/>
              </w:rPr>
              <w:t>1</w:t>
            </w:r>
          </w:p>
        </w:tc>
        <w:tc>
          <w:tcPr>
            <w:tcW w:w="1277" w:type="dxa"/>
          </w:tcPr>
          <w:p w:rsidR="00D85B43" w:rsidRPr="00760C20" w:rsidRDefault="00D85B43" w:rsidP="00744D52">
            <w:pPr>
              <w:spacing w:after="0" w:line="240" w:lineRule="atLeast"/>
              <w:jc w:val="center"/>
              <w:rPr>
                <w:rFonts w:ascii="Times New Roman" w:hAnsi="Times New Roman"/>
                <w:sz w:val="28"/>
                <w:szCs w:val="28"/>
              </w:rPr>
            </w:pPr>
          </w:p>
        </w:tc>
        <w:tc>
          <w:tcPr>
            <w:tcW w:w="1276" w:type="dxa"/>
          </w:tcPr>
          <w:p w:rsidR="00D85B43" w:rsidRPr="00760C20" w:rsidRDefault="00D85B43" w:rsidP="00744D52">
            <w:pPr>
              <w:spacing w:after="0" w:line="240" w:lineRule="atLeast"/>
              <w:jc w:val="center"/>
              <w:rPr>
                <w:rFonts w:ascii="Times New Roman" w:hAnsi="Times New Roman"/>
                <w:sz w:val="28"/>
                <w:szCs w:val="28"/>
              </w:rPr>
            </w:pPr>
          </w:p>
        </w:tc>
        <w:tc>
          <w:tcPr>
            <w:tcW w:w="1277" w:type="dxa"/>
          </w:tcPr>
          <w:p w:rsidR="00D85B43" w:rsidRPr="00D85B43" w:rsidRDefault="00D85B43" w:rsidP="00744D52">
            <w:pPr>
              <w:spacing w:after="0" w:line="240" w:lineRule="atLeast"/>
              <w:jc w:val="center"/>
              <w:rPr>
                <w:rFonts w:ascii="Times New Roman" w:hAnsi="Times New Roman"/>
                <w:sz w:val="28"/>
                <w:szCs w:val="28"/>
                <w:highlight w:val="yellow"/>
              </w:rPr>
            </w:pPr>
          </w:p>
        </w:tc>
        <w:tc>
          <w:tcPr>
            <w:tcW w:w="1257" w:type="dxa"/>
          </w:tcPr>
          <w:p w:rsidR="00D85B43" w:rsidRPr="00D85B43" w:rsidRDefault="00D85B43" w:rsidP="00744D52">
            <w:pPr>
              <w:spacing w:after="0" w:line="240" w:lineRule="atLeast"/>
              <w:jc w:val="center"/>
              <w:rPr>
                <w:rFonts w:ascii="Times New Roman" w:hAnsi="Times New Roman"/>
                <w:sz w:val="28"/>
                <w:szCs w:val="28"/>
                <w:highlight w:val="yellow"/>
              </w:rPr>
            </w:pPr>
          </w:p>
        </w:tc>
      </w:tr>
      <w:tr w:rsidR="00D85B43" w:rsidRPr="00760C20" w:rsidTr="0011730E">
        <w:trPr>
          <w:jc w:val="right"/>
        </w:trPr>
        <w:tc>
          <w:tcPr>
            <w:tcW w:w="2410" w:type="dxa"/>
          </w:tcPr>
          <w:p w:rsidR="00D85B43" w:rsidRPr="00760C20" w:rsidRDefault="00D85B43" w:rsidP="00744D52">
            <w:pPr>
              <w:spacing w:after="0" w:line="240" w:lineRule="atLeast"/>
              <w:jc w:val="center"/>
              <w:rPr>
                <w:rFonts w:ascii="Times New Roman" w:hAnsi="Times New Roman"/>
                <w:sz w:val="28"/>
                <w:szCs w:val="28"/>
              </w:rPr>
            </w:pPr>
            <w:r w:rsidRPr="00760C20">
              <w:rPr>
                <w:rFonts w:ascii="Times New Roman" w:hAnsi="Times New Roman"/>
                <w:sz w:val="28"/>
                <w:szCs w:val="28"/>
              </w:rPr>
              <w:lastRenderedPageBreak/>
              <w:t>ФГАОУ «Южный федеральный университет»</w:t>
            </w:r>
          </w:p>
        </w:tc>
        <w:tc>
          <w:tcPr>
            <w:tcW w:w="1531" w:type="dxa"/>
          </w:tcPr>
          <w:p w:rsidR="00D85B43" w:rsidRPr="00760C20" w:rsidRDefault="003D3B89" w:rsidP="00744D52">
            <w:pPr>
              <w:spacing w:after="0" w:line="240" w:lineRule="atLeast"/>
              <w:jc w:val="center"/>
              <w:rPr>
                <w:rFonts w:ascii="Times New Roman" w:hAnsi="Times New Roman"/>
                <w:sz w:val="28"/>
                <w:szCs w:val="28"/>
              </w:rPr>
            </w:pPr>
            <w:r w:rsidRPr="00760C20">
              <w:rPr>
                <w:rFonts w:ascii="Times New Roman" w:hAnsi="Times New Roman"/>
                <w:sz w:val="28"/>
                <w:szCs w:val="28"/>
              </w:rPr>
              <w:t>5</w:t>
            </w:r>
          </w:p>
        </w:tc>
        <w:tc>
          <w:tcPr>
            <w:tcW w:w="1417" w:type="dxa"/>
          </w:tcPr>
          <w:p w:rsidR="00D85B43" w:rsidRPr="00760C20" w:rsidRDefault="00D85B43" w:rsidP="00744D52">
            <w:pPr>
              <w:spacing w:after="0" w:line="240" w:lineRule="atLeast"/>
              <w:jc w:val="center"/>
              <w:rPr>
                <w:rFonts w:ascii="Times New Roman" w:hAnsi="Times New Roman"/>
                <w:sz w:val="28"/>
                <w:szCs w:val="28"/>
              </w:rPr>
            </w:pPr>
          </w:p>
        </w:tc>
        <w:tc>
          <w:tcPr>
            <w:tcW w:w="1277" w:type="dxa"/>
          </w:tcPr>
          <w:p w:rsidR="00D85B43" w:rsidRPr="00760C20" w:rsidRDefault="00D85B43" w:rsidP="00744D52">
            <w:pPr>
              <w:spacing w:after="0" w:line="240" w:lineRule="atLeast"/>
              <w:jc w:val="center"/>
              <w:rPr>
                <w:rFonts w:ascii="Times New Roman" w:hAnsi="Times New Roman"/>
                <w:sz w:val="28"/>
                <w:szCs w:val="28"/>
              </w:rPr>
            </w:pPr>
          </w:p>
        </w:tc>
        <w:tc>
          <w:tcPr>
            <w:tcW w:w="1276" w:type="dxa"/>
          </w:tcPr>
          <w:p w:rsidR="00D85B43" w:rsidRPr="00760C20" w:rsidRDefault="00D85B43" w:rsidP="00744D52">
            <w:pPr>
              <w:spacing w:after="0" w:line="240" w:lineRule="atLeast"/>
              <w:jc w:val="center"/>
              <w:rPr>
                <w:rFonts w:ascii="Times New Roman" w:hAnsi="Times New Roman"/>
                <w:sz w:val="28"/>
                <w:szCs w:val="28"/>
              </w:rPr>
            </w:pPr>
          </w:p>
        </w:tc>
        <w:tc>
          <w:tcPr>
            <w:tcW w:w="1277" w:type="dxa"/>
          </w:tcPr>
          <w:p w:rsidR="00D85B43" w:rsidRPr="00D85B43" w:rsidRDefault="00D85B43" w:rsidP="00744D52">
            <w:pPr>
              <w:spacing w:after="0" w:line="240" w:lineRule="atLeast"/>
              <w:jc w:val="center"/>
              <w:rPr>
                <w:rFonts w:ascii="Times New Roman" w:hAnsi="Times New Roman"/>
                <w:sz w:val="28"/>
                <w:szCs w:val="28"/>
                <w:highlight w:val="yellow"/>
              </w:rPr>
            </w:pPr>
          </w:p>
        </w:tc>
        <w:tc>
          <w:tcPr>
            <w:tcW w:w="1257" w:type="dxa"/>
          </w:tcPr>
          <w:p w:rsidR="00D85B43" w:rsidRPr="00D85B43" w:rsidRDefault="00D85B43" w:rsidP="00744D52">
            <w:pPr>
              <w:spacing w:after="0" w:line="240" w:lineRule="atLeast"/>
              <w:jc w:val="center"/>
              <w:rPr>
                <w:rFonts w:ascii="Times New Roman" w:hAnsi="Times New Roman"/>
                <w:sz w:val="28"/>
                <w:szCs w:val="28"/>
                <w:highlight w:val="yellow"/>
              </w:rPr>
            </w:pPr>
          </w:p>
        </w:tc>
      </w:tr>
      <w:tr w:rsidR="00D85B43" w:rsidRPr="00760C20" w:rsidTr="0011730E">
        <w:trPr>
          <w:jc w:val="right"/>
        </w:trPr>
        <w:tc>
          <w:tcPr>
            <w:tcW w:w="2410" w:type="dxa"/>
          </w:tcPr>
          <w:p w:rsidR="00D85B43" w:rsidRPr="00760C20" w:rsidRDefault="00D85B43" w:rsidP="00744D52">
            <w:pPr>
              <w:spacing w:after="0" w:line="240" w:lineRule="atLeast"/>
              <w:jc w:val="center"/>
              <w:rPr>
                <w:rFonts w:ascii="Times New Roman" w:hAnsi="Times New Roman"/>
                <w:sz w:val="28"/>
                <w:szCs w:val="28"/>
              </w:rPr>
            </w:pPr>
            <w:r w:rsidRPr="00760C20">
              <w:rPr>
                <w:rFonts w:ascii="Times New Roman" w:hAnsi="Times New Roman"/>
                <w:sz w:val="28"/>
                <w:szCs w:val="28"/>
              </w:rPr>
              <w:t>ООО «Центр подготовки государственных и муниципальных служащих»</w:t>
            </w:r>
          </w:p>
        </w:tc>
        <w:tc>
          <w:tcPr>
            <w:tcW w:w="1531" w:type="dxa"/>
          </w:tcPr>
          <w:p w:rsidR="00D85B43" w:rsidRPr="00760C20" w:rsidRDefault="00D85B43" w:rsidP="00744D52">
            <w:pPr>
              <w:spacing w:after="0" w:line="240" w:lineRule="atLeast"/>
              <w:jc w:val="center"/>
              <w:rPr>
                <w:rFonts w:ascii="Times New Roman" w:hAnsi="Times New Roman"/>
                <w:sz w:val="28"/>
                <w:szCs w:val="28"/>
              </w:rPr>
            </w:pPr>
          </w:p>
        </w:tc>
        <w:tc>
          <w:tcPr>
            <w:tcW w:w="1417" w:type="dxa"/>
          </w:tcPr>
          <w:p w:rsidR="00D85B43" w:rsidRPr="00760C20" w:rsidRDefault="003D3B89" w:rsidP="00744D52">
            <w:pPr>
              <w:spacing w:after="0" w:line="240" w:lineRule="atLeast"/>
              <w:jc w:val="center"/>
              <w:rPr>
                <w:rFonts w:ascii="Times New Roman" w:hAnsi="Times New Roman"/>
                <w:sz w:val="28"/>
                <w:szCs w:val="28"/>
              </w:rPr>
            </w:pPr>
            <w:r w:rsidRPr="00760C20">
              <w:rPr>
                <w:rFonts w:ascii="Times New Roman" w:hAnsi="Times New Roman"/>
                <w:sz w:val="28"/>
                <w:szCs w:val="28"/>
              </w:rPr>
              <w:t>6</w:t>
            </w:r>
          </w:p>
        </w:tc>
        <w:tc>
          <w:tcPr>
            <w:tcW w:w="1277" w:type="dxa"/>
          </w:tcPr>
          <w:p w:rsidR="00D85B43" w:rsidRPr="00760C20" w:rsidRDefault="00D85B43" w:rsidP="00744D52">
            <w:pPr>
              <w:spacing w:after="0" w:line="240" w:lineRule="atLeast"/>
              <w:jc w:val="center"/>
              <w:rPr>
                <w:rFonts w:ascii="Times New Roman" w:hAnsi="Times New Roman"/>
                <w:sz w:val="28"/>
                <w:szCs w:val="28"/>
              </w:rPr>
            </w:pPr>
          </w:p>
        </w:tc>
        <w:tc>
          <w:tcPr>
            <w:tcW w:w="1276" w:type="dxa"/>
          </w:tcPr>
          <w:p w:rsidR="00D85B43" w:rsidRPr="00760C20" w:rsidRDefault="00D85B43" w:rsidP="00744D52">
            <w:pPr>
              <w:spacing w:after="0" w:line="240" w:lineRule="atLeast"/>
              <w:jc w:val="center"/>
              <w:rPr>
                <w:rFonts w:ascii="Times New Roman" w:hAnsi="Times New Roman"/>
                <w:sz w:val="28"/>
                <w:szCs w:val="28"/>
              </w:rPr>
            </w:pPr>
          </w:p>
        </w:tc>
        <w:tc>
          <w:tcPr>
            <w:tcW w:w="1277" w:type="dxa"/>
          </w:tcPr>
          <w:p w:rsidR="00D85B43" w:rsidRPr="00D85B43" w:rsidRDefault="00D85B43" w:rsidP="00744D52">
            <w:pPr>
              <w:spacing w:after="0" w:line="240" w:lineRule="atLeast"/>
              <w:jc w:val="center"/>
              <w:rPr>
                <w:rFonts w:ascii="Times New Roman" w:hAnsi="Times New Roman"/>
                <w:sz w:val="28"/>
                <w:szCs w:val="28"/>
                <w:highlight w:val="yellow"/>
              </w:rPr>
            </w:pPr>
          </w:p>
        </w:tc>
        <w:tc>
          <w:tcPr>
            <w:tcW w:w="1257" w:type="dxa"/>
          </w:tcPr>
          <w:p w:rsidR="00D85B43" w:rsidRPr="00D85B43" w:rsidRDefault="00D85B43" w:rsidP="00744D52">
            <w:pPr>
              <w:spacing w:after="0" w:line="240" w:lineRule="atLeast"/>
              <w:jc w:val="center"/>
              <w:rPr>
                <w:rFonts w:ascii="Times New Roman" w:hAnsi="Times New Roman"/>
                <w:sz w:val="28"/>
                <w:szCs w:val="28"/>
                <w:highlight w:val="yellow"/>
              </w:rPr>
            </w:pPr>
          </w:p>
        </w:tc>
      </w:tr>
      <w:tr w:rsidR="00D85B43" w:rsidRPr="00760C20" w:rsidTr="0011730E">
        <w:trPr>
          <w:jc w:val="right"/>
        </w:trPr>
        <w:tc>
          <w:tcPr>
            <w:tcW w:w="2410" w:type="dxa"/>
          </w:tcPr>
          <w:p w:rsidR="00D85B43" w:rsidRPr="00760C20" w:rsidRDefault="00D85B43" w:rsidP="00744D52">
            <w:pPr>
              <w:spacing w:after="0" w:line="240" w:lineRule="atLeast"/>
              <w:jc w:val="center"/>
              <w:rPr>
                <w:rFonts w:ascii="Times New Roman" w:hAnsi="Times New Roman"/>
                <w:sz w:val="28"/>
                <w:szCs w:val="28"/>
              </w:rPr>
            </w:pPr>
            <w:r w:rsidRPr="00760C20">
              <w:rPr>
                <w:rFonts w:ascii="Times New Roman" w:hAnsi="Times New Roman"/>
                <w:sz w:val="28"/>
                <w:szCs w:val="28"/>
              </w:rPr>
              <w:t>ВСЕГО:</w:t>
            </w:r>
          </w:p>
        </w:tc>
        <w:tc>
          <w:tcPr>
            <w:tcW w:w="1531" w:type="dxa"/>
          </w:tcPr>
          <w:p w:rsidR="00D85B43" w:rsidRPr="00760C20" w:rsidRDefault="003D3B89" w:rsidP="00744D52">
            <w:pPr>
              <w:spacing w:after="0" w:line="240" w:lineRule="atLeast"/>
              <w:jc w:val="center"/>
              <w:rPr>
                <w:rFonts w:ascii="Times New Roman" w:hAnsi="Times New Roman"/>
                <w:sz w:val="28"/>
                <w:szCs w:val="28"/>
              </w:rPr>
            </w:pPr>
            <w:r w:rsidRPr="00760C20">
              <w:rPr>
                <w:rFonts w:ascii="Times New Roman" w:hAnsi="Times New Roman"/>
                <w:sz w:val="28"/>
                <w:szCs w:val="28"/>
              </w:rPr>
              <w:t>24</w:t>
            </w:r>
          </w:p>
        </w:tc>
        <w:tc>
          <w:tcPr>
            <w:tcW w:w="1417" w:type="dxa"/>
          </w:tcPr>
          <w:p w:rsidR="00D85B43" w:rsidRPr="00760C20" w:rsidRDefault="003D3B89" w:rsidP="00744D52">
            <w:pPr>
              <w:spacing w:after="0" w:line="240" w:lineRule="atLeast"/>
              <w:jc w:val="center"/>
              <w:rPr>
                <w:rFonts w:ascii="Times New Roman" w:hAnsi="Times New Roman"/>
                <w:sz w:val="28"/>
                <w:szCs w:val="28"/>
              </w:rPr>
            </w:pPr>
            <w:r w:rsidRPr="006949B1">
              <w:rPr>
                <w:rFonts w:ascii="Times New Roman" w:hAnsi="Times New Roman"/>
                <w:sz w:val="28"/>
                <w:szCs w:val="28"/>
              </w:rPr>
              <w:t>7</w:t>
            </w:r>
          </w:p>
        </w:tc>
        <w:tc>
          <w:tcPr>
            <w:tcW w:w="1277" w:type="dxa"/>
          </w:tcPr>
          <w:p w:rsidR="00D85B43" w:rsidRPr="00760C20" w:rsidRDefault="003D3B89" w:rsidP="00744D52">
            <w:pPr>
              <w:spacing w:after="0" w:line="240" w:lineRule="atLeast"/>
              <w:jc w:val="center"/>
              <w:rPr>
                <w:rFonts w:ascii="Times New Roman" w:hAnsi="Times New Roman"/>
                <w:sz w:val="28"/>
                <w:szCs w:val="28"/>
              </w:rPr>
            </w:pPr>
            <w:r w:rsidRPr="006949B1">
              <w:rPr>
                <w:rFonts w:ascii="Times New Roman" w:hAnsi="Times New Roman"/>
                <w:sz w:val="28"/>
                <w:szCs w:val="28"/>
              </w:rPr>
              <w:t>16</w:t>
            </w:r>
          </w:p>
        </w:tc>
        <w:tc>
          <w:tcPr>
            <w:tcW w:w="1276" w:type="dxa"/>
          </w:tcPr>
          <w:p w:rsidR="00D85B43" w:rsidRPr="006949B1" w:rsidRDefault="003D3B89" w:rsidP="00744D52">
            <w:pPr>
              <w:spacing w:after="0" w:line="240" w:lineRule="atLeast"/>
              <w:jc w:val="center"/>
              <w:rPr>
                <w:rFonts w:ascii="Times New Roman" w:hAnsi="Times New Roman"/>
                <w:sz w:val="28"/>
                <w:szCs w:val="28"/>
              </w:rPr>
            </w:pPr>
            <w:r w:rsidRPr="006949B1">
              <w:rPr>
                <w:rFonts w:ascii="Times New Roman" w:hAnsi="Times New Roman"/>
                <w:sz w:val="28"/>
                <w:szCs w:val="28"/>
              </w:rPr>
              <w:t>4</w:t>
            </w:r>
          </w:p>
        </w:tc>
        <w:tc>
          <w:tcPr>
            <w:tcW w:w="1277" w:type="dxa"/>
          </w:tcPr>
          <w:p w:rsidR="00D85B43" w:rsidRPr="006949B1" w:rsidRDefault="003D3B89" w:rsidP="00744D52">
            <w:pPr>
              <w:spacing w:after="0" w:line="240" w:lineRule="atLeast"/>
              <w:jc w:val="center"/>
              <w:rPr>
                <w:rFonts w:ascii="Times New Roman" w:hAnsi="Times New Roman"/>
                <w:sz w:val="28"/>
                <w:szCs w:val="28"/>
              </w:rPr>
            </w:pPr>
            <w:r>
              <w:rPr>
                <w:rFonts w:ascii="Times New Roman" w:hAnsi="Times New Roman"/>
                <w:sz w:val="28"/>
                <w:szCs w:val="28"/>
              </w:rPr>
              <w:t>16</w:t>
            </w:r>
          </w:p>
        </w:tc>
        <w:tc>
          <w:tcPr>
            <w:tcW w:w="1257" w:type="dxa"/>
          </w:tcPr>
          <w:p w:rsidR="00D85B43" w:rsidRPr="006949B1" w:rsidRDefault="003D3B89" w:rsidP="00744D52">
            <w:pPr>
              <w:spacing w:after="0" w:line="240" w:lineRule="atLeast"/>
              <w:jc w:val="center"/>
              <w:rPr>
                <w:rFonts w:ascii="Times New Roman" w:hAnsi="Times New Roman"/>
                <w:sz w:val="28"/>
                <w:szCs w:val="28"/>
              </w:rPr>
            </w:pPr>
            <w:r>
              <w:rPr>
                <w:rFonts w:ascii="Times New Roman" w:hAnsi="Times New Roman"/>
                <w:sz w:val="28"/>
                <w:szCs w:val="28"/>
              </w:rPr>
              <w:t>2</w:t>
            </w:r>
          </w:p>
        </w:tc>
      </w:tr>
    </w:tbl>
    <w:p w:rsidR="00744D52" w:rsidRDefault="00744D52" w:rsidP="0049612B">
      <w:pPr>
        <w:spacing w:after="0" w:line="360" w:lineRule="auto"/>
        <w:ind w:firstLine="770"/>
        <w:jc w:val="both"/>
        <w:rPr>
          <w:rFonts w:ascii="Times New Roman" w:hAnsi="Times New Roman"/>
          <w:sz w:val="28"/>
          <w:szCs w:val="28"/>
        </w:rPr>
      </w:pPr>
    </w:p>
    <w:p w:rsidR="00B908E1" w:rsidRPr="00FA476A" w:rsidRDefault="00B908E1" w:rsidP="0049612B">
      <w:pPr>
        <w:spacing w:after="0" w:line="360" w:lineRule="auto"/>
        <w:ind w:firstLine="770"/>
        <w:jc w:val="both"/>
        <w:rPr>
          <w:rFonts w:ascii="Times New Roman" w:hAnsi="Times New Roman"/>
          <w:sz w:val="28"/>
          <w:szCs w:val="28"/>
        </w:rPr>
      </w:pPr>
      <w:r w:rsidRPr="00FA476A">
        <w:rPr>
          <w:rFonts w:ascii="Times New Roman" w:hAnsi="Times New Roman"/>
          <w:sz w:val="28"/>
          <w:szCs w:val="28"/>
        </w:rPr>
        <w:t>Серьезную роль в повышении педагогического мастерства учителей играет аттестация. В период аттестации учителя проходят серьезную экспертную проверку, которой занимается городской научно-методический центр</w:t>
      </w:r>
      <w:r w:rsidR="006E057F">
        <w:rPr>
          <w:rFonts w:ascii="Times New Roman" w:hAnsi="Times New Roman"/>
          <w:sz w:val="28"/>
          <w:szCs w:val="28"/>
        </w:rPr>
        <w:t>. В нее включена</w:t>
      </w:r>
      <w:r w:rsidRPr="00FA476A">
        <w:rPr>
          <w:rFonts w:ascii="Times New Roman" w:hAnsi="Times New Roman"/>
          <w:sz w:val="28"/>
          <w:szCs w:val="28"/>
        </w:rPr>
        <w:t>:</w:t>
      </w:r>
    </w:p>
    <w:p w:rsidR="00B908E1" w:rsidRPr="00FA476A" w:rsidRDefault="00B908E1" w:rsidP="00177E18">
      <w:pPr>
        <w:numPr>
          <w:ilvl w:val="0"/>
          <w:numId w:val="27"/>
        </w:numPr>
        <w:tabs>
          <w:tab w:val="clear" w:pos="72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учебно-воспитательная работа;</w:t>
      </w:r>
    </w:p>
    <w:p w:rsidR="00B908E1" w:rsidRPr="00FA476A" w:rsidRDefault="00B908E1" w:rsidP="00177E18">
      <w:pPr>
        <w:numPr>
          <w:ilvl w:val="0"/>
          <w:numId w:val="27"/>
        </w:numPr>
        <w:tabs>
          <w:tab w:val="clear" w:pos="72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научно-исследовательская</w:t>
      </w:r>
      <w:r w:rsidR="006E057F">
        <w:rPr>
          <w:rFonts w:ascii="Times New Roman" w:hAnsi="Times New Roman"/>
          <w:sz w:val="28"/>
          <w:szCs w:val="28"/>
        </w:rPr>
        <w:t xml:space="preserve"> работа</w:t>
      </w:r>
      <w:r w:rsidRPr="00FA476A">
        <w:rPr>
          <w:rFonts w:ascii="Times New Roman" w:hAnsi="Times New Roman"/>
          <w:sz w:val="28"/>
          <w:szCs w:val="28"/>
        </w:rPr>
        <w:t>;</w:t>
      </w:r>
    </w:p>
    <w:p w:rsidR="00B908E1" w:rsidRDefault="00B908E1" w:rsidP="00177E18">
      <w:pPr>
        <w:numPr>
          <w:ilvl w:val="0"/>
          <w:numId w:val="27"/>
        </w:numPr>
        <w:tabs>
          <w:tab w:val="clear" w:pos="72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работа по самообразованию.</w:t>
      </w:r>
    </w:p>
    <w:p w:rsidR="00760C20" w:rsidRPr="006949B1" w:rsidRDefault="00760C20" w:rsidP="0049612B">
      <w:pPr>
        <w:spacing w:after="0" w:line="360" w:lineRule="auto"/>
        <w:ind w:firstLine="770"/>
        <w:jc w:val="both"/>
        <w:rPr>
          <w:rFonts w:ascii="Times New Roman" w:hAnsi="Times New Roman"/>
          <w:sz w:val="28"/>
          <w:szCs w:val="28"/>
        </w:rPr>
      </w:pPr>
      <w:r w:rsidRPr="00760C20">
        <w:rPr>
          <w:rFonts w:ascii="Times New Roman" w:hAnsi="Times New Roman"/>
          <w:sz w:val="28"/>
          <w:szCs w:val="28"/>
        </w:rPr>
        <w:t>В течение 201</w:t>
      </w:r>
      <w:r w:rsidR="003D3B89">
        <w:rPr>
          <w:rFonts w:ascii="Times New Roman" w:hAnsi="Times New Roman"/>
          <w:sz w:val="28"/>
          <w:szCs w:val="28"/>
        </w:rPr>
        <w:t>8</w:t>
      </w:r>
      <w:r w:rsidRPr="00760C20">
        <w:rPr>
          <w:rFonts w:ascii="Times New Roman" w:hAnsi="Times New Roman"/>
          <w:sz w:val="28"/>
          <w:szCs w:val="28"/>
        </w:rPr>
        <w:t>-201</w:t>
      </w:r>
      <w:r w:rsidR="003D3B89">
        <w:rPr>
          <w:rFonts w:ascii="Times New Roman" w:hAnsi="Times New Roman"/>
          <w:sz w:val="28"/>
          <w:szCs w:val="28"/>
        </w:rPr>
        <w:t>9</w:t>
      </w:r>
      <w:r w:rsidRPr="00760C20">
        <w:rPr>
          <w:rFonts w:ascii="Times New Roman" w:hAnsi="Times New Roman"/>
          <w:sz w:val="28"/>
          <w:szCs w:val="28"/>
        </w:rPr>
        <w:t xml:space="preserve"> учебного года в соответствии с заявлениями педагогов успешно прошли аттестацию и получили квалификационные категории сроком на 5 лет </w:t>
      </w:r>
      <w:r w:rsidRPr="006949B1">
        <w:rPr>
          <w:rFonts w:ascii="Times New Roman" w:hAnsi="Times New Roman"/>
          <w:sz w:val="28"/>
          <w:szCs w:val="28"/>
        </w:rPr>
        <w:t>1</w:t>
      </w:r>
      <w:r w:rsidR="003D3B89">
        <w:rPr>
          <w:rFonts w:ascii="Times New Roman" w:hAnsi="Times New Roman"/>
          <w:sz w:val="28"/>
          <w:szCs w:val="28"/>
        </w:rPr>
        <w:t>0</w:t>
      </w:r>
      <w:r w:rsidRPr="006949B1">
        <w:rPr>
          <w:rFonts w:ascii="Times New Roman" w:hAnsi="Times New Roman"/>
          <w:sz w:val="28"/>
          <w:szCs w:val="28"/>
        </w:rPr>
        <w:t xml:space="preserve"> человек:</w:t>
      </w:r>
    </w:p>
    <w:p w:rsidR="00760C20" w:rsidRPr="006949B1" w:rsidRDefault="00760C20" w:rsidP="00177E18">
      <w:pPr>
        <w:numPr>
          <w:ilvl w:val="0"/>
          <w:numId w:val="55"/>
        </w:numPr>
        <w:tabs>
          <w:tab w:val="clear" w:pos="1490"/>
          <w:tab w:val="num" w:pos="770"/>
        </w:tabs>
        <w:spacing w:after="0" w:line="360" w:lineRule="auto"/>
        <w:ind w:left="0" w:firstLine="440"/>
        <w:jc w:val="both"/>
        <w:rPr>
          <w:rFonts w:ascii="Times New Roman" w:hAnsi="Times New Roman"/>
          <w:sz w:val="28"/>
          <w:szCs w:val="28"/>
        </w:rPr>
      </w:pPr>
      <w:r w:rsidRPr="006949B1">
        <w:rPr>
          <w:rFonts w:ascii="Times New Roman" w:hAnsi="Times New Roman"/>
          <w:sz w:val="28"/>
          <w:szCs w:val="28"/>
        </w:rPr>
        <w:t>на высшую кв</w:t>
      </w:r>
      <w:r w:rsidR="005B59A4" w:rsidRPr="006949B1">
        <w:rPr>
          <w:rFonts w:ascii="Times New Roman" w:hAnsi="Times New Roman"/>
          <w:sz w:val="28"/>
          <w:szCs w:val="28"/>
        </w:rPr>
        <w:t>алификационную</w:t>
      </w:r>
      <w:r w:rsidRPr="006949B1">
        <w:rPr>
          <w:rFonts w:ascii="Times New Roman" w:hAnsi="Times New Roman"/>
          <w:sz w:val="28"/>
          <w:szCs w:val="28"/>
        </w:rPr>
        <w:t xml:space="preserve"> категорию – </w:t>
      </w:r>
      <w:r w:rsidR="003D3B89">
        <w:rPr>
          <w:rFonts w:ascii="Times New Roman" w:hAnsi="Times New Roman"/>
          <w:sz w:val="28"/>
          <w:szCs w:val="28"/>
        </w:rPr>
        <w:t>8</w:t>
      </w:r>
      <w:r w:rsidRPr="006949B1">
        <w:rPr>
          <w:rFonts w:ascii="Times New Roman" w:hAnsi="Times New Roman"/>
          <w:sz w:val="28"/>
          <w:szCs w:val="28"/>
        </w:rPr>
        <w:t xml:space="preserve"> человек;</w:t>
      </w:r>
    </w:p>
    <w:p w:rsidR="00760C20" w:rsidRPr="006949B1" w:rsidRDefault="00760C20" w:rsidP="00177E18">
      <w:pPr>
        <w:numPr>
          <w:ilvl w:val="0"/>
          <w:numId w:val="55"/>
        </w:numPr>
        <w:tabs>
          <w:tab w:val="clear" w:pos="1490"/>
          <w:tab w:val="num" w:pos="770"/>
        </w:tabs>
        <w:spacing w:after="0" w:line="360" w:lineRule="auto"/>
        <w:ind w:left="0" w:firstLine="440"/>
        <w:jc w:val="both"/>
        <w:rPr>
          <w:rFonts w:ascii="Times New Roman" w:hAnsi="Times New Roman"/>
          <w:sz w:val="28"/>
          <w:szCs w:val="28"/>
        </w:rPr>
      </w:pPr>
      <w:r w:rsidRPr="006949B1">
        <w:rPr>
          <w:rFonts w:ascii="Times New Roman" w:hAnsi="Times New Roman"/>
          <w:sz w:val="28"/>
          <w:szCs w:val="28"/>
        </w:rPr>
        <w:t>на первую кв</w:t>
      </w:r>
      <w:r w:rsidR="005B59A4" w:rsidRPr="006949B1">
        <w:rPr>
          <w:rFonts w:ascii="Times New Roman" w:hAnsi="Times New Roman"/>
          <w:sz w:val="28"/>
          <w:szCs w:val="28"/>
        </w:rPr>
        <w:t>алификационную</w:t>
      </w:r>
      <w:r w:rsidRPr="006949B1">
        <w:rPr>
          <w:rFonts w:ascii="Times New Roman" w:hAnsi="Times New Roman"/>
          <w:sz w:val="28"/>
          <w:szCs w:val="28"/>
        </w:rPr>
        <w:t xml:space="preserve"> категорию – </w:t>
      </w:r>
      <w:r w:rsidR="003D3B89">
        <w:rPr>
          <w:rFonts w:ascii="Times New Roman" w:hAnsi="Times New Roman"/>
          <w:sz w:val="28"/>
          <w:szCs w:val="28"/>
        </w:rPr>
        <w:t>2</w:t>
      </w:r>
      <w:r w:rsidR="006949B1" w:rsidRPr="006949B1">
        <w:rPr>
          <w:rFonts w:ascii="Times New Roman" w:hAnsi="Times New Roman"/>
          <w:sz w:val="28"/>
          <w:szCs w:val="28"/>
        </w:rPr>
        <w:t xml:space="preserve"> </w:t>
      </w:r>
      <w:r w:rsidRPr="006949B1">
        <w:rPr>
          <w:rFonts w:ascii="Times New Roman" w:hAnsi="Times New Roman"/>
          <w:sz w:val="28"/>
          <w:szCs w:val="28"/>
        </w:rPr>
        <w:t>человек</w:t>
      </w:r>
      <w:r w:rsidR="006949B1" w:rsidRPr="006949B1">
        <w:rPr>
          <w:rFonts w:ascii="Times New Roman" w:hAnsi="Times New Roman"/>
          <w:sz w:val="28"/>
          <w:szCs w:val="28"/>
        </w:rPr>
        <w:t>а</w:t>
      </w:r>
      <w:r w:rsidRPr="006949B1">
        <w:rPr>
          <w:rFonts w:ascii="Times New Roman" w:hAnsi="Times New Roman"/>
          <w:sz w:val="28"/>
          <w:szCs w:val="28"/>
        </w:rPr>
        <w:t>.</w:t>
      </w:r>
    </w:p>
    <w:p w:rsidR="00760C20" w:rsidRPr="00760C20" w:rsidRDefault="00760C20" w:rsidP="0049612B">
      <w:pPr>
        <w:spacing w:after="0" w:line="360" w:lineRule="auto"/>
        <w:ind w:firstLine="770"/>
        <w:jc w:val="both"/>
        <w:rPr>
          <w:rFonts w:ascii="Times New Roman" w:hAnsi="Times New Roman"/>
          <w:sz w:val="28"/>
          <w:szCs w:val="28"/>
        </w:rPr>
      </w:pPr>
      <w:r w:rsidRPr="00760C20">
        <w:rPr>
          <w:rFonts w:ascii="Times New Roman" w:hAnsi="Times New Roman"/>
          <w:sz w:val="28"/>
          <w:szCs w:val="28"/>
        </w:rPr>
        <w:t>Важно отметить, что все учителя, прошедшие аттестацию, демонстрируют возросший профессиональный уровень, активно участвуют в методической и научной работе в школе, в городе: проводят открытые уроки и внеклассные мероприятия, участвуют в работе педагогического и методического советов, много внимания уделяют различным конкурсам, олимпиадам, научным публикациям.</w:t>
      </w:r>
    </w:p>
    <w:p w:rsidR="00760C20" w:rsidRPr="00760C20" w:rsidRDefault="00760C20" w:rsidP="0049612B">
      <w:pPr>
        <w:shd w:val="clear" w:color="auto" w:fill="FFFFFF"/>
        <w:spacing w:after="0" w:line="360" w:lineRule="auto"/>
        <w:ind w:firstLine="770"/>
        <w:jc w:val="both"/>
        <w:rPr>
          <w:rFonts w:ascii="Times New Roman" w:hAnsi="Times New Roman"/>
          <w:color w:val="000000"/>
          <w:sz w:val="28"/>
          <w:szCs w:val="28"/>
        </w:rPr>
      </w:pPr>
      <w:r w:rsidRPr="00760C20">
        <w:rPr>
          <w:rFonts w:ascii="Times New Roman" w:hAnsi="Times New Roman"/>
          <w:color w:val="000000"/>
          <w:sz w:val="28"/>
          <w:szCs w:val="28"/>
        </w:rPr>
        <w:t>Вот данные по повышению квалификационной категории педагогов за три последних года.</w:t>
      </w: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420"/>
        <w:gridCol w:w="2640"/>
        <w:gridCol w:w="2970"/>
      </w:tblGrid>
      <w:tr w:rsidR="00760C20" w:rsidRPr="00760C20" w:rsidTr="00760C20">
        <w:tc>
          <w:tcPr>
            <w:tcW w:w="1980" w:type="dxa"/>
          </w:tcPr>
          <w:p w:rsidR="00760C20" w:rsidRPr="00760C20" w:rsidRDefault="00760C20" w:rsidP="00744D52">
            <w:pPr>
              <w:shd w:val="clear" w:color="auto" w:fill="FFFFFF"/>
              <w:spacing w:after="0" w:line="240" w:lineRule="atLeast"/>
              <w:jc w:val="center"/>
              <w:rPr>
                <w:rFonts w:ascii="Times New Roman" w:hAnsi="Times New Roman"/>
                <w:sz w:val="28"/>
                <w:szCs w:val="28"/>
              </w:rPr>
            </w:pPr>
            <w:r w:rsidRPr="00760C20">
              <w:rPr>
                <w:rFonts w:ascii="Times New Roman" w:hAnsi="Times New Roman"/>
                <w:color w:val="000000"/>
                <w:spacing w:val="-9"/>
                <w:sz w:val="28"/>
                <w:szCs w:val="28"/>
              </w:rPr>
              <w:t xml:space="preserve">Учебный </w:t>
            </w:r>
            <w:r w:rsidRPr="00760C20">
              <w:rPr>
                <w:rFonts w:ascii="Times New Roman" w:hAnsi="Times New Roman"/>
                <w:color w:val="000000"/>
                <w:spacing w:val="-2"/>
                <w:sz w:val="28"/>
                <w:szCs w:val="28"/>
              </w:rPr>
              <w:t>год</w:t>
            </w:r>
          </w:p>
          <w:p w:rsidR="00760C20" w:rsidRPr="00760C20" w:rsidRDefault="00760C20" w:rsidP="00744D52">
            <w:pPr>
              <w:spacing w:after="0" w:line="240" w:lineRule="atLeast"/>
              <w:jc w:val="center"/>
              <w:rPr>
                <w:rFonts w:ascii="Times New Roman" w:hAnsi="Times New Roman"/>
                <w:caps/>
                <w:sz w:val="28"/>
                <w:szCs w:val="28"/>
              </w:rPr>
            </w:pPr>
          </w:p>
        </w:tc>
        <w:tc>
          <w:tcPr>
            <w:tcW w:w="2420" w:type="dxa"/>
          </w:tcPr>
          <w:p w:rsidR="00760C20" w:rsidRPr="00760C20" w:rsidRDefault="00760C20" w:rsidP="00744D52">
            <w:pPr>
              <w:shd w:val="clear" w:color="auto" w:fill="FFFFFF"/>
              <w:spacing w:after="0" w:line="240" w:lineRule="atLeast"/>
              <w:ind w:right="19"/>
              <w:jc w:val="center"/>
              <w:rPr>
                <w:rFonts w:ascii="Times New Roman" w:hAnsi="Times New Roman"/>
                <w:sz w:val="28"/>
                <w:szCs w:val="28"/>
              </w:rPr>
            </w:pPr>
            <w:r w:rsidRPr="00760C20">
              <w:rPr>
                <w:rFonts w:ascii="Times New Roman" w:hAnsi="Times New Roman"/>
                <w:color w:val="000000"/>
                <w:spacing w:val="-3"/>
                <w:sz w:val="28"/>
                <w:szCs w:val="28"/>
              </w:rPr>
              <w:t>Число учителей,</w:t>
            </w:r>
          </w:p>
          <w:p w:rsidR="00760C20" w:rsidRPr="00760C20" w:rsidRDefault="00760C20" w:rsidP="00744D52">
            <w:pPr>
              <w:spacing w:after="0" w:line="240" w:lineRule="atLeast"/>
              <w:jc w:val="center"/>
              <w:rPr>
                <w:rFonts w:ascii="Times New Roman" w:hAnsi="Times New Roman"/>
                <w:caps/>
                <w:sz w:val="28"/>
                <w:szCs w:val="28"/>
              </w:rPr>
            </w:pPr>
            <w:r w:rsidRPr="00760C20">
              <w:rPr>
                <w:rFonts w:ascii="Times New Roman" w:hAnsi="Times New Roman"/>
                <w:sz w:val="28"/>
                <w:szCs w:val="28"/>
              </w:rPr>
              <w:t xml:space="preserve">прошедших аттестацию на соответствие </w:t>
            </w:r>
            <w:r w:rsidRPr="00760C20">
              <w:rPr>
                <w:rFonts w:ascii="Times New Roman" w:hAnsi="Times New Roman"/>
                <w:sz w:val="28"/>
                <w:szCs w:val="28"/>
              </w:rPr>
              <w:lastRenderedPageBreak/>
              <w:t>занимаемой должности</w:t>
            </w:r>
          </w:p>
        </w:tc>
        <w:tc>
          <w:tcPr>
            <w:tcW w:w="2640" w:type="dxa"/>
          </w:tcPr>
          <w:p w:rsidR="00760C20" w:rsidRPr="00760C20" w:rsidRDefault="00760C20" w:rsidP="00744D52">
            <w:pPr>
              <w:shd w:val="clear" w:color="auto" w:fill="FFFFFF"/>
              <w:spacing w:after="0" w:line="240" w:lineRule="atLeast"/>
              <w:ind w:right="19"/>
              <w:jc w:val="center"/>
              <w:rPr>
                <w:rFonts w:ascii="Times New Roman" w:hAnsi="Times New Roman"/>
                <w:sz w:val="28"/>
                <w:szCs w:val="28"/>
              </w:rPr>
            </w:pPr>
            <w:r w:rsidRPr="00760C20">
              <w:rPr>
                <w:rFonts w:ascii="Times New Roman" w:hAnsi="Times New Roman"/>
                <w:color w:val="000000"/>
                <w:spacing w:val="-3"/>
                <w:sz w:val="28"/>
                <w:szCs w:val="28"/>
              </w:rPr>
              <w:lastRenderedPageBreak/>
              <w:t>Число учителей,</w:t>
            </w:r>
          </w:p>
          <w:p w:rsidR="00760C20" w:rsidRPr="00760C20" w:rsidRDefault="00760C20" w:rsidP="00744D52">
            <w:pPr>
              <w:shd w:val="clear" w:color="auto" w:fill="FFFFFF"/>
              <w:spacing w:after="0" w:line="240" w:lineRule="atLeast"/>
              <w:ind w:right="5"/>
              <w:jc w:val="center"/>
              <w:rPr>
                <w:rFonts w:ascii="Times New Roman" w:hAnsi="Times New Roman"/>
                <w:sz w:val="28"/>
                <w:szCs w:val="28"/>
              </w:rPr>
            </w:pPr>
            <w:r w:rsidRPr="00760C20">
              <w:rPr>
                <w:rFonts w:ascii="Times New Roman" w:hAnsi="Times New Roman"/>
                <w:color w:val="000000"/>
                <w:spacing w:val="-6"/>
                <w:sz w:val="28"/>
                <w:szCs w:val="28"/>
              </w:rPr>
              <w:t>имеющих первую</w:t>
            </w:r>
          </w:p>
          <w:p w:rsidR="00760C20" w:rsidRPr="00760C20" w:rsidRDefault="00760C20" w:rsidP="00744D52">
            <w:pPr>
              <w:shd w:val="clear" w:color="auto" w:fill="FFFFFF"/>
              <w:spacing w:after="0" w:line="240" w:lineRule="atLeast"/>
              <w:jc w:val="center"/>
              <w:rPr>
                <w:rFonts w:ascii="Times New Roman" w:hAnsi="Times New Roman"/>
                <w:sz w:val="28"/>
                <w:szCs w:val="28"/>
              </w:rPr>
            </w:pPr>
            <w:r w:rsidRPr="00760C20">
              <w:rPr>
                <w:rFonts w:ascii="Times New Roman" w:hAnsi="Times New Roman"/>
                <w:color w:val="000000"/>
                <w:spacing w:val="-3"/>
                <w:sz w:val="28"/>
                <w:szCs w:val="28"/>
              </w:rPr>
              <w:t>квалификационную</w:t>
            </w:r>
          </w:p>
          <w:p w:rsidR="00760C20" w:rsidRPr="00760C20" w:rsidRDefault="00760C20" w:rsidP="00744D52">
            <w:pPr>
              <w:spacing w:after="0" w:line="240" w:lineRule="atLeast"/>
              <w:jc w:val="center"/>
              <w:rPr>
                <w:rFonts w:ascii="Times New Roman" w:hAnsi="Times New Roman"/>
                <w:sz w:val="28"/>
                <w:szCs w:val="28"/>
              </w:rPr>
            </w:pPr>
            <w:r w:rsidRPr="00760C20">
              <w:rPr>
                <w:rFonts w:ascii="Times New Roman" w:hAnsi="Times New Roman"/>
                <w:color w:val="000000"/>
                <w:spacing w:val="-3"/>
                <w:sz w:val="28"/>
                <w:szCs w:val="28"/>
              </w:rPr>
              <w:t>категорию</w:t>
            </w:r>
          </w:p>
        </w:tc>
        <w:tc>
          <w:tcPr>
            <w:tcW w:w="2970" w:type="dxa"/>
          </w:tcPr>
          <w:p w:rsidR="00760C20" w:rsidRPr="00760C20" w:rsidRDefault="00760C20" w:rsidP="00744D52">
            <w:pPr>
              <w:shd w:val="clear" w:color="auto" w:fill="FFFFFF"/>
              <w:spacing w:after="0" w:line="240" w:lineRule="atLeast"/>
              <w:ind w:right="10"/>
              <w:jc w:val="center"/>
              <w:rPr>
                <w:rFonts w:ascii="Times New Roman" w:hAnsi="Times New Roman"/>
                <w:sz w:val="28"/>
                <w:szCs w:val="28"/>
              </w:rPr>
            </w:pPr>
            <w:r w:rsidRPr="00760C20">
              <w:rPr>
                <w:rFonts w:ascii="Times New Roman" w:hAnsi="Times New Roman"/>
                <w:color w:val="000000"/>
                <w:spacing w:val="-3"/>
                <w:sz w:val="28"/>
                <w:szCs w:val="28"/>
              </w:rPr>
              <w:t>Число учителей,</w:t>
            </w:r>
          </w:p>
          <w:p w:rsidR="00760C20" w:rsidRPr="00760C20" w:rsidRDefault="00760C20" w:rsidP="00744D52">
            <w:pPr>
              <w:shd w:val="clear" w:color="auto" w:fill="FFFFFF"/>
              <w:spacing w:after="0" w:line="240" w:lineRule="atLeast"/>
              <w:ind w:right="10"/>
              <w:jc w:val="center"/>
              <w:rPr>
                <w:rFonts w:ascii="Times New Roman" w:hAnsi="Times New Roman"/>
                <w:sz w:val="28"/>
                <w:szCs w:val="28"/>
              </w:rPr>
            </w:pPr>
            <w:r w:rsidRPr="00760C20">
              <w:rPr>
                <w:rFonts w:ascii="Times New Roman" w:hAnsi="Times New Roman"/>
                <w:color w:val="000000"/>
                <w:spacing w:val="-5"/>
                <w:sz w:val="28"/>
                <w:szCs w:val="28"/>
              </w:rPr>
              <w:t>имеющих высшую</w:t>
            </w:r>
          </w:p>
          <w:p w:rsidR="00760C20" w:rsidRPr="00760C20" w:rsidRDefault="00760C20" w:rsidP="00744D52">
            <w:pPr>
              <w:shd w:val="clear" w:color="auto" w:fill="FFFFFF"/>
              <w:spacing w:after="0" w:line="240" w:lineRule="atLeast"/>
              <w:jc w:val="center"/>
              <w:rPr>
                <w:rFonts w:ascii="Times New Roman" w:hAnsi="Times New Roman"/>
                <w:sz w:val="28"/>
                <w:szCs w:val="28"/>
              </w:rPr>
            </w:pPr>
            <w:r w:rsidRPr="00760C20">
              <w:rPr>
                <w:rFonts w:ascii="Times New Roman" w:hAnsi="Times New Roman"/>
                <w:color w:val="000000"/>
                <w:spacing w:val="-3"/>
                <w:sz w:val="28"/>
                <w:szCs w:val="28"/>
              </w:rPr>
              <w:t>квалификационную</w:t>
            </w:r>
          </w:p>
          <w:p w:rsidR="00760C20" w:rsidRPr="00760C20" w:rsidRDefault="00760C20" w:rsidP="00744D52">
            <w:pPr>
              <w:spacing w:after="0" w:line="240" w:lineRule="atLeast"/>
              <w:jc w:val="center"/>
              <w:rPr>
                <w:rFonts w:ascii="Times New Roman" w:hAnsi="Times New Roman"/>
                <w:sz w:val="28"/>
                <w:szCs w:val="28"/>
              </w:rPr>
            </w:pPr>
            <w:r w:rsidRPr="00760C20">
              <w:rPr>
                <w:rFonts w:ascii="Times New Roman" w:hAnsi="Times New Roman"/>
                <w:color w:val="000000"/>
                <w:spacing w:val="-3"/>
                <w:sz w:val="28"/>
                <w:szCs w:val="28"/>
              </w:rPr>
              <w:t>категорию</w:t>
            </w:r>
          </w:p>
        </w:tc>
      </w:tr>
      <w:tr w:rsidR="003D3B89" w:rsidRPr="00760C20" w:rsidTr="00760C20">
        <w:tc>
          <w:tcPr>
            <w:tcW w:w="1980" w:type="dxa"/>
          </w:tcPr>
          <w:p w:rsidR="003D3B89" w:rsidRPr="00760C20" w:rsidRDefault="003D3B89" w:rsidP="00744D52">
            <w:pPr>
              <w:spacing w:after="0" w:line="240" w:lineRule="atLeast"/>
              <w:jc w:val="center"/>
              <w:rPr>
                <w:rFonts w:ascii="Times New Roman" w:hAnsi="Times New Roman"/>
                <w:sz w:val="28"/>
                <w:szCs w:val="28"/>
              </w:rPr>
            </w:pPr>
            <w:r w:rsidRPr="00760C20">
              <w:rPr>
                <w:rFonts w:ascii="Times New Roman" w:hAnsi="Times New Roman"/>
                <w:sz w:val="28"/>
                <w:szCs w:val="28"/>
              </w:rPr>
              <w:lastRenderedPageBreak/>
              <w:t>2016-2017</w:t>
            </w:r>
          </w:p>
        </w:tc>
        <w:tc>
          <w:tcPr>
            <w:tcW w:w="2420" w:type="dxa"/>
          </w:tcPr>
          <w:p w:rsidR="003D3B89" w:rsidRPr="00760C20" w:rsidRDefault="003D3B89" w:rsidP="00744D52">
            <w:pPr>
              <w:spacing w:after="0" w:line="240" w:lineRule="atLeast"/>
              <w:jc w:val="center"/>
              <w:rPr>
                <w:rFonts w:ascii="Times New Roman" w:hAnsi="Times New Roman"/>
                <w:sz w:val="28"/>
                <w:szCs w:val="28"/>
              </w:rPr>
            </w:pPr>
            <w:r w:rsidRPr="00760C20">
              <w:rPr>
                <w:rFonts w:ascii="Times New Roman" w:hAnsi="Times New Roman"/>
                <w:sz w:val="28"/>
                <w:szCs w:val="28"/>
              </w:rPr>
              <w:t>9</w:t>
            </w:r>
          </w:p>
        </w:tc>
        <w:tc>
          <w:tcPr>
            <w:tcW w:w="2640" w:type="dxa"/>
          </w:tcPr>
          <w:p w:rsidR="003D3B89" w:rsidRPr="00760C20" w:rsidRDefault="003D3B89" w:rsidP="00744D52">
            <w:pPr>
              <w:spacing w:after="0" w:line="240" w:lineRule="atLeast"/>
              <w:jc w:val="center"/>
              <w:rPr>
                <w:rFonts w:ascii="Times New Roman" w:hAnsi="Times New Roman"/>
                <w:sz w:val="28"/>
                <w:szCs w:val="28"/>
              </w:rPr>
            </w:pPr>
            <w:r w:rsidRPr="00760C20">
              <w:rPr>
                <w:rFonts w:ascii="Times New Roman" w:hAnsi="Times New Roman"/>
                <w:sz w:val="28"/>
                <w:szCs w:val="28"/>
              </w:rPr>
              <w:t>19</w:t>
            </w:r>
          </w:p>
        </w:tc>
        <w:tc>
          <w:tcPr>
            <w:tcW w:w="2970" w:type="dxa"/>
          </w:tcPr>
          <w:p w:rsidR="003D3B89" w:rsidRPr="00760C20" w:rsidRDefault="003D3B89" w:rsidP="00744D52">
            <w:pPr>
              <w:spacing w:after="0" w:line="240" w:lineRule="atLeast"/>
              <w:jc w:val="center"/>
              <w:rPr>
                <w:rFonts w:ascii="Times New Roman" w:hAnsi="Times New Roman"/>
                <w:sz w:val="28"/>
                <w:szCs w:val="28"/>
              </w:rPr>
            </w:pPr>
            <w:r w:rsidRPr="00760C20">
              <w:rPr>
                <w:rFonts w:ascii="Times New Roman" w:hAnsi="Times New Roman"/>
                <w:sz w:val="28"/>
                <w:szCs w:val="28"/>
              </w:rPr>
              <w:t>45</w:t>
            </w:r>
          </w:p>
        </w:tc>
      </w:tr>
      <w:tr w:rsidR="003D3B89" w:rsidRPr="00760C20" w:rsidTr="00760C20">
        <w:tc>
          <w:tcPr>
            <w:tcW w:w="1980" w:type="dxa"/>
          </w:tcPr>
          <w:p w:rsidR="003D3B89" w:rsidRPr="00760C20" w:rsidRDefault="003D3B89" w:rsidP="00744D52">
            <w:pPr>
              <w:spacing w:after="0" w:line="240" w:lineRule="atLeast"/>
              <w:jc w:val="center"/>
              <w:rPr>
                <w:rFonts w:ascii="Times New Roman" w:hAnsi="Times New Roman"/>
                <w:sz w:val="28"/>
                <w:szCs w:val="28"/>
              </w:rPr>
            </w:pPr>
            <w:r w:rsidRPr="006949B1">
              <w:rPr>
                <w:rFonts w:ascii="Times New Roman" w:hAnsi="Times New Roman"/>
                <w:sz w:val="28"/>
                <w:szCs w:val="28"/>
              </w:rPr>
              <w:t>2017-2018</w:t>
            </w:r>
          </w:p>
        </w:tc>
        <w:tc>
          <w:tcPr>
            <w:tcW w:w="2420" w:type="dxa"/>
          </w:tcPr>
          <w:p w:rsidR="003D3B89" w:rsidRPr="00760C20" w:rsidRDefault="003D3B89" w:rsidP="00744D52">
            <w:pPr>
              <w:spacing w:after="0" w:line="240" w:lineRule="atLeast"/>
              <w:jc w:val="center"/>
              <w:rPr>
                <w:rFonts w:ascii="Times New Roman" w:hAnsi="Times New Roman"/>
                <w:sz w:val="28"/>
                <w:szCs w:val="28"/>
              </w:rPr>
            </w:pPr>
            <w:r>
              <w:rPr>
                <w:rFonts w:ascii="Times New Roman" w:hAnsi="Times New Roman"/>
                <w:sz w:val="28"/>
                <w:szCs w:val="28"/>
              </w:rPr>
              <w:t>9</w:t>
            </w:r>
          </w:p>
        </w:tc>
        <w:tc>
          <w:tcPr>
            <w:tcW w:w="2640" w:type="dxa"/>
          </w:tcPr>
          <w:p w:rsidR="003D3B89" w:rsidRPr="00760C20" w:rsidRDefault="003D3B89" w:rsidP="00744D52">
            <w:pPr>
              <w:spacing w:after="0" w:line="240" w:lineRule="atLeast"/>
              <w:jc w:val="center"/>
              <w:rPr>
                <w:rFonts w:ascii="Times New Roman" w:hAnsi="Times New Roman"/>
                <w:sz w:val="28"/>
                <w:szCs w:val="28"/>
              </w:rPr>
            </w:pPr>
            <w:r>
              <w:rPr>
                <w:rFonts w:ascii="Times New Roman" w:hAnsi="Times New Roman"/>
                <w:sz w:val="28"/>
                <w:szCs w:val="28"/>
              </w:rPr>
              <w:t>20</w:t>
            </w:r>
          </w:p>
        </w:tc>
        <w:tc>
          <w:tcPr>
            <w:tcW w:w="2970" w:type="dxa"/>
          </w:tcPr>
          <w:p w:rsidR="003D3B89" w:rsidRPr="00760C20" w:rsidRDefault="003D3B89" w:rsidP="00744D52">
            <w:pPr>
              <w:spacing w:after="0" w:line="240" w:lineRule="atLeast"/>
              <w:jc w:val="center"/>
              <w:rPr>
                <w:rFonts w:ascii="Times New Roman" w:hAnsi="Times New Roman"/>
                <w:sz w:val="28"/>
                <w:szCs w:val="28"/>
              </w:rPr>
            </w:pPr>
            <w:r>
              <w:rPr>
                <w:rFonts w:ascii="Times New Roman" w:hAnsi="Times New Roman"/>
                <w:sz w:val="28"/>
                <w:szCs w:val="28"/>
              </w:rPr>
              <w:t>45</w:t>
            </w:r>
          </w:p>
        </w:tc>
      </w:tr>
      <w:tr w:rsidR="007C35C0" w:rsidRPr="00760C20" w:rsidTr="00760C20">
        <w:tc>
          <w:tcPr>
            <w:tcW w:w="1980" w:type="dxa"/>
          </w:tcPr>
          <w:p w:rsidR="007C35C0" w:rsidRPr="00760C20" w:rsidRDefault="003D3B89" w:rsidP="00744D52">
            <w:pPr>
              <w:spacing w:after="0" w:line="240" w:lineRule="atLeast"/>
              <w:jc w:val="center"/>
              <w:rPr>
                <w:rFonts w:ascii="Times New Roman" w:hAnsi="Times New Roman"/>
                <w:sz w:val="28"/>
                <w:szCs w:val="28"/>
              </w:rPr>
            </w:pPr>
            <w:r>
              <w:rPr>
                <w:rFonts w:ascii="Times New Roman" w:hAnsi="Times New Roman"/>
                <w:sz w:val="28"/>
                <w:szCs w:val="28"/>
              </w:rPr>
              <w:t>2018-2019</w:t>
            </w:r>
          </w:p>
        </w:tc>
        <w:tc>
          <w:tcPr>
            <w:tcW w:w="2420" w:type="dxa"/>
          </w:tcPr>
          <w:p w:rsidR="007C35C0" w:rsidRPr="00760C20" w:rsidRDefault="003D3B89" w:rsidP="00744D52">
            <w:pPr>
              <w:spacing w:after="0" w:line="240" w:lineRule="atLeast"/>
              <w:jc w:val="center"/>
              <w:rPr>
                <w:rFonts w:ascii="Times New Roman" w:hAnsi="Times New Roman"/>
                <w:sz w:val="28"/>
                <w:szCs w:val="28"/>
              </w:rPr>
            </w:pPr>
            <w:r>
              <w:rPr>
                <w:rFonts w:ascii="Times New Roman" w:hAnsi="Times New Roman"/>
                <w:sz w:val="28"/>
                <w:szCs w:val="28"/>
              </w:rPr>
              <w:t>4</w:t>
            </w:r>
          </w:p>
        </w:tc>
        <w:tc>
          <w:tcPr>
            <w:tcW w:w="2640" w:type="dxa"/>
          </w:tcPr>
          <w:p w:rsidR="007C35C0" w:rsidRPr="00760C20" w:rsidRDefault="003D3B89" w:rsidP="00744D52">
            <w:pPr>
              <w:spacing w:after="0" w:line="240" w:lineRule="atLeast"/>
              <w:jc w:val="center"/>
              <w:rPr>
                <w:rFonts w:ascii="Times New Roman" w:hAnsi="Times New Roman"/>
                <w:sz w:val="28"/>
                <w:szCs w:val="28"/>
              </w:rPr>
            </w:pPr>
            <w:r>
              <w:rPr>
                <w:rFonts w:ascii="Times New Roman" w:hAnsi="Times New Roman"/>
                <w:sz w:val="28"/>
                <w:szCs w:val="28"/>
              </w:rPr>
              <w:t>18</w:t>
            </w:r>
          </w:p>
        </w:tc>
        <w:tc>
          <w:tcPr>
            <w:tcW w:w="2970" w:type="dxa"/>
          </w:tcPr>
          <w:p w:rsidR="007C35C0" w:rsidRPr="00760C20" w:rsidRDefault="003D3B89" w:rsidP="00744D52">
            <w:pPr>
              <w:spacing w:after="0" w:line="240" w:lineRule="atLeast"/>
              <w:jc w:val="center"/>
              <w:rPr>
                <w:rFonts w:ascii="Times New Roman" w:hAnsi="Times New Roman"/>
                <w:sz w:val="28"/>
                <w:szCs w:val="28"/>
              </w:rPr>
            </w:pPr>
            <w:r>
              <w:rPr>
                <w:rFonts w:ascii="Times New Roman" w:hAnsi="Times New Roman"/>
                <w:sz w:val="28"/>
                <w:szCs w:val="28"/>
              </w:rPr>
              <w:t>44</w:t>
            </w:r>
          </w:p>
        </w:tc>
      </w:tr>
    </w:tbl>
    <w:p w:rsidR="00744D52" w:rsidRDefault="00744D52" w:rsidP="00A917AB">
      <w:pPr>
        <w:pStyle w:val="a4"/>
        <w:ind w:firstLine="770"/>
        <w:rPr>
          <w:rFonts w:ascii="Times New Roman" w:hAnsi="Times New Roman" w:cs="Times New Roman"/>
          <w:b w:val="0"/>
          <w:i w:val="0"/>
          <w:sz w:val="28"/>
          <w:szCs w:val="28"/>
        </w:rPr>
      </w:pPr>
    </w:p>
    <w:p w:rsidR="00A917AB" w:rsidRDefault="00760C20" w:rsidP="00A917AB">
      <w:pPr>
        <w:pStyle w:val="a4"/>
        <w:ind w:firstLine="770"/>
        <w:rPr>
          <w:rFonts w:ascii="Times New Roman" w:hAnsi="Times New Roman" w:cs="Times New Roman"/>
          <w:b w:val="0"/>
          <w:i w:val="0"/>
          <w:sz w:val="28"/>
          <w:szCs w:val="28"/>
        </w:rPr>
      </w:pPr>
      <w:r w:rsidRPr="00760C20">
        <w:rPr>
          <w:rFonts w:ascii="Times New Roman" w:hAnsi="Times New Roman" w:cs="Times New Roman"/>
          <w:b w:val="0"/>
          <w:i w:val="0"/>
          <w:sz w:val="28"/>
          <w:szCs w:val="28"/>
        </w:rPr>
        <w:t xml:space="preserve">В школе </w:t>
      </w:r>
      <w:r w:rsidRPr="006949B1">
        <w:rPr>
          <w:rFonts w:ascii="Times New Roman" w:hAnsi="Times New Roman" w:cs="Times New Roman"/>
          <w:b w:val="0"/>
          <w:i w:val="0"/>
          <w:sz w:val="28"/>
          <w:szCs w:val="28"/>
        </w:rPr>
        <w:t>6</w:t>
      </w:r>
      <w:r w:rsidR="003D3B89">
        <w:rPr>
          <w:rFonts w:ascii="Times New Roman" w:hAnsi="Times New Roman" w:cs="Times New Roman"/>
          <w:b w:val="0"/>
          <w:i w:val="0"/>
          <w:sz w:val="28"/>
          <w:szCs w:val="28"/>
        </w:rPr>
        <w:t>1</w:t>
      </w:r>
      <w:r w:rsidRPr="006949B1">
        <w:rPr>
          <w:rFonts w:ascii="Times New Roman" w:hAnsi="Times New Roman" w:cs="Times New Roman"/>
          <w:b w:val="0"/>
          <w:i w:val="0"/>
          <w:sz w:val="28"/>
          <w:szCs w:val="28"/>
        </w:rPr>
        <w:t>%</w:t>
      </w:r>
      <w:r w:rsidRPr="00760C20">
        <w:rPr>
          <w:rFonts w:ascii="Times New Roman" w:hAnsi="Times New Roman" w:cs="Times New Roman"/>
          <w:b w:val="0"/>
          <w:i w:val="0"/>
          <w:sz w:val="28"/>
          <w:szCs w:val="28"/>
        </w:rPr>
        <w:t xml:space="preserve"> учителей имеют высшую категорию. Это творчески работающие педагоги, владеющие современными образовательными технологиями и методиками, эффективно применяющие их в практической профессиональной деятельности.</w:t>
      </w:r>
      <w:r w:rsidR="00A917AB">
        <w:rPr>
          <w:rFonts w:ascii="Times New Roman" w:hAnsi="Times New Roman" w:cs="Times New Roman"/>
          <w:b w:val="0"/>
          <w:i w:val="0"/>
          <w:sz w:val="28"/>
          <w:szCs w:val="28"/>
        </w:rPr>
        <w:t xml:space="preserve"> </w:t>
      </w:r>
    </w:p>
    <w:p w:rsidR="00A917AB" w:rsidRDefault="006949B1" w:rsidP="00A917AB">
      <w:pPr>
        <w:pStyle w:val="a4"/>
        <w:ind w:firstLine="770"/>
        <w:rPr>
          <w:rFonts w:ascii="Times New Roman" w:hAnsi="Times New Roman" w:cs="Times New Roman"/>
          <w:b w:val="0"/>
          <w:i w:val="0"/>
          <w:sz w:val="28"/>
          <w:szCs w:val="28"/>
        </w:rPr>
      </w:pPr>
      <w:r w:rsidRPr="006949B1">
        <w:rPr>
          <w:rFonts w:ascii="Times New Roman" w:hAnsi="Times New Roman" w:cs="Times New Roman"/>
          <w:b w:val="0"/>
          <w:i w:val="0"/>
          <w:sz w:val="28"/>
          <w:szCs w:val="28"/>
        </w:rPr>
        <w:t>2</w:t>
      </w:r>
      <w:r w:rsidR="003D3B89">
        <w:rPr>
          <w:rFonts w:ascii="Times New Roman" w:hAnsi="Times New Roman" w:cs="Times New Roman"/>
          <w:b w:val="0"/>
          <w:i w:val="0"/>
          <w:sz w:val="28"/>
          <w:szCs w:val="28"/>
        </w:rPr>
        <w:t>5</w:t>
      </w:r>
      <w:r w:rsidR="00760C20" w:rsidRPr="006949B1">
        <w:rPr>
          <w:rFonts w:ascii="Times New Roman" w:hAnsi="Times New Roman" w:cs="Times New Roman"/>
          <w:b w:val="0"/>
          <w:i w:val="0"/>
          <w:sz w:val="28"/>
          <w:szCs w:val="28"/>
        </w:rPr>
        <w:t>%</w:t>
      </w:r>
      <w:r w:rsidR="00760C20" w:rsidRPr="00760C20">
        <w:rPr>
          <w:rFonts w:ascii="Times New Roman" w:hAnsi="Times New Roman" w:cs="Times New Roman"/>
          <w:b w:val="0"/>
          <w:i w:val="0"/>
          <w:sz w:val="28"/>
          <w:szCs w:val="28"/>
        </w:rPr>
        <w:t xml:space="preserve"> учителей имеют первую квалификационную категорию. Эти педагоги </w:t>
      </w:r>
    </w:p>
    <w:p w:rsidR="00760C20" w:rsidRPr="00760C20" w:rsidRDefault="00760C20" w:rsidP="00A917AB">
      <w:pPr>
        <w:pStyle w:val="a4"/>
        <w:ind w:firstLine="0"/>
        <w:rPr>
          <w:rFonts w:ascii="Times New Roman" w:hAnsi="Times New Roman" w:cs="Times New Roman"/>
          <w:b w:val="0"/>
          <w:i w:val="0"/>
          <w:sz w:val="28"/>
          <w:szCs w:val="28"/>
        </w:rPr>
      </w:pPr>
      <w:r w:rsidRPr="00760C20">
        <w:rPr>
          <w:rFonts w:ascii="Times New Roman" w:hAnsi="Times New Roman" w:cs="Times New Roman"/>
          <w:b w:val="0"/>
          <w:i w:val="0"/>
          <w:sz w:val="28"/>
          <w:szCs w:val="28"/>
        </w:rPr>
        <w:t>владеют основными стратегиями обучения и воспитания по своему предмету, критически анализируют свой опыт работы.</w:t>
      </w:r>
    </w:p>
    <w:p w:rsidR="00760C20" w:rsidRPr="00760C20" w:rsidRDefault="00760C20" w:rsidP="0049612B">
      <w:pPr>
        <w:pStyle w:val="a4"/>
        <w:ind w:firstLine="770"/>
        <w:rPr>
          <w:rFonts w:ascii="Times New Roman" w:hAnsi="Times New Roman" w:cs="Times New Roman"/>
          <w:b w:val="0"/>
          <w:i w:val="0"/>
          <w:sz w:val="28"/>
          <w:szCs w:val="28"/>
        </w:rPr>
      </w:pPr>
      <w:r w:rsidRPr="006949B1">
        <w:rPr>
          <w:rFonts w:ascii="Times New Roman" w:hAnsi="Times New Roman" w:cs="Times New Roman"/>
          <w:b w:val="0"/>
          <w:i w:val="0"/>
          <w:sz w:val="28"/>
          <w:szCs w:val="28"/>
        </w:rPr>
        <w:t>1</w:t>
      </w:r>
      <w:r w:rsidR="003D3B89">
        <w:rPr>
          <w:rFonts w:ascii="Times New Roman" w:hAnsi="Times New Roman" w:cs="Times New Roman"/>
          <w:b w:val="0"/>
          <w:i w:val="0"/>
          <w:sz w:val="28"/>
          <w:szCs w:val="28"/>
        </w:rPr>
        <w:t>4</w:t>
      </w:r>
      <w:r w:rsidRPr="006949B1">
        <w:rPr>
          <w:rFonts w:ascii="Times New Roman" w:hAnsi="Times New Roman" w:cs="Times New Roman"/>
          <w:b w:val="0"/>
          <w:i w:val="0"/>
          <w:sz w:val="28"/>
          <w:szCs w:val="28"/>
        </w:rPr>
        <w:t>%</w:t>
      </w:r>
      <w:r w:rsidRPr="00760C20">
        <w:rPr>
          <w:rFonts w:ascii="Times New Roman" w:hAnsi="Times New Roman" w:cs="Times New Roman"/>
          <w:b w:val="0"/>
          <w:i w:val="0"/>
          <w:sz w:val="28"/>
          <w:szCs w:val="28"/>
        </w:rPr>
        <w:t xml:space="preserve"> учителей соответствует занимаемой должности – это учителя, владеющие основными методами обучения, воспитания и развития учащихся. Все учителя школы серьезно занимаются самообразованием с целью повышения своей профессиональной квалификации.</w:t>
      </w:r>
    </w:p>
    <w:p w:rsidR="006949B1" w:rsidRPr="006949B1" w:rsidRDefault="002A0168" w:rsidP="003D3B89">
      <w:pPr>
        <w:pStyle w:val="a4"/>
        <w:ind w:firstLine="771"/>
        <w:rPr>
          <w:rFonts w:ascii="Times New Roman" w:hAnsi="Times New Roman"/>
          <w:sz w:val="28"/>
          <w:szCs w:val="28"/>
        </w:rPr>
      </w:pPr>
      <w:r w:rsidRPr="002A0168">
        <w:rPr>
          <w:rFonts w:ascii="Times New Roman" w:hAnsi="Times New Roman" w:cs="Times New Roman"/>
          <w:b w:val="0"/>
          <w:i w:val="0"/>
          <w:sz w:val="28"/>
          <w:szCs w:val="28"/>
        </w:rPr>
        <w:t xml:space="preserve">Важным фактором, подтверждающим высокую квалификацию педагогического коллектива, является участие учителей в научно-практической, исследовательской деятельности. Педагоги школы, имеющие опыт методической и экспериментальной работы, систематически выступают на школьных научно-практических конференциях, которые проводятся ежегодно. </w:t>
      </w:r>
      <w:r w:rsidRPr="006949B1">
        <w:rPr>
          <w:rFonts w:ascii="Times New Roman" w:hAnsi="Times New Roman" w:cs="Times New Roman"/>
          <w:b w:val="0"/>
          <w:i w:val="0"/>
          <w:sz w:val="28"/>
          <w:szCs w:val="28"/>
        </w:rPr>
        <w:t>В прошедшем учебном году проведена 5</w:t>
      </w:r>
      <w:r w:rsidR="003D3B89">
        <w:rPr>
          <w:rFonts w:ascii="Times New Roman" w:hAnsi="Times New Roman" w:cs="Times New Roman"/>
          <w:b w:val="0"/>
          <w:i w:val="0"/>
          <w:sz w:val="28"/>
          <w:szCs w:val="28"/>
        </w:rPr>
        <w:t>4</w:t>
      </w:r>
      <w:r w:rsidRPr="006949B1">
        <w:rPr>
          <w:rFonts w:ascii="Times New Roman" w:hAnsi="Times New Roman" w:cs="Times New Roman"/>
          <w:b w:val="0"/>
          <w:i w:val="0"/>
          <w:sz w:val="28"/>
          <w:szCs w:val="28"/>
        </w:rPr>
        <w:t xml:space="preserve"> научно-практическая конференция учителей школы по теме «Из опыта работы учителей по приоритетным направлениям развития образования: проектирование образовательного пространства в условиях ФГОС, информационно-коммуникационная компетентность педагогов по вопросам профессиональной ориентации учащихся, психолого-педагогический аспект». С докладами по обобщению опыта своей работы выступили </w:t>
      </w:r>
      <w:r w:rsidR="003D3B89">
        <w:rPr>
          <w:rFonts w:ascii="Times New Roman" w:hAnsi="Times New Roman" w:cs="Times New Roman"/>
          <w:b w:val="0"/>
          <w:i w:val="0"/>
          <w:sz w:val="28"/>
          <w:szCs w:val="28"/>
        </w:rPr>
        <w:t>педагоги школы</w:t>
      </w:r>
      <w:r w:rsidRPr="006949B1">
        <w:rPr>
          <w:rFonts w:ascii="Times New Roman" w:hAnsi="Times New Roman" w:cs="Times New Roman"/>
          <w:b w:val="0"/>
          <w:i w:val="0"/>
          <w:sz w:val="28"/>
          <w:szCs w:val="28"/>
        </w:rPr>
        <w:t xml:space="preserve">. </w:t>
      </w:r>
    </w:p>
    <w:p w:rsidR="002A0168" w:rsidRPr="002A0168" w:rsidRDefault="002A0168" w:rsidP="0049612B">
      <w:pPr>
        <w:spacing w:after="0" w:line="360" w:lineRule="auto"/>
        <w:ind w:firstLine="771"/>
        <w:jc w:val="both"/>
        <w:rPr>
          <w:rFonts w:ascii="Times New Roman" w:hAnsi="Times New Roman"/>
          <w:sz w:val="28"/>
          <w:szCs w:val="28"/>
        </w:rPr>
      </w:pPr>
      <w:r w:rsidRPr="002A0168">
        <w:rPr>
          <w:rFonts w:ascii="Times New Roman" w:hAnsi="Times New Roman"/>
          <w:sz w:val="28"/>
          <w:szCs w:val="28"/>
        </w:rPr>
        <w:t xml:space="preserve">Участники конференции встретили с интересом представленный опыт работы педагогов и </w:t>
      </w:r>
      <w:r w:rsidR="00BD5785">
        <w:rPr>
          <w:rFonts w:ascii="Times New Roman" w:hAnsi="Times New Roman"/>
          <w:sz w:val="28"/>
          <w:szCs w:val="28"/>
        </w:rPr>
        <w:t>дали</w:t>
      </w:r>
      <w:r w:rsidRPr="002A0168">
        <w:rPr>
          <w:rFonts w:ascii="Times New Roman" w:hAnsi="Times New Roman"/>
          <w:sz w:val="28"/>
          <w:szCs w:val="28"/>
        </w:rPr>
        <w:t xml:space="preserve"> рекомендации о размещении данных материалов на предметных сайтах, в предметных журналах. Тематика докладов представлена в </w:t>
      </w:r>
      <w:r w:rsidRPr="002A0168">
        <w:rPr>
          <w:rFonts w:ascii="Times New Roman" w:hAnsi="Times New Roman"/>
          <w:sz w:val="28"/>
          <w:szCs w:val="28"/>
        </w:rPr>
        <w:lastRenderedPageBreak/>
        <w:t>Управление образования города для использования материалов на августовской городской педагогической конференции.</w:t>
      </w:r>
    </w:p>
    <w:p w:rsidR="002A0168" w:rsidRPr="002A0168" w:rsidRDefault="002A0168" w:rsidP="0049612B">
      <w:pPr>
        <w:shd w:val="clear" w:color="auto" w:fill="FFFFFF"/>
        <w:spacing w:after="0" w:line="360" w:lineRule="auto"/>
        <w:ind w:right="1" w:firstLine="771"/>
        <w:jc w:val="both"/>
        <w:rPr>
          <w:rFonts w:ascii="Times New Roman" w:hAnsi="Times New Roman"/>
          <w:color w:val="000000"/>
          <w:spacing w:val="-4"/>
          <w:sz w:val="28"/>
          <w:szCs w:val="28"/>
        </w:rPr>
      </w:pPr>
      <w:r w:rsidRPr="002A0168">
        <w:rPr>
          <w:rFonts w:ascii="Times New Roman" w:hAnsi="Times New Roman"/>
          <w:color w:val="000000"/>
          <w:spacing w:val="-1"/>
          <w:sz w:val="28"/>
          <w:szCs w:val="28"/>
        </w:rPr>
        <w:t>Высокий профессиональный уровень учителей влияет на качество преподавания, результативность</w:t>
      </w:r>
      <w:r w:rsidRPr="002A0168">
        <w:rPr>
          <w:rFonts w:ascii="Times New Roman" w:hAnsi="Times New Roman"/>
          <w:sz w:val="28"/>
          <w:szCs w:val="28"/>
        </w:rPr>
        <w:t xml:space="preserve"> </w:t>
      </w:r>
      <w:r w:rsidRPr="002A0168">
        <w:rPr>
          <w:rFonts w:ascii="Times New Roman" w:hAnsi="Times New Roman"/>
          <w:color w:val="000000"/>
          <w:spacing w:val="-4"/>
          <w:sz w:val="28"/>
          <w:szCs w:val="28"/>
        </w:rPr>
        <w:t>обучения учащихся, на их успехи в олимпиадах, конкурсах.</w:t>
      </w:r>
    </w:p>
    <w:p w:rsidR="00804E4B" w:rsidRPr="008C2072" w:rsidRDefault="00804E4B" w:rsidP="00804E4B">
      <w:pPr>
        <w:pStyle w:val="3"/>
        <w:spacing w:line="360" w:lineRule="auto"/>
        <w:ind w:firstLine="709"/>
        <w:jc w:val="center"/>
        <w:rPr>
          <w:rFonts w:ascii="Times New Roman" w:hAnsi="Times New Roman" w:cs="Times New Roman"/>
          <w:sz w:val="28"/>
          <w:szCs w:val="28"/>
          <w:u w:val="single"/>
        </w:rPr>
      </w:pPr>
      <w:r w:rsidRPr="008C2072">
        <w:rPr>
          <w:rFonts w:ascii="Times New Roman" w:hAnsi="Times New Roman" w:cs="Times New Roman"/>
          <w:sz w:val="28"/>
          <w:szCs w:val="28"/>
          <w:u w:val="single"/>
        </w:rPr>
        <w:t>Учебно-материальная база, благоустройство и оснащенность.</w:t>
      </w:r>
    </w:p>
    <w:p w:rsidR="00804E4B" w:rsidRPr="008C2072" w:rsidRDefault="00804E4B" w:rsidP="00804E4B">
      <w:pPr>
        <w:spacing w:after="0" w:line="360" w:lineRule="auto"/>
        <w:ind w:firstLine="771"/>
        <w:jc w:val="both"/>
        <w:rPr>
          <w:rFonts w:ascii="Times New Roman" w:hAnsi="Times New Roman"/>
          <w:sz w:val="28"/>
          <w:szCs w:val="28"/>
        </w:rPr>
      </w:pPr>
      <w:r w:rsidRPr="008C2072">
        <w:rPr>
          <w:rFonts w:ascii="Times New Roman" w:hAnsi="Times New Roman"/>
          <w:sz w:val="28"/>
          <w:szCs w:val="28"/>
        </w:rPr>
        <w:t>Здание школы №10 построено в 1910 году, имеет два этажа и полуподвальное помещение, обеспеченное работающей системой холодного водоснабжения, обеспечивающей необходимый санитарный и питьевой режим в соответствии с СанПиН, работающей системой канализации, оборудованной в соответствии с СанПиН.</w:t>
      </w:r>
    </w:p>
    <w:p w:rsidR="00804E4B" w:rsidRPr="008C2072" w:rsidRDefault="00804E4B" w:rsidP="00804E4B">
      <w:pPr>
        <w:spacing w:after="0" w:line="360" w:lineRule="auto"/>
        <w:ind w:firstLine="771"/>
        <w:jc w:val="both"/>
        <w:rPr>
          <w:rFonts w:ascii="Times New Roman" w:hAnsi="Times New Roman"/>
          <w:sz w:val="28"/>
          <w:szCs w:val="28"/>
        </w:rPr>
      </w:pPr>
      <w:r w:rsidRPr="008C2072">
        <w:rPr>
          <w:rFonts w:ascii="Times New Roman" w:hAnsi="Times New Roman"/>
          <w:sz w:val="28"/>
          <w:szCs w:val="28"/>
        </w:rPr>
        <w:t>В соответствии с СанПиН в школе имеются собственная столовая и зал для приема пищи. В столовой работают квалифицированные сотрудники. Работают они на современном технологическом оборудовании. Помещение столовой отремонтировано, зал для приема пищи современно оформлен. Администрация школы проводит большую работу по реализации образовательных программ по формированию культуры здорового питания.</w:t>
      </w:r>
    </w:p>
    <w:p w:rsidR="00804E4B" w:rsidRDefault="00804E4B" w:rsidP="00804E4B">
      <w:pPr>
        <w:spacing w:after="0" w:line="360" w:lineRule="auto"/>
        <w:ind w:firstLine="771"/>
        <w:jc w:val="both"/>
      </w:pPr>
      <w:r w:rsidRPr="008C2072">
        <w:rPr>
          <w:rFonts w:ascii="Times New Roman" w:hAnsi="Times New Roman"/>
          <w:sz w:val="28"/>
          <w:szCs w:val="28"/>
        </w:rPr>
        <w:t>Для проведения занятий физической культуры в школе имеется собственный зал, площадь которого не менее 9 Х 18 м</w:t>
      </w:r>
      <w:r w:rsidRPr="008C2072">
        <w:rPr>
          <w:rFonts w:ascii="Times New Roman" w:hAnsi="Times New Roman"/>
          <w:sz w:val="28"/>
          <w:szCs w:val="28"/>
          <w:vertAlign w:val="superscript"/>
        </w:rPr>
        <w:t>2</w:t>
      </w:r>
      <w:r w:rsidRPr="008C2072">
        <w:rPr>
          <w:rFonts w:ascii="Times New Roman" w:hAnsi="Times New Roman"/>
          <w:sz w:val="28"/>
          <w:szCs w:val="28"/>
        </w:rPr>
        <w:t>, высота - не менее 6 м, имеются оборудованные раздевалки.</w:t>
      </w:r>
      <w:r w:rsidRPr="0048084D">
        <w:t xml:space="preserve"> </w:t>
      </w:r>
    </w:p>
    <w:p w:rsidR="00804E4B" w:rsidRDefault="00804E4B" w:rsidP="00804E4B">
      <w:pPr>
        <w:spacing w:after="0" w:line="360" w:lineRule="auto"/>
        <w:ind w:firstLine="771"/>
        <w:jc w:val="both"/>
        <w:rPr>
          <w:rFonts w:ascii="Times New Roman" w:hAnsi="Times New Roman"/>
          <w:sz w:val="28"/>
          <w:szCs w:val="28"/>
        </w:rPr>
      </w:pPr>
      <w:r w:rsidRPr="0048084D">
        <w:rPr>
          <w:rFonts w:ascii="Times New Roman" w:hAnsi="Times New Roman"/>
          <w:sz w:val="28"/>
          <w:szCs w:val="28"/>
        </w:rPr>
        <w:t>Учебные кабинеты оснащены новой мебелью и наглядными пособиями, интерактивными досками, стендами предметной и воспитательной направленности. В рамках современных требований развивающего обучения в школе работают и лингафонный кабинет, и обновленные лаборатории, и уникальные цифровые лаборатории, позволяющие учащимся как начальных, так и старших классов на практике изучать различные аспекты физики, химии, биологии.</w:t>
      </w:r>
    </w:p>
    <w:p w:rsidR="00804E4B" w:rsidRPr="00AB5952" w:rsidRDefault="00804E4B" w:rsidP="00804E4B">
      <w:pPr>
        <w:spacing w:after="0" w:line="360" w:lineRule="auto"/>
        <w:ind w:firstLine="771"/>
        <w:jc w:val="both"/>
        <w:rPr>
          <w:rFonts w:ascii="Times New Roman" w:hAnsi="Times New Roman"/>
          <w:sz w:val="28"/>
          <w:szCs w:val="28"/>
        </w:rPr>
      </w:pPr>
      <w:r w:rsidRPr="00AB5952">
        <w:rPr>
          <w:rFonts w:ascii="Times New Roman" w:hAnsi="Times New Roman"/>
          <w:sz w:val="28"/>
          <w:szCs w:val="28"/>
        </w:rPr>
        <w:t>Информатизация школы</w:t>
      </w:r>
      <w:r w:rsidRPr="00AB5952">
        <w:rPr>
          <w:rFonts w:ascii="Times New Roman" w:hAnsi="Times New Roman"/>
          <w:b/>
          <w:sz w:val="28"/>
          <w:szCs w:val="28"/>
        </w:rPr>
        <w:t xml:space="preserve"> </w:t>
      </w:r>
      <w:r w:rsidRPr="00AB5952">
        <w:rPr>
          <w:rFonts w:ascii="Times New Roman" w:hAnsi="Times New Roman"/>
          <w:sz w:val="28"/>
          <w:szCs w:val="28"/>
        </w:rPr>
        <w:t xml:space="preserve">– это создание единой информационной и образовательной среды, которая включает совокупность технических, программных, телекоммуникационных и методических средств, позволяющих </w:t>
      </w:r>
      <w:r w:rsidRPr="00AB5952">
        <w:rPr>
          <w:rFonts w:ascii="Times New Roman" w:hAnsi="Times New Roman"/>
          <w:sz w:val="28"/>
          <w:szCs w:val="28"/>
        </w:rPr>
        <w:lastRenderedPageBreak/>
        <w:t>применять в образовательном и управленческом процессах новые информационные технологии, осуществлять сбор, хранение и обработку баз данных.</w:t>
      </w:r>
    </w:p>
    <w:p w:rsidR="00804E4B" w:rsidRPr="00AB5952" w:rsidRDefault="00804E4B" w:rsidP="00804E4B">
      <w:pPr>
        <w:spacing w:after="0" w:line="360" w:lineRule="auto"/>
        <w:ind w:firstLine="771"/>
        <w:jc w:val="both"/>
        <w:rPr>
          <w:rFonts w:ascii="Times New Roman" w:hAnsi="Times New Roman"/>
          <w:sz w:val="28"/>
          <w:szCs w:val="28"/>
        </w:rPr>
      </w:pPr>
      <w:r w:rsidRPr="00AB5952">
        <w:rPr>
          <w:rFonts w:ascii="Times New Roman" w:hAnsi="Times New Roman"/>
          <w:sz w:val="28"/>
          <w:szCs w:val="28"/>
        </w:rPr>
        <w:t>Программа по информатизации составлена на период 2017-2022 годы.</w:t>
      </w:r>
    </w:p>
    <w:p w:rsidR="00804E4B" w:rsidRPr="00AB5952" w:rsidRDefault="00804E4B" w:rsidP="00804E4B">
      <w:pPr>
        <w:spacing w:after="0" w:line="360" w:lineRule="auto"/>
        <w:ind w:firstLine="771"/>
        <w:jc w:val="both"/>
        <w:rPr>
          <w:rFonts w:ascii="Times New Roman" w:hAnsi="Times New Roman"/>
          <w:sz w:val="28"/>
          <w:szCs w:val="28"/>
        </w:rPr>
      </w:pPr>
      <w:r w:rsidRPr="00AB5952">
        <w:rPr>
          <w:rFonts w:ascii="Times New Roman" w:hAnsi="Times New Roman"/>
          <w:sz w:val="28"/>
          <w:szCs w:val="28"/>
        </w:rPr>
        <w:t>Цель программы:</w:t>
      </w:r>
      <w:r w:rsidRPr="00AB5952">
        <w:rPr>
          <w:rFonts w:ascii="Times New Roman" w:hAnsi="Times New Roman"/>
          <w:b/>
          <w:sz w:val="28"/>
          <w:szCs w:val="28"/>
        </w:rPr>
        <w:t xml:space="preserve"> </w:t>
      </w:r>
      <w:r w:rsidRPr="00AB5952">
        <w:rPr>
          <w:rFonts w:ascii="Times New Roman" w:hAnsi="Times New Roman"/>
          <w:sz w:val="28"/>
          <w:szCs w:val="28"/>
        </w:rPr>
        <w:t>создание и развитие целостной информационной образовательной среды, обеспечивающей эффективное ее функционирование, которое позволит выпускникам школы освоить активно-творческий тип учения, основной принцип которого - выработка потребностей и умений самостоятельно приобретать знания и навыки с помощью новых информационных технологий.</w:t>
      </w:r>
    </w:p>
    <w:p w:rsidR="00804E4B" w:rsidRPr="00AB5952" w:rsidRDefault="00804E4B" w:rsidP="00804E4B">
      <w:pPr>
        <w:spacing w:after="0" w:line="360" w:lineRule="auto"/>
        <w:ind w:firstLine="771"/>
        <w:jc w:val="both"/>
        <w:rPr>
          <w:rFonts w:ascii="Times New Roman" w:hAnsi="Times New Roman"/>
          <w:bCs/>
          <w:sz w:val="28"/>
          <w:szCs w:val="28"/>
        </w:rPr>
      </w:pPr>
      <w:r w:rsidRPr="00AB5952">
        <w:rPr>
          <w:rFonts w:ascii="Times New Roman" w:hAnsi="Times New Roman"/>
          <w:bCs/>
          <w:sz w:val="28"/>
          <w:szCs w:val="28"/>
        </w:rPr>
        <w:t>Задачи программы:</w:t>
      </w:r>
    </w:p>
    <w:p w:rsidR="00804E4B" w:rsidRPr="00AB5952" w:rsidRDefault="00804E4B" w:rsidP="00804E4B">
      <w:pPr>
        <w:numPr>
          <w:ilvl w:val="0"/>
          <w:numId w:val="70"/>
        </w:numPr>
        <w:spacing w:after="0" w:line="360" w:lineRule="auto"/>
        <w:jc w:val="both"/>
        <w:rPr>
          <w:rFonts w:ascii="Times New Roman" w:hAnsi="Times New Roman"/>
          <w:sz w:val="28"/>
          <w:szCs w:val="28"/>
        </w:rPr>
      </w:pPr>
      <w:r w:rsidRPr="00AB5952">
        <w:rPr>
          <w:rFonts w:ascii="Times New Roman" w:hAnsi="Times New Roman"/>
          <w:b/>
          <w:bCs/>
          <w:sz w:val="28"/>
          <w:szCs w:val="28"/>
        </w:rPr>
        <w:t> </w:t>
      </w:r>
      <w:r w:rsidRPr="00AB5952">
        <w:rPr>
          <w:rFonts w:ascii="Times New Roman" w:hAnsi="Times New Roman"/>
          <w:sz w:val="28"/>
          <w:szCs w:val="28"/>
        </w:rPr>
        <w:t xml:space="preserve">обеспечение образовательного учреждения необходимыми средствами информатизации; </w:t>
      </w:r>
    </w:p>
    <w:p w:rsidR="00804E4B" w:rsidRPr="00AB5952" w:rsidRDefault="00804E4B" w:rsidP="00804E4B">
      <w:pPr>
        <w:numPr>
          <w:ilvl w:val="0"/>
          <w:numId w:val="70"/>
        </w:numPr>
        <w:spacing w:after="0" w:line="360" w:lineRule="auto"/>
        <w:jc w:val="both"/>
        <w:rPr>
          <w:rFonts w:ascii="Times New Roman" w:hAnsi="Times New Roman"/>
          <w:sz w:val="28"/>
          <w:szCs w:val="28"/>
        </w:rPr>
      </w:pPr>
      <w:r w:rsidRPr="00AB5952">
        <w:rPr>
          <w:rFonts w:ascii="Times New Roman" w:hAnsi="Times New Roman"/>
          <w:sz w:val="28"/>
          <w:szCs w:val="28"/>
        </w:rPr>
        <w:t xml:space="preserve"> автоматизация управленческой деятельности, использование информационной техники в управлении образовательного учреждения; </w:t>
      </w:r>
    </w:p>
    <w:p w:rsidR="00804E4B" w:rsidRPr="00AB5952" w:rsidRDefault="00804E4B" w:rsidP="00804E4B">
      <w:pPr>
        <w:numPr>
          <w:ilvl w:val="0"/>
          <w:numId w:val="70"/>
        </w:numPr>
        <w:spacing w:after="0" w:line="360" w:lineRule="auto"/>
        <w:jc w:val="both"/>
        <w:rPr>
          <w:rFonts w:ascii="Times New Roman" w:hAnsi="Times New Roman"/>
          <w:sz w:val="28"/>
          <w:szCs w:val="28"/>
        </w:rPr>
      </w:pPr>
      <w:r w:rsidRPr="00AB5952">
        <w:rPr>
          <w:rFonts w:ascii="Times New Roman" w:hAnsi="Times New Roman"/>
          <w:sz w:val="28"/>
          <w:szCs w:val="28"/>
        </w:rPr>
        <w:t xml:space="preserve"> информатизация учебно-воспитательного и методического процессов, интеграция информационных технологий в другие предметные области; </w:t>
      </w:r>
    </w:p>
    <w:p w:rsidR="00804E4B" w:rsidRPr="00AB5952" w:rsidRDefault="00804E4B" w:rsidP="00804E4B">
      <w:pPr>
        <w:numPr>
          <w:ilvl w:val="0"/>
          <w:numId w:val="70"/>
        </w:numPr>
        <w:spacing w:after="0" w:line="360" w:lineRule="auto"/>
        <w:jc w:val="both"/>
        <w:rPr>
          <w:rFonts w:ascii="Times New Roman" w:hAnsi="Times New Roman"/>
          <w:sz w:val="28"/>
          <w:szCs w:val="28"/>
        </w:rPr>
      </w:pPr>
      <w:r w:rsidRPr="00AB5952">
        <w:rPr>
          <w:rFonts w:ascii="Times New Roman" w:hAnsi="Times New Roman"/>
          <w:sz w:val="28"/>
          <w:szCs w:val="28"/>
        </w:rPr>
        <w:t xml:space="preserve"> внедрение информационных технологий в деятельность специализированных служб: библиотека, психологическая помощь учащимся;</w:t>
      </w:r>
    </w:p>
    <w:p w:rsidR="00804E4B" w:rsidRPr="00AB5952" w:rsidRDefault="00804E4B" w:rsidP="00804E4B">
      <w:pPr>
        <w:numPr>
          <w:ilvl w:val="0"/>
          <w:numId w:val="70"/>
        </w:numPr>
        <w:spacing w:after="0" w:line="360" w:lineRule="auto"/>
        <w:jc w:val="both"/>
        <w:rPr>
          <w:rFonts w:ascii="Times New Roman" w:hAnsi="Times New Roman"/>
          <w:sz w:val="28"/>
          <w:szCs w:val="28"/>
        </w:rPr>
      </w:pPr>
      <w:r w:rsidRPr="00AB5952">
        <w:rPr>
          <w:rFonts w:ascii="Times New Roman" w:hAnsi="Times New Roman"/>
          <w:sz w:val="28"/>
          <w:szCs w:val="28"/>
        </w:rPr>
        <w:t xml:space="preserve"> повышение квалификации и профессиональная переподготовка педагогических, административных и технических кадров в области использования ИКТ; </w:t>
      </w:r>
    </w:p>
    <w:p w:rsidR="00804E4B" w:rsidRPr="00AB5952" w:rsidRDefault="00804E4B" w:rsidP="00804E4B">
      <w:pPr>
        <w:numPr>
          <w:ilvl w:val="0"/>
          <w:numId w:val="70"/>
        </w:numPr>
        <w:spacing w:after="0" w:line="360" w:lineRule="auto"/>
        <w:jc w:val="both"/>
        <w:rPr>
          <w:rFonts w:ascii="Times New Roman" w:hAnsi="Times New Roman"/>
          <w:sz w:val="28"/>
          <w:szCs w:val="28"/>
        </w:rPr>
      </w:pPr>
      <w:r w:rsidRPr="00AB5952">
        <w:rPr>
          <w:rFonts w:ascii="Times New Roman" w:hAnsi="Times New Roman"/>
          <w:sz w:val="28"/>
          <w:szCs w:val="28"/>
        </w:rPr>
        <w:t xml:space="preserve">создание единого образовательного информационного пространства. </w:t>
      </w:r>
    </w:p>
    <w:p w:rsidR="00804E4B" w:rsidRPr="00DE7C36" w:rsidRDefault="00804E4B" w:rsidP="00804E4B">
      <w:pPr>
        <w:spacing w:after="0" w:line="240" w:lineRule="auto"/>
        <w:ind w:left="540"/>
        <w:jc w:val="center"/>
        <w:rPr>
          <w:rFonts w:ascii="Times New Roman" w:hAnsi="Times New Roman"/>
          <w:b/>
          <w:sz w:val="28"/>
          <w:szCs w:val="28"/>
          <w:u w:val="single"/>
        </w:rPr>
      </w:pPr>
      <w:r w:rsidRPr="00DE7C36">
        <w:rPr>
          <w:rFonts w:ascii="Times New Roman" w:hAnsi="Times New Roman"/>
          <w:b/>
          <w:sz w:val="28"/>
          <w:szCs w:val="28"/>
          <w:u w:val="single"/>
        </w:rPr>
        <w:t>Характеристика информационных ресурсов ОО</w:t>
      </w:r>
    </w:p>
    <w:p w:rsidR="00804E4B" w:rsidRPr="0010065D" w:rsidRDefault="00804E4B" w:rsidP="00804E4B">
      <w:pPr>
        <w:spacing w:after="0" w:line="240" w:lineRule="auto"/>
        <w:jc w:val="center"/>
        <w:rPr>
          <w:rFonts w:ascii="Times New Roman" w:hAnsi="Times New Roman"/>
          <w:b/>
          <w:sz w:val="28"/>
          <w:szCs w:val="28"/>
        </w:rPr>
      </w:pPr>
      <w:r w:rsidRPr="0010065D">
        <w:rPr>
          <w:rFonts w:ascii="Times New Roman" w:hAnsi="Times New Roman"/>
          <w:b/>
          <w:sz w:val="28"/>
          <w:szCs w:val="28"/>
        </w:rPr>
        <w:t>Оснащенность образовательного учреждения оргтехникой</w:t>
      </w:r>
    </w:p>
    <w:tbl>
      <w:tblPr>
        <w:tblW w:w="0" w:type="auto"/>
        <w:jc w:val="center"/>
        <w:tblInd w:w="-1786" w:type="dxa"/>
        <w:tblLayout w:type="fixed"/>
        <w:tblLook w:val="04A0"/>
      </w:tblPr>
      <w:tblGrid>
        <w:gridCol w:w="5988"/>
        <w:gridCol w:w="3543"/>
      </w:tblGrid>
      <w:tr w:rsidR="00804E4B" w:rsidRPr="0010065D" w:rsidTr="00F16EB5">
        <w:trPr>
          <w:trHeight w:val="324"/>
          <w:jc w:val="center"/>
        </w:trPr>
        <w:tc>
          <w:tcPr>
            <w:tcW w:w="5988" w:type="dxa"/>
            <w:tcBorders>
              <w:top w:val="single" w:sz="4" w:space="0" w:color="000000"/>
              <w:left w:val="single" w:sz="4" w:space="0" w:color="000000"/>
              <w:bottom w:val="single" w:sz="4" w:space="0" w:color="000000"/>
              <w:right w:val="single" w:sz="4" w:space="0" w:color="000000"/>
            </w:tcBorders>
          </w:tcPr>
          <w:p w:rsidR="00804E4B" w:rsidRPr="0010065D" w:rsidRDefault="00804E4B" w:rsidP="00F16EB5">
            <w:pPr>
              <w:suppressAutoHyphens/>
              <w:spacing w:after="0" w:line="240" w:lineRule="auto"/>
              <w:ind w:left="180"/>
              <w:jc w:val="center"/>
              <w:rPr>
                <w:rFonts w:ascii="Times New Roman" w:eastAsia="SimSun" w:hAnsi="Times New Roman"/>
                <w:kern w:val="2"/>
                <w:sz w:val="28"/>
                <w:szCs w:val="28"/>
                <w:lang w:eastAsia="hi-IN" w:bidi="hi-IN"/>
              </w:rPr>
            </w:pPr>
            <w:r w:rsidRPr="0010065D">
              <w:rPr>
                <w:rFonts w:ascii="Times New Roman" w:hAnsi="Times New Roman"/>
                <w:sz w:val="28"/>
                <w:szCs w:val="28"/>
              </w:rPr>
              <w:t>Наименование техники</w:t>
            </w:r>
          </w:p>
        </w:tc>
        <w:tc>
          <w:tcPr>
            <w:tcW w:w="3543" w:type="dxa"/>
            <w:tcBorders>
              <w:top w:val="single" w:sz="4" w:space="0" w:color="000000"/>
              <w:left w:val="single" w:sz="4" w:space="0" w:color="000000"/>
              <w:bottom w:val="single" w:sz="4" w:space="0" w:color="000000"/>
              <w:right w:val="single" w:sz="4" w:space="0" w:color="000000"/>
            </w:tcBorders>
          </w:tcPr>
          <w:p w:rsidR="00804E4B" w:rsidRPr="0010065D" w:rsidRDefault="00804E4B" w:rsidP="00F16EB5">
            <w:pPr>
              <w:spacing w:after="0" w:line="240" w:lineRule="auto"/>
              <w:jc w:val="center"/>
              <w:rPr>
                <w:rFonts w:ascii="Times New Roman" w:eastAsia="SimSun" w:hAnsi="Times New Roman"/>
                <w:kern w:val="2"/>
                <w:sz w:val="28"/>
                <w:szCs w:val="28"/>
                <w:lang w:eastAsia="hi-IN" w:bidi="hi-IN"/>
              </w:rPr>
            </w:pPr>
            <w:r w:rsidRPr="0010065D">
              <w:rPr>
                <w:rFonts w:ascii="Times New Roman" w:hAnsi="Times New Roman"/>
                <w:sz w:val="28"/>
                <w:szCs w:val="28"/>
              </w:rPr>
              <w:t>Количество</w:t>
            </w:r>
          </w:p>
          <w:p w:rsidR="00804E4B" w:rsidRPr="0010065D" w:rsidRDefault="00804E4B" w:rsidP="00F16EB5">
            <w:pPr>
              <w:suppressAutoHyphens/>
              <w:spacing w:after="0" w:line="240" w:lineRule="auto"/>
              <w:jc w:val="center"/>
              <w:rPr>
                <w:rFonts w:ascii="Times New Roman" w:eastAsia="SimSun" w:hAnsi="Times New Roman"/>
                <w:kern w:val="2"/>
                <w:sz w:val="28"/>
                <w:szCs w:val="28"/>
                <w:lang w:eastAsia="hi-IN" w:bidi="hi-IN"/>
              </w:rPr>
            </w:pPr>
          </w:p>
        </w:tc>
      </w:tr>
      <w:tr w:rsidR="00804E4B" w:rsidRPr="0010065D" w:rsidTr="00F16EB5">
        <w:trPr>
          <w:trHeight w:val="324"/>
          <w:jc w:val="center"/>
        </w:trPr>
        <w:tc>
          <w:tcPr>
            <w:tcW w:w="5988" w:type="dxa"/>
            <w:tcBorders>
              <w:top w:val="single" w:sz="4" w:space="0" w:color="000000"/>
              <w:left w:val="single" w:sz="4" w:space="0" w:color="000000"/>
              <w:bottom w:val="single" w:sz="4" w:space="0" w:color="000000"/>
              <w:right w:val="single" w:sz="4" w:space="0" w:color="000000"/>
            </w:tcBorders>
          </w:tcPr>
          <w:p w:rsidR="00804E4B" w:rsidRPr="0010065D" w:rsidRDefault="00804E4B" w:rsidP="00F16EB5">
            <w:pPr>
              <w:suppressAutoHyphens/>
              <w:spacing w:after="0" w:line="240" w:lineRule="auto"/>
              <w:ind w:left="180"/>
              <w:rPr>
                <w:rFonts w:ascii="Times New Roman" w:eastAsia="SimSun" w:hAnsi="Times New Roman"/>
                <w:kern w:val="2"/>
                <w:sz w:val="28"/>
                <w:szCs w:val="28"/>
                <w:lang w:eastAsia="hi-IN" w:bidi="hi-IN"/>
              </w:rPr>
            </w:pPr>
            <w:r w:rsidRPr="0010065D">
              <w:rPr>
                <w:rFonts w:ascii="Times New Roman" w:hAnsi="Times New Roman"/>
                <w:sz w:val="28"/>
                <w:szCs w:val="28"/>
              </w:rPr>
              <w:t>Общее количество компьютеров, включая персональные компьютеры, сервера, портативные компьютеры</w:t>
            </w:r>
          </w:p>
        </w:tc>
        <w:tc>
          <w:tcPr>
            <w:tcW w:w="3543" w:type="dxa"/>
            <w:tcBorders>
              <w:top w:val="single" w:sz="4" w:space="0" w:color="000000"/>
              <w:left w:val="single" w:sz="4" w:space="0" w:color="000000"/>
              <w:bottom w:val="single" w:sz="4" w:space="0" w:color="000000"/>
              <w:right w:val="single" w:sz="4" w:space="0" w:color="000000"/>
            </w:tcBorders>
          </w:tcPr>
          <w:p w:rsidR="00804E4B" w:rsidRPr="008407E8" w:rsidRDefault="00804E4B" w:rsidP="00F16EB5">
            <w:pPr>
              <w:suppressAutoHyphens/>
              <w:spacing w:after="0" w:line="240" w:lineRule="auto"/>
              <w:jc w:val="center"/>
              <w:rPr>
                <w:rFonts w:ascii="Times New Roman" w:eastAsia="SimSun" w:hAnsi="Times New Roman"/>
                <w:kern w:val="2"/>
                <w:sz w:val="28"/>
                <w:szCs w:val="28"/>
                <w:lang w:val="en-US" w:eastAsia="hi-IN" w:bidi="hi-IN"/>
              </w:rPr>
            </w:pPr>
            <w:r w:rsidRPr="008407E8">
              <w:rPr>
                <w:rFonts w:ascii="Times New Roman" w:hAnsi="Times New Roman"/>
                <w:sz w:val="28"/>
                <w:szCs w:val="28"/>
                <w:lang w:val="en-US"/>
              </w:rPr>
              <w:t>12</w:t>
            </w:r>
            <w:r w:rsidRPr="008407E8">
              <w:rPr>
                <w:rFonts w:ascii="Times New Roman" w:hAnsi="Times New Roman"/>
                <w:sz w:val="28"/>
                <w:szCs w:val="28"/>
              </w:rPr>
              <w:t>5</w:t>
            </w:r>
          </w:p>
        </w:tc>
      </w:tr>
      <w:tr w:rsidR="00804E4B" w:rsidRPr="0010065D" w:rsidTr="00F16EB5">
        <w:trPr>
          <w:trHeight w:val="324"/>
          <w:jc w:val="center"/>
        </w:trPr>
        <w:tc>
          <w:tcPr>
            <w:tcW w:w="5988" w:type="dxa"/>
            <w:tcBorders>
              <w:top w:val="single" w:sz="4" w:space="0" w:color="000000"/>
              <w:left w:val="single" w:sz="4" w:space="0" w:color="000000"/>
              <w:bottom w:val="single" w:sz="4" w:space="0" w:color="000000"/>
              <w:right w:val="single" w:sz="4" w:space="0" w:color="000000"/>
            </w:tcBorders>
          </w:tcPr>
          <w:p w:rsidR="00804E4B" w:rsidRPr="0010065D" w:rsidRDefault="00804E4B" w:rsidP="00F16EB5">
            <w:pPr>
              <w:suppressAutoHyphens/>
              <w:spacing w:after="0" w:line="240" w:lineRule="auto"/>
              <w:ind w:left="180"/>
              <w:rPr>
                <w:rFonts w:ascii="Times New Roman" w:hAnsi="Times New Roman"/>
                <w:sz w:val="28"/>
                <w:szCs w:val="28"/>
              </w:rPr>
            </w:pPr>
            <w:r w:rsidRPr="0010065D">
              <w:rPr>
                <w:rFonts w:ascii="Times New Roman" w:hAnsi="Times New Roman"/>
                <w:sz w:val="28"/>
                <w:szCs w:val="28"/>
              </w:rPr>
              <w:t>Количество компьютеров, используемых в учебном процессе</w:t>
            </w:r>
          </w:p>
        </w:tc>
        <w:tc>
          <w:tcPr>
            <w:tcW w:w="3543" w:type="dxa"/>
            <w:tcBorders>
              <w:top w:val="single" w:sz="4" w:space="0" w:color="000000"/>
              <w:left w:val="single" w:sz="4" w:space="0" w:color="000000"/>
              <w:bottom w:val="single" w:sz="4" w:space="0" w:color="000000"/>
              <w:right w:val="single" w:sz="4" w:space="0" w:color="000000"/>
            </w:tcBorders>
          </w:tcPr>
          <w:p w:rsidR="00804E4B" w:rsidRPr="008407E8" w:rsidRDefault="00804E4B" w:rsidP="00F16EB5">
            <w:pPr>
              <w:suppressAutoHyphens/>
              <w:spacing w:after="0" w:line="240" w:lineRule="auto"/>
              <w:jc w:val="center"/>
              <w:rPr>
                <w:rFonts w:ascii="Times New Roman" w:hAnsi="Times New Roman"/>
                <w:sz w:val="28"/>
                <w:szCs w:val="28"/>
                <w:lang w:val="en-US"/>
              </w:rPr>
            </w:pPr>
            <w:r w:rsidRPr="008407E8">
              <w:rPr>
                <w:rFonts w:ascii="Times New Roman" w:hAnsi="Times New Roman"/>
                <w:sz w:val="28"/>
                <w:szCs w:val="28"/>
              </w:rPr>
              <w:t>1</w:t>
            </w:r>
            <w:r w:rsidRPr="008407E8">
              <w:rPr>
                <w:rFonts w:ascii="Times New Roman" w:hAnsi="Times New Roman"/>
                <w:sz w:val="28"/>
                <w:szCs w:val="28"/>
                <w:lang w:val="en-US"/>
              </w:rPr>
              <w:t>10</w:t>
            </w:r>
          </w:p>
        </w:tc>
      </w:tr>
      <w:tr w:rsidR="00804E4B" w:rsidRPr="0010065D" w:rsidTr="00F16EB5">
        <w:trPr>
          <w:trHeight w:val="324"/>
          <w:jc w:val="center"/>
        </w:trPr>
        <w:tc>
          <w:tcPr>
            <w:tcW w:w="5988" w:type="dxa"/>
            <w:tcBorders>
              <w:top w:val="single" w:sz="4" w:space="0" w:color="000000"/>
              <w:left w:val="single" w:sz="4" w:space="0" w:color="000000"/>
              <w:bottom w:val="single" w:sz="4" w:space="0" w:color="000000"/>
              <w:right w:val="single" w:sz="4" w:space="0" w:color="000000"/>
            </w:tcBorders>
          </w:tcPr>
          <w:p w:rsidR="00804E4B" w:rsidRPr="0010065D" w:rsidRDefault="00804E4B" w:rsidP="00F16EB5">
            <w:pPr>
              <w:suppressAutoHyphens/>
              <w:spacing w:after="0" w:line="240" w:lineRule="auto"/>
              <w:ind w:left="180"/>
              <w:rPr>
                <w:rFonts w:ascii="Times New Roman" w:eastAsia="SimSun" w:hAnsi="Times New Roman"/>
                <w:kern w:val="2"/>
                <w:sz w:val="28"/>
                <w:szCs w:val="28"/>
                <w:lang w:eastAsia="hi-IN" w:bidi="hi-IN"/>
              </w:rPr>
            </w:pPr>
            <w:r w:rsidRPr="0010065D">
              <w:rPr>
                <w:rFonts w:ascii="Times New Roman" w:hAnsi="Times New Roman"/>
                <w:sz w:val="28"/>
                <w:szCs w:val="28"/>
              </w:rPr>
              <w:t>Число портативных компьютеров</w:t>
            </w:r>
          </w:p>
        </w:tc>
        <w:tc>
          <w:tcPr>
            <w:tcW w:w="3543" w:type="dxa"/>
            <w:tcBorders>
              <w:top w:val="single" w:sz="4" w:space="0" w:color="000000"/>
              <w:left w:val="single" w:sz="4" w:space="0" w:color="000000"/>
              <w:bottom w:val="single" w:sz="4" w:space="0" w:color="000000"/>
              <w:right w:val="single" w:sz="4" w:space="0" w:color="000000"/>
            </w:tcBorders>
          </w:tcPr>
          <w:p w:rsidR="00804E4B" w:rsidRPr="008407E8" w:rsidRDefault="00804E4B" w:rsidP="00F16EB5">
            <w:pPr>
              <w:suppressAutoHyphens/>
              <w:spacing w:after="0" w:line="240" w:lineRule="auto"/>
              <w:jc w:val="center"/>
              <w:rPr>
                <w:rFonts w:ascii="Times New Roman" w:eastAsia="SimSun" w:hAnsi="Times New Roman"/>
                <w:kern w:val="2"/>
                <w:sz w:val="28"/>
                <w:szCs w:val="28"/>
                <w:lang w:val="en-US" w:eastAsia="hi-IN" w:bidi="hi-IN"/>
              </w:rPr>
            </w:pPr>
            <w:r w:rsidRPr="008407E8">
              <w:rPr>
                <w:rFonts w:ascii="Times New Roman" w:eastAsia="SimSun" w:hAnsi="Times New Roman"/>
                <w:kern w:val="2"/>
                <w:sz w:val="28"/>
                <w:szCs w:val="28"/>
                <w:lang w:eastAsia="hi-IN" w:bidi="hi-IN"/>
              </w:rPr>
              <w:t>41</w:t>
            </w:r>
          </w:p>
        </w:tc>
      </w:tr>
      <w:tr w:rsidR="00804E4B" w:rsidRPr="0010065D" w:rsidTr="00F16EB5">
        <w:trPr>
          <w:trHeight w:val="324"/>
          <w:jc w:val="center"/>
        </w:trPr>
        <w:tc>
          <w:tcPr>
            <w:tcW w:w="5988" w:type="dxa"/>
            <w:tcBorders>
              <w:top w:val="single" w:sz="4" w:space="0" w:color="000000"/>
              <w:left w:val="single" w:sz="4" w:space="0" w:color="000000"/>
              <w:bottom w:val="single" w:sz="4" w:space="0" w:color="000000"/>
              <w:right w:val="single" w:sz="4" w:space="0" w:color="000000"/>
            </w:tcBorders>
          </w:tcPr>
          <w:p w:rsidR="00804E4B" w:rsidRPr="0010065D" w:rsidRDefault="00804E4B" w:rsidP="00F16EB5">
            <w:pPr>
              <w:suppressAutoHyphens/>
              <w:spacing w:after="0" w:line="240" w:lineRule="auto"/>
              <w:ind w:left="180"/>
              <w:rPr>
                <w:rFonts w:ascii="Times New Roman" w:eastAsia="SimSun" w:hAnsi="Times New Roman"/>
                <w:kern w:val="2"/>
                <w:sz w:val="28"/>
                <w:szCs w:val="28"/>
                <w:lang w:eastAsia="hi-IN" w:bidi="hi-IN"/>
              </w:rPr>
            </w:pPr>
            <w:r w:rsidRPr="0010065D">
              <w:rPr>
                <w:rFonts w:ascii="Times New Roman" w:hAnsi="Times New Roman"/>
                <w:sz w:val="28"/>
                <w:szCs w:val="28"/>
              </w:rPr>
              <w:lastRenderedPageBreak/>
              <w:t>Число компьютеров, установленных в школьной библиотеке</w:t>
            </w:r>
          </w:p>
        </w:tc>
        <w:tc>
          <w:tcPr>
            <w:tcW w:w="3543" w:type="dxa"/>
            <w:tcBorders>
              <w:top w:val="single" w:sz="4" w:space="0" w:color="000000"/>
              <w:left w:val="single" w:sz="4" w:space="0" w:color="000000"/>
              <w:bottom w:val="single" w:sz="4" w:space="0" w:color="000000"/>
              <w:right w:val="single" w:sz="4" w:space="0" w:color="000000"/>
            </w:tcBorders>
          </w:tcPr>
          <w:p w:rsidR="00804E4B" w:rsidRPr="008407E8" w:rsidRDefault="00804E4B" w:rsidP="00F16EB5">
            <w:pPr>
              <w:suppressAutoHyphens/>
              <w:spacing w:after="0" w:line="240" w:lineRule="auto"/>
              <w:jc w:val="center"/>
              <w:rPr>
                <w:rFonts w:ascii="Times New Roman" w:eastAsia="SimSun" w:hAnsi="Times New Roman"/>
                <w:kern w:val="2"/>
                <w:sz w:val="28"/>
                <w:szCs w:val="28"/>
                <w:lang w:eastAsia="hi-IN" w:bidi="hi-IN"/>
              </w:rPr>
            </w:pPr>
            <w:r w:rsidRPr="008407E8">
              <w:rPr>
                <w:rFonts w:ascii="Times New Roman" w:hAnsi="Times New Roman"/>
                <w:sz w:val="28"/>
                <w:szCs w:val="28"/>
              </w:rPr>
              <w:t>3</w:t>
            </w:r>
          </w:p>
        </w:tc>
      </w:tr>
      <w:tr w:rsidR="00804E4B" w:rsidRPr="0010065D" w:rsidTr="00F16EB5">
        <w:trPr>
          <w:trHeight w:val="324"/>
          <w:jc w:val="center"/>
        </w:trPr>
        <w:tc>
          <w:tcPr>
            <w:tcW w:w="5988" w:type="dxa"/>
            <w:tcBorders>
              <w:top w:val="single" w:sz="4" w:space="0" w:color="000000"/>
              <w:left w:val="single" w:sz="4" w:space="0" w:color="000000"/>
              <w:bottom w:val="single" w:sz="4" w:space="0" w:color="000000"/>
              <w:right w:val="single" w:sz="4" w:space="0" w:color="000000"/>
            </w:tcBorders>
          </w:tcPr>
          <w:p w:rsidR="00804E4B" w:rsidRPr="0010065D" w:rsidRDefault="00804E4B" w:rsidP="00F16EB5">
            <w:pPr>
              <w:suppressAutoHyphens/>
              <w:spacing w:after="0" w:line="240" w:lineRule="auto"/>
              <w:ind w:left="180"/>
              <w:rPr>
                <w:rFonts w:ascii="Times New Roman" w:eastAsia="SimSun" w:hAnsi="Times New Roman"/>
                <w:kern w:val="2"/>
                <w:sz w:val="28"/>
                <w:szCs w:val="28"/>
                <w:lang w:eastAsia="hi-IN" w:bidi="hi-IN"/>
              </w:rPr>
            </w:pPr>
            <w:r w:rsidRPr="0010065D">
              <w:rPr>
                <w:rFonts w:ascii="Times New Roman" w:hAnsi="Times New Roman"/>
                <w:sz w:val="28"/>
                <w:szCs w:val="28"/>
              </w:rPr>
              <w:t>Число компьютеров, установленных в компьютерных классах</w:t>
            </w:r>
          </w:p>
        </w:tc>
        <w:tc>
          <w:tcPr>
            <w:tcW w:w="3543" w:type="dxa"/>
            <w:tcBorders>
              <w:top w:val="single" w:sz="4" w:space="0" w:color="000000"/>
              <w:left w:val="single" w:sz="4" w:space="0" w:color="000000"/>
              <w:bottom w:val="single" w:sz="4" w:space="0" w:color="000000"/>
              <w:right w:val="single" w:sz="4" w:space="0" w:color="000000"/>
            </w:tcBorders>
          </w:tcPr>
          <w:p w:rsidR="00804E4B" w:rsidRPr="008407E8" w:rsidRDefault="00804E4B" w:rsidP="00F16EB5">
            <w:pPr>
              <w:suppressAutoHyphens/>
              <w:spacing w:after="0" w:line="240" w:lineRule="auto"/>
              <w:jc w:val="center"/>
              <w:rPr>
                <w:rFonts w:ascii="Times New Roman" w:eastAsia="SimSun" w:hAnsi="Times New Roman"/>
                <w:kern w:val="2"/>
                <w:sz w:val="28"/>
                <w:szCs w:val="28"/>
                <w:lang w:val="en-US" w:eastAsia="hi-IN" w:bidi="hi-IN"/>
              </w:rPr>
            </w:pPr>
            <w:r w:rsidRPr="008407E8">
              <w:rPr>
                <w:rFonts w:ascii="Times New Roman" w:hAnsi="Times New Roman"/>
                <w:sz w:val="28"/>
                <w:szCs w:val="28"/>
              </w:rPr>
              <w:t>7</w:t>
            </w:r>
            <w:r w:rsidRPr="008407E8">
              <w:rPr>
                <w:rFonts w:ascii="Times New Roman" w:hAnsi="Times New Roman"/>
                <w:sz w:val="28"/>
                <w:szCs w:val="28"/>
                <w:lang w:val="en-US"/>
              </w:rPr>
              <w:t>3</w:t>
            </w:r>
          </w:p>
        </w:tc>
      </w:tr>
      <w:tr w:rsidR="00804E4B" w:rsidRPr="0010065D" w:rsidTr="00F16EB5">
        <w:trPr>
          <w:trHeight w:val="324"/>
          <w:jc w:val="center"/>
        </w:trPr>
        <w:tc>
          <w:tcPr>
            <w:tcW w:w="5988" w:type="dxa"/>
            <w:tcBorders>
              <w:top w:val="single" w:sz="4" w:space="0" w:color="000000"/>
              <w:left w:val="single" w:sz="4" w:space="0" w:color="000000"/>
              <w:bottom w:val="single" w:sz="4" w:space="0" w:color="000000"/>
              <w:right w:val="single" w:sz="4" w:space="0" w:color="000000"/>
            </w:tcBorders>
          </w:tcPr>
          <w:p w:rsidR="00804E4B" w:rsidRPr="0010065D" w:rsidRDefault="00804E4B" w:rsidP="00F16EB5">
            <w:pPr>
              <w:suppressAutoHyphens/>
              <w:spacing w:after="0" w:line="240" w:lineRule="auto"/>
              <w:ind w:left="180"/>
              <w:rPr>
                <w:rFonts w:ascii="Times New Roman" w:eastAsia="SimSun" w:hAnsi="Times New Roman"/>
                <w:kern w:val="2"/>
                <w:sz w:val="28"/>
                <w:szCs w:val="28"/>
                <w:lang w:eastAsia="hi-IN" w:bidi="hi-IN"/>
              </w:rPr>
            </w:pPr>
            <w:r w:rsidRPr="0010065D">
              <w:rPr>
                <w:rFonts w:ascii="Times New Roman" w:hAnsi="Times New Roman"/>
                <w:sz w:val="28"/>
                <w:szCs w:val="28"/>
              </w:rPr>
              <w:t>Мультимедийное оборудование (компьютер + проектор + экран)</w:t>
            </w:r>
          </w:p>
        </w:tc>
        <w:tc>
          <w:tcPr>
            <w:tcW w:w="3543" w:type="dxa"/>
            <w:tcBorders>
              <w:top w:val="single" w:sz="4" w:space="0" w:color="000000"/>
              <w:left w:val="single" w:sz="4" w:space="0" w:color="000000"/>
              <w:bottom w:val="single" w:sz="4" w:space="0" w:color="000000"/>
              <w:right w:val="single" w:sz="4" w:space="0" w:color="000000"/>
            </w:tcBorders>
          </w:tcPr>
          <w:p w:rsidR="00804E4B" w:rsidRPr="0010065D" w:rsidRDefault="00804E4B" w:rsidP="00F16EB5">
            <w:pPr>
              <w:suppressAutoHyphens/>
              <w:spacing w:after="0" w:line="240" w:lineRule="auto"/>
              <w:jc w:val="center"/>
              <w:rPr>
                <w:rFonts w:ascii="Times New Roman" w:eastAsia="SimSun" w:hAnsi="Times New Roman"/>
                <w:kern w:val="2"/>
                <w:sz w:val="28"/>
                <w:szCs w:val="28"/>
                <w:lang w:eastAsia="hi-IN" w:bidi="hi-IN"/>
              </w:rPr>
            </w:pPr>
            <w:r w:rsidRPr="0010065D">
              <w:rPr>
                <w:rFonts w:ascii="Times New Roman" w:hAnsi="Times New Roman"/>
                <w:sz w:val="28"/>
                <w:szCs w:val="28"/>
                <w:lang w:val="en-US"/>
              </w:rPr>
              <w:t>2</w:t>
            </w:r>
            <w:r w:rsidRPr="0010065D">
              <w:rPr>
                <w:rFonts w:ascii="Times New Roman" w:hAnsi="Times New Roman"/>
                <w:sz w:val="28"/>
                <w:szCs w:val="28"/>
              </w:rPr>
              <w:t>6</w:t>
            </w:r>
          </w:p>
        </w:tc>
      </w:tr>
      <w:tr w:rsidR="00804E4B" w:rsidRPr="0010065D" w:rsidTr="00F16EB5">
        <w:trPr>
          <w:trHeight w:val="324"/>
          <w:jc w:val="center"/>
        </w:trPr>
        <w:tc>
          <w:tcPr>
            <w:tcW w:w="5988" w:type="dxa"/>
            <w:tcBorders>
              <w:top w:val="single" w:sz="4" w:space="0" w:color="000000"/>
              <w:left w:val="single" w:sz="4" w:space="0" w:color="000000"/>
              <w:bottom w:val="single" w:sz="4" w:space="0" w:color="000000"/>
              <w:right w:val="single" w:sz="4" w:space="0" w:color="000000"/>
            </w:tcBorders>
          </w:tcPr>
          <w:p w:rsidR="00804E4B" w:rsidRPr="0010065D" w:rsidRDefault="00804E4B" w:rsidP="00F16EB5">
            <w:pPr>
              <w:suppressAutoHyphens/>
              <w:spacing w:after="0" w:line="240" w:lineRule="auto"/>
              <w:ind w:left="180"/>
              <w:rPr>
                <w:rFonts w:ascii="Times New Roman" w:eastAsia="SimSun" w:hAnsi="Times New Roman"/>
                <w:kern w:val="2"/>
                <w:sz w:val="28"/>
                <w:szCs w:val="28"/>
                <w:lang w:eastAsia="hi-IN" w:bidi="hi-IN"/>
              </w:rPr>
            </w:pPr>
            <w:r w:rsidRPr="0010065D">
              <w:rPr>
                <w:rFonts w:ascii="Times New Roman" w:hAnsi="Times New Roman"/>
                <w:sz w:val="28"/>
                <w:szCs w:val="28"/>
              </w:rPr>
              <w:t>Принтеры</w:t>
            </w:r>
          </w:p>
        </w:tc>
        <w:tc>
          <w:tcPr>
            <w:tcW w:w="3543" w:type="dxa"/>
            <w:tcBorders>
              <w:top w:val="single" w:sz="4" w:space="0" w:color="000000"/>
              <w:left w:val="single" w:sz="4" w:space="0" w:color="000000"/>
              <w:bottom w:val="single" w:sz="4" w:space="0" w:color="000000"/>
              <w:right w:val="single" w:sz="4" w:space="0" w:color="000000"/>
            </w:tcBorders>
          </w:tcPr>
          <w:p w:rsidR="00804E4B" w:rsidRPr="00EF4BFA" w:rsidRDefault="00804E4B" w:rsidP="00F16EB5">
            <w:pPr>
              <w:suppressAutoHyphens/>
              <w:spacing w:after="0" w:line="240" w:lineRule="auto"/>
              <w:jc w:val="center"/>
              <w:rPr>
                <w:rFonts w:ascii="Times New Roman" w:eastAsia="SimSun" w:hAnsi="Times New Roman"/>
                <w:kern w:val="2"/>
                <w:sz w:val="28"/>
                <w:szCs w:val="28"/>
                <w:lang w:val="en-US" w:eastAsia="hi-IN" w:bidi="hi-IN"/>
              </w:rPr>
            </w:pPr>
            <w:r>
              <w:rPr>
                <w:rFonts w:ascii="Times New Roman" w:hAnsi="Times New Roman"/>
                <w:sz w:val="28"/>
                <w:szCs w:val="28"/>
              </w:rPr>
              <w:t>36</w:t>
            </w:r>
          </w:p>
        </w:tc>
      </w:tr>
      <w:tr w:rsidR="00804E4B" w:rsidRPr="0010065D" w:rsidTr="00F16EB5">
        <w:trPr>
          <w:trHeight w:val="324"/>
          <w:jc w:val="center"/>
        </w:trPr>
        <w:tc>
          <w:tcPr>
            <w:tcW w:w="5988" w:type="dxa"/>
            <w:tcBorders>
              <w:top w:val="single" w:sz="4" w:space="0" w:color="000000"/>
              <w:left w:val="single" w:sz="4" w:space="0" w:color="000000"/>
              <w:bottom w:val="single" w:sz="4" w:space="0" w:color="000000"/>
              <w:right w:val="single" w:sz="4" w:space="0" w:color="000000"/>
            </w:tcBorders>
          </w:tcPr>
          <w:p w:rsidR="00804E4B" w:rsidRPr="0010065D" w:rsidRDefault="00804E4B" w:rsidP="00F16EB5">
            <w:pPr>
              <w:suppressAutoHyphens/>
              <w:spacing w:after="0" w:line="240" w:lineRule="auto"/>
              <w:ind w:left="180"/>
              <w:rPr>
                <w:rFonts w:ascii="Times New Roman" w:eastAsia="SimSun" w:hAnsi="Times New Roman"/>
                <w:kern w:val="2"/>
                <w:sz w:val="28"/>
                <w:szCs w:val="28"/>
                <w:lang w:eastAsia="hi-IN" w:bidi="hi-IN"/>
              </w:rPr>
            </w:pPr>
            <w:r w:rsidRPr="0010065D">
              <w:rPr>
                <w:rFonts w:ascii="Times New Roman" w:hAnsi="Times New Roman"/>
                <w:sz w:val="28"/>
                <w:szCs w:val="28"/>
              </w:rPr>
              <w:t>Интерактивные доски</w:t>
            </w:r>
          </w:p>
        </w:tc>
        <w:tc>
          <w:tcPr>
            <w:tcW w:w="3543" w:type="dxa"/>
            <w:tcBorders>
              <w:top w:val="single" w:sz="4" w:space="0" w:color="000000"/>
              <w:left w:val="single" w:sz="4" w:space="0" w:color="000000"/>
              <w:bottom w:val="single" w:sz="4" w:space="0" w:color="000000"/>
              <w:right w:val="single" w:sz="4" w:space="0" w:color="000000"/>
            </w:tcBorders>
          </w:tcPr>
          <w:p w:rsidR="00804E4B" w:rsidRPr="00974B09" w:rsidRDefault="00804E4B" w:rsidP="00F16EB5">
            <w:pPr>
              <w:suppressAutoHyphens/>
              <w:spacing w:after="0" w:line="240" w:lineRule="auto"/>
              <w:jc w:val="center"/>
              <w:rPr>
                <w:rFonts w:ascii="Times New Roman" w:eastAsia="SimSun" w:hAnsi="Times New Roman"/>
                <w:kern w:val="2"/>
                <w:sz w:val="28"/>
                <w:szCs w:val="28"/>
                <w:lang w:val="en-US" w:eastAsia="hi-IN" w:bidi="hi-IN"/>
              </w:rPr>
            </w:pPr>
            <w:r>
              <w:rPr>
                <w:rFonts w:ascii="Times New Roman" w:hAnsi="Times New Roman"/>
                <w:sz w:val="28"/>
                <w:szCs w:val="28"/>
                <w:lang w:val="en-US"/>
              </w:rPr>
              <w:t>5</w:t>
            </w:r>
          </w:p>
        </w:tc>
      </w:tr>
      <w:tr w:rsidR="00804E4B" w:rsidRPr="0010065D" w:rsidTr="00F16EB5">
        <w:trPr>
          <w:trHeight w:val="324"/>
          <w:jc w:val="center"/>
        </w:trPr>
        <w:tc>
          <w:tcPr>
            <w:tcW w:w="5988" w:type="dxa"/>
            <w:tcBorders>
              <w:top w:val="single" w:sz="4" w:space="0" w:color="000000"/>
              <w:left w:val="single" w:sz="4" w:space="0" w:color="000000"/>
              <w:bottom w:val="single" w:sz="4" w:space="0" w:color="000000"/>
              <w:right w:val="single" w:sz="4" w:space="0" w:color="000000"/>
            </w:tcBorders>
          </w:tcPr>
          <w:p w:rsidR="00804E4B" w:rsidRPr="0010065D" w:rsidRDefault="00804E4B" w:rsidP="00F16EB5">
            <w:pPr>
              <w:suppressAutoHyphens/>
              <w:spacing w:after="0" w:line="240" w:lineRule="auto"/>
              <w:ind w:left="180"/>
              <w:rPr>
                <w:rFonts w:ascii="Times New Roman" w:eastAsia="SimSun" w:hAnsi="Times New Roman"/>
                <w:kern w:val="2"/>
                <w:sz w:val="28"/>
                <w:szCs w:val="28"/>
                <w:lang w:eastAsia="hi-IN" w:bidi="hi-IN"/>
              </w:rPr>
            </w:pPr>
            <w:r w:rsidRPr="0010065D">
              <w:rPr>
                <w:rFonts w:ascii="Times New Roman" w:hAnsi="Times New Roman"/>
                <w:sz w:val="28"/>
                <w:szCs w:val="28"/>
              </w:rPr>
              <w:t>Сканеры</w:t>
            </w:r>
          </w:p>
        </w:tc>
        <w:tc>
          <w:tcPr>
            <w:tcW w:w="3543" w:type="dxa"/>
            <w:tcBorders>
              <w:top w:val="single" w:sz="4" w:space="0" w:color="000000"/>
              <w:left w:val="single" w:sz="4" w:space="0" w:color="000000"/>
              <w:bottom w:val="single" w:sz="4" w:space="0" w:color="000000"/>
              <w:right w:val="single" w:sz="4" w:space="0" w:color="000000"/>
            </w:tcBorders>
          </w:tcPr>
          <w:p w:rsidR="00804E4B" w:rsidRPr="00EF4BFA" w:rsidRDefault="00804E4B" w:rsidP="00F16EB5">
            <w:pPr>
              <w:suppressAutoHyphens/>
              <w:spacing w:after="0" w:line="240" w:lineRule="auto"/>
              <w:jc w:val="center"/>
              <w:rPr>
                <w:rFonts w:ascii="Times New Roman" w:eastAsia="SimSun" w:hAnsi="Times New Roman"/>
                <w:kern w:val="2"/>
                <w:sz w:val="28"/>
                <w:szCs w:val="28"/>
                <w:lang w:eastAsia="hi-IN" w:bidi="hi-IN"/>
              </w:rPr>
            </w:pPr>
            <w:r w:rsidRPr="00EF4BFA">
              <w:rPr>
                <w:rFonts w:ascii="Times New Roman" w:hAnsi="Times New Roman"/>
                <w:sz w:val="28"/>
                <w:szCs w:val="28"/>
              </w:rPr>
              <w:t>17</w:t>
            </w:r>
          </w:p>
        </w:tc>
      </w:tr>
    </w:tbl>
    <w:p w:rsidR="00804E4B" w:rsidRPr="0010065D" w:rsidRDefault="00804E4B" w:rsidP="00804E4B">
      <w:pPr>
        <w:spacing w:after="0" w:line="240" w:lineRule="auto"/>
        <w:jc w:val="both"/>
        <w:rPr>
          <w:rFonts w:ascii="Times New Roman" w:eastAsia="SimSun" w:hAnsi="Times New Roman"/>
          <w:kern w:val="2"/>
          <w:sz w:val="28"/>
          <w:szCs w:val="28"/>
          <w:lang w:val="en-US" w:eastAsia="hi-IN" w:bidi="hi-IN"/>
        </w:rPr>
      </w:pPr>
    </w:p>
    <w:p w:rsidR="00804E4B" w:rsidRPr="0010065D" w:rsidRDefault="00804E4B" w:rsidP="00804E4B">
      <w:pPr>
        <w:spacing w:after="0" w:line="240" w:lineRule="auto"/>
        <w:ind w:left="1080"/>
        <w:jc w:val="center"/>
        <w:rPr>
          <w:rFonts w:ascii="Times New Roman" w:hAnsi="Times New Roman"/>
          <w:b/>
          <w:sz w:val="28"/>
          <w:szCs w:val="28"/>
        </w:rPr>
      </w:pPr>
      <w:r w:rsidRPr="0010065D">
        <w:rPr>
          <w:rFonts w:ascii="Times New Roman" w:hAnsi="Times New Roman"/>
          <w:b/>
          <w:sz w:val="28"/>
          <w:szCs w:val="28"/>
        </w:rPr>
        <w:t>Обеспеченность программными продуктами</w:t>
      </w:r>
    </w:p>
    <w:tbl>
      <w:tblPr>
        <w:tblW w:w="0" w:type="auto"/>
        <w:jc w:val="center"/>
        <w:tblInd w:w="-1041" w:type="dxa"/>
        <w:tblLayout w:type="fixed"/>
        <w:tblLook w:val="04A0"/>
      </w:tblPr>
      <w:tblGrid>
        <w:gridCol w:w="3211"/>
        <w:gridCol w:w="6293"/>
      </w:tblGrid>
      <w:tr w:rsidR="00804E4B" w:rsidRPr="0010065D" w:rsidTr="00F16EB5">
        <w:trPr>
          <w:trHeight w:val="846"/>
          <w:jc w:val="center"/>
        </w:trPr>
        <w:tc>
          <w:tcPr>
            <w:tcW w:w="3211" w:type="dxa"/>
            <w:tcBorders>
              <w:top w:val="single" w:sz="4" w:space="0" w:color="000000"/>
              <w:left w:val="single" w:sz="4" w:space="0" w:color="000000"/>
              <w:bottom w:val="single" w:sz="4" w:space="0" w:color="000000"/>
              <w:right w:val="single" w:sz="4" w:space="0" w:color="000000"/>
            </w:tcBorders>
          </w:tcPr>
          <w:p w:rsidR="00804E4B" w:rsidRPr="0010065D" w:rsidRDefault="00804E4B" w:rsidP="00F16EB5">
            <w:pPr>
              <w:suppressAutoHyphens/>
              <w:spacing w:after="0" w:line="240" w:lineRule="auto"/>
              <w:jc w:val="center"/>
              <w:rPr>
                <w:rFonts w:ascii="Times New Roman" w:eastAsia="SimSun" w:hAnsi="Times New Roman"/>
                <w:kern w:val="2"/>
                <w:sz w:val="28"/>
                <w:szCs w:val="28"/>
                <w:lang w:eastAsia="hi-IN" w:bidi="hi-IN"/>
              </w:rPr>
            </w:pPr>
            <w:r w:rsidRPr="0010065D">
              <w:rPr>
                <w:rFonts w:ascii="Times New Roman" w:hAnsi="Times New Roman"/>
                <w:sz w:val="28"/>
                <w:szCs w:val="28"/>
              </w:rPr>
              <w:t>Вид программного обеспечения</w:t>
            </w:r>
          </w:p>
        </w:tc>
        <w:tc>
          <w:tcPr>
            <w:tcW w:w="6293" w:type="dxa"/>
            <w:tcBorders>
              <w:top w:val="single" w:sz="4" w:space="0" w:color="000000"/>
              <w:left w:val="single" w:sz="4" w:space="0" w:color="000000"/>
              <w:bottom w:val="single" w:sz="4" w:space="0" w:color="000000"/>
              <w:right w:val="single" w:sz="4" w:space="0" w:color="000000"/>
            </w:tcBorders>
          </w:tcPr>
          <w:p w:rsidR="00804E4B" w:rsidRPr="0010065D" w:rsidRDefault="00804E4B" w:rsidP="00F16EB5">
            <w:pPr>
              <w:suppressAutoHyphens/>
              <w:spacing w:after="0" w:line="240" w:lineRule="auto"/>
              <w:jc w:val="center"/>
              <w:rPr>
                <w:rFonts w:ascii="Times New Roman" w:eastAsia="SimSun" w:hAnsi="Times New Roman"/>
                <w:kern w:val="2"/>
                <w:sz w:val="28"/>
                <w:szCs w:val="28"/>
                <w:lang w:eastAsia="hi-IN" w:bidi="hi-IN"/>
              </w:rPr>
            </w:pPr>
            <w:r w:rsidRPr="0010065D">
              <w:rPr>
                <w:rFonts w:ascii="Times New Roman" w:hAnsi="Times New Roman"/>
                <w:sz w:val="28"/>
                <w:szCs w:val="28"/>
              </w:rPr>
              <w:t>Количество используемых программ</w:t>
            </w:r>
          </w:p>
        </w:tc>
      </w:tr>
      <w:tr w:rsidR="00804E4B" w:rsidRPr="000F4969" w:rsidTr="00F16EB5">
        <w:trPr>
          <w:trHeight w:val="690"/>
          <w:jc w:val="center"/>
        </w:trPr>
        <w:tc>
          <w:tcPr>
            <w:tcW w:w="3211" w:type="dxa"/>
            <w:vMerge w:val="restart"/>
            <w:tcBorders>
              <w:top w:val="single" w:sz="4" w:space="0" w:color="000000"/>
              <w:left w:val="single" w:sz="4" w:space="0" w:color="000000"/>
              <w:right w:val="single" w:sz="4" w:space="0" w:color="000000"/>
            </w:tcBorders>
          </w:tcPr>
          <w:p w:rsidR="00804E4B" w:rsidRPr="00D86CA7" w:rsidRDefault="00804E4B" w:rsidP="00F16EB5">
            <w:pPr>
              <w:suppressAutoHyphens/>
              <w:spacing w:after="0" w:line="240" w:lineRule="auto"/>
              <w:rPr>
                <w:rFonts w:ascii="Times New Roman" w:eastAsia="SimSun" w:hAnsi="Times New Roman"/>
                <w:i/>
                <w:kern w:val="2"/>
                <w:sz w:val="28"/>
                <w:szCs w:val="28"/>
                <w:lang w:eastAsia="hi-IN" w:bidi="hi-IN"/>
              </w:rPr>
            </w:pPr>
            <w:r w:rsidRPr="00D86CA7">
              <w:rPr>
                <w:rFonts w:ascii="Times New Roman" w:hAnsi="Times New Roman"/>
                <w:i/>
                <w:sz w:val="28"/>
                <w:szCs w:val="28"/>
              </w:rPr>
              <w:t>Системное ПО</w:t>
            </w:r>
          </w:p>
        </w:tc>
        <w:tc>
          <w:tcPr>
            <w:tcW w:w="6293" w:type="dxa"/>
            <w:tcBorders>
              <w:top w:val="single" w:sz="4" w:space="0" w:color="000000"/>
              <w:left w:val="single" w:sz="4" w:space="0" w:color="000000"/>
              <w:bottom w:val="single" w:sz="4" w:space="0" w:color="auto"/>
              <w:right w:val="single" w:sz="4" w:space="0" w:color="000000"/>
            </w:tcBorders>
          </w:tcPr>
          <w:p w:rsidR="00804E4B" w:rsidRPr="000F4969" w:rsidRDefault="00804E4B" w:rsidP="00F16EB5">
            <w:pPr>
              <w:spacing w:after="0" w:line="240" w:lineRule="auto"/>
              <w:rPr>
                <w:rFonts w:ascii="Times New Roman" w:hAnsi="Times New Roman"/>
                <w:sz w:val="28"/>
                <w:szCs w:val="28"/>
                <w:lang w:val="en-US"/>
              </w:rPr>
            </w:pPr>
            <w:r>
              <w:rPr>
                <w:rFonts w:ascii="Times New Roman" w:hAnsi="Times New Roman"/>
                <w:sz w:val="28"/>
                <w:szCs w:val="28"/>
                <w:lang w:val="en-US"/>
              </w:rPr>
              <w:t>Windows XP – 35</w:t>
            </w:r>
            <w:r w:rsidRPr="000F4969">
              <w:rPr>
                <w:rFonts w:ascii="Times New Roman" w:hAnsi="Times New Roman"/>
                <w:sz w:val="28"/>
                <w:szCs w:val="28"/>
                <w:lang w:val="en-US"/>
              </w:rPr>
              <w:t>,</w:t>
            </w:r>
          </w:p>
          <w:p w:rsidR="00804E4B" w:rsidRPr="000F4969" w:rsidRDefault="00804E4B" w:rsidP="00F16EB5">
            <w:pPr>
              <w:spacing w:after="0" w:line="240" w:lineRule="auto"/>
              <w:rPr>
                <w:rFonts w:ascii="Times New Roman" w:hAnsi="Times New Roman"/>
                <w:sz w:val="28"/>
                <w:szCs w:val="28"/>
                <w:lang w:val="en-US"/>
              </w:rPr>
            </w:pPr>
            <w:r w:rsidRPr="000F4969">
              <w:rPr>
                <w:rFonts w:ascii="Times New Roman" w:hAnsi="Times New Roman"/>
                <w:sz w:val="28"/>
                <w:szCs w:val="28"/>
                <w:lang w:val="en-US"/>
              </w:rPr>
              <w:t xml:space="preserve"> Windows Vista – 2,</w:t>
            </w:r>
          </w:p>
          <w:p w:rsidR="00804E4B" w:rsidRPr="000F4969" w:rsidRDefault="00804E4B" w:rsidP="00F16EB5">
            <w:pPr>
              <w:spacing w:after="0" w:line="240" w:lineRule="auto"/>
              <w:rPr>
                <w:rFonts w:ascii="Times New Roman" w:hAnsi="Times New Roman"/>
                <w:sz w:val="28"/>
                <w:szCs w:val="28"/>
                <w:lang w:val="en-US"/>
              </w:rPr>
            </w:pPr>
            <w:r w:rsidRPr="000F4969">
              <w:rPr>
                <w:rFonts w:ascii="Times New Roman" w:hAnsi="Times New Roman"/>
                <w:sz w:val="28"/>
                <w:szCs w:val="28"/>
                <w:lang w:val="en-US"/>
              </w:rPr>
              <w:t xml:space="preserve"> Windows 7 – 88,</w:t>
            </w:r>
          </w:p>
          <w:p w:rsidR="00804E4B" w:rsidRPr="000F4969" w:rsidRDefault="00804E4B" w:rsidP="00F16EB5">
            <w:pPr>
              <w:spacing w:after="0" w:line="240" w:lineRule="auto"/>
              <w:rPr>
                <w:rFonts w:ascii="Times New Roman" w:hAnsi="Times New Roman"/>
                <w:i/>
                <w:sz w:val="28"/>
                <w:szCs w:val="28"/>
                <w:lang w:val="en-US"/>
              </w:rPr>
            </w:pPr>
            <w:r w:rsidRPr="000F4969">
              <w:rPr>
                <w:rFonts w:ascii="Times New Roman" w:hAnsi="Times New Roman"/>
                <w:sz w:val="28"/>
                <w:szCs w:val="28"/>
                <w:lang w:val="en-US"/>
              </w:rPr>
              <w:t xml:space="preserve"> Windows Server 208 R2 – 2</w:t>
            </w:r>
          </w:p>
        </w:tc>
      </w:tr>
      <w:tr w:rsidR="00804E4B" w:rsidRPr="0010065D" w:rsidTr="00F16EB5">
        <w:trPr>
          <w:trHeight w:val="780"/>
          <w:jc w:val="center"/>
        </w:trPr>
        <w:tc>
          <w:tcPr>
            <w:tcW w:w="3211" w:type="dxa"/>
            <w:vMerge/>
            <w:tcBorders>
              <w:left w:val="single" w:sz="4" w:space="0" w:color="000000"/>
              <w:right w:val="single" w:sz="4" w:space="0" w:color="000000"/>
            </w:tcBorders>
          </w:tcPr>
          <w:p w:rsidR="00804E4B" w:rsidRPr="000F4969" w:rsidRDefault="00804E4B" w:rsidP="00F16EB5">
            <w:pPr>
              <w:suppressAutoHyphens/>
              <w:spacing w:after="0" w:line="240" w:lineRule="auto"/>
              <w:rPr>
                <w:rFonts w:ascii="Times New Roman" w:hAnsi="Times New Roman"/>
                <w:i/>
                <w:sz w:val="28"/>
                <w:szCs w:val="28"/>
                <w:lang w:val="en-US"/>
              </w:rPr>
            </w:pPr>
          </w:p>
        </w:tc>
        <w:tc>
          <w:tcPr>
            <w:tcW w:w="6293" w:type="dxa"/>
            <w:tcBorders>
              <w:top w:val="single" w:sz="4" w:space="0" w:color="auto"/>
              <w:left w:val="single" w:sz="4" w:space="0" w:color="000000"/>
              <w:bottom w:val="single" w:sz="4" w:space="0" w:color="auto"/>
              <w:right w:val="single" w:sz="4" w:space="0" w:color="000000"/>
            </w:tcBorders>
          </w:tcPr>
          <w:p w:rsidR="00804E4B" w:rsidRPr="003C0058" w:rsidRDefault="00804E4B" w:rsidP="00F16EB5">
            <w:pPr>
              <w:spacing w:after="0" w:line="240" w:lineRule="auto"/>
              <w:rPr>
                <w:rFonts w:ascii="Times New Roman" w:hAnsi="Times New Roman"/>
                <w:sz w:val="28"/>
                <w:szCs w:val="28"/>
              </w:rPr>
            </w:pPr>
            <w:r w:rsidRPr="003C0058">
              <w:rPr>
                <w:rFonts w:ascii="Times New Roman" w:hAnsi="Times New Roman"/>
                <w:sz w:val="28"/>
                <w:szCs w:val="28"/>
              </w:rPr>
              <w:t>Интегрированное офисное приложение:</w:t>
            </w:r>
          </w:p>
          <w:p w:rsidR="00804E4B" w:rsidRPr="003C0058" w:rsidRDefault="00804E4B" w:rsidP="00F16EB5">
            <w:pPr>
              <w:spacing w:after="0" w:line="240" w:lineRule="auto"/>
              <w:rPr>
                <w:rFonts w:ascii="Times New Roman" w:hAnsi="Times New Roman"/>
                <w:sz w:val="28"/>
                <w:szCs w:val="28"/>
              </w:rPr>
            </w:pPr>
            <w:r w:rsidRPr="003C0058">
              <w:rPr>
                <w:rFonts w:ascii="Times New Roman" w:hAnsi="Times New Roman"/>
                <w:sz w:val="28"/>
                <w:szCs w:val="28"/>
                <w:lang w:val="en-US"/>
              </w:rPr>
              <w:t>MSOffice</w:t>
            </w:r>
            <w:r w:rsidRPr="003C0058">
              <w:rPr>
                <w:rFonts w:ascii="Times New Roman" w:hAnsi="Times New Roman"/>
                <w:sz w:val="28"/>
                <w:szCs w:val="28"/>
              </w:rPr>
              <w:t xml:space="preserve"> – 8</w:t>
            </w:r>
            <w:r>
              <w:rPr>
                <w:rFonts w:ascii="Times New Roman" w:hAnsi="Times New Roman"/>
                <w:sz w:val="28"/>
                <w:szCs w:val="28"/>
              </w:rPr>
              <w:t>4</w:t>
            </w:r>
            <w:r w:rsidRPr="003C0058">
              <w:rPr>
                <w:rFonts w:ascii="Times New Roman" w:hAnsi="Times New Roman"/>
                <w:sz w:val="28"/>
                <w:szCs w:val="28"/>
              </w:rPr>
              <w:t>;</w:t>
            </w:r>
          </w:p>
          <w:p w:rsidR="00804E4B" w:rsidRPr="003C0058" w:rsidRDefault="00804E4B" w:rsidP="00F16EB5">
            <w:pPr>
              <w:spacing w:after="0" w:line="240" w:lineRule="auto"/>
              <w:rPr>
                <w:rFonts w:ascii="Times New Roman" w:hAnsi="Times New Roman"/>
                <w:sz w:val="28"/>
                <w:szCs w:val="28"/>
              </w:rPr>
            </w:pPr>
            <w:r w:rsidRPr="003C0058">
              <w:rPr>
                <w:rFonts w:ascii="Times New Roman" w:hAnsi="Times New Roman"/>
                <w:sz w:val="28"/>
                <w:szCs w:val="28"/>
              </w:rPr>
              <w:t>бесплатный аналог – 41.</w:t>
            </w:r>
          </w:p>
        </w:tc>
      </w:tr>
      <w:tr w:rsidR="00804E4B" w:rsidRPr="0010065D" w:rsidTr="00F16EB5">
        <w:trPr>
          <w:trHeight w:val="309"/>
          <w:jc w:val="center"/>
        </w:trPr>
        <w:tc>
          <w:tcPr>
            <w:tcW w:w="3211" w:type="dxa"/>
            <w:vMerge/>
            <w:tcBorders>
              <w:left w:val="single" w:sz="4" w:space="0" w:color="000000"/>
              <w:bottom w:val="single" w:sz="4" w:space="0" w:color="000000"/>
              <w:right w:val="single" w:sz="4" w:space="0" w:color="000000"/>
            </w:tcBorders>
          </w:tcPr>
          <w:p w:rsidR="00804E4B" w:rsidRPr="00D86CA7" w:rsidRDefault="00804E4B" w:rsidP="00F16EB5">
            <w:pPr>
              <w:suppressAutoHyphens/>
              <w:spacing w:after="0" w:line="240" w:lineRule="auto"/>
              <w:rPr>
                <w:rFonts w:ascii="Times New Roman" w:hAnsi="Times New Roman"/>
                <w:i/>
                <w:sz w:val="28"/>
                <w:szCs w:val="28"/>
              </w:rPr>
            </w:pPr>
          </w:p>
        </w:tc>
        <w:tc>
          <w:tcPr>
            <w:tcW w:w="6293" w:type="dxa"/>
            <w:tcBorders>
              <w:top w:val="single" w:sz="4" w:space="0" w:color="auto"/>
              <w:left w:val="single" w:sz="4" w:space="0" w:color="000000"/>
              <w:bottom w:val="single" w:sz="4" w:space="0" w:color="000000"/>
              <w:right w:val="single" w:sz="4" w:space="0" w:color="000000"/>
            </w:tcBorders>
          </w:tcPr>
          <w:p w:rsidR="00804E4B" w:rsidRPr="003C0058" w:rsidRDefault="00804E4B" w:rsidP="00F16EB5">
            <w:pPr>
              <w:spacing w:after="0" w:line="240" w:lineRule="auto"/>
              <w:rPr>
                <w:rFonts w:ascii="Times New Roman" w:hAnsi="Times New Roman"/>
                <w:sz w:val="28"/>
                <w:szCs w:val="28"/>
              </w:rPr>
            </w:pPr>
            <w:r w:rsidRPr="003C0058">
              <w:rPr>
                <w:rFonts w:ascii="Times New Roman" w:hAnsi="Times New Roman"/>
                <w:sz w:val="28"/>
                <w:szCs w:val="28"/>
              </w:rPr>
              <w:t>Система управления базами:</w:t>
            </w:r>
          </w:p>
          <w:p w:rsidR="00804E4B" w:rsidRPr="003C0058" w:rsidRDefault="00804E4B" w:rsidP="00F16EB5">
            <w:pPr>
              <w:spacing w:after="0" w:line="240" w:lineRule="auto"/>
              <w:rPr>
                <w:rFonts w:ascii="Times New Roman" w:hAnsi="Times New Roman"/>
                <w:sz w:val="28"/>
                <w:szCs w:val="28"/>
              </w:rPr>
            </w:pPr>
            <w:r w:rsidRPr="003C0058">
              <w:rPr>
                <w:rFonts w:ascii="Times New Roman" w:hAnsi="Times New Roman"/>
                <w:sz w:val="28"/>
                <w:szCs w:val="28"/>
                <w:lang w:val="en-US"/>
              </w:rPr>
              <w:t>Access</w:t>
            </w:r>
            <w:r w:rsidRPr="003C0058">
              <w:rPr>
                <w:rFonts w:ascii="Times New Roman" w:hAnsi="Times New Roman"/>
                <w:sz w:val="28"/>
                <w:szCs w:val="28"/>
              </w:rPr>
              <w:t xml:space="preserve"> – 8</w:t>
            </w:r>
            <w:r>
              <w:rPr>
                <w:rFonts w:ascii="Times New Roman" w:hAnsi="Times New Roman"/>
                <w:sz w:val="28"/>
                <w:szCs w:val="28"/>
              </w:rPr>
              <w:t>4</w:t>
            </w:r>
            <w:r w:rsidRPr="003C0058">
              <w:rPr>
                <w:rFonts w:ascii="Times New Roman" w:hAnsi="Times New Roman"/>
                <w:sz w:val="28"/>
                <w:szCs w:val="28"/>
              </w:rPr>
              <w:t>.</w:t>
            </w:r>
          </w:p>
        </w:tc>
      </w:tr>
      <w:tr w:rsidR="00804E4B" w:rsidRPr="0010065D" w:rsidTr="00F16EB5">
        <w:trPr>
          <w:trHeight w:val="634"/>
          <w:jc w:val="center"/>
        </w:trPr>
        <w:tc>
          <w:tcPr>
            <w:tcW w:w="3211" w:type="dxa"/>
            <w:tcBorders>
              <w:top w:val="single" w:sz="4" w:space="0" w:color="000000"/>
              <w:left w:val="single" w:sz="4" w:space="0" w:color="000000"/>
              <w:bottom w:val="single" w:sz="4" w:space="0" w:color="000000"/>
              <w:right w:val="single" w:sz="4" w:space="0" w:color="000000"/>
            </w:tcBorders>
          </w:tcPr>
          <w:p w:rsidR="00804E4B" w:rsidRPr="0010065D" w:rsidRDefault="00804E4B" w:rsidP="00F16EB5">
            <w:pPr>
              <w:suppressAutoHyphens/>
              <w:spacing w:after="0" w:line="240" w:lineRule="auto"/>
              <w:rPr>
                <w:rFonts w:ascii="Times New Roman" w:eastAsia="SimSun" w:hAnsi="Times New Roman"/>
                <w:kern w:val="2"/>
                <w:sz w:val="28"/>
                <w:szCs w:val="28"/>
                <w:lang w:eastAsia="hi-IN" w:bidi="hi-IN"/>
              </w:rPr>
            </w:pPr>
            <w:r w:rsidRPr="0010065D">
              <w:rPr>
                <w:rFonts w:ascii="Times New Roman" w:hAnsi="Times New Roman"/>
                <w:sz w:val="28"/>
                <w:szCs w:val="28"/>
              </w:rPr>
              <w:t>ПО обучающее</w:t>
            </w:r>
          </w:p>
        </w:tc>
        <w:tc>
          <w:tcPr>
            <w:tcW w:w="6293" w:type="dxa"/>
            <w:tcBorders>
              <w:top w:val="single" w:sz="4" w:space="0" w:color="000000"/>
              <w:left w:val="single" w:sz="4" w:space="0" w:color="000000"/>
              <w:bottom w:val="single" w:sz="4" w:space="0" w:color="000000"/>
              <w:right w:val="single" w:sz="4" w:space="0" w:color="000000"/>
            </w:tcBorders>
          </w:tcPr>
          <w:p w:rsidR="00804E4B" w:rsidRPr="0010065D" w:rsidRDefault="00804E4B" w:rsidP="00F16EB5">
            <w:pPr>
              <w:spacing w:after="0" w:line="240" w:lineRule="auto"/>
              <w:rPr>
                <w:rFonts w:ascii="Times New Roman" w:eastAsia="SimSun" w:hAnsi="Times New Roman"/>
                <w:kern w:val="2"/>
                <w:sz w:val="28"/>
                <w:szCs w:val="28"/>
                <w:lang w:eastAsia="hi-IN" w:bidi="hi-IN"/>
              </w:rPr>
            </w:pPr>
            <w:r w:rsidRPr="0010065D">
              <w:rPr>
                <w:rFonts w:ascii="Times New Roman" w:hAnsi="Times New Roman"/>
                <w:sz w:val="28"/>
                <w:szCs w:val="28"/>
              </w:rPr>
              <w:t>Виртуальная школа «КиМ»;</w:t>
            </w:r>
          </w:p>
          <w:p w:rsidR="00804E4B" w:rsidRPr="0010065D" w:rsidRDefault="00804E4B" w:rsidP="00F16EB5">
            <w:pPr>
              <w:suppressAutoHyphens/>
              <w:spacing w:after="0" w:line="240" w:lineRule="auto"/>
              <w:rPr>
                <w:rFonts w:ascii="Times New Roman" w:eastAsia="SimSun" w:hAnsi="Times New Roman"/>
                <w:kern w:val="2"/>
                <w:sz w:val="28"/>
                <w:szCs w:val="28"/>
                <w:lang w:eastAsia="hi-IN" w:bidi="hi-IN"/>
              </w:rPr>
            </w:pPr>
            <w:r w:rsidRPr="0010065D">
              <w:rPr>
                <w:rFonts w:ascii="Times New Roman" w:hAnsi="Times New Roman"/>
                <w:sz w:val="28"/>
                <w:szCs w:val="28"/>
              </w:rPr>
              <w:t>школьная медиатека.</w:t>
            </w:r>
          </w:p>
        </w:tc>
      </w:tr>
      <w:tr w:rsidR="00804E4B" w:rsidRPr="0010065D" w:rsidTr="00F16EB5">
        <w:trPr>
          <w:trHeight w:val="846"/>
          <w:jc w:val="center"/>
        </w:trPr>
        <w:tc>
          <w:tcPr>
            <w:tcW w:w="3211" w:type="dxa"/>
            <w:tcBorders>
              <w:top w:val="single" w:sz="4" w:space="0" w:color="000000"/>
              <w:left w:val="single" w:sz="4" w:space="0" w:color="000000"/>
              <w:bottom w:val="single" w:sz="4" w:space="0" w:color="000000"/>
              <w:right w:val="single" w:sz="4" w:space="0" w:color="000000"/>
            </w:tcBorders>
          </w:tcPr>
          <w:p w:rsidR="00804E4B" w:rsidRPr="0010065D" w:rsidRDefault="00804E4B" w:rsidP="00F16EB5">
            <w:pPr>
              <w:suppressAutoHyphens/>
              <w:spacing w:after="0" w:line="240" w:lineRule="auto"/>
              <w:rPr>
                <w:rFonts w:ascii="Times New Roman" w:eastAsia="SimSun" w:hAnsi="Times New Roman"/>
                <w:kern w:val="2"/>
                <w:sz w:val="28"/>
                <w:szCs w:val="28"/>
                <w:lang w:eastAsia="hi-IN" w:bidi="hi-IN"/>
              </w:rPr>
            </w:pPr>
            <w:r w:rsidRPr="0010065D">
              <w:rPr>
                <w:rFonts w:ascii="Times New Roman" w:hAnsi="Times New Roman"/>
                <w:sz w:val="28"/>
                <w:szCs w:val="28"/>
              </w:rPr>
              <w:t>ПО управления школой, библиотекой</w:t>
            </w:r>
          </w:p>
        </w:tc>
        <w:tc>
          <w:tcPr>
            <w:tcW w:w="6293" w:type="dxa"/>
            <w:tcBorders>
              <w:top w:val="single" w:sz="4" w:space="0" w:color="000000"/>
              <w:left w:val="single" w:sz="4" w:space="0" w:color="000000"/>
              <w:bottom w:val="single" w:sz="4" w:space="0" w:color="000000"/>
              <w:right w:val="single" w:sz="4" w:space="0" w:color="000000"/>
            </w:tcBorders>
          </w:tcPr>
          <w:p w:rsidR="00804E4B" w:rsidRPr="0010065D" w:rsidRDefault="00804E4B" w:rsidP="00F16EB5">
            <w:pPr>
              <w:spacing w:after="0" w:line="240" w:lineRule="auto"/>
              <w:rPr>
                <w:rFonts w:ascii="Times New Roman" w:eastAsia="SimSun" w:hAnsi="Times New Roman"/>
                <w:kern w:val="2"/>
                <w:sz w:val="28"/>
                <w:szCs w:val="28"/>
                <w:lang w:eastAsia="hi-IN" w:bidi="hi-IN"/>
              </w:rPr>
            </w:pPr>
            <w:r>
              <w:rPr>
                <w:rFonts w:ascii="Times New Roman" w:hAnsi="Times New Roman"/>
                <w:sz w:val="28"/>
                <w:szCs w:val="28"/>
              </w:rPr>
              <w:t>«Школьный калькулятор»,</w:t>
            </w:r>
          </w:p>
          <w:p w:rsidR="00804E4B" w:rsidRPr="00C15F32" w:rsidRDefault="00804E4B" w:rsidP="00F16EB5">
            <w:pPr>
              <w:spacing w:after="0" w:line="240" w:lineRule="auto"/>
              <w:rPr>
                <w:rFonts w:ascii="Times New Roman" w:hAnsi="Times New Roman"/>
                <w:sz w:val="28"/>
                <w:szCs w:val="28"/>
              </w:rPr>
            </w:pPr>
            <w:r>
              <w:rPr>
                <w:rFonts w:ascii="Times New Roman" w:hAnsi="Times New Roman"/>
                <w:sz w:val="28"/>
                <w:szCs w:val="28"/>
              </w:rPr>
              <w:t xml:space="preserve">«Электронный дневник» на платформе инфо-класс.рф, </w:t>
            </w:r>
            <w:r>
              <w:rPr>
                <w:rFonts w:ascii="Times New Roman" w:hAnsi="Times New Roman"/>
                <w:sz w:val="28"/>
                <w:szCs w:val="28"/>
                <w:lang w:val="en-US"/>
              </w:rPr>
              <w:t>MARK</w:t>
            </w:r>
            <w:r w:rsidRPr="00C15F32">
              <w:rPr>
                <w:rFonts w:ascii="Times New Roman" w:hAnsi="Times New Roman"/>
                <w:sz w:val="28"/>
                <w:szCs w:val="28"/>
              </w:rPr>
              <w:t>-</w:t>
            </w:r>
            <w:r>
              <w:rPr>
                <w:rFonts w:ascii="Times New Roman" w:hAnsi="Times New Roman"/>
                <w:sz w:val="28"/>
                <w:szCs w:val="28"/>
                <w:lang w:val="en-US"/>
              </w:rPr>
              <w:t>SQL</w:t>
            </w:r>
          </w:p>
        </w:tc>
      </w:tr>
    </w:tbl>
    <w:p w:rsidR="00804E4B" w:rsidRPr="00AB5952" w:rsidRDefault="00804E4B" w:rsidP="00804E4B">
      <w:pPr>
        <w:spacing w:after="0" w:line="360" w:lineRule="auto"/>
        <w:ind w:firstLine="771"/>
        <w:jc w:val="both"/>
        <w:rPr>
          <w:rFonts w:ascii="Times New Roman" w:hAnsi="Times New Roman"/>
          <w:sz w:val="28"/>
          <w:szCs w:val="28"/>
        </w:rPr>
      </w:pPr>
      <w:r w:rsidRPr="00AB5952">
        <w:rPr>
          <w:rFonts w:ascii="Times New Roman" w:hAnsi="Times New Roman"/>
          <w:sz w:val="28"/>
          <w:szCs w:val="28"/>
        </w:rPr>
        <w:t xml:space="preserve">В школе завершён этап компьютеризации: все кабинеты оснащены ПК, которые объединены локальной сетью, имеют выход в Интернет. </w:t>
      </w:r>
      <w:r w:rsidR="002B31AA">
        <w:rPr>
          <w:rFonts w:ascii="Times New Roman" w:hAnsi="Times New Roman"/>
          <w:sz w:val="28"/>
          <w:szCs w:val="28"/>
        </w:rPr>
        <w:t>О</w:t>
      </w:r>
      <w:r w:rsidRPr="00AB5952">
        <w:rPr>
          <w:rFonts w:ascii="Times New Roman" w:hAnsi="Times New Roman"/>
          <w:bCs/>
          <w:sz w:val="28"/>
          <w:szCs w:val="28"/>
        </w:rPr>
        <w:t xml:space="preserve">существлен переход на высокоскоростной доступ к сети Интернет (до 20048 Кбит/сек).   Количество обучающихся на 1 компьютер - </w:t>
      </w:r>
      <w:r>
        <w:rPr>
          <w:rFonts w:ascii="Times New Roman" w:hAnsi="Times New Roman"/>
          <w:bCs/>
          <w:sz w:val="28"/>
          <w:szCs w:val="28"/>
        </w:rPr>
        <w:t>9</w:t>
      </w:r>
      <w:r w:rsidRPr="00AB5952">
        <w:rPr>
          <w:rFonts w:ascii="Times New Roman" w:hAnsi="Times New Roman"/>
          <w:bCs/>
          <w:sz w:val="28"/>
          <w:szCs w:val="28"/>
        </w:rPr>
        <w:t xml:space="preserve"> человек.</w:t>
      </w:r>
      <w:r w:rsidRPr="00AB5952">
        <w:rPr>
          <w:rFonts w:ascii="Times New Roman" w:hAnsi="Times New Roman"/>
          <w:sz w:val="28"/>
          <w:szCs w:val="28"/>
        </w:rPr>
        <w:t xml:space="preserve"> В 201</w:t>
      </w:r>
      <w:r>
        <w:rPr>
          <w:rFonts w:ascii="Times New Roman" w:hAnsi="Times New Roman"/>
          <w:sz w:val="28"/>
          <w:szCs w:val="28"/>
        </w:rPr>
        <w:t>8</w:t>
      </w:r>
      <w:r w:rsidRPr="00AB5952">
        <w:rPr>
          <w:rFonts w:ascii="Times New Roman" w:hAnsi="Times New Roman"/>
          <w:sz w:val="28"/>
          <w:szCs w:val="28"/>
        </w:rPr>
        <w:t>-201</w:t>
      </w:r>
      <w:r>
        <w:rPr>
          <w:rFonts w:ascii="Times New Roman" w:hAnsi="Times New Roman"/>
          <w:sz w:val="28"/>
          <w:szCs w:val="28"/>
        </w:rPr>
        <w:t>9</w:t>
      </w:r>
      <w:r w:rsidRPr="00AB5952">
        <w:rPr>
          <w:rFonts w:ascii="Times New Roman" w:hAnsi="Times New Roman"/>
          <w:sz w:val="28"/>
          <w:szCs w:val="28"/>
        </w:rPr>
        <w:t xml:space="preserve"> учебном году продолжена модернизация системного программного обеспечения. </w:t>
      </w:r>
    </w:p>
    <w:p w:rsidR="00804E4B" w:rsidRDefault="00804E4B" w:rsidP="00804E4B">
      <w:pPr>
        <w:spacing w:after="0" w:line="360" w:lineRule="auto"/>
        <w:ind w:firstLine="771"/>
        <w:jc w:val="both"/>
        <w:rPr>
          <w:rFonts w:ascii="Times New Roman" w:hAnsi="Times New Roman"/>
          <w:sz w:val="28"/>
          <w:szCs w:val="28"/>
        </w:rPr>
      </w:pPr>
      <w:r w:rsidRPr="00AB5952">
        <w:rPr>
          <w:rFonts w:ascii="Times New Roman" w:hAnsi="Times New Roman"/>
          <w:sz w:val="28"/>
          <w:szCs w:val="28"/>
        </w:rPr>
        <w:t>В рамках реализации Комплекса мер по модернизации региональной системы общего образования в школу поставлено компьютерное оборудование и программное обеспечение.</w:t>
      </w:r>
    </w:p>
    <w:p w:rsidR="00F55B53" w:rsidRDefault="00F55B53" w:rsidP="00804E4B">
      <w:pPr>
        <w:spacing w:after="0" w:line="360" w:lineRule="auto"/>
        <w:ind w:firstLine="771"/>
        <w:jc w:val="both"/>
        <w:rPr>
          <w:rFonts w:ascii="Times New Roman" w:hAnsi="Times New Roman"/>
          <w:b/>
          <w:bCs/>
          <w:sz w:val="28"/>
          <w:szCs w:val="28"/>
        </w:rPr>
      </w:pPr>
    </w:p>
    <w:p w:rsidR="002B31AA" w:rsidRPr="002B31AA" w:rsidRDefault="002B31AA" w:rsidP="00804E4B">
      <w:pPr>
        <w:spacing w:after="0" w:line="360" w:lineRule="auto"/>
        <w:ind w:firstLine="771"/>
        <w:jc w:val="both"/>
        <w:rPr>
          <w:rFonts w:ascii="Times New Roman" w:hAnsi="Times New Roman"/>
          <w:b/>
          <w:bCs/>
          <w:sz w:val="28"/>
          <w:szCs w:val="28"/>
        </w:rPr>
      </w:pPr>
    </w:p>
    <w:p w:rsidR="00F55B53" w:rsidRPr="002B31AA" w:rsidRDefault="00F55B53" w:rsidP="00804E4B">
      <w:pPr>
        <w:spacing w:after="0" w:line="360" w:lineRule="auto"/>
        <w:ind w:firstLine="771"/>
        <w:jc w:val="both"/>
        <w:rPr>
          <w:rFonts w:ascii="Times New Roman" w:hAnsi="Times New Roman"/>
          <w:b/>
          <w:bCs/>
          <w:sz w:val="28"/>
          <w:szCs w:val="28"/>
        </w:rPr>
      </w:pPr>
    </w:p>
    <w:p w:rsidR="00804E4B" w:rsidRPr="00DE7C36" w:rsidRDefault="00804E4B" w:rsidP="00804E4B">
      <w:pPr>
        <w:spacing w:after="0" w:line="360" w:lineRule="auto"/>
        <w:ind w:firstLine="771"/>
        <w:jc w:val="both"/>
        <w:rPr>
          <w:rFonts w:ascii="Times New Roman" w:hAnsi="Times New Roman"/>
          <w:sz w:val="28"/>
          <w:szCs w:val="28"/>
        </w:rPr>
      </w:pPr>
      <w:r w:rsidRPr="00DE7C36">
        <w:rPr>
          <w:rFonts w:ascii="Times New Roman" w:hAnsi="Times New Roman"/>
          <w:b/>
          <w:bCs/>
          <w:sz w:val="28"/>
          <w:szCs w:val="28"/>
          <w:lang w:val="en-US"/>
        </w:rPr>
        <w:lastRenderedPageBreak/>
        <w:t>1. Электронные</w:t>
      </w:r>
      <w:r w:rsidRPr="00DE7C36">
        <w:rPr>
          <w:rFonts w:ascii="Times New Roman" w:hAnsi="Times New Roman"/>
          <w:b/>
          <w:bCs/>
          <w:sz w:val="28"/>
          <w:szCs w:val="28"/>
        </w:rPr>
        <w:t xml:space="preserve"> </w:t>
      </w:r>
      <w:r w:rsidRPr="00DE7C36">
        <w:rPr>
          <w:rFonts w:ascii="Times New Roman" w:hAnsi="Times New Roman"/>
          <w:b/>
          <w:bCs/>
          <w:sz w:val="28"/>
          <w:szCs w:val="28"/>
          <w:lang w:val="en-US"/>
        </w:rPr>
        <w:t>кабинеты</w:t>
      </w:r>
    </w:p>
    <w:tbl>
      <w:tblPr>
        <w:tblW w:w="101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7524"/>
        <w:gridCol w:w="2656"/>
      </w:tblGrid>
      <w:tr w:rsidR="00804E4B" w:rsidRPr="00DE7C36" w:rsidTr="00F16EB5">
        <w:trPr>
          <w:trHeight w:val="527"/>
          <w:tblCellSpacing w:w="0" w:type="dxa"/>
        </w:trPr>
        <w:tc>
          <w:tcPr>
            <w:tcW w:w="7524" w:type="dxa"/>
            <w:shd w:val="clear" w:color="auto" w:fill="FFFFFF"/>
            <w:vAlign w:val="center"/>
          </w:tcPr>
          <w:p w:rsidR="00804E4B" w:rsidRPr="00DE7C36" w:rsidRDefault="00804E4B" w:rsidP="00F16EB5">
            <w:pPr>
              <w:spacing w:after="0" w:line="360" w:lineRule="auto"/>
              <w:ind w:firstLine="771"/>
              <w:jc w:val="both"/>
              <w:rPr>
                <w:rFonts w:ascii="Times New Roman" w:hAnsi="Times New Roman"/>
                <w:sz w:val="28"/>
                <w:szCs w:val="28"/>
              </w:rPr>
            </w:pPr>
            <w:r w:rsidRPr="00DE7C36">
              <w:rPr>
                <w:rFonts w:ascii="Times New Roman" w:hAnsi="Times New Roman"/>
                <w:iCs/>
                <w:sz w:val="28"/>
                <w:szCs w:val="28"/>
              </w:rPr>
              <w:t>Наименование оборудования и программного обеспечения</w:t>
            </w:r>
          </w:p>
        </w:tc>
        <w:tc>
          <w:tcPr>
            <w:tcW w:w="2656" w:type="dxa"/>
            <w:shd w:val="clear" w:color="auto" w:fill="FFFFFF"/>
            <w:vAlign w:val="center"/>
          </w:tcPr>
          <w:p w:rsidR="00804E4B" w:rsidRPr="00DE7C36" w:rsidRDefault="00804E4B" w:rsidP="00F16EB5">
            <w:pPr>
              <w:spacing w:after="0" w:line="360" w:lineRule="auto"/>
              <w:ind w:firstLine="771"/>
              <w:jc w:val="both"/>
              <w:rPr>
                <w:rFonts w:ascii="Times New Roman" w:hAnsi="Times New Roman"/>
                <w:sz w:val="28"/>
                <w:szCs w:val="28"/>
              </w:rPr>
            </w:pPr>
            <w:r w:rsidRPr="00DE7C36">
              <w:rPr>
                <w:rFonts w:ascii="Times New Roman" w:hAnsi="Times New Roman"/>
                <w:iCs/>
                <w:sz w:val="28"/>
                <w:szCs w:val="28"/>
              </w:rPr>
              <w:t>Количество</w:t>
            </w:r>
          </w:p>
        </w:tc>
      </w:tr>
      <w:tr w:rsidR="00804E4B" w:rsidRPr="00DE7C36" w:rsidTr="00F16EB5">
        <w:trPr>
          <w:trHeight w:val="1590"/>
          <w:tblCellSpacing w:w="0" w:type="dxa"/>
        </w:trPr>
        <w:tc>
          <w:tcPr>
            <w:tcW w:w="7524" w:type="dxa"/>
            <w:shd w:val="clear" w:color="auto" w:fill="FFFFFF"/>
            <w:vAlign w:val="center"/>
          </w:tcPr>
          <w:p w:rsidR="00804E4B" w:rsidRPr="00DE7C36" w:rsidRDefault="00804E4B" w:rsidP="00F16EB5">
            <w:pPr>
              <w:spacing w:after="0" w:line="360" w:lineRule="auto"/>
              <w:ind w:firstLine="771"/>
              <w:jc w:val="both"/>
              <w:rPr>
                <w:rFonts w:ascii="Times New Roman" w:hAnsi="Times New Roman"/>
                <w:sz w:val="28"/>
                <w:szCs w:val="28"/>
              </w:rPr>
            </w:pPr>
            <w:r w:rsidRPr="00DE7C36">
              <w:rPr>
                <w:rFonts w:ascii="Times New Roman" w:hAnsi="Times New Roman"/>
                <w:b/>
                <w:bCs/>
                <w:i/>
                <w:iCs/>
                <w:sz w:val="28"/>
                <w:szCs w:val="28"/>
              </w:rPr>
              <w:t>Компьютер для учителя</w:t>
            </w:r>
            <w:r w:rsidRPr="00DE7C36">
              <w:rPr>
                <w:rFonts w:ascii="Times New Roman" w:hAnsi="Times New Roman"/>
                <w:sz w:val="28"/>
                <w:szCs w:val="28"/>
              </w:rPr>
              <w:t>, собранный в одном корпусе с монитором – моноблок Acer (AcerVeriton Z2611G, Intel G840, 4 ГБ DDR3 1333, 1000 ГБ SATA, 20.1" Toch, Intel HD Graphics, 1xCOM,2xPS/2, 6хUSB, DVDRW+CR, Gigabit LAN + Маршрутизатор TP-Link TL -WR841ND), операционная система –</w:t>
            </w:r>
            <w:r w:rsidRPr="00DE7C36">
              <w:rPr>
                <w:rFonts w:ascii="Times New Roman" w:hAnsi="Times New Roman"/>
                <w:sz w:val="28"/>
                <w:szCs w:val="28"/>
                <w:lang w:val="en-US"/>
              </w:rPr>
              <w:t>Microsoft</w:t>
            </w:r>
            <w:r w:rsidRPr="00DE7C36">
              <w:rPr>
                <w:rFonts w:ascii="Times New Roman" w:hAnsi="Times New Roman"/>
                <w:sz w:val="28"/>
                <w:szCs w:val="28"/>
              </w:rPr>
              <w:t xml:space="preserve"> </w:t>
            </w:r>
            <w:r w:rsidRPr="00DE7C36">
              <w:rPr>
                <w:rFonts w:ascii="Times New Roman" w:hAnsi="Times New Roman"/>
                <w:sz w:val="28"/>
                <w:szCs w:val="28"/>
                <w:lang w:val="en-US"/>
              </w:rPr>
              <w:t>Windows</w:t>
            </w:r>
            <w:r w:rsidRPr="00DE7C36">
              <w:rPr>
                <w:rFonts w:ascii="Times New Roman" w:hAnsi="Times New Roman"/>
                <w:sz w:val="28"/>
                <w:szCs w:val="28"/>
              </w:rPr>
              <w:t xml:space="preserve"> 7 </w:t>
            </w:r>
            <w:r w:rsidRPr="00DE7C36">
              <w:rPr>
                <w:rFonts w:ascii="Times New Roman" w:hAnsi="Times New Roman"/>
                <w:sz w:val="28"/>
                <w:szCs w:val="28"/>
                <w:lang w:val="en-US"/>
              </w:rPr>
              <w:t>Professional</w:t>
            </w:r>
            <w:r w:rsidRPr="00DE7C36">
              <w:rPr>
                <w:rFonts w:ascii="Times New Roman" w:hAnsi="Times New Roman"/>
                <w:sz w:val="28"/>
                <w:szCs w:val="28"/>
              </w:rPr>
              <w:t xml:space="preserve"> (русская версия), пакет офисных программ -</w:t>
            </w:r>
            <w:r w:rsidRPr="00DE7C36">
              <w:rPr>
                <w:rFonts w:ascii="Times New Roman" w:hAnsi="Times New Roman"/>
                <w:sz w:val="28"/>
                <w:szCs w:val="28"/>
                <w:lang w:val="en-US"/>
              </w:rPr>
              <w:t>Microsoft</w:t>
            </w:r>
            <w:r w:rsidRPr="00DE7C36">
              <w:rPr>
                <w:rFonts w:ascii="Times New Roman" w:hAnsi="Times New Roman"/>
                <w:sz w:val="28"/>
                <w:szCs w:val="28"/>
              </w:rPr>
              <w:t> </w:t>
            </w:r>
            <w:r w:rsidRPr="00DE7C36">
              <w:rPr>
                <w:rFonts w:ascii="Times New Roman" w:hAnsi="Times New Roman"/>
                <w:sz w:val="28"/>
                <w:szCs w:val="28"/>
                <w:lang w:val="en-US"/>
              </w:rPr>
              <w:t>Office</w:t>
            </w:r>
            <w:r w:rsidRPr="00DE7C36">
              <w:rPr>
                <w:rFonts w:ascii="Times New Roman" w:hAnsi="Times New Roman"/>
                <w:sz w:val="28"/>
                <w:szCs w:val="28"/>
              </w:rPr>
              <w:t xml:space="preserve"> </w:t>
            </w:r>
            <w:r w:rsidRPr="00DE7C36">
              <w:rPr>
                <w:rFonts w:ascii="Times New Roman" w:hAnsi="Times New Roman"/>
                <w:sz w:val="28"/>
                <w:szCs w:val="28"/>
                <w:lang w:val="en-US"/>
              </w:rPr>
              <w:t>Professional</w:t>
            </w:r>
            <w:r w:rsidRPr="00DE7C36">
              <w:rPr>
                <w:rFonts w:ascii="Times New Roman" w:hAnsi="Times New Roman"/>
                <w:sz w:val="28"/>
                <w:szCs w:val="28"/>
              </w:rPr>
              <w:t xml:space="preserve"> (русская версия)</w:t>
            </w:r>
          </w:p>
        </w:tc>
        <w:tc>
          <w:tcPr>
            <w:tcW w:w="2656" w:type="dxa"/>
            <w:shd w:val="clear" w:color="auto" w:fill="FFFFFF"/>
            <w:vAlign w:val="center"/>
          </w:tcPr>
          <w:p w:rsidR="00804E4B" w:rsidRPr="00DE7C36" w:rsidRDefault="00804E4B" w:rsidP="00F16EB5">
            <w:pPr>
              <w:spacing w:after="0" w:line="360" w:lineRule="auto"/>
              <w:ind w:firstLine="771"/>
              <w:jc w:val="both"/>
              <w:rPr>
                <w:rFonts w:ascii="Times New Roman" w:hAnsi="Times New Roman"/>
                <w:sz w:val="28"/>
                <w:szCs w:val="28"/>
              </w:rPr>
            </w:pPr>
            <w:r w:rsidRPr="00DE7C36">
              <w:rPr>
                <w:rFonts w:ascii="Times New Roman" w:hAnsi="Times New Roman"/>
                <w:sz w:val="28"/>
                <w:szCs w:val="28"/>
              </w:rPr>
              <w:t xml:space="preserve">3 </w:t>
            </w:r>
          </w:p>
        </w:tc>
      </w:tr>
      <w:tr w:rsidR="00804E4B" w:rsidRPr="00DE7C36" w:rsidTr="00F16EB5">
        <w:trPr>
          <w:trHeight w:val="1575"/>
          <w:tblCellSpacing w:w="0" w:type="dxa"/>
        </w:trPr>
        <w:tc>
          <w:tcPr>
            <w:tcW w:w="7524" w:type="dxa"/>
            <w:shd w:val="clear" w:color="auto" w:fill="FFFFFF"/>
            <w:vAlign w:val="center"/>
          </w:tcPr>
          <w:p w:rsidR="00804E4B" w:rsidRPr="00DE7C36" w:rsidRDefault="00804E4B" w:rsidP="00F16EB5">
            <w:pPr>
              <w:spacing w:after="0" w:line="360" w:lineRule="auto"/>
              <w:ind w:firstLine="771"/>
              <w:jc w:val="both"/>
              <w:rPr>
                <w:rFonts w:ascii="Times New Roman" w:hAnsi="Times New Roman"/>
                <w:sz w:val="28"/>
                <w:szCs w:val="28"/>
              </w:rPr>
            </w:pPr>
            <w:r w:rsidRPr="00DE7C36">
              <w:rPr>
                <w:rFonts w:ascii="Times New Roman" w:hAnsi="Times New Roman"/>
                <w:b/>
                <w:bCs/>
                <w:i/>
                <w:iCs/>
                <w:sz w:val="28"/>
                <w:szCs w:val="28"/>
              </w:rPr>
              <w:t>Компьютер для ученика</w:t>
            </w:r>
            <w:r w:rsidRPr="00DE7C36">
              <w:rPr>
                <w:rFonts w:ascii="Times New Roman" w:hAnsi="Times New Roman"/>
                <w:sz w:val="28"/>
                <w:szCs w:val="28"/>
              </w:rPr>
              <w:t xml:space="preserve">, собранный в одном корпусе с монитором, моноблок </w:t>
            </w:r>
            <w:r w:rsidRPr="00DE7C36">
              <w:rPr>
                <w:rFonts w:ascii="Times New Roman" w:hAnsi="Times New Roman"/>
                <w:sz w:val="28"/>
                <w:szCs w:val="28"/>
                <w:lang w:val="en-US"/>
              </w:rPr>
              <w:t>Acer</w:t>
            </w:r>
            <w:r w:rsidRPr="00DE7C36">
              <w:rPr>
                <w:rFonts w:ascii="Times New Roman" w:hAnsi="Times New Roman"/>
                <w:sz w:val="28"/>
                <w:szCs w:val="28"/>
              </w:rPr>
              <w:t> (</w:t>
            </w:r>
            <w:r w:rsidRPr="00DE7C36">
              <w:rPr>
                <w:rFonts w:ascii="Times New Roman" w:hAnsi="Times New Roman"/>
                <w:sz w:val="28"/>
                <w:szCs w:val="28"/>
                <w:lang w:val="en-US"/>
              </w:rPr>
              <w:t>Acer</w:t>
            </w:r>
            <w:r w:rsidRPr="00DE7C36">
              <w:rPr>
                <w:rFonts w:ascii="Times New Roman" w:hAnsi="Times New Roman"/>
                <w:sz w:val="28"/>
                <w:szCs w:val="28"/>
              </w:rPr>
              <w:t> </w:t>
            </w:r>
            <w:r w:rsidRPr="00DE7C36">
              <w:rPr>
                <w:rFonts w:ascii="Times New Roman" w:hAnsi="Times New Roman"/>
                <w:sz w:val="28"/>
                <w:szCs w:val="28"/>
                <w:lang w:val="en-US"/>
              </w:rPr>
              <w:t>Veriton</w:t>
            </w:r>
            <w:r w:rsidRPr="00DE7C36">
              <w:rPr>
                <w:rFonts w:ascii="Times New Roman" w:hAnsi="Times New Roman"/>
                <w:sz w:val="28"/>
                <w:szCs w:val="28"/>
              </w:rPr>
              <w:t> </w:t>
            </w:r>
            <w:r w:rsidRPr="00DE7C36">
              <w:rPr>
                <w:rFonts w:ascii="Times New Roman" w:hAnsi="Times New Roman"/>
                <w:sz w:val="28"/>
                <w:szCs w:val="28"/>
                <w:lang w:val="en-US"/>
              </w:rPr>
              <w:t>Z</w:t>
            </w:r>
            <w:r w:rsidRPr="00DE7C36">
              <w:rPr>
                <w:rFonts w:ascii="Times New Roman" w:hAnsi="Times New Roman"/>
                <w:sz w:val="28"/>
                <w:szCs w:val="28"/>
              </w:rPr>
              <w:t>2611</w:t>
            </w:r>
            <w:r w:rsidRPr="00DE7C36">
              <w:rPr>
                <w:rFonts w:ascii="Times New Roman" w:hAnsi="Times New Roman"/>
                <w:sz w:val="28"/>
                <w:szCs w:val="28"/>
                <w:lang w:val="en-US"/>
              </w:rPr>
              <w:t>G</w:t>
            </w:r>
            <w:r w:rsidRPr="00DE7C36">
              <w:rPr>
                <w:rFonts w:ascii="Times New Roman" w:hAnsi="Times New Roman"/>
                <w:sz w:val="28"/>
                <w:szCs w:val="28"/>
              </w:rPr>
              <w:t>, </w:t>
            </w:r>
            <w:r w:rsidRPr="00DE7C36">
              <w:rPr>
                <w:rFonts w:ascii="Times New Roman" w:hAnsi="Times New Roman"/>
                <w:sz w:val="28"/>
                <w:szCs w:val="28"/>
                <w:lang w:val="en-US"/>
              </w:rPr>
              <w:t>Intel</w:t>
            </w:r>
            <w:r w:rsidRPr="00DE7C36">
              <w:rPr>
                <w:rFonts w:ascii="Times New Roman" w:hAnsi="Times New Roman"/>
                <w:sz w:val="28"/>
                <w:szCs w:val="28"/>
              </w:rPr>
              <w:t> </w:t>
            </w:r>
            <w:r w:rsidRPr="00DE7C36">
              <w:rPr>
                <w:rFonts w:ascii="Times New Roman" w:hAnsi="Times New Roman"/>
                <w:sz w:val="28"/>
                <w:szCs w:val="28"/>
                <w:lang w:val="en-US"/>
              </w:rPr>
              <w:t>G</w:t>
            </w:r>
            <w:r w:rsidRPr="00DE7C36">
              <w:rPr>
                <w:rFonts w:ascii="Times New Roman" w:hAnsi="Times New Roman"/>
                <w:sz w:val="28"/>
                <w:szCs w:val="28"/>
              </w:rPr>
              <w:t>840, 2 ГБ </w:t>
            </w:r>
            <w:r w:rsidRPr="00DE7C36">
              <w:rPr>
                <w:rFonts w:ascii="Times New Roman" w:hAnsi="Times New Roman"/>
                <w:sz w:val="28"/>
                <w:szCs w:val="28"/>
                <w:lang w:val="en-US"/>
              </w:rPr>
              <w:t>DDR</w:t>
            </w:r>
            <w:r w:rsidRPr="00DE7C36">
              <w:rPr>
                <w:rFonts w:ascii="Times New Roman" w:hAnsi="Times New Roman"/>
                <w:sz w:val="28"/>
                <w:szCs w:val="28"/>
              </w:rPr>
              <w:t>3 1333, 500 ГБ</w:t>
            </w:r>
            <w:r w:rsidRPr="00DE7C36">
              <w:rPr>
                <w:rFonts w:ascii="Times New Roman" w:hAnsi="Times New Roman"/>
                <w:sz w:val="28"/>
                <w:szCs w:val="28"/>
                <w:lang w:val="en-US"/>
              </w:rPr>
              <w:t>SATA</w:t>
            </w:r>
            <w:r w:rsidRPr="00DE7C36">
              <w:rPr>
                <w:rFonts w:ascii="Times New Roman" w:hAnsi="Times New Roman"/>
                <w:sz w:val="28"/>
                <w:szCs w:val="28"/>
              </w:rPr>
              <w:t>, 20.1" </w:t>
            </w:r>
            <w:r w:rsidRPr="00DE7C36">
              <w:rPr>
                <w:rFonts w:ascii="Times New Roman" w:hAnsi="Times New Roman"/>
                <w:sz w:val="28"/>
                <w:szCs w:val="28"/>
                <w:lang w:val="en-US"/>
              </w:rPr>
              <w:t>Toch</w:t>
            </w:r>
            <w:r w:rsidRPr="00DE7C36">
              <w:rPr>
                <w:rFonts w:ascii="Times New Roman" w:hAnsi="Times New Roman"/>
                <w:sz w:val="28"/>
                <w:szCs w:val="28"/>
              </w:rPr>
              <w:t>, </w:t>
            </w:r>
            <w:r w:rsidRPr="00DE7C36">
              <w:rPr>
                <w:rFonts w:ascii="Times New Roman" w:hAnsi="Times New Roman"/>
                <w:sz w:val="28"/>
                <w:szCs w:val="28"/>
                <w:lang w:val="en-US"/>
              </w:rPr>
              <w:t>Intel</w:t>
            </w:r>
            <w:r w:rsidRPr="00DE7C36">
              <w:rPr>
                <w:rFonts w:ascii="Times New Roman" w:hAnsi="Times New Roman"/>
                <w:sz w:val="28"/>
                <w:szCs w:val="28"/>
              </w:rPr>
              <w:t> </w:t>
            </w:r>
            <w:r w:rsidRPr="00DE7C36">
              <w:rPr>
                <w:rFonts w:ascii="Times New Roman" w:hAnsi="Times New Roman"/>
                <w:sz w:val="28"/>
                <w:szCs w:val="28"/>
                <w:lang w:val="en-US"/>
              </w:rPr>
              <w:t>HD</w:t>
            </w:r>
            <w:r w:rsidRPr="00DE7C36">
              <w:rPr>
                <w:rFonts w:ascii="Times New Roman" w:hAnsi="Times New Roman"/>
                <w:sz w:val="28"/>
                <w:szCs w:val="28"/>
              </w:rPr>
              <w:t> </w:t>
            </w:r>
            <w:r w:rsidRPr="00DE7C36">
              <w:rPr>
                <w:rFonts w:ascii="Times New Roman" w:hAnsi="Times New Roman"/>
                <w:sz w:val="28"/>
                <w:szCs w:val="28"/>
                <w:lang w:val="en-US"/>
              </w:rPr>
              <w:t>Graphics</w:t>
            </w:r>
            <w:r w:rsidRPr="00DE7C36">
              <w:rPr>
                <w:rFonts w:ascii="Times New Roman" w:hAnsi="Times New Roman"/>
                <w:sz w:val="28"/>
                <w:szCs w:val="28"/>
              </w:rPr>
              <w:t>, 1</w:t>
            </w:r>
            <w:r w:rsidRPr="00DE7C36">
              <w:rPr>
                <w:rFonts w:ascii="Times New Roman" w:hAnsi="Times New Roman"/>
                <w:sz w:val="28"/>
                <w:szCs w:val="28"/>
                <w:lang w:val="en-US"/>
              </w:rPr>
              <w:t>xCOM</w:t>
            </w:r>
            <w:r w:rsidRPr="00DE7C36">
              <w:rPr>
                <w:rFonts w:ascii="Times New Roman" w:hAnsi="Times New Roman"/>
                <w:sz w:val="28"/>
                <w:szCs w:val="28"/>
              </w:rPr>
              <w:t>, 2</w:t>
            </w:r>
            <w:r w:rsidRPr="00DE7C36">
              <w:rPr>
                <w:rFonts w:ascii="Times New Roman" w:hAnsi="Times New Roman"/>
                <w:sz w:val="28"/>
                <w:szCs w:val="28"/>
                <w:lang w:val="en-US"/>
              </w:rPr>
              <w:t>xPS</w:t>
            </w:r>
            <w:r w:rsidRPr="00DE7C36">
              <w:rPr>
                <w:rFonts w:ascii="Times New Roman" w:hAnsi="Times New Roman"/>
                <w:sz w:val="28"/>
                <w:szCs w:val="28"/>
              </w:rPr>
              <w:t>/2, 6х</w:t>
            </w:r>
            <w:r w:rsidRPr="00DE7C36">
              <w:rPr>
                <w:rFonts w:ascii="Times New Roman" w:hAnsi="Times New Roman"/>
                <w:sz w:val="28"/>
                <w:szCs w:val="28"/>
                <w:lang w:val="en-US"/>
              </w:rPr>
              <w:t>USB</w:t>
            </w:r>
            <w:r w:rsidRPr="00DE7C36">
              <w:rPr>
                <w:rFonts w:ascii="Times New Roman" w:hAnsi="Times New Roman"/>
                <w:sz w:val="28"/>
                <w:szCs w:val="28"/>
              </w:rPr>
              <w:t>, </w:t>
            </w:r>
            <w:r w:rsidRPr="00DE7C36">
              <w:rPr>
                <w:rFonts w:ascii="Times New Roman" w:hAnsi="Times New Roman"/>
                <w:sz w:val="28"/>
                <w:szCs w:val="28"/>
                <w:lang w:val="en-US"/>
              </w:rPr>
              <w:t>DVDRW</w:t>
            </w:r>
            <w:r w:rsidRPr="00DE7C36">
              <w:rPr>
                <w:rFonts w:ascii="Times New Roman" w:hAnsi="Times New Roman"/>
                <w:sz w:val="28"/>
                <w:szCs w:val="28"/>
              </w:rPr>
              <w:t>+</w:t>
            </w:r>
            <w:r w:rsidRPr="00DE7C36">
              <w:rPr>
                <w:rFonts w:ascii="Times New Roman" w:hAnsi="Times New Roman"/>
                <w:sz w:val="28"/>
                <w:szCs w:val="28"/>
                <w:lang w:val="en-US"/>
              </w:rPr>
              <w:t>CR</w:t>
            </w:r>
            <w:r w:rsidRPr="00DE7C36">
              <w:rPr>
                <w:rFonts w:ascii="Times New Roman" w:hAnsi="Times New Roman"/>
                <w:sz w:val="28"/>
                <w:szCs w:val="28"/>
              </w:rPr>
              <w:t>,</w:t>
            </w:r>
            <w:r w:rsidRPr="00DE7C36">
              <w:rPr>
                <w:rFonts w:ascii="Times New Roman" w:hAnsi="Times New Roman"/>
                <w:sz w:val="28"/>
                <w:szCs w:val="28"/>
                <w:lang w:val="en-US"/>
              </w:rPr>
              <w:t>Gigabit</w:t>
            </w:r>
            <w:r w:rsidRPr="00DE7C36">
              <w:rPr>
                <w:rFonts w:ascii="Times New Roman" w:hAnsi="Times New Roman"/>
                <w:sz w:val="28"/>
                <w:szCs w:val="28"/>
              </w:rPr>
              <w:t> </w:t>
            </w:r>
            <w:r w:rsidRPr="00DE7C36">
              <w:rPr>
                <w:rFonts w:ascii="Times New Roman" w:hAnsi="Times New Roman"/>
                <w:sz w:val="28"/>
                <w:szCs w:val="28"/>
                <w:lang w:val="en-US"/>
              </w:rPr>
              <w:t>LAN</w:t>
            </w:r>
            <w:r w:rsidRPr="00DE7C36">
              <w:rPr>
                <w:rFonts w:ascii="Times New Roman" w:hAnsi="Times New Roman"/>
                <w:sz w:val="28"/>
                <w:szCs w:val="28"/>
              </w:rPr>
              <w:t>), операционная система - </w:t>
            </w:r>
            <w:r w:rsidRPr="00DE7C36">
              <w:rPr>
                <w:rFonts w:ascii="Times New Roman" w:hAnsi="Times New Roman"/>
                <w:sz w:val="28"/>
                <w:szCs w:val="28"/>
                <w:lang w:val="en-US"/>
              </w:rPr>
              <w:t>Microsoft</w:t>
            </w:r>
            <w:r w:rsidRPr="00DE7C36">
              <w:rPr>
                <w:rFonts w:ascii="Times New Roman" w:hAnsi="Times New Roman"/>
                <w:sz w:val="28"/>
                <w:szCs w:val="28"/>
              </w:rPr>
              <w:t> </w:t>
            </w:r>
            <w:r w:rsidRPr="00DE7C36">
              <w:rPr>
                <w:rFonts w:ascii="Times New Roman" w:hAnsi="Times New Roman"/>
                <w:sz w:val="28"/>
                <w:szCs w:val="28"/>
                <w:lang w:val="en-US"/>
              </w:rPr>
              <w:t>Windows</w:t>
            </w:r>
            <w:r w:rsidRPr="00DE7C36">
              <w:rPr>
                <w:rFonts w:ascii="Times New Roman" w:hAnsi="Times New Roman"/>
                <w:sz w:val="28"/>
                <w:szCs w:val="28"/>
              </w:rPr>
              <w:t> 7 </w:t>
            </w:r>
            <w:r w:rsidRPr="00DE7C36">
              <w:rPr>
                <w:rFonts w:ascii="Times New Roman" w:hAnsi="Times New Roman"/>
                <w:sz w:val="28"/>
                <w:szCs w:val="28"/>
                <w:lang w:val="en-US"/>
              </w:rPr>
              <w:t>Professional</w:t>
            </w:r>
            <w:r w:rsidRPr="00DE7C36">
              <w:rPr>
                <w:rFonts w:ascii="Times New Roman" w:hAnsi="Times New Roman"/>
                <w:sz w:val="28"/>
                <w:szCs w:val="28"/>
              </w:rPr>
              <w:t>(русская версия), пакет офисных программ - </w:t>
            </w:r>
            <w:r w:rsidRPr="00DE7C36">
              <w:rPr>
                <w:rFonts w:ascii="Times New Roman" w:hAnsi="Times New Roman"/>
                <w:sz w:val="28"/>
                <w:szCs w:val="28"/>
                <w:lang w:val="en-US"/>
              </w:rPr>
              <w:t>Microsoft</w:t>
            </w:r>
            <w:r w:rsidRPr="00DE7C36">
              <w:rPr>
                <w:rFonts w:ascii="Times New Roman" w:hAnsi="Times New Roman"/>
                <w:sz w:val="28"/>
                <w:szCs w:val="28"/>
              </w:rPr>
              <w:t> </w:t>
            </w:r>
            <w:r w:rsidRPr="00DE7C36">
              <w:rPr>
                <w:rFonts w:ascii="Times New Roman" w:hAnsi="Times New Roman"/>
                <w:sz w:val="28"/>
                <w:szCs w:val="28"/>
                <w:lang w:val="en-US"/>
              </w:rPr>
              <w:t>Office</w:t>
            </w:r>
            <w:r w:rsidRPr="00DE7C36">
              <w:rPr>
                <w:rFonts w:ascii="Times New Roman" w:hAnsi="Times New Roman"/>
                <w:sz w:val="28"/>
                <w:szCs w:val="28"/>
              </w:rPr>
              <w:t> </w:t>
            </w:r>
            <w:r w:rsidRPr="00DE7C36">
              <w:rPr>
                <w:rFonts w:ascii="Times New Roman" w:hAnsi="Times New Roman"/>
                <w:sz w:val="28"/>
                <w:szCs w:val="28"/>
                <w:lang w:val="en-US"/>
              </w:rPr>
              <w:t>Professional</w:t>
            </w:r>
            <w:r w:rsidRPr="00DE7C36">
              <w:rPr>
                <w:rFonts w:ascii="Times New Roman" w:hAnsi="Times New Roman"/>
                <w:sz w:val="28"/>
                <w:szCs w:val="28"/>
              </w:rPr>
              <w:t xml:space="preserve"> (русская версия).</w:t>
            </w:r>
          </w:p>
        </w:tc>
        <w:tc>
          <w:tcPr>
            <w:tcW w:w="2656" w:type="dxa"/>
            <w:shd w:val="clear" w:color="auto" w:fill="FFFFFF"/>
            <w:vAlign w:val="center"/>
          </w:tcPr>
          <w:p w:rsidR="00804E4B" w:rsidRPr="00DE7C36" w:rsidRDefault="00804E4B" w:rsidP="00F16EB5">
            <w:pPr>
              <w:spacing w:after="0" w:line="360" w:lineRule="auto"/>
              <w:ind w:firstLine="771"/>
              <w:jc w:val="both"/>
              <w:rPr>
                <w:rFonts w:ascii="Times New Roman" w:hAnsi="Times New Roman"/>
                <w:sz w:val="28"/>
                <w:szCs w:val="28"/>
              </w:rPr>
            </w:pPr>
            <w:r w:rsidRPr="00DE7C36">
              <w:rPr>
                <w:rFonts w:ascii="Times New Roman" w:hAnsi="Times New Roman"/>
                <w:sz w:val="28"/>
                <w:szCs w:val="28"/>
              </w:rPr>
              <w:t>22</w:t>
            </w:r>
          </w:p>
        </w:tc>
      </w:tr>
    </w:tbl>
    <w:p w:rsidR="00804E4B" w:rsidRPr="00DE7C36" w:rsidRDefault="00804E4B" w:rsidP="00804E4B">
      <w:pPr>
        <w:spacing w:after="0" w:line="360" w:lineRule="auto"/>
        <w:ind w:firstLine="771"/>
        <w:jc w:val="both"/>
        <w:rPr>
          <w:rFonts w:ascii="Times New Roman" w:hAnsi="Times New Roman"/>
          <w:sz w:val="28"/>
          <w:szCs w:val="28"/>
        </w:rPr>
      </w:pPr>
      <w:r w:rsidRPr="00DE7C36">
        <w:rPr>
          <w:rFonts w:ascii="Times New Roman" w:hAnsi="Times New Roman"/>
          <w:b/>
          <w:bCs/>
          <w:sz w:val="28"/>
          <w:szCs w:val="28"/>
        </w:rPr>
        <w:t>2. Мобильный компьютерный класс для начальной школы</w:t>
      </w:r>
    </w:p>
    <w:tbl>
      <w:tblPr>
        <w:tblW w:w="101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7517"/>
        <w:gridCol w:w="2663"/>
      </w:tblGrid>
      <w:tr w:rsidR="00804E4B" w:rsidRPr="00DE7C36" w:rsidTr="00F16EB5">
        <w:trPr>
          <w:tblCellSpacing w:w="0" w:type="dxa"/>
        </w:trPr>
        <w:tc>
          <w:tcPr>
            <w:tcW w:w="7517" w:type="dxa"/>
            <w:shd w:val="clear" w:color="auto" w:fill="FFFFFF"/>
            <w:vAlign w:val="center"/>
          </w:tcPr>
          <w:p w:rsidR="00804E4B" w:rsidRPr="00DE7C36" w:rsidRDefault="00804E4B" w:rsidP="00F16EB5">
            <w:pPr>
              <w:spacing w:after="0" w:line="360" w:lineRule="auto"/>
              <w:ind w:firstLine="771"/>
              <w:jc w:val="both"/>
              <w:rPr>
                <w:rFonts w:ascii="Times New Roman" w:hAnsi="Times New Roman"/>
                <w:sz w:val="28"/>
                <w:szCs w:val="28"/>
              </w:rPr>
            </w:pPr>
            <w:r w:rsidRPr="00DE7C36">
              <w:rPr>
                <w:rFonts w:ascii="Times New Roman" w:hAnsi="Times New Roman"/>
                <w:iCs/>
                <w:sz w:val="28"/>
                <w:szCs w:val="28"/>
              </w:rPr>
              <w:t>Наименование оборудования и программного обеспечения</w:t>
            </w:r>
          </w:p>
        </w:tc>
        <w:tc>
          <w:tcPr>
            <w:tcW w:w="2663" w:type="dxa"/>
            <w:shd w:val="clear" w:color="auto" w:fill="FFFFFF"/>
            <w:vAlign w:val="center"/>
          </w:tcPr>
          <w:p w:rsidR="00804E4B" w:rsidRPr="00DE7C36" w:rsidRDefault="00804E4B" w:rsidP="00F16EB5">
            <w:pPr>
              <w:spacing w:after="0" w:line="360" w:lineRule="auto"/>
              <w:ind w:firstLine="771"/>
              <w:jc w:val="both"/>
              <w:rPr>
                <w:rFonts w:ascii="Times New Roman" w:hAnsi="Times New Roman"/>
                <w:sz w:val="28"/>
                <w:szCs w:val="28"/>
              </w:rPr>
            </w:pPr>
            <w:r w:rsidRPr="00DE7C36">
              <w:rPr>
                <w:rFonts w:ascii="Times New Roman" w:hAnsi="Times New Roman"/>
                <w:iCs/>
                <w:sz w:val="28"/>
                <w:szCs w:val="28"/>
              </w:rPr>
              <w:t>Количество</w:t>
            </w:r>
          </w:p>
        </w:tc>
      </w:tr>
      <w:tr w:rsidR="00804E4B" w:rsidRPr="00DE7C36" w:rsidTr="00F16EB5">
        <w:trPr>
          <w:tblCellSpacing w:w="0" w:type="dxa"/>
        </w:trPr>
        <w:tc>
          <w:tcPr>
            <w:tcW w:w="7517" w:type="dxa"/>
            <w:shd w:val="clear" w:color="auto" w:fill="FFFFFF"/>
            <w:vAlign w:val="center"/>
          </w:tcPr>
          <w:p w:rsidR="00804E4B" w:rsidRPr="00DE7C36" w:rsidRDefault="00804E4B" w:rsidP="00F16EB5">
            <w:pPr>
              <w:spacing w:after="0" w:line="360" w:lineRule="auto"/>
              <w:ind w:firstLine="771"/>
              <w:jc w:val="both"/>
              <w:rPr>
                <w:rFonts w:ascii="Times New Roman" w:hAnsi="Times New Roman"/>
                <w:sz w:val="28"/>
                <w:szCs w:val="28"/>
              </w:rPr>
            </w:pPr>
            <w:r w:rsidRPr="00DE7C36">
              <w:rPr>
                <w:rFonts w:ascii="Times New Roman" w:hAnsi="Times New Roman"/>
                <w:sz w:val="28"/>
                <w:szCs w:val="28"/>
              </w:rPr>
              <w:t>Портативный компьютер учителя RoverBookNeo 601</w:t>
            </w:r>
          </w:p>
        </w:tc>
        <w:tc>
          <w:tcPr>
            <w:tcW w:w="2663" w:type="dxa"/>
            <w:shd w:val="clear" w:color="auto" w:fill="FFFFFF"/>
            <w:vAlign w:val="center"/>
          </w:tcPr>
          <w:p w:rsidR="00804E4B" w:rsidRPr="00DE7C36" w:rsidRDefault="00804E4B" w:rsidP="00F16EB5">
            <w:pPr>
              <w:spacing w:after="0" w:line="360" w:lineRule="auto"/>
              <w:ind w:firstLine="771"/>
              <w:jc w:val="both"/>
              <w:rPr>
                <w:rFonts w:ascii="Times New Roman" w:hAnsi="Times New Roman"/>
                <w:sz w:val="28"/>
                <w:szCs w:val="28"/>
              </w:rPr>
            </w:pPr>
            <w:r w:rsidRPr="00DE7C36">
              <w:rPr>
                <w:rFonts w:ascii="Times New Roman" w:hAnsi="Times New Roman"/>
                <w:sz w:val="28"/>
                <w:szCs w:val="28"/>
                <w:lang w:val="en-US"/>
              </w:rPr>
              <w:t>1 шт.</w:t>
            </w:r>
          </w:p>
        </w:tc>
      </w:tr>
      <w:tr w:rsidR="00804E4B" w:rsidRPr="00DE7C36" w:rsidTr="00F16EB5">
        <w:trPr>
          <w:tblCellSpacing w:w="0" w:type="dxa"/>
        </w:trPr>
        <w:tc>
          <w:tcPr>
            <w:tcW w:w="7517" w:type="dxa"/>
            <w:shd w:val="clear" w:color="auto" w:fill="FFFFFF"/>
            <w:vAlign w:val="center"/>
          </w:tcPr>
          <w:p w:rsidR="00804E4B" w:rsidRPr="00DE7C36" w:rsidRDefault="00804E4B" w:rsidP="00F16EB5">
            <w:pPr>
              <w:spacing w:after="0" w:line="360" w:lineRule="auto"/>
              <w:ind w:firstLine="771"/>
              <w:jc w:val="both"/>
              <w:rPr>
                <w:rFonts w:ascii="Times New Roman" w:hAnsi="Times New Roman"/>
                <w:sz w:val="28"/>
                <w:szCs w:val="28"/>
              </w:rPr>
            </w:pPr>
            <w:r w:rsidRPr="00DE7C36">
              <w:rPr>
                <w:rFonts w:ascii="Times New Roman" w:hAnsi="Times New Roman"/>
                <w:sz w:val="28"/>
                <w:szCs w:val="28"/>
              </w:rPr>
              <w:t>Портативный компьютер ученика RoverBook </w:t>
            </w:r>
            <w:r w:rsidRPr="00DE7C36">
              <w:rPr>
                <w:rFonts w:ascii="Times New Roman" w:hAnsi="Times New Roman"/>
                <w:sz w:val="28"/>
                <w:szCs w:val="28"/>
                <w:lang w:val="en-US"/>
              </w:rPr>
              <w:t>Steel</w:t>
            </w:r>
            <w:r w:rsidRPr="00DE7C36">
              <w:rPr>
                <w:rFonts w:ascii="Times New Roman" w:hAnsi="Times New Roman"/>
                <w:sz w:val="28"/>
                <w:szCs w:val="28"/>
              </w:rPr>
              <w:t> </w:t>
            </w:r>
            <w:r w:rsidRPr="00DE7C36">
              <w:rPr>
                <w:rFonts w:ascii="Times New Roman" w:hAnsi="Times New Roman"/>
                <w:sz w:val="28"/>
                <w:szCs w:val="28"/>
                <w:lang w:val="en-US"/>
              </w:rPr>
              <w:t>N</w:t>
            </w:r>
            <w:r w:rsidRPr="00DE7C36">
              <w:rPr>
                <w:rFonts w:ascii="Times New Roman" w:hAnsi="Times New Roman"/>
                <w:sz w:val="28"/>
                <w:szCs w:val="28"/>
              </w:rPr>
              <w:t>607</w:t>
            </w:r>
          </w:p>
        </w:tc>
        <w:tc>
          <w:tcPr>
            <w:tcW w:w="2663" w:type="dxa"/>
            <w:shd w:val="clear" w:color="auto" w:fill="FFFFFF"/>
            <w:vAlign w:val="center"/>
          </w:tcPr>
          <w:p w:rsidR="00804E4B" w:rsidRPr="00DE7C36" w:rsidRDefault="00804E4B" w:rsidP="00F16EB5">
            <w:pPr>
              <w:spacing w:after="0" w:line="360" w:lineRule="auto"/>
              <w:ind w:firstLine="771"/>
              <w:jc w:val="both"/>
              <w:rPr>
                <w:rFonts w:ascii="Times New Roman" w:hAnsi="Times New Roman"/>
                <w:sz w:val="28"/>
                <w:szCs w:val="28"/>
              </w:rPr>
            </w:pPr>
            <w:r w:rsidRPr="00DE7C36">
              <w:rPr>
                <w:rFonts w:ascii="Times New Roman" w:hAnsi="Times New Roman"/>
                <w:sz w:val="28"/>
                <w:szCs w:val="28"/>
                <w:lang w:val="en-US"/>
              </w:rPr>
              <w:t>13 </w:t>
            </w:r>
            <w:r w:rsidRPr="00DE7C36">
              <w:rPr>
                <w:rFonts w:ascii="Times New Roman" w:hAnsi="Times New Roman"/>
                <w:sz w:val="28"/>
                <w:szCs w:val="28"/>
              </w:rPr>
              <w:t>шт.</w:t>
            </w:r>
          </w:p>
        </w:tc>
      </w:tr>
      <w:tr w:rsidR="00804E4B" w:rsidRPr="00DE7C36" w:rsidTr="00F16EB5">
        <w:trPr>
          <w:tblCellSpacing w:w="0" w:type="dxa"/>
        </w:trPr>
        <w:tc>
          <w:tcPr>
            <w:tcW w:w="7517" w:type="dxa"/>
            <w:shd w:val="clear" w:color="auto" w:fill="FFFFFF"/>
            <w:vAlign w:val="center"/>
          </w:tcPr>
          <w:p w:rsidR="00804E4B" w:rsidRPr="00DE7C36" w:rsidRDefault="00804E4B" w:rsidP="00F16EB5">
            <w:pPr>
              <w:spacing w:after="0" w:line="360" w:lineRule="auto"/>
              <w:ind w:firstLine="771"/>
              <w:jc w:val="both"/>
              <w:rPr>
                <w:rFonts w:ascii="Times New Roman" w:hAnsi="Times New Roman"/>
                <w:sz w:val="28"/>
                <w:szCs w:val="28"/>
              </w:rPr>
            </w:pPr>
            <w:r w:rsidRPr="00DE7C36">
              <w:rPr>
                <w:rFonts w:ascii="Times New Roman" w:hAnsi="Times New Roman"/>
                <w:sz w:val="28"/>
                <w:szCs w:val="28"/>
              </w:rPr>
              <w:t xml:space="preserve">Программное обеспечение удаленного </w:t>
            </w:r>
            <w:r w:rsidRPr="00DE7C36">
              <w:rPr>
                <w:rFonts w:ascii="Times New Roman" w:hAnsi="Times New Roman"/>
                <w:sz w:val="28"/>
                <w:szCs w:val="28"/>
              </w:rPr>
              <w:lastRenderedPageBreak/>
              <w:t>администрирования компьютеров </w:t>
            </w:r>
            <w:r w:rsidRPr="00DE7C36">
              <w:rPr>
                <w:rFonts w:ascii="Times New Roman" w:hAnsi="Times New Roman"/>
                <w:sz w:val="28"/>
                <w:szCs w:val="28"/>
                <w:lang w:val="en-US"/>
              </w:rPr>
              <w:t>Net</w:t>
            </w:r>
            <w:r w:rsidRPr="00DE7C36">
              <w:rPr>
                <w:rFonts w:ascii="Times New Roman" w:hAnsi="Times New Roman"/>
                <w:sz w:val="28"/>
                <w:szCs w:val="28"/>
              </w:rPr>
              <w:t> </w:t>
            </w:r>
            <w:r w:rsidRPr="00DE7C36">
              <w:rPr>
                <w:rFonts w:ascii="Times New Roman" w:hAnsi="Times New Roman"/>
                <w:sz w:val="28"/>
                <w:szCs w:val="28"/>
                <w:lang w:val="en-US"/>
              </w:rPr>
              <w:t>Control</w:t>
            </w:r>
            <w:r w:rsidRPr="00DE7C36">
              <w:rPr>
                <w:rFonts w:ascii="Times New Roman" w:hAnsi="Times New Roman"/>
                <w:sz w:val="28"/>
                <w:szCs w:val="28"/>
              </w:rPr>
              <w:t> 2</w:t>
            </w:r>
            <w:r w:rsidRPr="00DE7C36">
              <w:rPr>
                <w:rFonts w:ascii="Times New Roman" w:hAnsi="Times New Roman"/>
                <w:sz w:val="28"/>
                <w:szCs w:val="28"/>
                <w:lang w:val="en-US"/>
              </w:rPr>
              <w:t>Classroom</w:t>
            </w:r>
            <w:r w:rsidRPr="00DE7C36">
              <w:rPr>
                <w:rFonts w:ascii="Times New Roman" w:hAnsi="Times New Roman"/>
                <w:sz w:val="28"/>
                <w:szCs w:val="28"/>
              </w:rPr>
              <w:t> + </w:t>
            </w:r>
            <w:r w:rsidRPr="00DE7C36">
              <w:rPr>
                <w:rFonts w:ascii="Times New Roman" w:hAnsi="Times New Roman"/>
                <w:sz w:val="28"/>
                <w:szCs w:val="28"/>
                <w:lang w:val="en-US"/>
              </w:rPr>
              <w:t>Sadko</w:t>
            </w:r>
            <w:r w:rsidRPr="00DE7C36">
              <w:rPr>
                <w:rFonts w:ascii="Times New Roman" w:hAnsi="Times New Roman"/>
                <w:sz w:val="28"/>
                <w:szCs w:val="28"/>
              </w:rPr>
              <w:t> </w:t>
            </w:r>
            <w:r w:rsidRPr="00DE7C36">
              <w:rPr>
                <w:rFonts w:ascii="Times New Roman" w:hAnsi="Times New Roman"/>
                <w:sz w:val="28"/>
                <w:szCs w:val="28"/>
                <w:lang w:val="en-US"/>
              </w:rPr>
              <w:t>Battery</w:t>
            </w:r>
            <w:r w:rsidRPr="00DE7C36">
              <w:rPr>
                <w:rFonts w:ascii="Times New Roman" w:hAnsi="Times New Roman"/>
                <w:sz w:val="28"/>
                <w:szCs w:val="28"/>
              </w:rPr>
              <w:t> </w:t>
            </w:r>
            <w:r w:rsidRPr="00DE7C36">
              <w:rPr>
                <w:rFonts w:ascii="Times New Roman" w:hAnsi="Times New Roman"/>
                <w:sz w:val="28"/>
                <w:szCs w:val="28"/>
                <w:lang w:val="en-US"/>
              </w:rPr>
              <w:t>Monitor</w:t>
            </w:r>
          </w:p>
        </w:tc>
        <w:tc>
          <w:tcPr>
            <w:tcW w:w="2663" w:type="dxa"/>
            <w:shd w:val="clear" w:color="auto" w:fill="FFFFFF"/>
            <w:vAlign w:val="center"/>
          </w:tcPr>
          <w:p w:rsidR="00804E4B" w:rsidRPr="00DE7C36" w:rsidRDefault="00804E4B" w:rsidP="00F16EB5">
            <w:pPr>
              <w:spacing w:after="0" w:line="360" w:lineRule="auto"/>
              <w:ind w:firstLine="771"/>
              <w:jc w:val="both"/>
              <w:rPr>
                <w:rFonts w:ascii="Times New Roman" w:hAnsi="Times New Roman"/>
                <w:sz w:val="28"/>
                <w:szCs w:val="28"/>
              </w:rPr>
            </w:pPr>
            <w:r w:rsidRPr="00DE7C36">
              <w:rPr>
                <w:rFonts w:ascii="Times New Roman" w:hAnsi="Times New Roman"/>
                <w:sz w:val="28"/>
                <w:szCs w:val="28"/>
              </w:rPr>
              <w:lastRenderedPageBreak/>
              <w:t>1 комплект</w:t>
            </w:r>
          </w:p>
        </w:tc>
      </w:tr>
      <w:tr w:rsidR="00804E4B" w:rsidRPr="00DE7C36" w:rsidTr="00F16EB5">
        <w:trPr>
          <w:trHeight w:val="643"/>
          <w:tblCellSpacing w:w="0" w:type="dxa"/>
        </w:trPr>
        <w:tc>
          <w:tcPr>
            <w:tcW w:w="7517" w:type="dxa"/>
            <w:shd w:val="clear" w:color="auto" w:fill="FFFFFF"/>
            <w:vAlign w:val="center"/>
          </w:tcPr>
          <w:p w:rsidR="00804E4B" w:rsidRPr="00DE7C36" w:rsidRDefault="00804E4B" w:rsidP="00F16EB5">
            <w:pPr>
              <w:spacing w:after="0" w:line="360" w:lineRule="auto"/>
              <w:ind w:firstLine="771"/>
              <w:jc w:val="both"/>
              <w:rPr>
                <w:rFonts w:ascii="Times New Roman" w:hAnsi="Times New Roman"/>
                <w:sz w:val="28"/>
                <w:szCs w:val="28"/>
              </w:rPr>
            </w:pPr>
            <w:r w:rsidRPr="00DE7C36">
              <w:rPr>
                <w:rFonts w:ascii="Times New Roman" w:hAnsi="Times New Roman"/>
                <w:sz w:val="28"/>
                <w:szCs w:val="28"/>
              </w:rPr>
              <w:lastRenderedPageBreak/>
              <w:t xml:space="preserve">Тележка для компьютеров, оснащенная электрикой </w:t>
            </w:r>
            <w:r w:rsidRPr="00DE7C36">
              <w:rPr>
                <w:rFonts w:ascii="Times New Roman" w:hAnsi="Times New Roman"/>
                <w:sz w:val="28"/>
                <w:szCs w:val="28"/>
                <w:lang w:val="en-US"/>
              </w:rPr>
              <w:t>RovermateT</w:t>
            </w:r>
            <w:r w:rsidRPr="00DE7C36">
              <w:rPr>
                <w:rFonts w:ascii="Times New Roman" w:hAnsi="Times New Roman"/>
                <w:sz w:val="28"/>
                <w:szCs w:val="28"/>
              </w:rPr>
              <w:t>6</w:t>
            </w:r>
          </w:p>
        </w:tc>
        <w:tc>
          <w:tcPr>
            <w:tcW w:w="2663" w:type="dxa"/>
            <w:shd w:val="clear" w:color="auto" w:fill="FFFFFF"/>
            <w:vAlign w:val="center"/>
          </w:tcPr>
          <w:p w:rsidR="00804E4B" w:rsidRPr="00DE7C36" w:rsidRDefault="00804E4B" w:rsidP="00F16EB5">
            <w:pPr>
              <w:spacing w:after="0" w:line="360" w:lineRule="auto"/>
              <w:ind w:firstLine="771"/>
              <w:jc w:val="both"/>
              <w:rPr>
                <w:rFonts w:ascii="Times New Roman" w:hAnsi="Times New Roman"/>
                <w:sz w:val="28"/>
                <w:szCs w:val="28"/>
              </w:rPr>
            </w:pPr>
            <w:r w:rsidRPr="00DE7C36">
              <w:rPr>
                <w:rFonts w:ascii="Times New Roman" w:hAnsi="Times New Roman"/>
                <w:sz w:val="28"/>
                <w:szCs w:val="28"/>
                <w:lang w:val="en-US"/>
              </w:rPr>
              <w:t>1 </w:t>
            </w:r>
            <w:r w:rsidRPr="00DE7C36">
              <w:rPr>
                <w:rFonts w:ascii="Times New Roman" w:hAnsi="Times New Roman"/>
                <w:sz w:val="28"/>
                <w:szCs w:val="28"/>
              </w:rPr>
              <w:t>шт.</w:t>
            </w:r>
          </w:p>
        </w:tc>
      </w:tr>
      <w:tr w:rsidR="00804E4B" w:rsidRPr="00DE7C36" w:rsidTr="00F16EB5">
        <w:trPr>
          <w:tblCellSpacing w:w="0" w:type="dxa"/>
        </w:trPr>
        <w:tc>
          <w:tcPr>
            <w:tcW w:w="7517" w:type="dxa"/>
            <w:shd w:val="clear" w:color="auto" w:fill="FFFFFF"/>
            <w:vAlign w:val="center"/>
          </w:tcPr>
          <w:p w:rsidR="00804E4B" w:rsidRPr="00DE7C36" w:rsidRDefault="00804E4B" w:rsidP="00F16EB5">
            <w:pPr>
              <w:spacing w:after="0" w:line="360" w:lineRule="auto"/>
              <w:ind w:firstLine="771"/>
              <w:jc w:val="both"/>
              <w:rPr>
                <w:rFonts w:ascii="Times New Roman" w:hAnsi="Times New Roman"/>
                <w:sz w:val="28"/>
                <w:szCs w:val="28"/>
              </w:rPr>
            </w:pPr>
            <w:r w:rsidRPr="00DE7C36">
              <w:rPr>
                <w:rFonts w:ascii="Times New Roman" w:hAnsi="Times New Roman"/>
                <w:sz w:val="28"/>
                <w:szCs w:val="28"/>
              </w:rPr>
              <w:t>Точка беспроводного доступа</w:t>
            </w:r>
            <w:r w:rsidRPr="00DE7C36">
              <w:rPr>
                <w:rFonts w:ascii="Times New Roman" w:hAnsi="Times New Roman"/>
                <w:sz w:val="28"/>
                <w:szCs w:val="28"/>
                <w:lang w:val="en-US"/>
              </w:rPr>
              <w:t>Rovermate</w:t>
            </w:r>
            <w:r w:rsidRPr="00DE7C36">
              <w:rPr>
                <w:rFonts w:ascii="Times New Roman" w:hAnsi="Times New Roman"/>
                <w:sz w:val="28"/>
                <w:szCs w:val="28"/>
              </w:rPr>
              <w:t xml:space="preserve"> </w:t>
            </w:r>
            <w:r w:rsidRPr="00DE7C36">
              <w:rPr>
                <w:rFonts w:ascii="Times New Roman" w:hAnsi="Times New Roman"/>
                <w:sz w:val="28"/>
                <w:szCs w:val="28"/>
                <w:lang w:val="en-US"/>
              </w:rPr>
              <w:t>W</w:t>
            </w:r>
            <w:r w:rsidRPr="00DE7C36">
              <w:rPr>
                <w:rFonts w:ascii="Times New Roman" w:hAnsi="Times New Roman"/>
                <w:sz w:val="28"/>
                <w:szCs w:val="28"/>
              </w:rPr>
              <w:t>160</w:t>
            </w:r>
          </w:p>
        </w:tc>
        <w:tc>
          <w:tcPr>
            <w:tcW w:w="2663" w:type="dxa"/>
            <w:shd w:val="clear" w:color="auto" w:fill="FFFFFF"/>
            <w:vAlign w:val="center"/>
          </w:tcPr>
          <w:p w:rsidR="00804E4B" w:rsidRPr="00DE7C36" w:rsidRDefault="00804E4B" w:rsidP="00F16EB5">
            <w:pPr>
              <w:spacing w:after="0" w:line="360" w:lineRule="auto"/>
              <w:ind w:firstLine="771"/>
              <w:jc w:val="both"/>
              <w:rPr>
                <w:rFonts w:ascii="Times New Roman" w:hAnsi="Times New Roman"/>
                <w:sz w:val="28"/>
                <w:szCs w:val="28"/>
              </w:rPr>
            </w:pPr>
            <w:r w:rsidRPr="00DE7C36">
              <w:rPr>
                <w:rFonts w:ascii="Times New Roman" w:hAnsi="Times New Roman"/>
                <w:sz w:val="28"/>
                <w:szCs w:val="28"/>
              </w:rPr>
              <w:t>1 шт.</w:t>
            </w:r>
          </w:p>
        </w:tc>
      </w:tr>
    </w:tbl>
    <w:p w:rsidR="00804E4B" w:rsidRPr="00DE7C36" w:rsidRDefault="00804E4B" w:rsidP="00804E4B">
      <w:pPr>
        <w:spacing w:after="0" w:line="360" w:lineRule="auto"/>
        <w:ind w:firstLine="771"/>
        <w:jc w:val="both"/>
        <w:rPr>
          <w:rFonts w:ascii="Times New Roman" w:hAnsi="Times New Roman"/>
          <w:sz w:val="28"/>
          <w:szCs w:val="28"/>
        </w:rPr>
      </w:pPr>
    </w:p>
    <w:tbl>
      <w:tblPr>
        <w:tblW w:w="1026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5"/>
      </w:tblGrid>
      <w:tr w:rsidR="00804E4B" w:rsidRPr="00DE7C36" w:rsidTr="00F16EB5">
        <w:tc>
          <w:tcPr>
            <w:tcW w:w="10265" w:type="dxa"/>
            <w:tcBorders>
              <w:top w:val="single" w:sz="12" w:space="0" w:color="auto"/>
              <w:left w:val="single" w:sz="12" w:space="0" w:color="auto"/>
              <w:bottom w:val="single" w:sz="12" w:space="0" w:color="auto"/>
              <w:right w:val="single" w:sz="12" w:space="0" w:color="auto"/>
            </w:tcBorders>
          </w:tcPr>
          <w:p w:rsidR="00804E4B" w:rsidRPr="00DE7C36" w:rsidRDefault="00804E4B" w:rsidP="00F16EB5">
            <w:pPr>
              <w:spacing w:after="0" w:line="360" w:lineRule="auto"/>
              <w:ind w:firstLine="771"/>
              <w:jc w:val="both"/>
              <w:rPr>
                <w:rFonts w:ascii="Times New Roman" w:hAnsi="Times New Roman"/>
                <w:b/>
                <w:sz w:val="28"/>
                <w:szCs w:val="28"/>
              </w:rPr>
            </w:pPr>
            <w:r w:rsidRPr="00DE7C36">
              <w:rPr>
                <w:rFonts w:ascii="Times New Roman" w:hAnsi="Times New Roman"/>
                <w:b/>
                <w:sz w:val="28"/>
                <w:szCs w:val="28"/>
              </w:rPr>
              <w:t>3.  Мобильный компьютерный класс (кабинет математики № 23).</w:t>
            </w:r>
          </w:p>
        </w:tc>
      </w:tr>
    </w:tbl>
    <w:p w:rsidR="002B31AA" w:rsidRDefault="002B31AA" w:rsidP="00804E4B">
      <w:pPr>
        <w:spacing w:after="0" w:line="360" w:lineRule="auto"/>
        <w:ind w:firstLine="771"/>
        <w:jc w:val="both"/>
        <w:rPr>
          <w:rFonts w:ascii="Times New Roman" w:hAnsi="Times New Roman"/>
          <w:sz w:val="28"/>
          <w:szCs w:val="28"/>
        </w:rPr>
      </w:pPr>
    </w:p>
    <w:p w:rsidR="00804E4B" w:rsidRPr="00AB5952" w:rsidRDefault="00804E4B" w:rsidP="00804E4B">
      <w:pPr>
        <w:spacing w:after="0" w:line="360" w:lineRule="auto"/>
        <w:ind w:firstLine="771"/>
        <w:jc w:val="both"/>
        <w:rPr>
          <w:rFonts w:ascii="Times New Roman" w:hAnsi="Times New Roman"/>
          <w:sz w:val="28"/>
          <w:szCs w:val="28"/>
        </w:rPr>
      </w:pPr>
      <w:r w:rsidRPr="00AB5952">
        <w:rPr>
          <w:rFonts w:ascii="Times New Roman" w:hAnsi="Times New Roman"/>
          <w:sz w:val="28"/>
          <w:szCs w:val="28"/>
        </w:rPr>
        <w:t>Для автоматизации процесса управления школой используются следующие средства:</w:t>
      </w:r>
    </w:p>
    <w:p w:rsidR="00804E4B" w:rsidRPr="00AB5952" w:rsidRDefault="00804E4B" w:rsidP="00804E4B">
      <w:pPr>
        <w:numPr>
          <w:ilvl w:val="0"/>
          <w:numId w:val="50"/>
        </w:numPr>
        <w:spacing w:after="0" w:line="360" w:lineRule="auto"/>
        <w:jc w:val="both"/>
        <w:rPr>
          <w:rFonts w:ascii="Times New Roman" w:hAnsi="Times New Roman"/>
          <w:sz w:val="28"/>
          <w:szCs w:val="28"/>
        </w:rPr>
      </w:pPr>
      <w:r w:rsidRPr="00AB5952">
        <w:rPr>
          <w:rFonts w:ascii="Times New Roman" w:hAnsi="Times New Roman"/>
          <w:sz w:val="28"/>
          <w:szCs w:val="28"/>
        </w:rPr>
        <w:t>ведение и оформление внутришкольной документации;</w:t>
      </w:r>
    </w:p>
    <w:p w:rsidR="00804E4B" w:rsidRPr="00AB5952" w:rsidRDefault="00804E4B" w:rsidP="00804E4B">
      <w:pPr>
        <w:numPr>
          <w:ilvl w:val="0"/>
          <w:numId w:val="50"/>
        </w:numPr>
        <w:spacing w:after="0" w:line="360" w:lineRule="auto"/>
        <w:jc w:val="both"/>
        <w:rPr>
          <w:rFonts w:ascii="Times New Roman" w:hAnsi="Times New Roman"/>
          <w:sz w:val="28"/>
          <w:szCs w:val="28"/>
        </w:rPr>
      </w:pPr>
      <w:r w:rsidRPr="00AB5952">
        <w:rPr>
          <w:rFonts w:ascii="Times New Roman" w:hAnsi="Times New Roman"/>
          <w:sz w:val="28"/>
          <w:szCs w:val="28"/>
        </w:rPr>
        <w:t>система электронного документооборота и делопроизводства «Дело»;</w:t>
      </w:r>
    </w:p>
    <w:p w:rsidR="00804E4B" w:rsidRPr="00AB5952" w:rsidRDefault="00804E4B" w:rsidP="00804E4B">
      <w:pPr>
        <w:numPr>
          <w:ilvl w:val="0"/>
          <w:numId w:val="50"/>
        </w:numPr>
        <w:spacing w:after="0" w:line="360" w:lineRule="auto"/>
        <w:jc w:val="both"/>
        <w:rPr>
          <w:rFonts w:ascii="Times New Roman" w:hAnsi="Times New Roman"/>
          <w:sz w:val="28"/>
          <w:szCs w:val="28"/>
        </w:rPr>
      </w:pPr>
      <w:r w:rsidRPr="00AB5952">
        <w:rPr>
          <w:rFonts w:ascii="Times New Roman" w:hAnsi="Times New Roman"/>
          <w:sz w:val="28"/>
          <w:szCs w:val="28"/>
        </w:rPr>
        <w:t>автоматизированная информационная система «Электронная школа»;</w:t>
      </w:r>
    </w:p>
    <w:p w:rsidR="00804E4B" w:rsidRPr="00AB5952" w:rsidRDefault="00804E4B" w:rsidP="00804E4B">
      <w:pPr>
        <w:numPr>
          <w:ilvl w:val="0"/>
          <w:numId w:val="50"/>
        </w:numPr>
        <w:spacing w:after="0" w:line="360" w:lineRule="auto"/>
        <w:jc w:val="both"/>
        <w:rPr>
          <w:rFonts w:ascii="Times New Roman" w:hAnsi="Times New Roman"/>
          <w:sz w:val="28"/>
          <w:szCs w:val="28"/>
        </w:rPr>
      </w:pPr>
      <w:r w:rsidRPr="00AB5952">
        <w:rPr>
          <w:rFonts w:ascii="Times New Roman" w:hAnsi="Times New Roman"/>
          <w:sz w:val="28"/>
          <w:szCs w:val="28"/>
        </w:rPr>
        <w:t>составление расписания занятий, замещение уроков с использованием ИКТ;</w:t>
      </w:r>
    </w:p>
    <w:p w:rsidR="00804E4B" w:rsidRPr="00AB5952" w:rsidRDefault="00804E4B" w:rsidP="00804E4B">
      <w:pPr>
        <w:numPr>
          <w:ilvl w:val="0"/>
          <w:numId w:val="50"/>
        </w:numPr>
        <w:spacing w:after="0" w:line="360" w:lineRule="auto"/>
        <w:jc w:val="both"/>
        <w:rPr>
          <w:rFonts w:ascii="Times New Roman" w:hAnsi="Times New Roman"/>
          <w:sz w:val="28"/>
          <w:szCs w:val="28"/>
        </w:rPr>
      </w:pPr>
      <w:r w:rsidRPr="00AB5952">
        <w:rPr>
          <w:rFonts w:ascii="Times New Roman" w:hAnsi="Times New Roman"/>
          <w:sz w:val="28"/>
          <w:szCs w:val="28"/>
        </w:rPr>
        <w:t>использование электронной почты для связи с органами управления образования и другими образовательными учреждениями;</w:t>
      </w:r>
    </w:p>
    <w:p w:rsidR="00804E4B" w:rsidRPr="00AB5952" w:rsidRDefault="00804E4B" w:rsidP="00804E4B">
      <w:pPr>
        <w:numPr>
          <w:ilvl w:val="0"/>
          <w:numId w:val="50"/>
        </w:numPr>
        <w:spacing w:after="0" w:line="360" w:lineRule="auto"/>
        <w:jc w:val="both"/>
        <w:rPr>
          <w:rFonts w:ascii="Times New Roman" w:hAnsi="Times New Roman"/>
          <w:sz w:val="28"/>
          <w:szCs w:val="28"/>
        </w:rPr>
      </w:pPr>
      <w:r w:rsidRPr="00AB5952">
        <w:rPr>
          <w:rFonts w:ascii="Times New Roman" w:hAnsi="Times New Roman"/>
          <w:sz w:val="28"/>
          <w:szCs w:val="28"/>
        </w:rPr>
        <w:t>проведение родительских собраний с использованием ИКТ;</w:t>
      </w:r>
    </w:p>
    <w:p w:rsidR="00804E4B" w:rsidRPr="00AB5952" w:rsidRDefault="00804E4B" w:rsidP="00804E4B">
      <w:pPr>
        <w:numPr>
          <w:ilvl w:val="0"/>
          <w:numId w:val="50"/>
        </w:numPr>
        <w:spacing w:after="0" w:line="360" w:lineRule="auto"/>
        <w:jc w:val="both"/>
        <w:rPr>
          <w:rFonts w:ascii="Times New Roman" w:hAnsi="Times New Roman"/>
          <w:sz w:val="28"/>
          <w:szCs w:val="28"/>
        </w:rPr>
      </w:pPr>
      <w:r w:rsidRPr="00AB5952">
        <w:rPr>
          <w:rFonts w:ascii="Times New Roman" w:hAnsi="Times New Roman"/>
          <w:sz w:val="28"/>
          <w:szCs w:val="28"/>
        </w:rPr>
        <w:t xml:space="preserve">поиск и отбор информации с помощью </w:t>
      </w:r>
      <w:r w:rsidRPr="00AB5952">
        <w:rPr>
          <w:rFonts w:ascii="Times New Roman" w:hAnsi="Times New Roman"/>
          <w:sz w:val="28"/>
          <w:szCs w:val="28"/>
          <w:lang w:val="en-US"/>
        </w:rPr>
        <w:t>Internet</w:t>
      </w:r>
      <w:r w:rsidRPr="00AB5952">
        <w:rPr>
          <w:rFonts w:ascii="Times New Roman" w:hAnsi="Times New Roman"/>
          <w:sz w:val="28"/>
          <w:szCs w:val="28"/>
        </w:rPr>
        <w:t>;</w:t>
      </w:r>
    </w:p>
    <w:p w:rsidR="00804E4B" w:rsidRPr="00AB5952" w:rsidRDefault="00804E4B" w:rsidP="00804E4B">
      <w:pPr>
        <w:numPr>
          <w:ilvl w:val="0"/>
          <w:numId w:val="50"/>
        </w:numPr>
        <w:spacing w:after="0" w:line="360" w:lineRule="auto"/>
        <w:jc w:val="both"/>
        <w:rPr>
          <w:rFonts w:ascii="Times New Roman" w:hAnsi="Times New Roman"/>
          <w:sz w:val="28"/>
          <w:szCs w:val="28"/>
        </w:rPr>
      </w:pPr>
      <w:r w:rsidRPr="00AB5952">
        <w:rPr>
          <w:rFonts w:ascii="Times New Roman" w:hAnsi="Times New Roman"/>
          <w:sz w:val="28"/>
          <w:szCs w:val="28"/>
        </w:rPr>
        <w:t>проведение педсоветов и совещаний администрации с демонстрацией презентаций;</w:t>
      </w:r>
    </w:p>
    <w:p w:rsidR="00804E4B" w:rsidRPr="00AB5952" w:rsidRDefault="00804E4B" w:rsidP="00804E4B">
      <w:pPr>
        <w:numPr>
          <w:ilvl w:val="0"/>
          <w:numId w:val="50"/>
        </w:numPr>
        <w:spacing w:after="0" w:line="360" w:lineRule="auto"/>
        <w:jc w:val="both"/>
        <w:rPr>
          <w:rFonts w:ascii="Times New Roman" w:hAnsi="Times New Roman"/>
          <w:sz w:val="28"/>
          <w:szCs w:val="28"/>
        </w:rPr>
      </w:pPr>
      <w:r w:rsidRPr="00AB5952">
        <w:rPr>
          <w:rFonts w:ascii="Times New Roman" w:hAnsi="Times New Roman"/>
          <w:sz w:val="28"/>
          <w:szCs w:val="28"/>
        </w:rPr>
        <w:t>пополнение медиатеки.</w:t>
      </w:r>
    </w:p>
    <w:p w:rsidR="00804E4B" w:rsidRPr="00AB5952" w:rsidRDefault="00804E4B" w:rsidP="00804E4B">
      <w:pPr>
        <w:spacing w:after="0" w:line="360" w:lineRule="auto"/>
        <w:ind w:firstLine="771"/>
        <w:jc w:val="both"/>
        <w:rPr>
          <w:rFonts w:ascii="Times New Roman" w:hAnsi="Times New Roman"/>
          <w:sz w:val="28"/>
          <w:szCs w:val="28"/>
        </w:rPr>
      </w:pPr>
      <w:r w:rsidRPr="00AB5952">
        <w:rPr>
          <w:rFonts w:ascii="Times New Roman" w:hAnsi="Times New Roman"/>
          <w:sz w:val="28"/>
          <w:szCs w:val="28"/>
        </w:rPr>
        <w:t>Создание локальной сети позволило объединить и систематизировать внутришкольные информационные ресурсы, обеспечить беспрепятственный доступ в Интернет для любого пользователя со своего рабочего места.</w:t>
      </w:r>
    </w:p>
    <w:p w:rsidR="00804E4B" w:rsidRPr="00AB5952" w:rsidRDefault="00804E4B" w:rsidP="00804E4B">
      <w:pPr>
        <w:spacing w:after="0" w:line="360" w:lineRule="auto"/>
        <w:ind w:firstLine="771"/>
        <w:jc w:val="both"/>
        <w:rPr>
          <w:rFonts w:ascii="Times New Roman" w:hAnsi="Times New Roman"/>
          <w:sz w:val="28"/>
          <w:szCs w:val="28"/>
        </w:rPr>
      </w:pPr>
      <w:r w:rsidRPr="00AB5952">
        <w:rPr>
          <w:rFonts w:ascii="Times New Roman" w:hAnsi="Times New Roman"/>
          <w:sz w:val="28"/>
          <w:szCs w:val="28"/>
        </w:rPr>
        <w:t xml:space="preserve">Локальная сеть используется для внутреннего документооборота, а также развития и поощрения творческого потенциала учащихся и педагогов: лучшие исследовательские работы, презентации расположены на школьном сервере и используются при проведении уроков и внеклассных мероприятий. Таким </w:t>
      </w:r>
      <w:r w:rsidRPr="00AB5952">
        <w:rPr>
          <w:rFonts w:ascii="Times New Roman" w:hAnsi="Times New Roman"/>
          <w:sz w:val="28"/>
          <w:szCs w:val="28"/>
        </w:rPr>
        <w:lastRenderedPageBreak/>
        <w:t xml:space="preserve">образом, формируется банк материалов по изучаемым курсам.  В локальной сети также располагается база одаренных детей, которая периодически пополняется и обновляется. </w:t>
      </w:r>
    </w:p>
    <w:p w:rsidR="00804E4B" w:rsidRDefault="00804E4B" w:rsidP="00804E4B">
      <w:pPr>
        <w:spacing w:after="0" w:line="360" w:lineRule="auto"/>
        <w:ind w:firstLine="771"/>
        <w:jc w:val="both"/>
        <w:rPr>
          <w:rFonts w:ascii="Times New Roman" w:hAnsi="Times New Roman"/>
          <w:sz w:val="28"/>
          <w:szCs w:val="28"/>
        </w:rPr>
      </w:pPr>
      <w:r w:rsidRPr="00AB5952">
        <w:rPr>
          <w:rFonts w:ascii="Times New Roman" w:hAnsi="Times New Roman"/>
          <w:sz w:val="28"/>
          <w:szCs w:val="28"/>
        </w:rPr>
        <w:t xml:space="preserve">Через локальную сеть осуществляется система электронного мониторинга на основе компакт-дисков из серии «Школьный калькулятор», содержащих расчётные таблицы и диаграммы, необходимые в работе администрации, классных руководителей, учителей-предметников.  Использование системы автоматического расчета и построение графиков экономит время и дает возможность получения качественного материала для составления текущей и итоговой документации. </w:t>
      </w:r>
    </w:p>
    <w:p w:rsidR="00804E4B" w:rsidRPr="00AB5952" w:rsidRDefault="00804E4B" w:rsidP="00804E4B">
      <w:pPr>
        <w:spacing w:after="0" w:line="360" w:lineRule="auto"/>
        <w:ind w:firstLine="771"/>
        <w:jc w:val="both"/>
        <w:rPr>
          <w:rFonts w:ascii="Times New Roman" w:hAnsi="Times New Roman"/>
          <w:sz w:val="28"/>
          <w:szCs w:val="28"/>
        </w:rPr>
      </w:pPr>
      <w:r w:rsidRPr="00AB5952">
        <w:rPr>
          <w:rFonts w:ascii="Times New Roman" w:hAnsi="Times New Roman"/>
          <w:sz w:val="28"/>
          <w:szCs w:val="28"/>
        </w:rPr>
        <w:t>Электронный мониторинг включает следующие позиции:</w:t>
      </w:r>
    </w:p>
    <w:p w:rsidR="00804E4B" w:rsidRPr="001D31DE" w:rsidRDefault="00804E4B" w:rsidP="00804E4B">
      <w:pPr>
        <w:numPr>
          <w:ilvl w:val="1"/>
          <w:numId w:val="71"/>
        </w:numPr>
        <w:spacing w:after="0" w:line="360" w:lineRule="auto"/>
        <w:ind w:left="0" w:firstLine="771"/>
        <w:jc w:val="both"/>
        <w:rPr>
          <w:rFonts w:ascii="Times New Roman" w:hAnsi="Times New Roman"/>
          <w:sz w:val="28"/>
          <w:szCs w:val="28"/>
        </w:rPr>
      </w:pPr>
      <w:r w:rsidRPr="001D31DE">
        <w:rPr>
          <w:rFonts w:ascii="Times New Roman" w:hAnsi="Times New Roman"/>
          <w:sz w:val="28"/>
          <w:szCs w:val="28"/>
        </w:rPr>
        <w:t xml:space="preserve">успешность обучения: содержит итоги успеваемости по четвертям, года отдельно по классам;    </w:t>
      </w:r>
    </w:p>
    <w:p w:rsidR="00804E4B" w:rsidRPr="001D31DE" w:rsidRDefault="00804E4B" w:rsidP="00804E4B">
      <w:pPr>
        <w:numPr>
          <w:ilvl w:val="1"/>
          <w:numId w:val="71"/>
        </w:numPr>
        <w:spacing w:after="0" w:line="360" w:lineRule="auto"/>
        <w:ind w:left="0" w:firstLine="771"/>
        <w:jc w:val="both"/>
        <w:rPr>
          <w:rFonts w:ascii="Times New Roman" w:hAnsi="Times New Roman"/>
          <w:sz w:val="28"/>
          <w:szCs w:val="28"/>
        </w:rPr>
      </w:pPr>
      <w:r w:rsidRPr="001D31DE">
        <w:rPr>
          <w:rFonts w:ascii="Times New Roman" w:hAnsi="Times New Roman"/>
          <w:sz w:val="28"/>
          <w:szCs w:val="28"/>
        </w:rPr>
        <w:t xml:space="preserve">результаты обученности по предметам: здесь представлены таблицы, в которых осуществляется автоматический расчет успеваемости, качества обученности, степени обученности, средний балл по предмету в процентах.                       </w:t>
      </w:r>
    </w:p>
    <w:p w:rsidR="00804E4B" w:rsidRPr="00AB5952" w:rsidRDefault="00804E4B" w:rsidP="00804E4B">
      <w:pPr>
        <w:spacing w:after="0" w:line="360" w:lineRule="auto"/>
        <w:ind w:firstLine="771"/>
        <w:jc w:val="both"/>
        <w:rPr>
          <w:rFonts w:ascii="Times New Roman" w:hAnsi="Times New Roman"/>
          <w:sz w:val="28"/>
          <w:szCs w:val="28"/>
        </w:rPr>
      </w:pPr>
      <w:r w:rsidRPr="00AB5952">
        <w:rPr>
          <w:rFonts w:ascii="Times New Roman" w:hAnsi="Times New Roman"/>
          <w:sz w:val="28"/>
          <w:szCs w:val="28"/>
        </w:rPr>
        <w:t>Составляющей электронного мониторинга в МАОУ СОШ №10 является ведение электронных журналов (дневников), которое производится через систему инфо-класс.рф. Эта система включает в себя комплекс программных средств для создания единого информационно-образовательного пространства школы и взаимодействия образовательного учреждения с родителями учащихся. Основной задачей системы является ускорение процесса обмена информацией между участниками образовательного процесса и повышение удобства доступа к этой информации.</w:t>
      </w:r>
    </w:p>
    <w:p w:rsidR="00804E4B" w:rsidRPr="00AB5952" w:rsidRDefault="00804E4B" w:rsidP="00804E4B">
      <w:pPr>
        <w:spacing w:after="0" w:line="360" w:lineRule="auto"/>
        <w:ind w:firstLine="771"/>
        <w:jc w:val="both"/>
        <w:rPr>
          <w:rFonts w:ascii="Times New Roman" w:hAnsi="Times New Roman"/>
          <w:sz w:val="28"/>
          <w:szCs w:val="28"/>
        </w:rPr>
      </w:pPr>
      <w:r w:rsidRPr="00AB5952">
        <w:rPr>
          <w:rFonts w:ascii="Times New Roman" w:hAnsi="Times New Roman"/>
          <w:sz w:val="28"/>
          <w:szCs w:val="28"/>
        </w:rPr>
        <w:t xml:space="preserve">Внедрение программного продукта позволяет: </w:t>
      </w:r>
    </w:p>
    <w:p w:rsidR="00804E4B" w:rsidRPr="00AB5952" w:rsidRDefault="00804E4B" w:rsidP="00804E4B">
      <w:pPr>
        <w:numPr>
          <w:ilvl w:val="0"/>
          <w:numId w:val="69"/>
        </w:numPr>
        <w:spacing w:after="0" w:line="360" w:lineRule="auto"/>
        <w:jc w:val="both"/>
        <w:rPr>
          <w:rFonts w:ascii="Times New Roman" w:hAnsi="Times New Roman"/>
          <w:sz w:val="28"/>
          <w:szCs w:val="28"/>
        </w:rPr>
      </w:pPr>
      <w:r w:rsidRPr="00AB5952">
        <w:rPr>
          <w:rFonts w:ascii="Times New Roman" w:hAnsi="Times New Roman"/>
          <w:sz w:val="28"/>
          <w:szCs w:val="28"/>
        </w:rPr>
        <w:t xml:space="preserve">контролировать обучение; </w:t>
      </w:r>
    </w:p>
    <w:p w:rsidR="00804E4B" w:rsidRPr="00AB5952" w:rsidRDefault="00804E4B" w:rsidP="00804E4B">
      <w:pPr>
        <w:numPr>
          <w:ilvl w:val="0"/>
          <w:numId w:val="69"/>
        </w:numPr>
        <w:spacing w:after="0" w:line="360" w:lineRule="auto"/>
        <w:jc w:val="both"/>
        <w:rPr>
          <w:rFonts w:ascii="Times New Roman" w:hAnsi="Times New Roman"/>
          <w:sz w:val="28"/>
          <w:szCs w:val="28"/>
        </w:rPr>
      </w:pPr>
      <w:r w:rsidRPr="00AB5952">
        <w:rPr>
          <w:rFonts w:ascii="Times New Roman" w:hAnsi="Times New Roman"/>
          <w:sz w:val="28"/>
          <w:szCs w:val="28"/>
        </w:rPr>
        <w:t xml:space="preserve">производить оn-line мониторинг обучающихся; </w:t>
      </w:r>
    </w:p>
    <w:p w:rsidR="00804E4B" w:rsidRPr="00AB5952" w:rsidRDefault="00804E4B" w:rsidP="00804E4B">
      <w:pPr>
        <w:numPr>
          <w:ilvl w:val="0"/>
          <w:numId w:val="69"/>
        </w:numPr>
        <w:spacing w:after="0" w:line="360" w:lineRule="auto"/>
        <w:jc w:val="both"/>
        <w:rPr>
          <w:rFonts w:ascii="Times New Roman" w:hAnsi="Times New Roman"/>
          <w:sz w:val="28"/>
          <w:szCs w:val="28"/>
        </w:rPr>
      </w:pPr>
      <w:r w:rsidRPr="00AB5952">
        <w:rPr>
          <w:rFonts w:ascii="Times New Roman" w:hAnsi="Times New Roman"/>
          <w:sz w:val="28"/>
          <w:szCs w:val="28"/>
        </w:rPr>
        <w:t>получать оперативную статистику обучения, в т.ч. бал</w:t>
      </w:r>
      <w:r>
        <w:rPr>
          <w:rFonts w:ascii="Times New Roman" w:hAnsi="Times New Roman"/>
          <w:sz w:val="28"/>
          <w:szCs w:val="28"/>
        </w:rPr>
        <w:t>льно</w:t>
      </w:r>
      <w:r w:rsidRPr="00AB5952">
        <w:rPr>
          <w:rFonts w:ascii="Times New Roman" w:hAnsi="Times New Roman"/>
          <w:sz w:val="28"/>
          <w:szCs w:val="28"/>
        </w:rPr>
        <w:t>-рейтинговую.</w:t>
      </w:r>
    </w:p>
    <w:p w:rsidR="00804E4B" w:rsidRPr="00AB5952" w:rsidRDefault="00804E4B" w:rsidP="00804E4B">
      <w:pPr>
        <w:spacing w:after="0" w:line="360" w:lineRule="auto"/>
        <w:ind w:firstLine="771"/>
        <w:jc w:val="both"/>
        <w:rPr>
          <w:rFonts w:ascii="Times New Roman" w:hAnsi="Times New Roman"/>
          <w:bCs/>
          <w:sz w:val="28"/>
          <w:szCs w:val="28"/>
        </w:rPr>
      </w:pPr>
      <w:r w:rsidRPr="00AB5952">
        <w:rPr>
          <w:rFonts w:ascii="Times New Roman" w:hAnsi="Times New Roman"/>
          <w:sz w:val="28"/>
          <w:szCs w:val="28"/>
        </w:rPr>
        <w:lastRenderedPageBreak/>
        <w:t>Обеспечение качества образовательного процесса определяется не только технической оснащенностью школы, но и готовностью учителей использовать имеющиеся современные технические ресурсы и оборудование.</w:t>
      </w:r>
    </w:p>
    <w:p w:rsidR="00804E4B" w:rsidRPr="00AB5952" w:rsidRDefault="00804E4B" w:rsidP="00804E4B">
      <w:pPr>
        <w:spacing w:after="0" w:line="360" w:lineRule="auto"/>
        <w:ind w:firstLine="771"/>
        <w:jc w:val="both"/>
        <w:rPr>
          <w:rFonts w:ascii="Times New Roman" w:hAnsi="Times New Roman"/>
          <w:sz w:val="28"/>
          <w:szCs w:val="28"/>
        </w:rPr>
      </w:pPr>
      <w:r w:rsidRPr="00AB5952">
        <w:rPr>
          <w:rFonts w:ascii="Times New Roman" w:hAnsi="Times New Roman"/>
          <w:sz w:val="28"/>
          <w:szCs w:val="28"/>
        </w:rPr>
        <w:t xml:space="preserve">Важным моментом информатизации образовательного пространства является непрерывное образование педагогов в сфере ИКТ, осознание необходимости использования информационно-коммуникационных технологий в своей работе и повышение общей информационной культуры. С этой целью проводятся педсоветы, семинары, выступления-обзоры по обмену опытом использования ИКТ в учебной деятельности.    </w:t>
      </w:r>
    </w:p>
    <w:p w:rsidR="00804E4B" w:rsidRPr="00AB5952" w:rsidRDefault="00804E4B" w:rsidP="00804E4B">
      <w:pPr>
        <w:spacing w:after="0" w:line="360" w:lineRule="auto"/>
        <w:ind w:firstLine="771"/>
        <w:jc w:val="both"/>
        <w:rPr>
          <w:rFonts w:ascii="Times New Roman" w:hAnsi="Times New Roman"/>
          <w:sz w:val="28"/>
          <w:szCs w:val="28"/>
        </w:rPr>
      </w:pPr>
      <w:r w:rsidRPr="00AB5952">
        <w:rPr>
          <w:rFonts w:ascii="Times New Roman" w:hAnsi="Times New Roman"/>
          <w:sz w:val="28"/>
          <w:szCs w:val="28"/>
        </w:rPr>
        <w:t>Компьютерная техника используется в процессе обучения в демонстрационном и индивидуальном режимах.</w:t>
      </w:r>
    </w:p>
    <w:p w:rsidR="00804E4B" w:rsidRPr="00AB5952" w:rsidRDefault="00804E4B" w:rsidP="00804E4B">
      <w:pPr>
        <w:spacing w:after="0" w:line="360" w:lineRule="auto"/>
        <w:ind w:firstLine="771"/>
        <w:jc w:val="both"/>
        <w:rPr>
          <w:rFonts w:ascii="Times New Roman" w:hAnsi="Times New Roman"/>
          <w:sz w:val="28"/>
          <w:szCs w:val="28"/>
        </w:rPr>
      </w:pPr>
      <w:r w:rsidRPr="00AB5952">
        <w:rPr>
          <w:rFonts w:ascii="Times New Roman" w:hAnsi="Times New Roman"/>
          <w:sz w:val="28"/>
          <w:szCs w:val="28"/>
        </w:rPr>
        <w:t xml:space="preserve">Учащиеся и учителя школы принимают участие в различных конкурсах муниципального, регионального, всероссийского, международного уровней, используя передовые информационные технологии.  Традиционным стало участие во Всероссийском конкурсе-игре по информатике «КИТ». </w:t>
      </w:r>
    </w:p>
    <w:p w:rsidR="00804E4B" w:rsidRDefault="00804E4B" w:rsidP="00804E4B">
      <w:pPr>
        <w:spacing w:after="0" w:line="360" w:lineRule="auto"/>
        <w:ind w:firstLine="771"/>
        <w:jc w:val="both"/>
        <w:rPr>
          <w:rFonts w:ascii="Times New Roman" w:hAnsi="Times New Roman"/>
          <w:bCs/>
          <w:sz w:val="28"/>
          <w:szCs w:val="28"/>
        </w:rPr>
      </w:pPr>
      <w:r w:rsidRPr="00DE7C36">
        <w:rPr>
          <w:rFonts w:ascii="Times New Roman" w:hAnsi="Times New Roman"/>
          <w:sz w:val="28"/>
          <w:szCs w:val="28"/>
        </w:rPr>
        <w:t xml:space="preserve">В 2018-2019 учебном году учащиеся МАОУ СОШ № 10 приняли участие в серии тематических уроках информатики в рамках Всероссийского образовательного мероприятия </w:t>
      </w:r>
      <w:r w:rsidRPr="00DE7C36">
        <w:rPr>
          <w:rFonts w:ascii="Times New Roman" w:hAnsi="Times New Roman"/>
          <w:bCs/>
          <w:sz w:val="28"/>
          <w:szCs w:val="28"/>
        </w:rPr>
        <w:t>«Урок цифры»</w:t>
      </w:r>
      <w:r w:rsidRPr="00DE7C36">
        <w:rPr>
          <w:rFonts w:ascii="Times New Roman" w:hAnsi="Times New Roman"/>
          <w:sz w:val="28"/>
          <w:szCs w:val="28"/>
        </w:rPr>
        <w:t xml:space="preserve"> по темам «Безопасность в Интернете», </w:t>
      </w:r>
      <w:r w:rsidRPr="00DE7C36">
        <w:rPr>
          <w:rFonts w:ascii="Times New Roman" w:hAnsi="Times New Roman"/>
          <w:bCs/>
          <w:sz w:val="28"/>
          <w:szCs w:val="28"/>
        </w:rPr>
        <w:t>«Искусственный интеллект и машинное обучение». Проведение уроков освещено на официальном сайте школы и в средствах массовой информации</w:t>
      </w:r>
      <w:r>
        <w:rPr>
          <w:rFonts w:ascii="Times New Roman" w:hAnsi="Times New Roman"/>
          <w:bCs/>
          <w:sz w:val="28"/>
          <w:szCs w:val="28"/>
        </w:rPr>
        <w:t>.</w:t>
      </w:r>
    </w:p>
    <w:p w:rsidR="00804E4B" w:rsidRPr="00DE7C36" w:rsidRDefault="00804E4B" w:rsidP="00804E4B">
      <w:pPr>
        <w:spacing w:after="0" w:line="360" w:lineRule="auto"/>
        <w:ind w:firstLine="771"/>
        <w:jc w:val="both"/>
        <w:rPr>
          <w:rFonts w:ascii="Times New Roman" w:hAnsi="Times New Roman"/>
          <w:bCs/>
          <w:sz w:val="28"/>
          <w:szCs w:val="28"/>
        </w:rPr>
      </w:pPr>
      <w:r w:rsidRPr="00DE7C36">
        <w:rPr>
          <w:rFonts w:ascii="Times New Roman" w:hAnsi="Times New Roman"/>
          <w:bCs/>
          <w:sz w:val="28"/>
          <w:szCs w:val="28"/>
        </w:rPr>
        <w:t>В прошедшем учебном году продолжилось сотрудничество с вузами города по направлению ИКТ. Так</w:t>
      </w:r>
      <w:r>
        <w:rPr>
          <w:rFonts w:ascii="Times New Roman" w:hAnsi="Times New Roman"/>
          <w:bCs/>
          <w:sz w:val="28"/>
          <w:szCs w:val="28"/>
        </w:rPr>
        <w:t>,</w:t>
      </w:r>
      <w:r w:rsidRPr="00DE7C36">
        <w:rPr>
          <w:rFonts w:ascii="Times New Roman" w:hAnsi="Times New Roman"/>
          <w:bCs/>
          <w:sz w:val="28"/>
          <w:szCs w:val="28"/>
        </w:rPr>
        <w:t xml:space="preserve"> сотрудники</w:t>
      </w:r>
      <w:r w:rsidRPr="00DE7C36">
        <w:rPr>
          <w:rFonts w:ascii="Times New Roman" w:hAnsi="Times New Roman"/>
          <w:sz w:val="28"/>
          <w:szCs w:val="28"/>
        </w:rPr>
        <w:t xml:space="preserve"> Института компьютерных технологий и информационной безопасности Южного федерального университета </w:t>
      </w:r>
      <w:r w:rsidRPr="00DE7C36">
        <w:rPr>
          <w:rFonts w:ascii="Times New Roman" w:hAnsi="Times New Roman"/>
          <w:b/>
          <w:sz w:val="28"/>
          <w:szCs w:val="28"/>
        </w:rPr>
        <w:t>(</w:t>
      </w:r>
      <w:r w:rsidRPr="00DE7C36">
        <w:rPr>
          <w:rFonts w:ascii="Times New Roman" w:hAnsi="Times New Roman"/>
          <w:bCs/>
          <w:sz w:val="28"/>
          <w:szCs w:val="28"/>
        </w:rPr>
        <w:t>ИКТИБ ЮФУ</w:t>
      </w:r>
      <w:r w:rsidRPr="00DE7C36">
        <w:rPr>
          <w:rFonts w:ascii="Times New Roman" w:hAnsi="Times New Roman"/>
          <w:b/>
          <w:sz w:val="28"/>
          <w:szCs w:val="28"/>
        </w:rPr>
        <w:t>) </w:t>
      </w:r>
      <w:r w:rsidRPr="00DE7C36">
        <w:rPr>
          <w:rFonts w:ascii="Times New Roman" w:hAnsi="Times New Roman"/>
          <w:bCs/>
          <w:sz w:val="28"/>
          <w:szCs w:val="28"/>
        </w:rPr>
        <w:t>ознакомили учащихся 7-11 классов</w:t>
      </w:r>
      <w:r w:rsidRPr="00DE7C36">
        <w:rPr>
          <w:rFonts w:ascii="Times New Roman" w:hAnsi="Times New Roman"/>
          <w:b/>
          <w:sz w:val="28"/>
          <w:szCs w:val="28"/>
        </w:rPr>
        <w:t> </w:t>
      </w:r>
      <w:r w:rsidRPr="00DE7C36">
        <w:rPr>
          <w:rFonts w:ascii="Times New Roman" w:hAnsi="Times New Roman"/>
          <w:sz w:val="28"/>
          <w:szCs w:val="28"/>
        </w:rPr>
        <w:t>с новой программой дополнительного образования</w:t>
      </w:r>
      <w:r w:rsidRPr="00DE7C36">
        <w:rPr>
          <w:rFonts w:ascii="Times New Roman" w:hAnsi="Times New Roman"/>
          <w:b/>
          <w:bCs/>
          <w:sz w:val="28"/>
          <w:szCs w:val="28"/>
        </w:rPr>
        <w:t> </w:t>
      </w:r>
      <w:r w:rsidRPr="00DE7C36">
        <w:rPr>
          <w:rFonts w:ascii="Times New Roman" w:hAnsi="Times New Roman"/>
          <w:bCs/>
          <w:sz w:val="28"/>
          <w:szCs w:val="28"/>
        </w:rPr>
        <w:t>«Безопасность информационных технологий»</w:t>
      </w:r>
      <w:r w:rsidRPr="00DE7C36">
        <w:rPr>
          <w:rFonts w:ascii="Times New Roman" w:hAnsi="Times New Roman"/>
          <w:sz w:val="28"/>
          <w:szCs w:val="28"/>
        </w:rPr>
        <w:t xml:space="preserve">. Данная программа направлена на повышение компьютерной грамотности учащихся. На базе факультета физики, математики, информатики Таганрогского института имени А.П. Чехова (филиала) ФГБОУ ВО «РГЭУ (РИНХ)» состоялся Круглый стол «Цифровая школа: проблемы и перспективы реализации проекта в </w:t>
      </w:r>
      <w:r w:rsidRPr="00DE7C36">
        <w:rPr>
          <w:rFonts w:ascii="Times New Roman" w:hAnsi="Times New Roman"/>
          <w:sz w:val="28"/>
          <w:szCs w:val="28"/>
        </w:rPr>
        <w:lastRenderedPageBreak/>
        <w:t xml:space="preserve">образовательных организациях Ростовской области». С целью обобщения опыта работы, активизации применения ИКТ в образовании, обсуждения перспектив и проблем, связанных с реализацией приоритетного проекта «Цифровая школа», в работе Круглого стола с докладом на тему «Возможные минусы электронной школы» принял участие учитель технологии МАОУ СОШ № 10 Улыбышев </w:t>
      </w:r>
      <w:r>
        <w:rPr>
          <w:rFonts w:ascii="Times New Roman" w:hAnsi="Times New Roman"/>
          <w:sz w:val="28"/>
          <w:szCs w:val="28"/>
        </w:rPr>
        <w:t>Д.В.</w:t>
      </w:r>
    </w:p>
    <w:p w:rsidR="00804E4B" w:rsidRPr="00AB5952" w:rsidRDefault="00804E4B" w:rsidP="00804E4B">
      <w:pPr>
        <w:spacing w:after="0" w:line="360" w:lineRule="auto"/>
        <w:ind w:firstLine="771"/>
        <w:jc w:val="both"/>
        <w:rPr>
          <w:rFonts w:ascii="Times New Roman" w:hAnsi="Times New Roman"/>
          <w:i/>
          <w:sz w:val="28"/>
          <w:szCs w:val="28"/>
        </w:rPr>
      </w:pPr>
      <w:r w:rsidRPr="00AB5952">
        <w:rPr>
          <w:rFonts w:ascii="Times New Roman" w:hAnsi="Times New Roman"/>
          <w:sz w:val="28"/>
          <w:szCs w:val="28"/>
        </w:rPr>
        <w:t>Для более высокого уровня знаний в области ИТ учащимся предоставляется возможность осваивать программу элективного и факультативного курсов «Углубленное программирование на языке Турбо Паскаль», «Алгоритмы с элементами программирования».</w:t>
      </w:r>
    </w:p>
    <w:p w:rsidR="00804E4B" w:rsidRPr="00AB5952" w:rsidRDefault="00804E4B" w:rsidP="00804E4B">
      <w:pPr>
        <w:spacing w:after="0" w:line="360" w:lineRule="auto"/>
        <w:ind w:firstLine="771"/>
        <w:jc w:val="both"/>
        <w:rPr>
          <w:rFonts w:ascii="Times New Roman" w:hAnsi="Times New Roman"/>
          <w:sz w:val="28"/>
          <w:szCs w:val="28"/>
        </w:rPr>
      </w:pPr>
      <w:r w:rsidRPr="00AB5952">
        <w:rPr>
          <w:rFonts w:ascii="Times New Roman" w:hAnsi="Times New Roman"/>
          <w:sz w:val="28"/>
          <w:szCs w:val="28"/>
        </w:rPr>
        <w:t>Создан и поддерживается сайт школы для информирования обучающихся, родительской общественности о нормативных документах, материально-техническом оснащении, размещаются публичные доклады, материалы о научном обществе, о достижениях учителей и учащихся; на школьном сайте размещается информация о различных конкурсах, мероприятиях, которые проходят в рамках школы, а также на муниципальном, региональном, всероссийском, международном уровнях. В 201</w:t>
      </w:r>
      <w:r>
        <w:rPr>
          <w:rFonts w:ascii="Times New Roman" w:hAnsi="Times New Roman"/>
          <w:sz w:val="28"/>
          <w:szCs w:val="28"/>
        </w:rPr>
        <w:t>8</w:t>
      </w:r>
      <w:r w:rsidRPr="00AB5952">
        <w:rPr>
          <w:rFonts w:ascii="Times New Roman" w:hAnsi="Times New Roman"/>
          <w:sz w:val="28"/>
          <w:szCs w:val="28"/>
        </w:rPr>
        <w:t>-201</w:t>
      </w:r>
      <w:r>
        <w:rPr>
          <w:rFonts w:ascii="Times New Roman" w:hAnsi="Times New Roman"/>
          <w:sz w:val="28"/>
          <w:szCs w:val="28"/>
        </w:rPr>
        <w:t>9</w:t>
      </w:r>
      <w:r w:rsidRPr="00AB5952">
        <w:rPr>
          <w:rFonts w:ascii="Times New Roman" w:hAnsi="Times New Roman"/>
          <w:sz w:val="28"/>
          <w:szCs w:val="28"/>
        </w:rPr>
        <w:t xml:space="preserve"> учебном году сайт постоянно обновлялся в соответствии с Правилами размещения в сети Интернет и обновления информации об ОО, утвержденными постановлением Правительства РФ от 18 апреля 2012 г. № 343 и в соответствии с постановлением РФ от 17 мая 2017 г. № 575 о внесении изменений в пункт 3 Правил размещения на официальном сайте ОО в информационно-телекоммуникационной сети «Интернет». </w:t>
      </w:r>
    </w:p>
    <w:p w:rsidR="00804E4B" w:rsidRDefault="00804E4B" w:rsidP="00804E4B">
      <w:pPr>
        <w:spacing w:after="0" w:line="360" w:lineRule="auto"/>
        <w:ind w:firstLine="771"/>
        <w:jc w:val="both"/>
        <w:rPr>
          <w:rFonts w:ascii="Times New Roman" w:hAnsi="Times New Roman"/>
          <w:sz w:val="28"/>
          <w:szCs w:val="28"/>
        </w:rPr>
      </w:pPr>
      <w:r w:rsidRPr="00AB5952">
        <w:rPr>
          <w:rFonts w:ascii="Times New Roman" w:hAnsi="Times New Roman"/>
          <w:sz w:val="28"/>
          <w:szCs w:val="28"/>
        </w:rPr>
        <w:t>Педагоги школы создают и поддерживают сайты для размещения учащимися творческих, исследовательских, краеведческих работ, презентаций, викторин и олимпиад по предметам, участия в обсуждении представленных на сайте работ для широкой аудитории</w:t>
      </w:r>
      <w:r>
        <w:rPr>
          <w:rFonts w:ascii="Times New Roman" w:hAnsi="Times New Roman"/>
          <w:sz w:val="28"/>
          <w:szCs w:val="28"/>
        </w:rPr>
        <w:t xml:space="preserve">. </w:t>
      </w:r>
    </w:p>
    <w:p w:rsidR="00804E4B" w:rsidRPr="00291859" w:rsidRDefault="00804E4B" w:rsidP="00804E4B">
      <w:pPr>
        <w:spacing w:after="0" w:line="360" w:lineRule="auto"/>
        <w:ind w:firstLine="771"/>
        <w:jc w:val="both"/>
        <w:rPr>
          <w:rFonts w:ascii="Times New Roman" w:hAnsi="Times New Roman"/>
          <w:sz w:val="28"/>
          <w:szCs w:val="28"/>
        </w:rPr>
      </w:pPr>
      <w:r w:rsidRPr="00291859">
        <w:rPr>
          <w:rFonts w:ascii="Times New Roman" w:hAnsi="Times New Roman"/>
          <w:sz w:val="28"/>
          <w:szCs w:val="28"/>
        </w:rPr>
        <w:t xml:space="preserve">В 2018-2019 учебном году был проведен ряд мероприятий, направленных на популяризацию государственных услуг в электронном виде: «Урок знаний о госуслугах для обучающихся» (для учащихся 1-11 классов), конкурс рисунков, презентаций, буклетов «Как получить услугу через Интернет».     </w:t>
      </w:r>
    </w:p>
    <w:p w:rsidR="00804E4B" w:rsidRPr="00291859" w:rsidRDefault="00804E4B" w:rsidP="00804E4B">
      <w:pPr>
        <w:spacing w:after="0" w:line="360" w:lineRule="auto"/>
        <w:ind w:firstLine="771"/>
        <w:jc w:val="both"/>
        <w:rPr>
          <w:rFonts w:ascii="Times New Roman" w:hAnsi="Times New Roman"/>
          <w:sz w:val="28"/>
          <w:szCs w:val="28"/>
        </w:rPr>
      </w:pPr>
      <w:r w:rsidRPr="00291859">
        <w:rPr>
          <w:rFonts w:ascii="Times New Roman" w:hAnsi="Times New Roman"/>
          <w:sz w:val="28"/>
          <w:szCs w:val="28"/>
        </w:rPr>
        <w:lastRenderedPageBreak/>
        <w:t>Главная задача – привлечение всех педагогов к использованию на уроках компьютерной техники, более активное участие учащихся в олимпиадах, конкурсах по информатике и информационным технологиям, в т.ч. дистанционным.</w:t>
      </w:r>
    </w:p>
    <w:p w:rsidR="00301C04" w:rsidRPr="00A917AB" w:rsidRDefault="00301C04" w:rsidP="00301C04">
      <w:pPr>
        <w:pStyle w:val="3"/>
        <w:spacing w:line="360" w:lineRule="auto"/>
        <w:ind w:firstLine="709"/>
        <w:jc w:val="center"/>
        <w:rPr>
          <w:rFonts w:ascii="Times New Roman" w:hAnsi="Times New Roman" w:cs="Times New Roman"/>
          <w:sz w:val="28"/>
          <w:szCs w:val="28"/>
          <w:u w:val="single"/>
        </w:rPr>
      </w:pPr>
      <w:r w:rsidRPr="00A917AB">
        <w:rPr>
          <w:rFonts w:ascii="Times New Roman" w:hAnsi="Times New Roman" w:cs="Times New Roman"/>
          <w:sz w:val="28"/>
          <w:szCs w:val="28"/>
          <w:u w:val="single"/>
        </w:rPr>
        <w:t>Школьная библиотека.</w:t>
      </w:r>
    </w:p>
    <w:p w:rsidR="00301C04" w:rsidRPr="0048084D" w:rsidRDefault="00301C04" w:rsidP="00301C04">
      <w:pPr>
        <w:spacing w:after="0" w:line="360" w:lineRule="auto"/>
        <w:ind w:firstLine="770"/>
        <w:jc w:val="both"/>
        <w:rPr>
          <w:rFonts w:ascii="Times New Roman" w:hAnsi="Times New Roman"/>
          <w:sz w:val="28"/>
          <w:szCs w:val="28"/>
        </w:rPr>
      </w:pPr>
      <w:r w:rsidRPr="0048084D">
        <w:rPr>
          <w:rFonts w:ascii="Times New Roman" w:hAnsi="Times New Roman"/>
          <w:sz w:val="28"/>
          <w:szCs w:val="28"/>
        </w:rPr>
        <w:t>После полного переоборудования и обновления</w:t>
      </w:r>
      <w:r>
        <w:rPr>
          <w:rFonts w:ascii="Times New Roman" w:hAnsi="Times New Roman"/>
          <w:sz w:val="28"/>
          <w:szCs w:val="28"/>
        </w:rPr>
        <w:t xml:space="preserve"> в 2018 году</w:t>
      </w:r>
      <w:r w:rsidRPr="0048084D">
        <w:rPr>
          <w:rFonts w:ascii="Times New Roman" w:hAnsi="Times New Roman"/>
          <w:sz w:val="28"/>
          <w:szCs w:val="28"/>
        </w:rPr>
        <w:t xml:space="preserve"> школьная библиотека стала информационным центром образовательного учреждения. В читальном зале, оснащенном компьютерами, учащиеся имеют возможность пользоваться образовательными и познавательными Интернет-ресурсами, различными цифровыми пособиями. </w:t>
      </w:r>
      <w:r w:rsidRPr="00DD2A76">
        <w:rPr>
          <w:rFonts w:ascii="Times New Roman" w:hAnsi="Times New Roman"/>
          <w:sz w:val="28"/>
          <w:szCs w:val="28"/>
        </w:rPr>
        <w:t>Она функционирует как традиционная библиотека с элементами медиатеки, поддерживает и обеспечивает образовательный процесс.</w:t>
      </w:r>
    </w:p>
    <w:p w:rsidR="00301C04" w:rsidRPr="00DD2A76" w:rsidRDefault="00301C04" w:rsidP="00301C04">
      <w:pPr>
        <w:pStyle w:val="aa"/>
        <w:spacing w:before="0" w:beforeAutospacing="0" w:after="0" w:afterAutospacing="0" w:line="360" w:lineRule="auto"/>
        <w:ind w:firstLine="770"/>
        <w:jc w:val="both"/>
        <w:rPr>
          <w:sz w:val="28"/>
          <w:szCs w:val="28"/>
        </w:rPr>
      </w:pPr>
      <w:r w:rsidRPr="00DD2A76">
        <w:rPr>
          <w:rStyle w:val="af4"/>
          <w:b w:val="0"/>
          <w:sz w:val="28"/>
          <w:szCs w:val="28"/>
        </w:rPr>
        <w:t>Главной задачей школьной библиотеки</w:t>
      </w:r>
      <w:r w:rsidRPr="00DD2A76">
        <w:rPr>
          <w:rStyle w:val="apple-converted-space"/>
          <w:szCs w:val="28"/>
        </w:rPr>
        <w:t> </w:t>
      </w:r>
      <w:r w:rsidRPr="00DD2A76">
        <w:rPr>
          <w:sz w:val="28"/>
          <w:szCs w:val="28"/>
        </w:rPr>
        <w:t xml:space="preserve">как информационного центра является </w:t>
      </w:r>
      <w:r>
        <w:rPr>
          <w:sz w:val="28"/>
          <w:szCs w:val="28"/>
        </w:rPr>
        <w:t>о</w:t>
      </w:r>
      <w:r w:rsidRPr="006D5E38">
        <w:rPr>
          <w:sz w:val="28"/>
          <w:szCs w:val="28"/>
        </w:rPr>
        <w:t>существление государственной политики в сфере образования через библиотечно-информационное обслуживание пользователей, обеспечение их прав на свободное и бесплатное пользование библиотечно-информационными ресурсами, гарантированными государством.</w:t>
      </w:r>
    </w:p>
    <w:p w:rsidR="00301C04" w:rsidRPr="00DD2A76" w:rsidRDefault="00301C04" w:rsidP="00301C04">
      <w:pPr>
        <w:pStyle w:val="aa"/>
        <w:spacing w:before="0" w:beforeAutospacing="0" w:after="0" w:afterAutospacing="0" w:line="360" w:lineRule="auto"/>
        <w:ind w:firstLine="770"/>
        <w:jc w:val="both"/>
        <w:rPr>
          <w:b/>
          <w:sz w:val="28"/>
          <w:szCs w:val="28"/>
        </w:rPr>
      </w:pPr>
      <w:r w:rsidRPr="00DD2A76">
        <w:rPr>
          <w:rStyle w:val="af4"/>
          <w:b w:val="0"/>
          <w:sz w:val="28"/>
          <w:szCs w:val="28"/>
        </w:rPr>
        <w:t>Задачи библиотеки:</w:t>
      </w:r>
    </w:p>
    <w:p w:rsidR="00301C04" w:rsidRPr="00DD2A76" w:rsidRDefault="00301C04" w:rsidP="00301C04">
      <w:pPr>
        <w:pStyle w:val="aa"/>
        <w:numPr>
          <w:ilvl w:val="0"/>
          <w:numId w:val="54"/>
        </w:numPr>
        <w:tabs>
          <w:tab w:val="clear" w:pos="1571"/>
          <w:tab w:val="left" w:pos="110"/>
          <w:tab w:val="left" w:pos="770"/>
        </w:tabs>
        <w:spacing w:before="0" w:beforeAutospacing="0" w:after="0" w:afterAutospacing="0" w:line="360" w:lineRule="auto"/>
        <w:ind w:left="0" w:firstLine="440"/>
        <w:jc w:val="both"/>
        <w:rPr>
          <w:sz w:val="28"/>
          <w:szCs w:val="28"/>
        </w:rPr>
      </w:pPr>
      <w:r w:rsidRPr="00DD2A76">
        <w:rPr>
          <w:sz w:val="28"/>
          <w:szCs w:val="28"/>
        </w:rPr>
        <w:t>Формирование у школьников навыков независимого библиотечного пользователя: обучение пользованию носителями информации, поиску, отбору. </w:t>
      </w:r>
    </w:p>
    <w:p w:rsidR="00301C04" w:rsidRPr="00DD2A76" w:rsidRDefault="00301C04" w:rsidP="00301C04">
      <w:pPr>
        <w:pStyle w:val="aa"/>
        <w:numPr>
          <w:ilvl w:val="0"/>
          <w:numId w:val="54"/>
        </w:numPr>
        <w:tabs>
          <w:tab w:val="clear" w:pos="1571"/>
          <w:tab w:val="left" w:pos="110"/>
          <w:tab w:val="left" w:pos="770"/>
        </w:tabs>
        <w:spacing w:before="0" w:beforeAutospacing="0" w:after="0" w:afterAutospacing="0" w:line="360" w:lineRule="auto"/>
        <w:ind w:left="0" w:firstLine="440"/>
        <w:jc w:val="both"/>
        <w:rPr>
          <w:sz w:val="28"/>
          <w:szCs w:val="28"/>
        </w:rPr>
      </w:pPr>
      <w:r w:rsidRPr="00DD2A76">
        <w:rPr>
          <w:sz w:val="28"/>
          <w:szCs w:val="28"/>
        </w:rPr>
        <w:t>Способствовать привитию навыков здорового образа жизни.</w:t>
      </w:r>
    </w:p>
    <w:p w:rsidR="00301C04" w:rsidRPr="00DD2A76" w:rsidRDefault="00301C04" w:rsidP="00301C04">
      <w:pPr>
        <w:pStyle w:val="aa"/>
        <w:numPr>
          <w:ilvl w:val="0"/>
          <w:numId w:val="54"/>
        </w:numPr>
        <w:tabs>
          <w:tab w:val="clear" w:pos="1571"/>
          <w:tab w:val="left" w:pos="110"/>
          <w:tab w:val="left" w:pos="770"/>
        </w:tabs>
        <w:spacing w:before="0" w:beforeAutospacing="0" w:after="0" w:afterAutospacing="0" w:line="360" w:lineRule="auto"/>
        <w:ind w:left="0" w:firstLine="440"/>
        <w:jc w:val="both"/>
        <w:rPr>
          <w:sz w:val="28"/>
          <w:szCs w:val="28"/>
        </w:rPr>
      </w:pPr>
      <w:r w:rsidRPr="00DD2A76">
        <w:rPr>
          <w:sz w:val="28"/>
          <w:szCs w:val="28"/>
        </w:rPr>
        <w:t>Прививать любовь к книге, чтению: «Человек читающий - человек успешный»</w:t>
      </w:r>
    </w:p>
    <w:p w:rsidR="00301C04" w:rsidRPr="00DD2A76" w:rsidRDefault="00301C04" w:rsidP="00301C04">
      <w:pPr>
        <w:pStyle w:val="aa"/>
        <w:numPr>
          <w:ilvl w:val="0"/>
          <w:numId w:val="54"/>
        </w:numPr>
        <w:tabs>
          <w:tab w:val="clear" w:pos="1571"/>
          <w:tab w:val="left" w:pos="110"/>
          <w:tab w:val="left" w:pos="770"/>
        </w:tabs>
        <w:spacing w:before="0" w:beforeAutospacing="0" w:after="0" w:afterAutospacing="0" w:line="360" w:lineRule="auto"/>
        <w:ind w:left="0" w:firstLine="440"/>
        <w:jc w:val="both"/>
        <w:rPr>
          <w:sz w:val="28"/>
          <w:szCs w:val="28"/>
        </w:rPr>
      </w:pPr>
      <w:r w:rsidRPr="00DD2A76">
        <w:rPr>
          <w:sz w:val="28"/>
          <w:szCs w:val="28"/>
        </w:rPr>
        <w:t>Компьютерная каталогизация и обработка информационных средств (книг, учебников).</w:t>
      </w:r>
    </w:p>
    <w:p w:rsidR="00301C04" w:rsidRPr="00DD2A76" w:rsidRDefault="00301C04" w:rsidP="00301C04">
      <w:pPr>
        <w:pStyle w:val="aa"/>
        <w:spacing w:before="0" w:beforeAutospacing="0" w:after="0" w:afterAutospacing="0" w:line="360" w:lineRule="auto"/>
        <w:ind w:firstLine="770"/>
        <w:jc w:val="both"/>
        <w:rPr>
          <w:sz w:val="28"/>
          <w:szCs w:val="28"/>
        </w:rPr>
      </w:pPr>
      <w:r w:rsidRPr="00DD2A76">
        <w:rPr>
          <w:sz w:val="28"/>
          <w:szCs w:val="28"/>
        </w:rPr>
        <w:t xml:space="preserve"> В течение учебного года библиотека оказывала помощь в образовательном, информационном, культурном процессе школы. Обеспечивала учебный процесс, активно содействовала образованию, обучению, воспитанию и развитию учащихся.</w:t>
      </w:r>
    </w:p>
    <w:p w:rsidR="00301C04" w:rsidRPr="00DD2A76" w:rsidRDefault="00301C04" w:rsidP="00301C04">
      <w:pPr>
        <w:pStyle w:val="aa"/>
        <w:spacing w:before="0" w:beforeAutospacing="0" w:after="0" w:afterAutospacing="0" w:line="360" w:lineRule="auto"/>
        <w:ind w:firstLine="770"/>
        <w:jc w:val="both"/>
        <w:rPr>
          <w:sz w:val="28"/>
          <w:szCs w:val="28"/>
        </w:rPr>
      </w:pPr>
      <w:r w:rsidRPr="00DD2A76">
        <w:rPr>
          <w:sz w:val="28"/>
          <w:szCs w:val="28"/>
        </w:rPr>
        <w:lastRenderedPageBreak/>
        <w:t>Библиотека осуществляла работу совместно с педагогическим коллективом. Оказывалась помощь ученикам и педагогам в подготовке к различным конкурсам, классным часам, родительским собраниям, школьным праздникам. Проводились индивидуальные беседы о роли чтения в жизни человека, регулярные книжные выставки к знаменательным и юбилейным датам.</w:t>
      </w:r>
    </w:p>
    <w:p w:rsidR="00301C04" w:rsidRPr="00DD2A76" w:rsidRDefault="00301C04" w:rsidP="00301C04">
      <w:pPr>
        <w:shd w:val="clear" w:color="auto" w:fill="FFFFFF"/>
        <w:spacing w:after="0" w:line="360" w:lineRule="auto"/>
        <w:ind w:left="34" w:firstLine="851"/>
        <w:jc w:val="both"/>
        <w:rPr>
          <w:rFonts w:ascii="Times New Roman" w:hAnsi="Times New Roman"/>
          <w:sz w:val="28"/>
          <w:szCs w:val="28"/>
        </w:rPr>
      </w:pPr>
      <w:r w:rsidRPr="00DD2A76">
        <w:rPr>
          <w:rFonts w:ascii="Times New Roman" w:hAnsi="Times New Roman"/>
          <w:sz w:val="28"/>
          <w:szCs w:val="28"/>
        </w:rPr>
        <w:t>Важное место в работе школьной библиотеки занимает комплектование фонда учебников. Уже на протяжении ряда лет школа регулярно закупает учебники, стремясь к стопроцентному охвату учащихся, процент обеспеченности учебниками в соответствии с требованиями законодательства по состоянию на 01.01.201</w:t>
      </w:r>
      <w:r>
        <w:rPr>
          <w:rFonts w:ascii="Times New Roman" w:hAnsi="Times New Roman"/>
          <w:sz w:val="28"/>
          <w:szCs w:val="28"/>
        </w:rPr>
        <w:t>9</w:t>
      </w:r>
      <w:r w:rsidRPr="00DD2A76">
        <w:rPr>
          <w:rFonts w:ascii="Times New Roman" w:hAnsi="Times New Roman"/>
          <w:sz w:val="28"/>
          <w:szCs w:val="28"/>
        </w:rPr>
        <w:t xml:space="preserve"> года составляет </w:t>
      </w:r>
      <w:r w:rsidRPr="00DD2A76">
        <w:rPr>
          <w:rFonts w:ascii="Times New Roman" w:hAnsi="Times New Roman"/>
          <w:spacing w:val="-9"/>
          <w:sz w:val="28"/>
          <w:szCs w:val="28"/>
        </w:rPr>
        <w:t>100%.</w:t>
      </w:r>
    </w:p>
    <w:p w:rsidR="00301C04" w:rsidRPr="00DD2A76" w:rsidRDefault="00301C04" w:rsidP="00301C04">
      <w:pPr>
        <w:shd w:val="clear" w:color="auto" w:fill="FFFFFF"/>
        <w:spacing w:after="0" w:line="360" w:lineRule="auto"/>
        <w:ind w:left="14" w:right="5" w:firstLine="851"/>
        <w:jc w:val="both"/>
        <w:rPr>
          <w:rFonts w:ascii="Times New Roman" w:hAnsi="Times New Roman"/>
          <w:sz w:val="28"/>
          <w:szCs w:val="28"/>
        </w:rPr>
      </w:pPr>
      <w:r w:rsidRPr="00DD2A76">
        <w:rPr>
          <w:rFonts w:ascii="Times New Roman" w:hAnsi="Times New Roman"/>
          <w:sz w:val="28"/>
          <w:szCs w:val="28"/>
        </w:rPr>
        <w:t xml:space="preserve">Библиотечное обслуживание осуществляется в соответствии с «Положением о </w:t>
      </w:r>
      <w:r w:rsidRPr="00DD2A76">
        <w:rPr>
          <w:rFonts w:ascii="Times New Roman" w:hAnsi="Times New Roman"/>
          <w:spacing w:val="1"/>
          <w:sz w:val="28"/>
          <w:szCs w:val="28"/>
        </w:rPr>
        <w:t>библиотеке». Читатели получают во временное пользование печатные издания и издания на нетрадиционных носителях, имеют доступ к библиографическому и справочно-</w:t>
      </w:r>
      <w:r w:rsidRPr="00DD2A76">
        <w:rPr>
          <w:rFonts w:ascii="Times New Roman" w:hAnsi="Times New Roman"/>
          <w:spacing w:val="3"/>
          <w:sz w:val="28"/>
          <w:szCs w:val="28"/>
        </w:rPr>
        <w:t xml:space="preserve">информационному аппарату библиотеки, услугам сети Интернет. Фонд библиотеки </w:t>
      </w:r>
      <w:r w:rsidRPr="00DD2A76">
        <w:rPr>
          <w:rFonts w:ascii="Times New Roman" w:hAnsi="Times New Roman"/>
          <w:spacing w:val="-1"/>
          <w:sz w:val="28"/>
          <w:szCs w:val="28"/>
        </w:rPr>
        <w:t xml:space="preserve">укомплектован научно-популярной, справочной, художественной литературой, учебниками. </w:t>
      </w:r>
      <w:r w:rsidRPr="00DD2A76">
        <w:rPr>
          <w:rFonts w:ascii="Times New Roman" w:hAnsi="Times New Roman"/>
          <w:spacing w:val="1"/>
          <w:sz w:val="28"/>
          <w:szCs w:val="28"/>
        </w:rPr>
        <w:t xml:space="preserve">Имеется современный справочно-библиографический фонд: «Большая Российская </w:t>
      </w:r>
      <w:r w:rsidRPr="00DD2A76">
        <w:rPr>
          <w:rFonts w:ascii="Times New Roman" w:hAnsi="Times New Roman"/>
          <w:spacing w:val="-1"/>
          <w:sz w:val="28"/>
          <w:szCs w:val="28"/>
        </w:rPr>
        <w:t>энциклопедия», «Школьные энциклопедии по истории».</w:t>
      </w:r>
    </w:p>
    <w:p w:rsidR="00301C04" w:rsidRPr="00DD2A76" w:rsidRDefault="00301C04" w:rsidP="00301C04">
      <w:pPr>
        <w:shd w:val="clear" w:color="auto" w:fill="FFFFFF"/>
        <w:spacing w:after="0" w:line="360" w:lineRule="auto"/>
        <w:ind w:left="34" w:firstLine="851"/>
        <w:jc w:val="both"/>
        <w:rPr>
          <w:rFonts w:ascii="Times New Roman" w:hAnsi="Times New Roman"/>
          <w:sz w:val="28"/>
          <w:szCs w:val="28"/>
        </w:rPr>
      </w:pPr>
      <w:r w:rsidRPr="00DD2A76">
        <w:rPr>
          <w:rFonts w:ascii="Times New Roman" w:hAnsi="Times New Roman"/>
          <w:sz w:val="28"/>
          <w:szCs w:val="28"/>
        </w:rPr>
        <w:t xml:space="preserve">Фонд медиатеки состоит из </w:t>
      </w:r>
      <w:r w:rsidRPr="00DD2A76">
        <w:rPr>
          <w:rFonts w:ascii="Times New Roman" w:hAnsi="Times New Roman"/>
          <w:sz w:val="28"/>
          <w:szCs w:val="28"/>
          <w:lang w:val="en-US"/>
        </w:rPr>
        <w:t>DVD</w:t>
      </w:r>
      <w:r w:rsidRPr="00DD2A76">
        <w:rPr>
          <w:rFonts w:ascii="Times New Roman" w:hAnsi="Times New Roman"/>
          <w:sz w:val="28"/>
          <w:szCs w:val="28"/>
        </w:rPr>
        <w:t xml:space="preserve"> и </w:t>
      </w:r>
      <w:r w:rsidRPr="00DD2A76">
        <w:rPr>
          <w:rFonts w:ascii="Times New Roman" w:hAnsi="Times New Roman"/>
          <w:sz w:val="28"/>
          <w:szCs w:val="28"/>
          <w:lang w:val="en-US"/>
        </w:rPr>
        <w:t>CD</w:t>
      </w:r>
      <w:r w:rsidRPr="00DD2A76">
        <w:rPr>
          <w:rFonts w:ascii="Times New Roman" w:hAnsi="Times New Roman"/>
          <w:sz w:val="28"/>
          <w:szCs w:val="28"/>
        </w:rPr>
        <w:t>-</w:t>
      </w:r>
      <w:r w:rsidRPr="00DD2A76">
        <w:rPr>
          <w:rFonts w:ascii="Times New Roman" w:hAnsi="Times New Roman"/>
          <w:sz w:val="28"/>
          <w:szCs w:val="28"/>
          <w:lang w:val="en-US"/>
        </w:rPr>
        <w:t>ROM</w:t>
      </w:r>
      <w:r w:rsidRPr="00DD2A76">
        <w:rPr>
          <w:rFonts w:ascii="Times New Roman" w:hAnsi="Times New Roman"/>
          <w:sz w:val="28"/>
          <w:szCs w:val="28"/>
        </w:rPr>
        <w:t xml:space="preserve"> дисков по всем предметам. </w:t>
      </w:r>
      <w:r w:rsidRPr="00DD2A76">
        <w:rPr>
          <w:rFonts w:ascii="Times New Roman" w:hAnsi="Times New Roman"/>
          <w:spacing w:val="2"/>
          <w:sz w:val="28"/>
          <w:szCs w:val="28"/>
        </w:rPr>
        <w:t xml:space="preserve">В помощь учебному процессу представлен набор электронных тренажёров, наглядных </w:t>
      </w:r>
      <w:r w:rsidRPr="00DD2A76">
        <w:rPr>
          <w:rFonts w:ascii="Times New Roman" w:hAnsi="Times New Roman"/>
          <w:spacing w:val="-2"/>
          <w:sz w:val="28"/>
          <w:szCs w:val="28"/>
        </w:rPr>
        <w:t>пособий, практикумов.</w:t>
      </w:r>
    </w:p>
    <w:p w:rsidR="00301C04" w:rsidRPr="00DD2A76" w:rsidRDefault="00301C04" w:rsidP="00301C04">
      <w:pPr>
        <w:pStyle w:val="aa"/>
        <w:spacing w:before="0" w:beforeAutospacing="0" w:after="0" w:afterAutospacing="0" w:line="360" w:lineRule="auto"/>
        <w:ind w:firstLine="851"/>
        <w:jc w:val="both"/>
        <w:rPr>
          <w:spacing w:val="-1"/>
          <w:sz w:val="28"/>
          <w:szCs w:val="28"/>
        </w:rPr>
      </w:pPr>
      <w:r w:rsidRPr="00DD2A76">
        <w:rPr>
          <w:spacing w:val="4"/>
          <w:sz w:val="28"/>
          <w:szCs w:val="28"/>
        </w:rPr>
        <w:t xml:space="preserve">Прием, техническая обработка поступивших учебников проводится согласно </w:t>
      </w:r>
      <w:r w:rsidRPr="00DD2A76">
        <w:rPr>
          <w:sz w:val="28"/>
          <w:szCs w:val="28"/>
        </w:rPr>
        <w:t xml:space="preserve">действующим документам, все издания заносятся в документы фонда. Обработка </w:t>
      </w:r>
      <w:r w:rsidRPr="00DD2A76">
        <w:rPr>
          <w:spacing w:val="1"/>
          <w:sz w:val="28"/>
          <w:szCs w:val="28"/>
        </w:rPr>
        <w:t xml:space="preserve">литературы и ведение инвентарного учета поступивших изданий ведется с помощью </w:t>
      </w:r>
      <w:r w:rsidRPr="00DD2A76">
        <w:rPr>
          <w:spacing w:val="-1"/>
          <w:sz w:val="28"/>
          <w:szCs w:val="28"/>
        </w:rPr>
        <w:t>компьютерной программы МАРК-</w:t>
      </w:r>
      <w:r w:rsidRPr="00DD2A76">
        <w:rPr>
          <w:spacing w:val="-1"/>
          <w:sz w:val="28"/>
          <w:szCs w:val="28"/>
          <w:lang w:val="en-US"/>
        </w:rPr>
        <w:t>SQL</w:t>
      </w:r>
      <w:r w:rsidRPr="00DD2A76">
        <w:rPr>
          <w:spacing w:val="-1"/>
          <w:sz w:val="28"/>
          <w:szCs w:val="28"/>
        </w:rPr>
        <w:t>.</w:t>
      </w:r>
    </w:p>
    <w:p w:rsidR="00301C04" w:rsidRPr="00C5779C" w:rsidRDefault="00301C04" w:rsidP="00301C04">
      <w:pPr>
        <w:pStyle w:val="aa"/>
        <w:spacing w:before="0" w:beforeAutospacing="0" w:after="0" w:afterAutospacing="0" w:line="360" w:lineRule="auto"/>
        <w:ind w:firstLine="851"/>
        <w:jc w:val="both"/>
        <w:rPr>
          <w:sz w:val="28"/>
          <w:szCs w:val="28"/>
        </w:rPr>
      </w:pPr>
      <w:r w:rsidRPr="00DD2A76">
        <w:rPr>
          <w:sz w:val="28"/>
          <w:szCs w:val="28"/>
        </w:rPr>
        <w:t>Заведующая библиотекой в течение года проводила составление отчетности по запросам УО города, принимала активное участие совместно с учениками и учителями в общероссийской акции «Дарите книги с любовью». Стремясь к постоянному повышению профессионального мастерства, участвовала в информационно-методическ</w:t>
      </w:r>
      <w:r>
        <w:rPr>
          <w:sz w:val="28"/>
          <w:szCs w:val="28"/>
        </w:rPr>
        <w:t>их</w:t>
      </w:r>
      <w:r w:rsidRPr="00DD2A76">
        <w:rPr>
          <w:sz w:val="28"/>
          <w:szCs w:val="28"/>
        </w:rPr>
        <w:t xml:space="preserve"> семинар</w:t>
      </w:r>
      <w:r>
        <w:rPr>
          <w:sz w:val="28"/>
          <w:szCs w:val="28"/>
        </w:rPr>
        <w:t xml:space="preserve">ах и вебинарах. </w:t>
      </w:r>
      <w:r w:rsidRPr="00DD2A76">
        <w:rPr>
          <w:sz w:val="28"/>
          <w:szCs w:val="28"/>
        </w:rPr>
        <w:t xml:space="preserve">В рамках </w:t>
      </w:r>
      <w:r w:rsidRPr="00DD2A76">
        <w:rPr>
          <w:sz w:val="28"/>
          <w:szCs w:val="28"/>
        </w:rPr>
        <w:lastRenderedPageBreak/>
        <w:t>самообразования изучаются материалы профессиональной периодики.</w:t>
      </w:r>
      <w:r>
        <w:rPr>
          <w:sz w:val="28"/>
          <w:szCs w:val="28"/>
        </w:rPr>
        <w:t xml:space="preserve"> </w:t>
      </w:r>
      <w:r w:rsidRPr="00DD2A76">
        <w:rPr>
          <w:sz w:val="28"/>
          <w:szCs w:val="28"/>
        </w:rPr>
        <w:t>В 201</w:t>
      </w:r>
      <w:r>
        <w:rPr>
          <w:sz w:val="28"/>
          <w:szCs w:val="28"/>
        </w:rPr>
        <w:t>9</w:t>
      </w:r>
      <w:r w:rsidRPr="00DD2A76">
        <w:rPr>
          <w:sz w:val="28"/>
          <w:szCs w:val="28"/>
        </w:rPr>
        <w:t>- 20</w:t>
      </w:r>
      <w:r>
        <w:rPr>
          <w:sz w:val="28"/>
          <w:szCs w:val="28"/>
        </w:rPr>
        <w:t>20</w:t>
      </w:r>
      <w:r w:rsidRPr="00DD2A76">
        <w:rPr>
          <w:sz w:val="28"/>
          <w:szCs w:val="28"/>
        </w:rPr>
        <w:t xml:space="preserve"> учебном году будет продолжена работа по информационно-библиографическому обеспечению учебно-воспитательного процесса.</w:t>
      </w:r>
    </w:p>
    <w:p w:rsidR="004F6156" w:rsidRPr="00EF33F8" w:rsidRDefault="004F6156" w:rsidP="0049612B">
      <w:pPr>
        <w:spacing w:after="0" w:line="360" w:lineRule="auto"/>
        <w:contextualSpacing/>
        <w:jc w:val="center"/>
        <w:rPr>
          <w:rFonts w:ascii="Times New Roman" w:hAnsi="Times New Roman"/>
          <w:b/>
          <w:color w:val="000000"/>
          <w:sz w:val="28"/>
          <w:szCs w:val="28"/>
          <w:u w:val="single"/>
        </w:rPr>
      </w:pPr>
      <w:r w:rsidRPr="00EF33F8">
        <w:rPr>
          <w:rFonts w:ascii="Times New Roman" w:hAnsi="Times New Roman"/>
          <w:b/>
          <w:color w:val="000000"/>
          <w:sz w:val="28"/>
          <w:szCs w:val="28"/>
          <w:u w:val="single"/>
        </w:rPr>
        <w:t>Организация специализированной</w:t>
      </w:r>
      <w:r w:rsidR="00804E4B">
        <w:rPr>
          <w:rFonts w:ascii="Times New Roman" w:hAnsi="Times New Roman"/>
          <w:b/>
          <w:color w:val="000000"/>
          <w:sz w:val="28"/>
          <w:szCs w:val="28"/>
          <w:u w:val="single"/>
        </w:rPr>
        <w:t xml:space="preserve"> логопедической</w:t>
      </w:r>
      <w:r w:rsidRPr="00EF33F8">
        <w:rPr>
          <w:rFonts w:ascii="Times New Roman" w:hAnsi="Times New Roman"/>
          <w:b/>
          <w:color w:val="000000"/>
          <w:sz w:val="28"/>
          <w:szCs w:val="28"/>
          <w:u w:val="single"/>
        </w:rPr>
        <w:t xml:space="preserve"> помощи </w:t>
      </w:r>
      <w:r w:rsidR="00804E4B">
        <w:rPr>
          <w:rFonts w:ascii="Times New Roman" w:hAnsi="Times New Roman"/>
          <w:b/>
          <w:color w:val="000000"/>
          <w:sz w:val="28"/>
          <w:szCs w:val="28"/>
          <w:u w:val="single"/>
        </w:rPr>
        <w:t>учащимся</w:t>
      </w:r>
      <w:r w:rsidRPr="00EF33F8">
        <w:rPr>
          <w:rFonts w:ascii="Times New Roman" w:hAnsi="Times New Roman"/>
          <w:b/>
          <w:color w:val="000000"/>
          <w:sz w:val="28"/>
          <w:szCs w:val="28"/>
          <w:u w:val="single"/>
        </w:rPr>
        <w:t>.</w:t>
      </w:r>
    </w:p>
    <w:p w:rsidR="0090041B" w:rsidRPr="0090041B" w:rsidRDefault="0090041B" w:rsidP="0090041B">
      <w:pPr>
        <w:spacing w:after="0" w:line="360" w:lineRule="auto"/>
        <w:ind w:firstLine="770"/>
        <w:jc w:val="both"/>
        <w:rPr>
          <w:rFonts w:ascii="Times New Roman" w:hAnsi="Times New Roman"/>
          <w:color w:val="000000"/>
          <w:sz w:val="28"/>
          <w:szCs w:val="28"/>
        </w:rPr>
      </w:pPr>
      <w:r w:rsidRPr="0090041B">
        <w:rPr>
          <w:rFonts w:ascii="Times New Roman" w:hAnsi="Times New Roman"/>
          <w:color w:val="000000"/>
          <w:sz w:val="28"/>
          <w:szCs w:val="28"/>
        </w:rPr>
        <w:t>В 201</w:t>
      </w:r>
      <w:r w:rsidR="007551AC">
        <w:rPr>
          <w:rFonts w:ascii="Times New Roman" w:hAnsi="Times New Roman"/>
          <w:color w:val="000000"/>
          <w:sz w:val="28"/>
          <w:szCs w:val="28"/>
        </w:rPr>
        <w:t>8</w:t>
      </w:r>
      <w:r w:rsidRPr="0090041B">
        <w:rPr>
          <w:rFonts w:ascii="Times New Roman" w:hAnsi="Times New Roman"/>
          <w:color w:val="000000"/>
          <w:sz w:val="28"/>
          <w:szCs w:val="28"/>
        </w:rPr>
        <w:t xml:space="preserve"> – 201</w:t>
      </w:r>
      <w:r w:rsidR="007551AC">
        <w:rPr>
          <w:rFonts w:ascii="Times New Roman" w:hAnsi="Times New Roman"/>
          <w:color w:val="000000"/>
          <w:sz w:val="28"/>
          <w:szCs w:val="28"/>
        </w:rPr>
        <w:t>9</w:t>
      </w:r>
      <w:r w:rsidRPr="0090041B">
        <w:rPr>
          <w:rFonts w:ascii="Times New Roman" w:hAnsi="Times New Roman"/>
          <w:color w:val="000000"/>
          <w:sz w:val="28"/>
          <w:szCs w:val="28"/>
        </w:rPr>
        <w:t xml:space="preserve"> учебном году логопедом было обследовано 39</w:t>
      </w:r>
      <w:r w:rsidR="00F26625">
        <w:rPr>
          <w:rFonts w:ascii="Times New Roman" w:hAnsi="Times New Roman"/>
          <w:color w:val="000000"/>
          <w:sz w:val="28"/>
          <w:szCs w:val="28"/>
        </w:rPr>
        <w:t>8</w:t>
      </w:r>
      <w:r w:rsidRPr="0090041B">
        <w:rPr>
          <w:rFonts w:ascii="Times New Roman" w:hAnsi="Times New Roman"/>
          <w:color w:val="000000"/>
          <w:sz w:val="28"/>
          <w:szCs w:val="28"/>
        </w:rPr>
        <w:t xml:space="preserve"> учащихся начальной школы, с нарушениями речи выявлено 10</w:t>
      </w:r>
      <w:r w:rsidR="00F26625">
        <w:rPr>
          <w:rFonts w:ascii="Times New Roman" w:hAnsi="Times New Roman"/>
          <w:color w:val="000000"/>
          <w:sz w:val="28"/>
          <w:szCs w:val="28"/>
        </w:rPr>
        <w:t>8</w:t>
      </w:r>
      <w:r w:rsidRPr="0090041B">
        <w:rPr>
          <w:rFonts w:ascii="Times New Roman" w:hAnsi="Times New Roman"/>
          <w:color w:val="000000"/>
          <w:sz w:val="28"/>
          <w:szCs w:val="28"/>
        </w:rPr>
        <w:t xml:space="preserve"> учеников.</w:t>
      </w:r>
    </w:p>
    <w:p w:rsidR="0090041B" w:rsidRPr="0090041B" w:rsidRDefault="0090041B" w:rsidP="0090041B">
      <w:pPr>
        <w:spacing w:after="0" w:line="360" w:lineRule="auto"/>
        <w:ind w:firstLine="770"/>
        <w:jc w:val="both"/>
        <w:rPr>
          <w:rFonts w:ascii="Times New Roman" w:hAnsi="Times New Roman"/>
          <w:color w:val="000000"/>
          <w:sz w:val="28"/>
          <w:szCs w:val="28"/>
        </w:rPr>
      </w:pPr>
      <w:r w:rsidRPr="0090041B">
        <w:rPr>
          <w:rFonts w:ascii="Times New Roman" w:hAnsi="Times New Roman"/>
          <w:color w:val="000000"/>
          <w:sz w:val="28"/>
          <w:szCs w:val="28"/>
        </w:rPr>
        <w:t>В течение года на логопедическом пункте была оказана помощь 7</w:t>
      </w:r>
      <w:r w:rsidR="00F26625">
        <w:rPr>
          <w:rFonts w:ascii="Times New Roman" w:hAnsi="Times New Roman"/>
          <w:color w:val="000000"/>
          <w:sz w:val="28"/>
          <w:szCs w:val="28"/>
        </w:rPr>
        <w:t xml:space="preserve">6 </w:t>
      </w:r>
      <w:r w:rsidRPr="0090041B">
        <w:rPr>
          <w:rFonts w:ascii="Times New Roman" w:hAnsi="Times New Roman"/>
          <w:color w:val="000000"/>
          <w:sz w:val="28"/>
          <w:szCs w:val="28"/>
        </w:rPr>
        <w:t>ученикам. Из числа учащихся, зачисленных на логопедический пункт, были сформированы следующие группы:</w:t>
      </w:r>
    </w:p>
    <w:p w:rsidR="0090041B" w:rsidRPr="0090041B" w:rsidRDefault="0090041B" w:rsidP="00177E18">
      <w:pPr>
        <w:numPr>
          <w:ilvl w:val="0"/>
          <w:numId w:val="77"/>
        </w:numPr>
        <w:tabs>
          <w:tab w:val="clear" w:pos="1070"/>
          <w:tab w:val="num" w:pos="-142"/>
          <w:tab w:val="left" w:pos="851"/>
        </w:tabs>
        <w:spacing w:after="0" w:line="360" w:lineRule="auto"/>
        <w:ind w:left="0" w:firstLine="426"/>
        <w:jc w:val="both"/>
        <w:rPr>
          <w:rFonts w:ascii="Times New Roman" w:hAnsi="Times New Roman"/>
          <w:color w:val="000000"/>
          <w:sz w:val="28"/>
          <w:szCs w:val="28"/>
        </w:rPr>
      </w:pPr>
      <w:r w:rsidRPr="0090041B">
        <w:rPr>
          <w:rFonts w:ascii="Times New Roman" w:hAnsi="Times New Roman"/>
          <w:color w:val="000000"/>
          <w:sz w:val="28"/>
          <w:szCs w:val="28"/>
        </w:rPr>
        <w:t>с нарушениями письма и чтения, обусловленные ОНР – 1</w:t>
      </w:r>
      <w:r w:rsidR="00F26625">
        <w:rPr>
          <w:rFonts w:ascii="Times New Roman" w:hAnsi="Times New Roman"/>
          <w:color w:val="000000"/>
          <w:sz w:val="28"/>
          <w:szCs w:val="28"/>
        </w:rPr>
        <w:t>8</w:t>
      </w:r>
      <w:r w:rsidRPr="0090041B">
        <w:rPr>
          <w:rFonts w:ascii="Times New Roman" w:hAnsi="Times New Roman"/>
          <w:color w:val="000000"/>
          <w:sz w:val="28"/>
          <w:szCs w:val="28"/>
        </w:rPr>
        <w:t xml:space="preserve"> человек;</w:t>
      </w:r>
    </w:p>
    <w:p w:rsidR="0090041B" w:rsidRPr="0090041B" w:rsidRDefault="0090041B" w:rsidP="00177E18">
      <w:pPr>
        <w:numPr>
          <w:ilvl w:val="0"/>
          <w:numId w:val="77"/>
        </w:numPr>
        <w:tabs>
          <w:tab w:val="num" w:pos="-142"/>
          <w:tab w:val="left" w:pos="851"/>
        </w:tabs>
        <w:spacing w:after="0" w:line="360" w:lineRule="auto"/>
        <w:ind w:left="0" w:firstLine="426"/>
        <w:jc w:val="both"/>
        <w:rPr>
          <w:rFonts w:ascii="Times New Roman" w:hAnsi="Times New Roman"/>
          <w:color w:val="000000"/>
          <w:sz w:val="28"/>
          <w:szCs w:val="28"/>
        </w:rPr>
      </w:pPr>
      <w:r w:rsidRPr="0090041B">
        <w:rPr>
          <w:rFonts w:ascii="Times New Roman" w:hAnsi="Times New Roman"/>
          <w:color w:val="000000"/>
          <w:sz w:val="28"/>
          <w:szCs w:val="28"/>
        </w:rPr>
        <w:t>с нарушениями письма и чтения, обусловленные ФФН – 1</w:t>
      </w:r>
      <w:r w:rsidR="00F26625">
        <w:rPr>
          <w:rFonts w:ascii="Times New Roman" w:hAnsi="Times New Roman"/>
          <w:color w:val="000000"/>
          <w:sz w:val="28"/>
          <w:szCs w:val="28"/>
        </w:rPr>
        <w:t>8</w:t>
      </w:r>
      <w:r w:rsidRPr="0090041B">
        <w:rPr>
          <w:rFonts w:ascii="Times New Roman" w:hAnsi="Times New Roman"/>
          <w:color w:val="000000"/>
          <w:sz w:val="28"/>
          <w:szCs w:val="28"/>
        </w:rPr>
        <w:t xml:space="preserve"> человек;</w:t>
      </w:r>
    </w:p>
    <w:p w:rsidR="0090041B" w:rsidRPr="0090041B" w:rsidRDefault="0090041B" w:rsidP="00177E18">
      <w:pPr>
        <w:numPr>
          <w:ilvl w:val="0"/>
          <w:numId w:val="77"/>
        </w:numPr>
        <w:tabs>
          <w:tab w:val="num" w:pos="-142"/>
          <w:tab w:val="left" w:pos="851"/>
        </w:tabs>
        <w:spacing w:after="0" w:line="360" w:lineRule="auto"/>
        <w:ind w:left="0" w:firstLine="426"/>
        <w:jc w:val="both"/>
        <w:rPr>
          <w:rFonts w:ascii="Times New Roman" w:hAnsi="Times New Roman"/>
          <w:color w:val="000000"/>
          <w:sz w:val="28"/>
          <w:szCs w:val="28"/>
        </w:rPr>
      </w:pPr>
      <w:r w:rsidRPr="0090041B">
        <w:rPr>
          <w:rFonts w:ascii="Times New Roman" w:hAnsi="Times New Roman"/>
          <w:color w:val="000000"/>
          <w:sz w:val="28"/>
          <w:szCs w:val="28"/>
        </w:rPr>
        <w:t>с фонетическим недоразвитием - 1</w:t>
      </w:r>
      <w:r w:rsidR="00F26625">
        <w:rPr>
          <w:rFonts w:ascii="Times New Roman" w:hAnsi="Times New Roman"/>
          <w:color w:val="000000"/>
          <w:sz w:val="28"/>
          <w:szCs w:val="28"/>
        </w:rPr>
        <w:t>6</w:t>
      </w:r>
      <w:r w:rsidRPr="0090041B">
        <w:rPr>
          <w:rFonts w:ascii="Times New Roman" w:hAnsi="Times New Roman"/>
          <w:color w:val="000000"/>
          <w:sz w:val="28"/>
          <w:szCs w:val="28"/>
        </w:rPr>
        <w:t xml:space="preserve"> человек (в течение года);</w:t>
      </w:r>
    </w:p>
    <w:p w:rsidR="0090041B" w:rsidRPr="0090041B" w:rsidRDefault="000F33FA" w:rsidP="00177E18">
      <w:pPr>
        <w:numPr>
          <w:ilvl w:val="0"/>
          <w:numId w:val="77"/>
        </w:numPr>
        <w:tabs>
          <w:tab w:val="num" w:pos="-142"/>
          <w:tab w:val="left" w:pos="851"/>
        </w:tabs>
        <w:spacing w:after="0" w:line="360" w:lineRule="auto"/>
        <w:ind w:left="0" w:firstLine="426"/>
        <w:jc w:val="both"/>
        <w:rPr>
          <w:rFonts w:ascii="Times New Roman" w:hAnsi="Times New Roman"/>
          <w:color w:val="000000"/>
          <w:sz w:val="28"/>
          <w:szCs w:val="28"/>
        </w:rPr>
      </w:pPr>
      <w:r>
        <w:rPr>
          <w:rFonts w:ascii="Times New Roman" w:hAnsi="Times New Roman"/>
          <w:color w:val="000000"/>
          <w:sz w:val="28"/>
          <w:szCs w:val="28"/>
        </w:rPr>
        <w:t>с фонетико</w:t>
      </w:r>
      <w:r w:rsidR="0090041B" w:rsidRPr="0090041B">
        <w:rPr>
          <w:rFonts w:ascii="Times New Roman" w:hAnsi="Times New Roman"/>
          <w:color w:val="000000"/>
          <w:sz w:val="28"/>
          <w:szCs w:val="28"/>
        </w:rPr>
        <w:t>-фонематическим недоразвитием - 1</w:t>
      </w:r>
      <w:r w:rsidR="00F26625">
        <w:rPr>
          <w:rFonts w:ascii="Times New Roman" w:hAnsi="Times New Roman"/>
          <w:color w:val="000000"/>
          <w:sz w:val="28"/>
          <w:szCs w:val="28"/>
        </w:rPr>
        <w:t>4</w:t>
      </w:r>
      <w:r w:rsidR="0090041B" w:rsidRPr="0090041B">
        <w:rPr>
          <w:rFonts w:ascii="Times New Roman" w:hAnsi="Times New Roman"/>
          <w:color w:val="000000"/>
          <w:sz w:val="28"/>
          <w:szCs w:val="28"/>
        </w:rPr>
        <w:t xml:space="preserve"> человек;</w:t>
      </w:r>
    </w:p>
    <w:p w:rsidR="0090041B" w:rsidRPr="0090041B" w:rsidRDefault="0090041B" w:rsidP="00177E18">
      <w:pPr>
        <w:numPr>
          <w:ilvl w:val="0"/>
          <w:numId w:val="77"/>
        </w:numPr>
        <w:tabs>
          <w:tab w:val="num" w:pos="-142"/>
          <w:tab w:val="left" w:pos="851"/>
        </w:tabs>
        <w:spacing w:after="0" w:line="360" w:lineRule="auto"/>
        <w:ind w:left="0" w:firstLine="426"/>
        <w:jc w:val="both"/>
        <w:rPr>
          <w:rFonts w:ascii="Times New Roman" w:hAnsi="Times New Roman"/>
          <w:color w:val="000000"/>
          <w:sz w:val="28"/>
          <w:szCs w:val="28"/>
        </w:rPr>
      </w:pPr>
      <w:r w:rsidRPr="0090041B">
        <w:rPr>
          <w:rFonts w:ascii="Times New Roman" w:hAnsi="Times New Roman"/>
          <w:color w:val="000000"/>
          <w:sz w:val="28"/>
          <w:szCs w:val="28"/>
        </w:rPr>
        <w:t>с общим недоразвитием речи – 1</w:t>
      </w:r>
      <w:r w:rsidR="00F26625">
        <w:rPr>
          <w:rFonts w:ascii="Times New Roman" w:hAnsi="Times New Roman"/>
          <w:color w:val="000000"/>
          <w:sz w:val="28"/>
          <w:szCs w:val="28"/>
        </w:rPr>
        <w:t>0</w:t>
      </w:r>
      <w:r w:rsidRPr="0090041B">
        <w:rPr>
          <w:rFonts w:ascii="Times New Roman" w:hAnsi="Times New Roman"/>
          <w:color w:val="000000"/>
          <w:sz w:val="28"/>
          <w:szCs w:val="28"/>
        </w:rPr>
        <w:t xml:space="preserve"> человек.</w:t>
      </w:r>
    </w:p>
    <w:p w:rsidR="0090041B" w:rsidRPr="0090041B" w:rsidRDefault="00BD5785" w:rsidP="0090041B">
      <w:pPr>
        <w:spacing w:after="0" w:line="360" w:lineRule="auto"/>
        <w:ind w:firstLine="770"/>
        <w:jc w:val="both"/>
        <w:rPr>
          <w:rFonts w:ascii="Times New Roman" w:hAnsi="Times New Roman"/>
          <w:color w:val="000000"/>
          <w:sz w:val="28"/>
          <w:szCs w:val="28"/>
        </w:rPr>
      </w:pPr>
      <w:r>
        <w:rPr>
          <w:rFonts w:ascii="Times New Roman" w:hAnsi="Times New Roman"/>
          <w:color w:val="000000"/>
          <w:sz w:val="28"/>
          <w:szCs w:val="28"/>
        </w:rPr>
        <w:t>У</w:t>
      </w:r>
      <w:r w:rsidR="0090041B" w:rsidRPr="0090041B">
        <w:rPr>
          <w:rFonts w:ascii="Times New Roman" w:hAnsi="Times New Roman"/>
          <w:color w:val="000000"/>
          <w:sz w:val="28"/>
          <w:szCs w:val="28"/>
        </w:rPr>
        <w:t>чащиеся, систематически посещающие логопедические занятия, заметно улучшают свои оценки по русскому языку, пишут гораздо грамотнее, активнее участвуют в работе на уроках русского языка.</w:t>
      </w:r>
      <w:r w:rsidR="00F26625">
        <w:rPr>
          <w:rFonts w:ascii="Times New Roman" w:hAnsi="Times New Roman"/>
          <w:color w:val="000000"/>
          <w:sz w:val="28"/>
          <w:szCs w:val="28"/>
        </w:rPr>
        <w:t xml:space="preserve"> </w:t>
      </w:r>
      <w:r w:rsidR="0090041B" w:rsidRPr="0090041B">
        <w:rPr>
          <w:rFonts w:ascii="Times New Roman" w:hAnsi="Times New Roman"/>
          <w:color w:val="000000"/>
          <w:sz w:val="28"/>
          <w:szCs w:val="28"/>
        </w:rPr>
        <w:t>Работа с учащимися, страдающими ФФН и ФН, проводится в форме фронтальных и индивидуальных занятий.</w:t>
      </w:r>
    </w:p>
    <w:p w:rsidR="0090041B" w:rsidRPr="0090041B" w:rsidRDefault="0090041B" w:rsidP="0090041B">
      <w:pPr>
        <w:spacing w:after="0" w:line="360" w:lineRule="auto"/>
        <w:ind w:firstLine="770"/>
        <w:jc w:val="both"/>
        <w:rPr>
          <w:rFonts w:ascii="Times New Roman" w:hAnsi="Times New Roman"/>
          <w:color w:val="000000"/>
          <w:sz w:val="28"/>
          <w:szCs w:val="28"/>
        </w:rPr>
      </w:pPr>
      <w:r w:rsidRPr="0090041B">
        <w:rPr>
          <w:rFonts w:ascii="Times New Roman" w:hAnsi="Times New Roman"/>
          <w:color w:val="000000"/>
          <w:sz w:val="28"/>
          <w:szCs w:val="28"/>
        </w:rPr>
        <w:t xml:space="preserve">В целях активизации внимания учащихся, их мыслительной </w:t>
      </w:r>
      <w:r w:rsidR="000F33FA" w:rsidRPr="0090041B">
        <w:rPr>
          <w:rFonts w:ascii="Times New Roman" w:hAnsi="Times New Roman"/>
          <w:color w:val="000000"/>
          <w:sz w:val="28"/>
          <w:szCs w:val="28"/>
        </w:rPr>
        <w:t>деятельности и</w:t>
      </w:r>
      <w:r w:rsidRPr="0090041B">
        <w:rPr>
          <w:rFonts w:ascii="Times New Roman" w:hAnsi="Times New Roman"/>
          <w:color w:val="000000"/>
          <w:sz w:val="28"/>
          <w:szCs w:val="28"/>
        </w:rPr>
        <w:t xml:space="preserve"> заинтересованности работой на уроках используются игровые моменты (различные речевые игры, кроссворды, шарады, загадки, чистоговорки и т.д.) На каждом занятии ведется работа по развитию речи: составление рассказов</w:t>
      </w:r>
      <w:r w:rsidR="000F33FA">
        <w:rPr>
          <w:rFonts w:ascii="Times New Roman" w:hAnsi="Times New Roman"/>
          <w:color w:val="000000"/>
          <w:sz w:val="28"/>
          <w:szCs w:val="28"/>
        </w:rPr>
        <w:t xml:space="preserve"> </w:t>
      </w:r>
      <w:r w:rsidRPr="0090041B">
        <w:rPr>
          <w:rFonts w:ascii="Times New Roman" w:hAnsi="Times New Roman"/>
          <w:color w:val="000000"/>
          <w:sz w:val="28"/>
          <w:szCs w:val="28"/>
        </w:rPr>
        <w:t>по</w:t>
      </w:r>
      <w:r w:rsidR="000F33FA">
        <w:rPr>
          <w:rFonts w:ascii="Times New Roman" w:hAnsi="Times New Roman"/>
          <w:color w:val="000000"/>
          <w:sz w:val="28"/>
          <w:szCs w:val="28"/>
        </w:rPr>
        <w:t xml:space="preserve"> </w:t>
      </w:r>
      <w:r w:rsidRPr="0090041B">
        <w:rPr>
          <w:rFonts w:ascii="Times New Roman" w:hAnsi="Times New Roman"/>
          <w:color w:val="000000"/>
          <w:sz w:val="28"/>
          <w:szCs w:val="28"/>
        </w:rPr>
        <w:t>опорным словам, описание предметных и сюжетных картинок, различные виды пересказов, подбор выразительных средств и т.д.</w:t>
      </w:r>
    </w:p>
    <w:p w:rsidR="0090041B" w:rsidRDefault="0090041B" w:rsidP="0090041B">
      <w:pPr>
        <w:spacing w:after="0" w:line="360" w:lineRule="auto"/>
        <w:ind w:firstLine="770"/>
        <w:jc w:val="both"/>
        <w:rPr>
          <w:rFonts w:ascii="Times New Roman" w:hAnsi="Times New Roman"/>
          <w:color w:val="000000"/>
          <w:sz w:val="28"/>
          <w:szCs w:val="28"/>
        </w:rPr>
      </w:pPr>
      <w:r w:rsidRPr="0090041B">
        <w:rPr>
          <w:rFonts w:ascii="Times New Roman" w:hAnsi="Times New Roman"/>
          <w:color w:val="000000"/>
          <w:sz w:val="28"/>
          <w:szCs w:val="28"/>
        </w:rPr>
        <w:t>Из 7</w:t>
      </w:r>
      <w:r w:rsidR="00F26625">
        <w:rPr>
          <w:rFonts w:ascii="Times New Roman" w:hAnsi="Times New Roman"/>
          <w:color w:val="000000"/>
          <w:sz w:val="28"/>
          <w:szCs w:val="28"/>
        </w:rPr>
        <w:t>6</w:t>
      </w:r>
      <w:r w:rsidRPr="0090041B">
        <w:rPr>
          <w:rFonts w:ascii="Times New Roman" w:hAnsi="Times New Roman"/>
          <w:color w:val="000000"/>
          <w:sz w:val="28"/>
          <w:szCs w:val="28"/>
        </w:rPr>
        <w:t xml:space="preserve"> учащихся, </w:t>
      </w:r>
      <w:r w:rsidR="000F33FA" w:rsidRPr="0090041B">
        <w:rPr>
          <w:rFonts w:ascii="Times New Roman" w:hAnsi="Times New Roman"/>
          <w:color w:val="000000"/>
          <w:sz w:val="28"/>
          <w:szCs w:val="28"/>
        </w:rPr>
        <w:t>имеющих нарушения</w:t>
      </w:r>
      <w:r w:rsidRPr="0090041B">
        <w:rPr>
          <w:rFonts w:ascii="Times New Roman" w:hAnsi="Times New Roman"/>
          <w:color w:val="000000"/>
          <w:sz w:val="28"/>
          <w:szCs w:val="28"/>
        </w:rPr>
        <w:t xml:space="preserve"> устной речи, выпущено с исправленной речью 6</w:t>
      </w:r>
      <w:r w:rsidR="00F26625">
        <w:rPr>
          <w:rFonts w:ascii="Times New Roman" w:hAnsi="Times New Roman"/>
          <w:color w:val="000000"/>
          <w:sz w:val="28"/>
          <w:szCs w:val="28"/>
        </w:rPr>
        <w:t>8</w:t>
      </w:r>
      <w:r w:rsidRPr="0090041B">
        <w:rPr>
          <w:rFonts w:ascii="Times New Roman" w:hAnsi="Times New Roman"/>
          <w:color w:val="000000"/>
          <w:sz w:val="28"/>
          <w:szCs w:val="28"/>
        </w:rPr>
        <w:t xml:space="preserve"> человек.</w:t>
      </w:r>
    </w:p>
    <w:p w:rsidR="00EF33F8" w:rsidRPr="00EF33F8" w:rsidRDefault="00EF33F8" w:rsidP="0049612B">
      <w:pPr>
        <w:spacing w:after="0" w:line="360" w:lineRule="auto"/>
        <w:ind w:firstLine="770"/>
        <w:jc w:val="both"/>
        <w:rPr>
          <w:rFonts w:ascii="Times New Roman" w:hAnsi="Times New Roman"/>
          <w:color w:val="000000"/>
          <w:sz w:val="28"/>
          <w:szCs w:val="28"/>
        </w:rPr>
      </w:pPr>
      <w:r w:rsidRPr="00EF33F8">
        <w:rPr>
          <w:rFonts w:ascii="Times New Roman" w:hAnsi="Times New Roman"/>
          <w:color w:val="000000"/>
          <w:sz w:val="28"/>
          <w:szCs w:val="28"/>
        </w:rPr>
        <w:t>В школе реализуется дополнительная образовательная программа для детей 6-7 лет «Речевая гимнастика», которая способствует устранению дефектов речи дошкольников, помогая адаптироваться им к речевым требованиям при поступлении на обучение в первый класс школы.</w:t>
      </w:r>
    </w:p>
    <w:p w:rsidR="00EF33F8" w:rsidRPr="00EF33F8" w:rsidRDefault="00EF33F8" w:rsidP="0049612B">
      <w:pPr>
        <w:spacing w:after="0" w:line="360" w:lineRule="auto"/>
        <w:ind w:firstLine="770"/>
        <w:jc w:val="both"/>
        <w:rPr>
          <w:rFonts w:ascii="Times New Roman" w:hAnsi="Times New Roman"/>
          <w:color w:val="000000"/>
          <w:sz w:val="28"/>
          <w:szCs w:val="28"/>
        </w:rPr>
      </w:pPr>
      <w:r w:rsidRPr="00EF33F8">
        <w:rPr>
          <w:rFonts w:ascii="Times New Roman" w:hAnsi="Times New Roman"/>
          <w:color w:val="000000"/>
          <w:sz w:val="28"/>
          <w:szCs w:val="28"/>
          <w:lang w:eastAsia="en-US"/>
        </w:rPr>
        <w:lastRenderedPageBreak/>
        <w:t>Новые стандарты требуют перестройки личности педагога и смены профессиональных подходов. Уровень профессиональной компетентности учителя-логопеда является ведущим условием в реализации нового содержания образовательного процесса и достижения планируемых результатов.</w:t>
      </w:r>
    </w:p>
    <w:p w:rsidR="004F6156" w:rsidRDefault="004F6156" w:rsidP="0049612B">
      <w:pPr>
        <w:spacing w:after="0" w:line="360" w:lineRule="auto"/>
        <w:contextualSpacing/>
        <w:jc w:val="center"/>
        <w:rPr>
          <w:rFonts w:ascii="Times New Roman" w:hAnsi="Times New Roman"/>
          <w:b/>
          <w:color w:val="000000"/>
          <w:sz w:val="28"/>
          <w:szCs w:val="28"/>
          <w:u w:val="single"/>
        </w:rPr>
      </w:pPr>
      <w:r w:rsidRPr="00EF33F8">
        <w:rPr>
          <w:rFonts w:ascii="Times New Roman" w:hAnsi="Times New Roman"/>
          <w:b/>
          <w:color w:val="000000"/>
          <w:sz w:val="28"/>
          <w:szCs w:val="28"/>
          <w:u w:val="single"/>
        </w:rPr>
        <w:t>Итоги работы психологической службы школы.</w:t>
      </w:r>
    </w:p>
    <w:p w:rsidR="00CF5840" w:rsidRPr="00CF5840" w:rsidRDefault="00CF5840" w:rsidP="0049612B">
      <w:pPr>
        <w:spacing w:after="0" w:line="360" w:lineRule="auto"/>
        <w:ind w:firstLine="770"/>
        <w:contextualSpacing/>
        <w:jc w:val="both"/>
        <w:rPr>
          <w:rFonts w:ascii="Times New Roman" w:hAnsi="Times New Roman"/>
          <w:color w:val="000000"/>
          <w:sz w:val="28"/>
          <w:szCs w:val="28"/>
        </w:rPr>
      </w:pPr>
      <w:r w:rsidRPr="00CF5840">
        <w:rPr>
          <w:rFonts w:ascii="Times New Roman" w:hAnsi="Times New Roman"/>
          <w:color w:val="000000"/>
          <w:sz w:val="28"/>
          <w:szCs w:val="28"/>
        </w:rPr>
        <w:t>Основными направлениями психологической службы школы в 201</w:t>
      </w:r>
      <w:r w:rsidR="00D32F2A">
        <w:rPr>
          <w:rFonts w:ascii="Times New Roman" w:hAnsi="Times New Roman"/>
          <w:color w:val="000000"/>
          <w:sz w:val="28"/>
          <w:szCs w:val="28"/>
        </w:rPr>
        <w:t>8</w:t>
      </w:r>
      <w:r w:rsidRPr="00CF5840">
        <w:rPr>
          <w:rFonts w:ascii="Times New Roman" w:hAnsi="Times New Roman"/>
          <w:color w:val="000000"/>
          <w:sz w:val="28"/>
          <w:szCs w:val="28"/>
        </w:rPr>
        <w:t>-201</w:t>
      </w:r>
      <w:r w:rsidR="00D32F2A">
        <w:rPr>
          <w:rFonts w:ascii="Times New Roman" w:hAnsi="Times New Roman"/>
          <w:color w:val="000000"/>
          <w:sz w:val="28"/>
          <w:szCs w:val="28"/>
        </w:rPr>
        <w:t>9</w:t>
      </w:r>
      <w:r w:rsidRPr="00CF5840">
        <w:rPr>
          <w:rFonts w:ascii="Times New Roman" w:hAnsi="Times New Roman"/>
          <w:color w:val="000000"/>
          <w:sz w:val="28"/>
          <w:szCs w:val="28"/>
        </w:rPr>
        <w:t xml:space="preserve"> году были следующие:</w:t>
      </w:r>
    </w:p>
    <w:p w:rsidR="00CF5840" w:rsidRPr="00CF5840" w:rsidRDefault="00CF5840" w:rsidP="00177E18">
      <w:pPr>
        <w:numPr>
          <w:ilvl w:val="0"/>
          <w:numId w:val="47"/>
        </w:numPr>
        <w:tabs>
          <w:tab w:val="left" w:pos="851"/>
          <w:tab w:val="left" w:pos="880"/>
        </w:tabs>
        <w:spacing w:after="0" w:line="360" w:lineRule="auto"/>
        <w:ind w:left="0" w:firstLine="426"/>
        <w:jc w:val="both"/>
        <w:rPr>
          <w:rFonts w:ascii="Times New Roman" w:hAnsi="Times New Roman"/>
          <w:sz w:val="28"/>
          <w:szCs w:val="28"/>
        </w:rPr>
      </w:pPr>
      <w:r>
        <w:rPr>
          <w:rFonts w:ascii="Times New Roman" w:hAnsi="Times New Roman"/>
          <w:sz w:val="28"/>
          <w:szCs w:val="28"/>
        </w:rPr>
        <w:t>п</w:t>
      </w:r>
      <w:r w:rsidRPr="00CF5840">
        <w:rPr>
          <w:rFonts w:ascii="Times New Roman" w:hAnsi="Times New Roman"/>
          <w:sz w:val="28"/>
          <w:szCs w:val="28"/>
        </w:rPr>
        <w:t>сихологическая помощь учащимся с трудностями адаптации к школе (индивидуальная или групповая формы)</w:t>
      </w:r>
      <w:r>
        <w:rPr>
          <w:rFonts w:ascii="Times New Roman" w:hAnsi="Times New Roman"/>
          <w:sz w:val="28"/>
          <w:szCs w:val="28"/>
        </w:rPr>
        <w:t>;</w:t>
      </w:r>
    </w:p>
    <w:p w:rsidR="00CF5840" w:rsidRDefault="00CF5840" w:rsidP="00177E18">
      <w:pPr>
        <w:numPr>
          <w:ilvl w:val="0"/>
          <w:numId w:val="47"/>
        </w:numPr>
        <w:tabs>
          <w:tab w:val="left" w:pos="851"/>
          <w:tab w:val="left" w:pos="880"/>
        </w:tabs>
        <w:spacing w:after="0" w:line="360" w:lineRule="auto"/>
        <w:ind w:left="0" w:firstLine="426"/>
        <w:jc w:val="both"/>
        <w:rPr>
          <w:rFonts w:ascii="Times New Roman" w:hAnsi="Times New Roman"/>
          <w:sz w:val="28"/>
          <w:szCs w:val="28"/>
        </w:rPr>
      </w:pPr>
      <w:r>
        <w:rPr>
          <w:rFonts w:ascii="Times New Roman" w:hAnsi="Times New Roman"/>
          <w:sz w:val="28"/>
          <w:szCs w:val="28"/>
        </w:rPr>
        <w:t>п</w:t>
      </w:r>
      <w:r w:rsidRPr="00CF5840">
        <w:rPr>
          <w:rFonts w:ascii="Times New Roman" w:hAnsi="Times New Roman"/>
          <w:sz w:val="28"/>
          <w:szCs w:val="28"/>
        </w:rPr>
        <w:t>роведение углубленной психологической диагностики детей с трудностями в обучении</w:t>
      </w:r>
      <w:r>
        <w:rPr>
          <w:rFonts w:ascii="Times New Roman" w:hAnsi="Times New Roman"/>
          <w:sz w:val="28"/>
          <w:szCs w:val="28"/>
        </w:rPr>
        <w:t>;</w:t>
      </w:r>
      <w:r w:rsidRPr="00CF5840">
        <w:rPr>
          <w:rFonts w:ascii="Times New Roman" w:hAnsi="Times New Roman"/>
          <w:sz w:val="28"/>
          <w:szCs w:val="28"/>
        </w:rPr>
        <w:t xml:space="preserve"> </w:t>
      </w:r>
    </w:p>
    <w:p w:rsidR="00CF5840" w:rsidRPr="00CF5840" w:rsidRDefault="00CF5840" w:rsidP="00177E18">
      <w:pPr>
        <w:numPr>
          <w:ilvl w:val="0"/>
          <w:numId w:val="47"/>
        </w:numPr>
        <w:tabs>
          <w:tab w:val="clear" w:pos="720"/>
          <w:tab w:val="left" w:pos="851"/>
          <w:tab w:val="left" w:pos="880"/>
        </w:tabs>
        <w:spacing w:after="0" w:line="360" w:lineRule="auto"/>
        <w:ind w:left="0" w:firstLine="426"/>
        <w:jc w:val="both"/>
        <w:rPr>
          <w:rFonts w:ascii="Times New Roman" w:hAnsi="Times New Roman"/>
          <w:sz w:val="28"/>
          <w:szCs w:val="28"/>
        </w:rPr>
      </w:pPr>
      <w:r>
        <w:rPr>
          <w:rFonts w:ascii="Times New Roman" w:hAnsi="Times New Roman"/>
          <w:sz w:val="28"/>
          <w:szCs w:val="28"/>
        </w:rPr>
        <w:t>п</w:t>
      </w:r>
      <w:r w:rsidRPr="00CF5840">
        <w:rPr>
          <w:rFonts w:ascii="Times New Roman" w:hAnsi="Times New Roman"/>
          <w:sz w:val="28"/>
          <w:szCs w:val="28"/>
        </w:rPr>
        <w:t>одготовка психологического заключения и рекомендаций для коррекционно - развивающей работы</w:t>
      </w:r>
      <w:r>
        <w:rPr>
          <w:rFonts w:ascii="Times New Roman" w:hAnsi="Times New Roman"/>
          <w:sz w:val="28"/>
          <w:szCs w:val="28"/>
        </w:rPr>
        <w:t>;</w:t>
      </w:r>
    </w:p>
    <w:p w:rsidR="00CF5840" w:rsidRPr="00CF5840" w:rsidRDefault="00CF5840" w:rsidP="00177E18">
      <w:pPr>
        <w:numPr>
          <w:ilvl w:val="0"/>
          <w:numId w:val="47"/>
        </w:numPr>
        <w:tabs>
          <w:tab w:val="clear" w:pos="720"/>
          <w:tab w:val="left" w:pos="851"/>
          <w:tab w:val="left" w:pos="880"/>
        </w:tabs>
        <w:spacing w:after="0" w:line="360" w:lineRule="auto"/>
        <w:ind w:left="0" w:firstLine="426"/>
        <w:jc w:val="both"/>
        <w:rPr>
          <w:rFonts w:ascii="Times New Roman" w:hAnsi="Times New Roman"/>
          <w:sz w:val="28"/>
          <w:szCs w:val="28"/>
        </w:rPr>
      </w:pPr>
      <w:r>
        <w:rPr>
          <w:rFonts w:ascii="Times New Roman" w:hAnsi="Times New Roman"/>
          <w:sz w:val="28"/>
          <w:szCs w:val="28"/>
        </w:rPr>
        <w:t>р</w:t>
      </w:r>
      <w:r w:rsidRPr="00CF5840">
        <w:rPr>
          <w:rFonts w:ascii="Times New Roman" w:hAnsi="Times New Roman"/>
          <w:sz w:val="28"/>
          <w:szCs w:val="28"/>
        </w:rPr>
        <w:t>азработка и реализация совместно с учителем и социальным педагогом индивидуальных программ профилактики отклонений в личностном развитии и поведении учащихся</w:t>
      </w:r>
      <w:r>
        <w:rPr>
          <w:rFonts w:ascii="Times New Roman" w:hAnsi="Times New Roman"/>
          <w:sz w:val="28"/>
          <w:szCs w:val="28"/>
        </w:rPr>
        <w:t>;</w:t>
      </w:r>
    </w:p>
    <w:p w:rsidR="00CF5840" w:rsidRPr="00CF5840" w:rsidRDefault="00CF5840" w:rsidP="00177E18">
      <w:pPr>
        <w:numPr>
          <w:ilvl w:val="0"/>
          <w:numId w:val="47"/>
        </w:numPr>
        <w:tabs>
          <w:tab w:val="clear" w:pos="720"/>
          <w:tab w:val="left" w:pos="851"/>
          <w:tab w:val="left" w:pos="880"/>
        </w:tabs>
        <w:spacing w:after="0" w:line="360" w:lineRule="auto"/>
        <w:ind w:left="0" w:firstLine="426"/>
        <w:jc w:val="both"/>
        <w:rPr>
          <w:rFonts w:ascii="Times New Roman" w:hAnsi="Times New Roman"/>
          <w:sz w:val="28"/>
          <w:szCs w:val="28"/>
        </w:rPr>
      </w:pPr>
      <w:r>
        <w:rPr>
          <w:rFonts w:ascii="Times New Roman" w:hAnsi="Times New Roman"/>
          <w:sz w:val="28"/>
          <w:szCs w:val="28"/>
        </w:rPr>
        <w:t>п</w:t>
      </w:r>
      <w:r w:rsidRPr="00CF5840">
        <w:rPr>
          <w:rFonts w:ascii="Times New Roman" w:hAnsi="Times New Roman"/>
          <w:sz w:val="28"/>
          <w:szCs w:val="28"/>
        </w:rPr>
        <w:t>роведение консультаций для родителей по проблемам воспитания</w:t>
      </w:r>
      <w:r>
        <w:rPr>
          <w:rFonts w:ascii="Times New Roman" w:hAnsi="Times New Roman"/>
          <w:sz w:val="28"/>
          <w:szCs w:val="28"/>
        </w:rPr>
        <w:t>;</w:t>
      </w:r>
    </w:p>
    <w:p w:rsidR="00CF5840" w:rsidRPr="00CF5840" w:rsidRDefault="00CF5840" w:rsidP="00177E18">
      <w:pPr>
        <w:numPr>
          <w:ilvl w:val="0"/>
          <w:numId w:val="47"/>
        </w:numPr>
        <w:tabs>
          <w:tab w:val="clear" w:pos="720"/>
          <w:tab w:val="left" w:pos="851"/>
          <w:tab w:val="left" w:pos="880"/>
        </w:tabs>
        <w:spacing w:after="0" w:line="360" w:lineRule="auto"/>
        <w:ind w:left="0" w:firstLine="426"/>
        <w:jc w:val="both"/>
        <w:rPr>
          <w:rFonts w:ascii="Times New Roman" w:hAnsi="Times New Roman"/>
          <w:sz w:val="28"/>
          <w:szCs w:val="28"/>
        </w:rPr>
      </w:pPr>
      <w:r>
        <w:rPr>
          <w:rFonts w:ascii="Times New Roman" w:hAnsi="Times New Roman"/>
          <w:sz w:val="28"/>
          <w:szCs w:val="28"/>
        </w:rPr>
        <w:t>в</w:t>
      </w:r>
      <w:r w:rsidRPr="00CF5840">
        <w:rPr>
          <w:rFonts w:ascii="Times New Roman" w:hAnsi="Times New Roman"/>
          <w:sz w:val="28"/>
          <w:szCs w:val="28"/>
        </w:rPr>
        <w:t>ыступления на педагогических советах по проблемам преодоления социальной дезадаптации детей, установления контакта, коррекции поведения, психологическим методам дисциплинирования, работе с семьей и др.</w:t>
      </w:r>
      <w:bookmarkStart w:id="2" w:name="bookmark7"/>
      <w:r>
        <w:rPr>
          <w:rFonts w:ascii="Times New Roman" w:hAnsi="Times New Roman"/>
          <w:sz w:val="28"/>
          <w:szCs w:val="28"/>
        </w:rPr>
        <w:t>;</w:t>
      </w:r>
    </w:p>
    <w:bookmarkEnd w:id="2"/>
    <w:p w:rsidR="00CF5840" w:rsidRPr="00CF5840" w:rsidRDefault="00CF5840" w:rsidP="00177E18">
      <w:pPr>
        <w:numPr>
          <w:ilvl w:val="0"/>
          <w:numId w:val="47"/>
        </w:numPr>
        <w:tabs>
          <w:tab w:val="clear" w:pos="720"/>
          <w:tab w:val="left" w:pos="851"/>
          <w:tab w:val="left" w:pos="880"/>
        </w:tabs>
        <w:spacing w:after="0" w:line="360" w:lineRule="auto"/>
        <w:ind w:left="0" w:firstLine="426"/>
        <w:jc w:val="both"/>
        <w:rPr>
          <w:rFonts w:ascii="Times New Roman" w:hAnsi="Times New Roman"/>
          <w:sz w:val="28"/>
          <w:szCs w:val="28"/>
        </w:rPr>
      </w:pPr>
      <w:r>
        <w:rPr>
          <w:rFonts w:ascii="Times New Roman" w:hAnsi="Times New Roman"/>
          <w:sz w:val="28"/>
          <w:szCs w:val="28"/>
        </w:rPr>
        <w:t>в</w:t>
      </w:r>
      <w:r w:rsidRPr="00CF5840">
        <w:rPr>
          <w:rFonts w:ascii="Times New Roman" w:hAnsi="Times New Roman"/>
          <w:sz w:val="28"/>
          <w:szCs w:val="28"/>
        </w:rPr>
        <w:t>ыявление выраженности факторов риска развития кризиса и суицида у</w:t>
      </w:r>
      <w:r>
        <w:rPr>
          <w:rFonts w:ascii="Times New Roman" w:hAnsi="Times New Roman"/>
          <w:sz w:val="28"/>
          <w:szCs w:val="28"/>
        </w:rPr>
        <w:t xml:space="preserve"> </w:t>
      </w:r>
      <w:r w:rsidRPr="00CF5840">
        <w:rPr>
          <w:rFonts w:ascii="Times New Roman" w:hAnsi="Times New Roman"/>
          <w:sz w:val="28"/>
          <w:szCs w:val="28"/>
        </w:rPr>
        <w:t>учащихся</w:t>
      </w:r>
      <w:r w:rsidR="00BD5785">
        <w:rPr>
          <w:rFonts w:ascii="Times New Roman" w:hAnsi="Times New Roman"/>
          <w:sz w:val="28"/>
          <w:szCs w:val="28"/>
        </w:rPr>
        <w:t xml:space="preserve"> и психолого-педагогическое сопровождение</w:t>
      </w:r>
      <w:r>
        <w:rPr>
          <w:rFonts w:ascii="Times New Roman" w:hAnsi="Times New Roman"/>
          <w:sz w:val="28"/>
          <w:szCs w:val="28"/>
        </w:rPr>
        <w:t>;</w:t>
      </w:r>
    </w:p>
    <w:p w:rsidR="00CF5840" w:rsidRPr="00CF5840" w:rsidRDefault="00CF5840" w:rsidP="00177E18">
      <w:pPr>
        <w:numPr>
          <w:ilvl w:val="0"/>
          <w:numId w:val="47"/>
        </w:numPr>
        <w:tabs>
          <w:tab w:val="clear" w:pos="720"/>
          <w:tab w:val="left" w:pos="851"/>
          <w:tab w:val="left" w:pos="880"/>
        </w:tabs>
        <w:spacing w:after="0" w:line="360" w:lineRule="auto"/>
        <w:ind w:left="0" w:firstLine="426"/>
        <w:jc w:val="both"/>
        <w:rPr>
          <w:rFonts w:ascii="Times New Roman" w:hAnsi="Times New Roman"/>
          <w:sz w:val="28"/>
          <w:szCs w:val="28"/>
        </w:rPr>
      </w:pPr>
      <w:r>
        <w:rPr>
          <w:rFonts w:ascii="Times New Roman" w:hAnsi="Times New Roman"/>
          <w:sz w:val="28"/>
          <w:szCs w:val="28"/>
        </w:rPr>
        <w:t>п</w:t>
      </w:r>
      <w:r w:rsidRPr="00CF5840">
        <w:rPr>
          <w:rFonts w:ascii="Times New Roman" w:hAnsi="Times New Roman"/>
          <w:sz w:val="28"/>
          <w:szCs w:val="28"/>
        </w:rPr>
        <w:t>роведение индивидуальных консультаций для родителей и детей</w:t>
      </w:r>
      <w:r w:rsidR="00BD5785">
        <w:rPr>
          <w:rFonts w:ascii="Times New Roman" w:hAnsi="Times New Roman"/>
          <w:sz w:val="28"/>
          <w:szCs w:val="28"/>
        </w:rPr>
        <w:t>.</w:t>
      </w:r>
    </w:p>
    <w:p w:rsidR="00CF5840" w:rsidRPr="00CF5840" w:rsidRDefault="00CF5840" w:rsidP="00D32F2A">
      <w:pPr>
        <w:spacing w:after="0" w:line="360" w:lineRule="auto"/>
        <w:ind w:firstLine="770"/>
        <w:jc w:val="both"/>
        <w:rPr>
          <w:rFonts w:ascii="Times New Roman" w:hAnsi="Times New Roman"/>
          <w:sz w:val="28"/>
          <w:szCs w:val="28"/>
        </w:rPr>
      </w:pPr>
      <w:r w:rsidRPr="00CF5840">
        <w:rPr>
          <w:rFonts w:ascii="Times New Roman" w:hAnsi="Times New Roman"/>
          <w:sz w:val="28"/>
          <w:szCs w:val="28"/>
        </w:rPr>
        <w:t>Приоритетным направлением в деятельности психолога является психокоррекция. Основной акцент направлен на коррекцию девиантного поведения.</w:t>
      </w:r>
      <w:r w:rsidR="00D32F2A">
        <w:rPr>
          <w:rFonts w:ascii="Times New Roman" w:hAnsi="Times New Roman"/>
          <w:sz w:val="28"/>
          <w:szCs w:val="28"/>
        </w:rPr>
        <w:t xml:space="preserve"> </w:t>
      </w:r>
      <w:r w:rsidRPr="00CF5840">
        <w:rPr>
          <w:rFonts w:ascii="Times New Roman" w:hAnsi="Times New Roman"/>
          <w:color w:val="000000"/>
          <w:spacing w:val="-2"/>
          <w:sz w:val="28"/>
          <w:szCs w:val="28"/>
        </w:rPr>
        <w:t xml:space="preserve">В течение года проводилась работа по преодолению трудностей в обучении детей в начальных классах. Были определены типичные трудности в обучении и способы их </w:t>
      </w:r>
      <w:r w:rsidRPr="00CF5840">
        <w:rPr>
          <w:rFonts w:ascii="Times New Roman" w:hAnsi="Times New Roman"/>
          <w:color w:val="000000"/>
          <w:spacing w:val="-3"/>
          <w:sz w:val="28"/>
          <w:szCs w:val="28"/>
        </w:rPr>
        <w:t>преодоления.</w:t>
      </w:r>
    </w:p>
    <w:p w:rsidR="00CF5840" w:rsidRPr="00CF5840" w:rsidRDefault="00CF5840" w:rsidP="0049612B">
      <w:pPr>
        <w:shd w:val="clear" w:color="auto" w:fill="FFFFFF"/>
        <w:spacing w:after="0" w:line="360" w:lineRule="auto"/>
        <w:ind w:firstLine="770"/>
        <w:jc w:val="both"/>
        <w:rPr>
          <w:rFonts w:ascii="Times New Roman" w:hAnsi="Times New Roman"/>
          <w:sz w:val="28"/>
          <w:szCs w:val="28"/>
        </w:rPr>
      </w:pPr>
      <w:r w:rsidRPr="00CF5840">
        <w:rPr>
          <w:rFonts w:ascii="Times New Roman" w:hAnsi="Times New Roman"/>
          <w:color w:val="000000"/>
          <w:spacing w:val="-1"/>
          <w:sz w:val="28"/>
          <w:szCs w:val="28"/>
        </w:rPr>
        <w:lastRenderedPageBreak/>
        <w:t xml:space="preserve">Конкретные коррекционные упражнения на развитие различных элементов психики </w:t>
      </w:r>
      <w:r w:rsidRPr="00CF5840">
        <w:rPr>
          <w:rFonts w:ascii="Times New Roman" w:hAnsi="Times New Roman"/>
          <w:color w:val="000000"/>
          <w:sz w:val="28"/>
          <w:szCs w:val="28"/>
        </w:rPr>
        <w:t xml:space="preserve">ребёнка и ликвидации имеющихся трудностей в обучении данного ребёнка взяты из </w:t>
      </w:r>
      <w:r w:rsidRPr="00CF5840">
        <w:rPr>
          <w:rFonts w:ascii="Times New Roman" w:hAnsi="Times New Roman"/>
          <w:color w:val="000000"/>
          <w:spacing w:val="-2"/>
          <w:sz w:val="28"/>
          <w:szCs w:val="28"/>
        </w:rPr>
        <w:t>практической психологии А.Ф.Ануфриева и С.Н.Костроминой.</w:t>
      </w:r>
    </w:p>
    <w:p w:rsidR="00032757" w:rsidRPr="00032757" w:rsidRDefault="00032757" w:rsidP="00032757">
      <w:pPr>
        <w:spacing w:after="0" w:line="360" w:lineRule="auto"/>
        <w:ind w:firstLine="770"/>
        <w:jc w:val="both"/>
        <w:rPr>
          <w:rFonts w:ascii="Times New Roman" w:hAnsi="Times New Roman"/>
          <w:sz w:val="28"/>
          <w:szCs w:val="28"/>
        </w:rPr>
      </w:pPr>
      <w:r w:rsidRPr="00032757">
        <w:rPr>
          <w:rFonts w:ascii="Times New Roman" w:hAnsi="Times New Roman"/>
          <w:sz w:val="28"/>
          <w:szCs w:val="28"/>
        </w:rPr>
        <w:t>В 201</w:t>
      </w:r>
      <w:r w:rsidR="00F26625">
        <w:rPr>
          <w:rFonts w:ascii="Times New Roman" w:hAnsi="Times New Roman"/>
          <w:sz w:val="28"/>
          <w:szCs w:val="28"/>
        </w:rPr>
        <w:t>8</w:t>
      </w:r>
      <w:r w:rsidRPr="00032757">
        <w:rPr>
          <w:rFonts w:ascii="Times New Roman" w:hAnsi="Times New Roman"/>
          <w:sz w:val="28"/>
          <w:szCs w:val="28"/>
        </w:rPr>
        <w:t>-201</w:t>
      </w:r>
      <w:r w:rsidR="00F26625">
        <w:rPr>
          <w:rFonts w:ascii="Times New Roman" w:hAnsi="Times New Roman"/>
          <w:sz w:val="28"/>
          <w:szCs w:val="28"/>
        </w:rPr>
        <w:t>9</w:t>
      </w:r>
      <w:r w:rsidRPr="00032757">
        <w:rPr>
          <w:rFonts w:ascii="Times New Roman" w:hAnsi="Times New Roman"/>
          <w:sz w:val="28"/>
          <w:szCs w:val="28"/>
        </w:rPr>
        <w:t xml:space="preserve"> учебном году деятельность школьного психолого-педагогического консилиума основывалась на «Положении о психолого-педагогическом консилиуме школы» (приказ от 28.08.2014 №119/8). Психолого-педагогический консилиум –это основная организационная форма психолого-педагогической поддержки школьников, целью которой является разработка единой программы индивидуального сопровождения ребёнка в процессе воспитания и обучения. </w:t>
      </w:r>
    </w:p>
    <w:p w:rsidR="00032757" w:rsidRPr="00032757" w:rsidRDefault="00032757" w:rsidP="00032757">
      <w:pPr>
        <w:spacing w:after="0" w:line="360" w:lineRule="auto"/>
        <w:ind w:firstLine="770"/>
        <w:jc w:val="both"/>
        <w:rPr>
          <w:rFonts w:ascii="Times New Roman" w:hAnsi="Times New Roman"/>
          <w:sz w:val="28"/>
          <w:szCs w:val="28"/>
        </w:rPr>
      </w:pPr>
      <w:r w:rsidRPr="00032757">
        <w:rPr>
          <w:rFonts w:ascii="Times New Roman" w:hAnsi="Times New Roman"/>
          <w:sz w:val="28"/>
          <w:szCs w:val="28"/>
        </w:rPr>
        <w:t>Персональный состав психолого-педагогического консилиума:</w:t>
      </w:r>
    </w:p>
    <w:p w:rsidR="00032757" w:rsidRPr="00032757" w:rsidRDefault="00032757" w:rsidP="00177E18">
      <w:pPr>
        <w:numPr>
          <w:ilvl w:val="0"/>
          <w:numId w:val="67"/>
        </w:numPr>
        <w:spacing w:after="0" w:line="360" w:lineRule="auto"/>
        <w:ind w:left="0" w:firstLine="426"/>
        <w:jc w:val="both"/>
        <w:rPr>
          <w:rFonts w:ascii="Times New Roman" w:hAnsi="Times New Roman"/>
          <w:sz w:val="28"/>
          <w:szCs w:val="28"/>
        </w:rPr>
      </w:pPr>
      <w:r w:rsidRPr="00032757">
        <w:rPr>
          <w:rFonts w:ascii="Times New Roman" w:hAnsi="Times New Roman"/>
          <w:sz w:val="28"/>
          <w:szCs w:val="28"/>
        </w:rPr>
        <w:t>заместитель директора по воспитательной работе Дмитриева С</w:t>
      </w:r>
      <w:r w:rsidR="00301C04">
        <w:rPr>
          <w:rFonts w:ascii="Times New Roman" w:hAnsi="Times New Roman"/>
          <w:sz w:val="28"/>
          <w:szCs w:val="28"/>
        </w:rPr>
        <w:t>.А.</w:t>
      </w:r>
      <w:r w:rsidRPr="00032757">
        <w:rPr>
          <w:rFonts w:ascii="Times New Roman" w:hAnsi="Times New Roman"/>
          <w:sz w:val="28"/>
          <w:szCs w:val="28"/>
        </w:rPr>
        <w:t>;</w:t>
      </w:r>
    </w:p>
    <w:p w:rsidR="00032757" w:rsidRPr="00032757" w:rsidRDefault="00032757" w:rsidP="00177E18">
      <w:pPr>
        <w:numPr>
          <w:ilvl w:val="0"/>
          <w:numId w:val="67"/>
        </w:numPr>
        <w:spacing w:after="0" w:line="360" w:lineRule="auto"/>
        <w:ind w:left="0" w:firstLine="426"/>
        <w:jc w:val="both"/>
        <w:rPr>
          <w:rFonts w:ascii="Times New Roman" w:hAnsi="Times New Roman"/>
          <w:sz w:val="28"/>
          <w:szCs w:val="28"/>
        </w:rPr>
      </w:pPr>
      <w:r w:rsidRPr="00032757">
        <w:rPr>
          <w:rFonts w:ascii="Times New Roman" w:hAnsi="Times New Roman"/>
          <w:sz w:val="28"/>
          <w:szCs w:val="28"/>
        </w:rPr>
        <w:t xml:space="preserve">педагог–психолог Кузьменко </w:t>
      </w:r>
      <w:r w:rsidR="00301C04">
        <w:rPr>
          <w:rFonts w:ascii="Times New Roman" w:hAnsi="Times New Roman"/>
          <w:sz w:val="28"/>
          <w:szCs w:val="28"/>
        </w:rPr>
        <w:t>Т.Д.</w:t>
      </w:r>
      <w:r w:rsidRPr="00032757">
        <w:rPr>
          <w:rFonts w:ascii="Times New Roman" w:hAnsi="Times New Roman"/>
          <w:sz w:val="28"/>
          <w:szCs w:val="28"/>
        </w:rPr>
        <w:t>;</w:t>
      </w:r>
    </w:p>
    <w:p w:rsidR="00032757" w:rsidRPr="00032757" w:rsidRDefault="00032757" w:rsidP="00177E18">
      <w:pPr>
        <w:numPr>
          <w:ilvl w:val="0"/>
          <w:numId w:val="67"/>
        </w:numPr>
        <w:spacing w:after="0" w:line="360" w:lineRule="auto"/>
        <w:ind w:left="0" w:firstLine="426"/>
        <w:jc w:val="both"/>
        <w:rPr>
          <w:rFonts w:ascii="Times New Roman" w:hAnsi="Times New Roman"/>
          <w:sz w:val="28"/>
          <w:szCs w:val="28"/>
        </w:rPr>
      </w:pPr>
      <w:r w:rsidRPr="00032757">
        <w:rPr>
          <w:rFonts w:ascii="Times New Roman" w:hAnsi="Times New Roman"/>
          <w:sz w:val="28"/>
          <w:szCs w:val="28"/>
        </w:rPr>
        <w:t xml:space="preserve">социальный педагог Мельникова </w:t>
      </w:r>
      <w:r w:rsidR="00301C04">
        <w:rPr>
          <w:rFonts w:ascii="Times New Roman" w:hAnsi="Times New Roman"/>
          <w:sz w:val="28"/>
          <w:szCs w:val="28"/>
        </w:rPr>
        <w:t>В.Н.</w:t>
      </w:r>
      <w:r w:rsidR="00804E4B">
        <w:rPr>
          <w:rFonts w:ascii="Times New Roman" w:hAnsi="Times New Roman"/>
          <w:sz w:val="28"/>
          <w:szCs w:val="28"/>
        </w:rPr>
        <w:t>;</w:t>
      </w:r>
    </w:p>
    <w:p w:rsidR="00032757" w:rsidRPr="00032757" w:rsidRDefault="00032757" w:rsidP="00177E18">
      <w:pPr>
        <w:numPr>
          <w:ilvl w:val="0"/>
          <w:numId w:val="67"/>
        </w:numPr>
        <w:spacing w:after="0" w:line="360" w:lineRule="auto"/>
        <w:ind w:left="0" w:firstLine="426"/>
        <w:jc w:val="both"/>
        <w:rPr>
          <w:rFonts w:ascii="Times New Roman" w:hAnsi="Times New Roman"/>
          <w:sz w:val="28"/>
          <w:szCs w:val="28"/>
        </w:rPr>
      </w:pPr>
      <w:r w:rsidRPr="00032757">
        <w:rPr>
          <w:rFonts w:ascii="Times New Roman" w:hAnsi="Times New Roman"/>
          <w:sz w:val="28"/>
          <w:szCs w:val="28"/>
        </w:rPr>
        <w:t xml:space="preserve">учитель-логопед Котенко </w:t>
      </w:r>
      <w:r w:rsidR="00301C04">
        <w:rPr>
          <w:rFonts w:ascii="Times New Roman" w:hAnsi="Times New Roman"/>
          <w:sz w:val="28"/>
          <w:szCs w:val="28"/>
        </w:rPr>
        <w:t>В.В.</w:t>
      </w:r>
    </w:p>
    <w:p w:rsidR="00032757" w:rsidRPr="00032757" w:rsidRDefault="00032757" w:rsidP="00032757">
      <w:pPr>
        <w:spacing w:after="0" w:line="360" w:lineRule="auto"/>
        <w:ind w:firstLine="770"/>
        <w:jc w:val="both"/>
        <w:rPr>
          <w:rFonts w:ascii="Times New Roman" w:hAnsi="Times New Roman"/>
          <w:sz w:val="28"/>
          <w:szCs w:val="28"/>
        </w:rPr>
      </w:pPr>
      <w:r w:rsidRPr="00032757">
        <w:rPr>
          <w:rFonts w:ascii="Times New Roman" w:hAnsi="Times New Roman"/>
          <w:sz w:val="28"/>
          <w:szCs w:val="28"/>
        </w:rPr>
        <w:t>Тематика плановых заседаний консилиума на учебный год определяется по результатам обобщённого анализа обследований учащихся, проведённого каждым специалистом консилиума в течение года. Тематика плановых консилиумов:</w:t>
      </w:r>
    </w:p>
    <w:p w:rsidR="00032757" w:rsidRPr="00032757" w:rsidRDefault="00032757" w:rsidP="00D32F2A">
      <w:pPr>
        <w:numPr>
          <w:ilvl w:val="0"/>
          <w:numId w:val="87"/>
        </w:numPr>
        <w:spacing w:after="0" w:line="360" w:lineRule="auto"/>
        <w:ind w:left="0" w:firstLine="426"/>
        <w:jc w:val="both"/>
        <w:rPr>
          <w:rFonts w:ascii="Times New Roman" w:hAnsi="Times New Roman"/>
          <w:sz w:val="28"/>
          <w:szCs w:val="28"/>
        </w:rPr>
      </w:pPr>
      <w:r w:rsidRPr="00032757">
        <w:rPr>
          <w:rFonts w:ascii="Times New Roman" w:hAnsi="Times New Roman"/>
          <w:sz w:val="28"/>
          <w:szCs w:val="28"/>
        </w:rPr>
        <w:t>«Психолого-педагогическая помощь участникам учебно-воспитательного процесса в адаптации первоклассников к ситуации школьного обучения» с приглашением педагогов, работающих в 1-х классах</w:t>
      </w:r>
      <w:r>
        <w:rPr>
          <w:rFonts w:ascii="Times New Roman" w:hAnsi="Times New Roman"/>
          <w:sz w:val="28"/>
          <w:szCs w:val="28"/>
        </w:rPr>
        <w:t xml:space="preserve"> (сентябрь)</w:t>
      </w:r>
      <w:r w:rsidRPr="00032757">
        <w:rPr>
          <w:rFonts w:ascii="Times New Roman" w:hAnsi="Times New Roman"/>
          <w:sz w:val="28"/>
          <w:szCs w:val="28"/>
        </w:rPr>
        <w:t>.</w:t>
      </w:r>
    </w:p>
    <w:p w:rsidR="00032757" w:rsidRPr="00032757" w:rsidRDefault="00032757" w:rsidP="00D32F2A">
      <w:pPr>
        <w:numPr>
          <w:ilvl w:val="0"/>
          <w:numId w:val="87"/>
        </w:numPr>
        <w:spacing w:after="0" w:line="360" w:lineRule="auto"/>
        <w:ind w:left="0" w:firstLine="426"/>
        <w:jc w:val="both"/>
        <w:rPr>
          <w:rFonts w:ascii="Times New Roman" w:hAnsi="Times New Roman"/>
          <w:sz w:val="28"/>
          <w:szCs w:val="28"/>
        </w:rPr>
      </w:pPr>
      <w:r w:rsidRPr="00032757">
        <w:rPr>
          <w:rFonts w:ascii="Times New Roman" w:hAnsi="Times New Roman"/>
          <w:sz w:val="28"/>
          <w:szCs w:val="28"/>
        </w:rPr>
        <w:t>«Адаптация пятиклассников к ситуациям предметного обучения» с приглашением педагогов, работающих в 5-х классах</w:t>
      </w:r>
      <w:r>
        <w:rPr>
          <w:rFonts w:ascii="Times New Roman" w:hAnsi="Times New Roman"/>
          <w:sz w:val="28"/>
          <w:szCs w:val="28"/>
        </w:rPr>
        <w:t xml:space="preserve"> (декабрь)</w:t>
      </w:r>
      <w:r w:rsidRPr="00032757">
        <w:rPr>
          <w:rFonts w:ascii="Times New Roman" w:hAnsi="Times New Roman"/>
          <w:sz w:val="28"/>
          <w:szCs w:val="28"/>
        </w:rPr>
        <w:t>.</w:t>
      </w:r>
    </w:p>
    <w:p w:rsidR="00032757" w:rsidRPr="00032757" w:rsidRDefault="00032757" w:rsidP="00D32F2A">
      <w:pPr>
        <w:numPr>
          <w:ilvl w:val="0"/>
          <w:numId w:val="87"/>
        </w:numPr>
        <w:spacing w:after="0" w:line="360" w:lineRule="auto"/>
        <w:ind w:left="0" w:firstLine="426"/>
        <w:jc w:val="both"/>
        <w:rPr>
          <w:rFonts w:ascii="Times New Roman" w:hAnsi="Times New Roman"/>
          <w:sz w:val="28"/>
          <w:szCs w:val="28"/>
        </w:rPr>
      </w:pPr>
      <w:r w:rsidRPr="00032757">
        <w:rPr>
          <w:rFonts w:ascii="Times New Roman" w:hAnsi="Times New Roman"/>
          <w:sz w:val="28"/>
          <w:szCs w:val="28"/>
        </w:rPr>
        <w:t>«Проблемы подросткового возраста – 6-8 классы» с приглашением педагогов, работающих в 6-8 классах</w:t>
      </w:r>
      <w:r>
        <w:rPr>
          <w:rFonts w:ascii="Times New Roman" w:hAnsi="Times New Roman"/>
          <w:sz w:val="28"/>
          <w:szCs w:val="28"/>
        </w:rPr>
        <w:t xml:space="preserve"> (февраль)</w:t>
      </w:r>
      <w:r w:rsidRPr="00032757">
        <w:rPr>
          <w:rFonts w:ascii="Times New Roman" w:hAnsi="Times New Roman"/>
          <w:sz w:val="28"/>
          <w:szCs w:val="28"/>
        </w:rPr>
        <w:t>.</w:t>
      </w:r>
    </w:p>
    <w:p w:rsidR="00032757" w:rsidRPr="00032757" w:rsidRDefault="00032757" w:rsidP="00D32F2A">
      <w:pPr>
        <w:numPr>
          <w:ilvl w:val="0"/>
          <w:numId w:val="87"/>
        </w:numPr>
        <w:spacing w:after="0" w:line="360" w:lineRule="auto"/>
        <w:ind w:left="0" w:firstLine="426"/>
        <w:jc w:val="both"/>
        <w:rPr>
          <w:rFonts w:ascii="Times New Roman" w:hAnsi="Times New Roman"/>
          <w:sz w:val="28"/>
          <w:szCs w:val="28"/>
        </w:rPr>
      </w:pPr>
      <w:r w:rsidRPr="00032757">
        <w:rPr>
          <w:rFonts w:ascii="Times New Roman" w:hAnsi="Times New Roman"/>
          <w:sz w:val="28"/>
          <w:szCs w:val="28"/>
        </w:rPr>
        <w:t>«Проблемы старшего подросткового возраста и профориентации – 9-11 классы» с приглашением педагогов, работающих в 9-11 классах</w:t>
      </w:r>
      <w:r>
        <w:rPr>
          <w:rFonts w:ascii="Times New Roman" w:hAnsi="Times New Roman"/>
          <w:sz w:val="28"/>
          <w:szCs w:val="28"/>
        </w:rPr>
        <w:t xml:space="preserve"> (апрель)</w:t>
      </w:r>
      <w:r w:rsidRPr="00032757">
        <w:rPr>
          <w:rFonts w:ascii="Times New Roman" w:hAnsi="Times New Roman"/>
          <w:sz w:val="28"/>
          <w:szCs w:val="28"/>
        </w:rPr>
        <w:t>.</w:t>
      </w:r>
    </w:p>
    <w:p w:rsidR="00032757" w:rsidRDefault="00032757" w:rsidP="00032757">
      <w:pPr>
        <w:spacing w:after="0" w:line="360" w:lineRule="auto"/>
        <w:ind w:firstLine="770"/>
        <w:jc w:val="both"/>
        <w:rPr>
          <w:rFonts w:ascii="Times New Roman" w:hAnsi="Times New Roman"/>
          <w:sz w:val="28"/>
          <w:szCs w:val="28"/>
        </w:rPr>
      </w:pPr>
      <w:r>
        <w:rPr>
          <w:rFonts w:ascii="Times New Roman" w:hAnsi="Times New Roman"/>
          <w:sz w:val="28"/>
          <w:szCs w:val="28"/>
        </w:rPr>
        <w:t>У</w:t>
      </w:r>
      <w:r w:rsidRPr="00032757">
        <w:rPr>
          <w:rFonts w:ascii="Times New Roman" w:hAnsi="Times New Roman"/>
          <w:sz w:val="28"/>
          <w:szCs w:val="28"/>
        </w:rPr>
        <w:t xml:space="preserve">частниками психолого-педагогического консилиума в течение учебного года была проведена следующая просветительская работа: лекции, семинары, </w:t>
      </w:r>
      <w:r w:rsidRPr="00032757">
        <w:rPr>
          <w:rFonts w:ascii="Times New Roman" w:hAnsi="Times New Roman"/>
          <w:sz w:val="28"/>
          <w:szCs w:val="28"/>
        </w:rPr>
        <w:lastRenderedPageBreak/>
        <w:t>выступления на педагогических советах, методических объединениях, родительских собраниях.</w:t>
      </w:r>
    </w:p>
    <w:p w:rsidR="001341B1" w:rsidRPr="001341B1" w:rsidRDefault="001341B1" w:rsidP="001341B1">
      <w:pPr>
        <w:spacing w:after="0" w:line="360" w:lineRule="auto"/>
        <w:ind w:firstLine="567"/>
        <w:jc w:val="both"/>
        <w:rPr>
          <w:rFonts w:ascii="Times New Roman" w:hAnsi="Times New Roman"/>
          <w:sz w:val="28"/>
          <w:szCs w:val="28"/>
        </w:rPr>
      </w:pPr>
      <w:r w:rsidRPr="001341B1">
        <w:rPr>
          <w:rFonts w:ascii="Times New Roman" w:hAnsi="Times New Roman"/>
          <w:sz w:val="28"/>
          <w:szCs w:val="28"/>
        </w:rPr>
        <w:t>В течение года были выявлены учащиеся 5</w:t>
      </w:r>
      <w:r w:rsidR="002B31AA">
        <w:rPr>
          <w:rFonts w:ascii="Times New Roman" w:hAnsi="Times New Roman"/>
          <w:sz w:val="28"/>
          <w:szCs w:val="28"/>
        </w:rPr>
        <w:t xml:space="preserve"> </w:t>
      </w:r>
      <w:r w:rsidRPr="001341B1">
        <w:rPr>
          <w:rFonts w:ascii="Times New Roman" w:hAnsi="Times New Roman"/>
          <w:sz w:val="28"/>
          <w:szCs w:val="28"/>
        </w:rPr>
        <w:t>«Б» класса Вихлянцев Н</w:t>
      </w:r>
      <w:r>
        <w:rPr>
          <w:rFonts w:ascii="Times New Roman" w:hAnsi="Times New Roman"/>
          <w:sz w:val="28"/>
          <w:szCs w:val="28"/>
        </w:rPr>
        <w:t>икита</w:t>
      </w:r>
      <w:r w:rsidRPr="001341B1">
        <w:rPr>
          <w:rFonts w:ascii="Times New Roman" w:hAnsi="Times New Roman"/>
          <w:sz w:val="28"/>
          <w:szCs w:val="28"/>
        </w:rPr>
        <w:t xml:space="preserve"> и Рубан А</w:t>
      </w:r>
      <w:r>
        <w:rPr>
          <w:rFonts w:ascii="Times New Roman" w:hAnsi="Times New Roman"/>
          <w:sz w:val="28"/>
          <w:szCs w:val="28"/>
        </w:rPr>
        <w:t>натолий</w:t>
      </w:r>
      <w:r w:rsidRPr="001341B1">
        <w:rPr>
          <w:rFonts w:ascii="Times New Roman" w:hAnsi="Times New Roman"/>
          <w:sz w:val="28"/>
          <w:szCs w:val="28"/>
        </w:rPr>
        <w:t>, которым необходимо обучение по адаптированной общеобразовательной программе. Ученики направлены на городскую ПМПК.</w:t>
      </w:r>
    </w:p>
    <w:p w:rsidR="001341B1" w:rsidRPr="001341B1" w:rsidRDefault="001341B1" w:rsidP="001341B1">
      <w:pPr>
        <w:spacing w:after="0" w:line="360" w:lineRule="auto"/>
        <w:ind w:firstLine="567"/>
        <w:jc w:val="both"/>
        <w:rPr>
          <w:rFonts w:ascii="Times New Roman" w:hAnsi="Times New Roman"/>
          <w:sz w:val="28"/>
          <w:szCs w:val="28"/>
        </w:rPr>
      </w:pPr>
      <w:r w:rsidRPr="001341B1">
        <w:rPr>
          <w:rFonts w:ascii="Times New Roman" w:hAnsi="Times New Roman"/>
          <w:sz w:val="28"/>
          <w:szCs w:val="28"/>
        </w:rPr>
        <w:t>По итогам педагогического совета школы от 27.05.2019 учащихся, оставленных на повторный курс обучения, нет.</w:t>
      </w:r>
    </w:p>
    <w:p w:rsidR="004F6156" w:rsidRPr="003405CD" w:rsidRDefault="004F6156" w:rsidP="0049612B">
      <w:pPr>
        <w:pStyle w:val="aa"/>
        <w:spacing w:before="0" w:beforeAutospacing="0" w:after="0" w:afterAutospacing="0" w:line="360" w:lineRule="auto"/>
        <w:ind w:firstLine="709"/>
        <w:jc w:val="center"/>
        <w:rPr>
          <w:b/>
          <w:bCs/>
          <w:sz w:val="28"/>
          <w:szCs w:val="28"/>
          <w:u w:val="single"/>
        </w:rPr>
      </w:pPr>
      <w:r w:rsidRPr="003405CD">
        <w:rPr>
          <w:b/>
          <w:bCs/>
          <w:sz w:val="28"/>
          <w:szCs w:val="28"/>
          <w:u w:val="single"/>
        </w:rPr>
        <w:t>Основные направления деятельности социального педагога.</w:t>
      </w:r>
    </w:p>
    <w:p w:rsidR="003405CD" w:rsidRPr="003405CD" w:rsidRDefault="003405CD" w:rsidP="0049612B">
      <w:pPr>
        <w:spacing w:after="0" w:line="360" w:lineRule="auto"/>
        <w:ind w:firstLine="771"/>
        <w:jc w:val="both"/>
        <w:rPr>
          <w:rFonts w:ascii="Times New Roman" w:hAnsi="Times New Roman"/>
          <w:sz w:val="28"/>
          <w:szCs w:val="28"/>
        </w:rPr>
      </w:pPr>
      <w:r w:rsidRPr="003405CD">
        <w:rPr>
          <w:rFonts w:ascii="Times New Roman" w:hAnsi="Times New Roman"/>
          <w:sz w:val="28"/>
          <w:szCs w:val="28"/>
        </w:rPr>
        <w:t xml:space="preserve">Основной целью работы социального педагога </w:t>
      </w:r>
      <w:r w:rsidR="00BD5785">
        <w:rPr>
          <w:rFonts w:ascii="Times New Roman" w:hAnsi="Times New Roman"/>
          <w:sz w:val="28"/>
          <w:szCs w:val="28"/>
        </w:rPr>
        <w:t xml:space="preserve">в 2018-2019 учебном году </w:t>
      </w:r>
      <w:r w:rsidRPr="003405CD">
        <w:rPr>
          <w:rFonts w:ascii="Times New Roman" w:hAnsi="Times New Roman"/>
          <w:sz w:val="28"/>
          <w:szCs w:val="28"/>
        </w:rPr>
        <w:t>является социальная защита прав и законных интересов детей, создание благоприятных условий для развития (физического, социального, духовно-нравственного) личности ребенка, оказание ребенку комплексной помощи в саморазвитии и самореализации в процессе восприятия мира и адаптации в нем, установление связей и партнерских отношений между семьей и администрацией образовательного учреждения.</w:t>
      </w:r>
    </w:p>
    <w:p w:rsidR="003405CD" w:rsidRPr="003405CD" w:rsidRDefault="003405CD" w:rsidP="00CD2FB5">
      <w:pPr>
        <w:spacing w:after="0" w:line="360" w:lineRule="auto"/>
        <w:ind w:firstLine="771"/>
        <w:jc w:val="both"/>
        <w:rPr>
          <w:rFonts w:ascii="Times New Roman" w:hAnsi="Times New Roman"/>
          <w:sz w:val="28"/>
          <w:szCs w:val="28"/>
        </w:rPr>
      </w:pPr>
      <w:r w:rsidRPr="003405CD">
        <w:rPr>
          <w:rFonts w:ascii="Times New Roman" w:hAnsi="Times New Roman"/>
          <w:sz w:val="28"/>
          <w:szCs w:val="28"/>
        </w:rPr>
        <w:t>Работа социального педагога включала в себя несколько направлений:</w:t>
      </w:r>
    </w:p>
    <w:p w:rsidR="003405CD" w:rsidRPr="003405CD" w:rsidRDefault="00D32F2A" w:rsidP="00BD5785">
      <w:pPr>
        <w:pStyle w:val="ad"/>
        <w:numPr>
          <w:ilvl w:val="0"/>
          <w:numId w:val="89"/>
        </w:numPr>
        <w:tabs>
          <w:tab w:val="clear" w:pos="360"/>
          <w:tab w:val="num" w:pos="851"/>
          <w:tab w:val="left" w:pos="993"/>
        </w:tabs>
        <w:spacing w:after="0" w:line="360" w:lineRule="auto"/>
        <w:ind w:firstLine="349"/>
        <w:contextualSpacing/>
        <w:jc w:val="both"/>
        <w:rPr>
          <w:rFonts w:ascii="Times New Roman" w:hAnsi="Times New Roman"/>
          <w:sz w:val="28"/>
          <w:szCs w:val="28"/>
        </w:rPr>
      </w:pPr>
      <w:r>
        <w:rPr>
          <w:rFonts w:ascii="Times New Roman" w:hAnsi="Times New Roman"/>
          <w:sz w:val="28"/>
          <w:szCs w:val="28"/>
        </w:rPr>
        <w:t>р</w:t>
      </w:r>
      <w:r w:rsidR="003405CD" w:rsidRPr="003405CD">
        <w:rPr>
          <w:rFonts w:ascii="Times New Roman" w:hAnsi="Times New Roman"/>
          <w:sz w:val="28"/>
          <w:szCs w:val="28"/>
        </w:rPr>
        <w:t>абота с документацией, формирование банка данных учащихся (составление списков по категориям, оформление социального паспорта, сбор анкетных данных, ведение плана совместной работы с д</w:t>
      </w:r>
      <w:r>
        <w:rPr>
          <w:rFonts w:ascii="Times New Roman" w:hAnsi="Times New Roman"/>
          <w:sz w:val="28"/>
          <w:szCs w:val="28"/>
        </w:rPr>
        <w:t>ругими субъектами профилактики);</w:t>
      </w:r>
    </w:p>
    <w:p w:rsidR="00D32F2A" w:rsidRDefault="00D32F2A" w:rsidP="00D32F2A">
      <w:pPr>
        <w:pStyle w:val="ad"/>
        <w:numPr>
          <w:ilvl w:val="0"/>
          <w:numId w:val="89"/>
        </w:numPr>
        <w:tabs>
          <w:tab w:val="clear" w:pos="360"/>
          <w:tab w:val="num" w:pos="426"/>
          <w:tab w:val="left" w:pos="567"/>
          <w:tab w:val="left" w:pos="993"/>
        </w:tabs>
        <w:spacing w:after="0" w:line="360" w:lineRule="auto"/>
        <w:ind w:firstLine="349"/>
        <w:contextualSpacing/>
        <w:jc w:val="both"/>
        <w:rPr>
          <w:rFonts w:ascii="Times New Roman" w:hAnsi="Times New Roman"/>
          <w:sz w:val="28"/>
          <w:szCs w:val="28"/>
        </w:rPr>
      </w:pPr>
      <w:r>
        <w:rPr>
          <w:rFonts w:ascii="Times New Roman" w:hAnsi="Times New Roman"/>
          <w:sz w:val="28"/>
          <w:szCs w:val="28"/>
        </w:rPr>
        <w:t>д</w:t>
      </w:r>
      <w:r w:rsidR="003405CD" w:rsidRPr="00D32F2A">
        <w:rPr>
          <w:rFonts w:ascii="Times New Roman" w:hAnsi="Times New Roman"/>
          <w:sz w:val="28"/>
          <w:szCs w:val="28"/>
        </w:rPr>
        <w:t>иагностирование</w:t>
      </w:r>
      <w:r>
        <w:rPr>
          <w:rFonts w:ascii="Times New Roman" w:hAnsi="Times New Roman"/>
          <w:sz w:val="28"/>
          <w:szCs w:val="28"/>
        </w:rPr>
        <w:t>;</w:t>
      </w:r>
    </w:p>
    <w:p w:rsidR="00FE0897" w:rsidRPr="00D32F2A" w:rsidRDefault="00D32F2A" w:rsidP="00D32F2A">
      <w:pPr>
        <w:pStyle w:val="ad"/>
        <w:numPr>
          <w:ilvl w:val="0"/>
          <w:numId w:val="89"/>
        </w:numPr>
        <w:tabs>
          <w:tab w:val="left" w:pos="770"/>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w:t>
      </w:r>
      <w:r w:rsidR="003405CD" w:rsidRPr="00D32F2A">
        <w:rPr>
          <w:rFonts w:ascii="Times New Roman" w:hAnsi="Times New Roman"/>
          <w:sz w:val="28"/>
          <w:szCs w:val="28"/>
        </w:rPr>
        <w:t>оррекционно–развивающая деятельность</w:t>
      </w:r>
      <w:r>
        <w:rPr>
          <w:rFonts w:ascii="Times New Roman" w:hAnsi="Times New Roman"/>
          <w:sz w:val="28"/>
          <w:szCs w:val="28"/>
        </w:rPr>
        <w:t>.</w:t>
      </w:r>
      <w:r w:rsidR="003405CD" w:rsidRPr="00D32F2A">
        <w:rPr>
          <w:rFonts w:ascii="Times New Roman" w:hAnsi="Times New Roman"/>
          <w:b/>
          <w:sz w:val="28"/>
          <w:szCs w:val="28"/>
        </w:rPr>
        <w:t xml:space="preserve"> </w:t>
      </w:r>
    </w:p>
    <w:p w:rsidR="00CD2FB5" w:rsidRPr="00CD2FB5" w:rsidRDefault="00CD2FB5" w:rsidP="00CD2FB5">
      <w:pPr>
        <w:spacing w:after="0" w:line="360" w:lineRule="auto"/>
        <w:ind w:firstLine="771"/>
        <w:jc w:val="both"/>
        <w:rPr>
          <w:rFonts w:ascii="Times New Roman" w:hAnsi="Times New Roman"/>
          <w:sz w:val="28"/>
          <w:szCs w:val="28"/>
        </w:rPr>
      </w:pPr>
      <w:r w:rsidRPr="00CD2FB5">
        <w:rPr>
          <w:rFonts w:ascii="Times New Roman" w:hAnsi="Times New Roman"/>
          <w:sz w:val="28"/>
          <w:szCs w:val="28"/>
        </w:rPr>
        <w:t xml:space="preserve">На основе социальных паспортов классов, составленных классными руководителями в начале учебного года, проведена социальная паспортизация школы, определены категории детей и семей, требующих особого внимания (опекаемых, детей-инвалидов, детей «группы риска», состоящих на внутришкольном учете, на учете в КДН и ЗП, в ПДН ОВД, многодетных, неблагополучных семей). Проведена социально-педагогическая диагностика с целью выявления личностных проблем обучающихся, семей — посещено по </w:t>
      </w:r>
      <w:r w:rsidRPr="00CD2FB5">
        <w:rPr>
          <w:rFonts w:ascii="Times New Roman" w:hAnsi="Times New Roman"/>
          <w:sz w:val="28"/>
          <w:szCs w:val="28"/>
        </w:rPr>
        <w:lastRenderedPageBreak/>
        <w:t>месту жительства и обследовано 32 семьи, проведены индивидуальные беседы с родителями.</w:t>
      </w:r>
    </w:p>
    <w:p w:rsidR="00CD2FB5" w:rsidRPr="00CD2FB5" w:rsidRDefault="00CD2FB5" w:rsidP="00CD2FB5">
      <w:pPr>
        <w:spacing w:after="0" w:line="360" w:lineRule="auto"/>
        <w:ind w:firstLine="771"/>
        <w:jc w:val="both"/>
        <w:rPr>
          <w:rFonts w:ascii="Times New Roman" w:hAnsi="Times New Roman"/>
          <w:sz w:val="28"/>
          <w:szCs w:val="28"/>
        </w:rPr>
      </w:pPr>
      <w:r w:rsidRPr="00CD2FB5">
        <w:rPr>
          <w:rFonts w:ascii="Times New Roman" w:hAnsi="Times New Roman"/>
          <w:sz w:val="28"/>
          <w:szCs w:val="28"/>
        </w:rPr>
        <w:t>В рамках проведения профилактической и коррекционной работы с семьями «социального риска» и детьми «группы риска» выявлены проблемы: конфликты между учащимися, драки, проявления агрессивности детей, нарушения правил поведения. Особенно остро эта проблема обозначилась среди обучающихся начальной школы. В связи с этим в 1-4-х классах проводились мероприятия, направленные на сплочение детского коллектива, воспитание чувства дружбы, доброты, взаимопомощи («Спешите делать добро», «Давайте жить дружно», «Правила поведения в школе», «Что такое толерантность?», «Доброта спасет мир», «Ежели вы вежливы...», «Конфликты», «Зачем нужен друг?», «Права детей», «Это все слова...»- профилактика сквернословия и тренинг общения, «Правила безопасного поведения»).</w:t>
      </w:r>
    </w:p>
    <w:p w:rsidR="00CD2FB5" w:rsidRPr="00CD2FB5" w:rsidRDefault="00CD2FB5" w:rsidP="00CD2FB5">
      <w:pPr>
        <w:spacing w:after="0" w:line="360" w:lineRule="auto"/>
        <w:ind w:firstLine="771"/>
        <w:jc w:val="both"/>
        <w:rPr>
          <w:rFonts w:ascii="Times New Roman" w:hAnsi="Times New Roman"/>
          <w:sz w:val="28"/>
          <w:szCs w:val="28"/>
        </w:rPr>
      </w:pPr>
      <w:r w:rsidRPr="00CD2FB5">
        <w:rPr>
          <w:rFonts w:ascii="Times New Roman" w:hAnsi="Times New Roman"/>
          <w:sz w:val="28"/>
          <w:szCs w:val="28"/>
        </w:rPr>
        <w:t>В средних и старших классах в рамках программы «Мы выбираем жизнь» по профилактике суицидального поведения и других форм рискованного поведения были проведены классные часы, беседы «Мы в ответе за свои поступки», «Свобода и ответственность», «Услышать сердце человека», «Умеем ли мы прощать? Все ли можно простить?», нравственно-правовые: беседы о правах ребенка к Всемирному дню прав ребенка, «Юристом можешь ты не быть, но гражданином быть обязан», «Экстремизм и терроризм — угроза обществу», «Добро и зло — твой нравственный выбор», «Закон и правопорядок», «Профилактика алкоголизма и наркозависимости».</w:t>
      </w:r>
    </w:p>
    <w:p w:rsidR="00CD2FB5" w:rsidRDefault="00CD2FB5" w:rsidP="00CD2FB5">
      <w:pPr>
        <w:spacing w:after="0" w:line="360" w:lineRule="auto"/>
        <w:ind w:firstLine="771"/>
        <w:jc w:val="both"/>
        <w:rPr>
          <w:rFonts w:ascii="Times New Roman" w:hAnsi="Times New Roman"/>
          <w:sz w:val="28"/>
          <w:szCs w:val="28"/>
        </w:rPr>
      </w:pPr>
      <w:r w:rsidRPr="00CD2FB5">
        <w:rPr>
          <w:rFonts w:ascii="Times New Roman" w:hAnsi="Times New Roman"/>
          <w:sz w:val="28"/>
          <w:szCs w:val="28"/>
        </w:rPr>
        <w:t xml:space="preserve">В течение учебного года проводились индивидуальные беседы, консультации с родителями, где разъяснялись их права и обязанности по содержанию, обучению и воспитанию детей, давались рекомендации о режиме дня, как правильно контролировать приготовление домашнего задания, как поощрять ребенка в семье, как разрешить конфликт с собственным ребенком, чем заняться после школы, как обучить правилам безопасного поведения дома и в общественных местах. </w:t>
      </w:r>
      <w:r w:rsidRPr="00CD2FB5">
        <w:rPr>
          <w:rFonts w:ascii="Times New Roman" w:hAnsi="Times New Roman"/>
          <w:sz w:val="28"/>
          <w:szCs w:val="28"/>
        </w:rPr>
        <w:tab/>
      </w:r>
    </w:p>
    <w:p w:rsidR="00CD2FB5" w:rsidRPr="00CD2FB5" w:rsidRDefault="00CD2FB5" w:rsidP="00CD2FB5">
      <w:pPr>
        <w:spacing w:after="0" w:line="360" w:lineRule="auto"/>
        <w:ind w:firstLine="771"/>
        <w:jc w:val="both"/>
        <w:rPr>
          <w:rFonts w:ascii="Times New Roman" w:hAnsi="Times New Roman"/>
          <w:sz w:val="28"/>
          <w:szCs w:val="28"/>
        </w:rPr>
      </w:pPr>
      <w:r>
        <w:rPr>
          <w:rFonts w:ascii="Times New Roman" w:hAnsi="Times New Roman"/>
          <w:sz w:val="28"/>
          <w:szCs w:val="28"/>
        </w:rPr>
        <w:lastRenderedPageBreak/>
        <w:t>Были проведены беседы на</w:t>
      </w:r>
      <w:r w:rsidRPr="00CD2FB5">
        <w:rPr>
          <w:rFonts w:ascii="Times New Roman" w:hAnsi="Times New Roman"/>
          <w:sz w:val="28"/>
          <w:szCs w:val="28"/>
        </w:rPr>
        <w:t xml:space="preserve"> </w:t>
      </w:r>
      <w:r>
        <w:rPr>
          <w:rFonts w:ascii="Times New Roman" w:hAnsi="Times New Roman"/>
          <w:sz w:val="28"/>
          <w:szCs w:val="28"/>
        </w:rPr>
        <w:t>родительских собраниях</w:t>
      </w:r>
      <w:r w:rsidRPr="00CD2FB5">
        <w:rPr>
          <w:rFonts w:ascii="Times New Roman" w:hAnsi="Times New Roman"/>
          <w:sz w:val="28"/>
          <w:szCs w:val="28"/>
        </w:rPr>
        <w:t xml:space="preserve"> по темам: «Ответственность несовершеннолетних и их родителей за правонарушения», «Права, обязанности и ответственность родителей», «Профилактика суицидального поведения и самовольных уходов из дома». Подготовлены и размещены рекомендации для родителей: «Права, обязанности и ответственность родителей», «Как уберечь ребенка от опасностей», «Предупреждение самовольных уходов детей из дома», «О деятельности комиссии по делам несовершеннолетних и защите их прав».</w:t>
      </w:r>
    </w:p>
    <w:p w:rsidR="00FE0897" w:rsidRDefault="00CD2FB5" w:rsidP="00CD2FB5">
      <w:pPr>
        <w:spacing w:after="0" w:line="360" w:lineRule="auto"/>
        <w:ind w:firstLine="771"/>
        <w:jc w:val="both"/>
        <w:rPr>
          <w:rFonts w:ascii="Times New Roman" w:hAnsi="Times New Roman"/>
          <w:sz w:val="28"/>
          <w:szCs w:val="28"/>
        </w:rPr>
      </w:pPr>
      <w:r w:rsidRPr="00CD2FB5">
        <w:rPr>
          <w:rFonts w:ascii="Times New Roman" w:hAnsi="Times New Roman"/>
          <w:sz w:val="28"/>
          <w:szCs w:val="28"/>
        </w:rPr>
        <w:t xml:space="preserve">Всего в классах для учащихся проведено 46 лекций, бесед, викторин на различные темы по профилактике правонарушений и различных форм рискованного поведения. С детьми и подростками, допускавшими нарушения правил поведения в школе, состоящими на различных видах учета, проводилась индивидуальная профилактическая работа: беседы, тренинги поведения, тесты, индивидуальные консультации. Проведено 59 индивидуальных бесед. В течение учебного года состоящих на учете в </w:t>
      </w:r>
      <w:r>
        <w:rPr>
          <w:rFonts w:ascii="Times New Roman" w:hAnsi="Times New Roman"/>
          <w:sz w:val="28"/>
          <w:szCs w:val="28"/>
        </w:rPr>
        <w:t xml:space="preserve">КДН и ЗП учащихся не было.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Целью</w:t>
      </w:r>
      <w:r w:rsidRPr="00CD2FB5">
        <w:rPr>
          <w:rFonts w:ascii="Times New Roman" w:hAnsi="Times New Roman"/>
          <w:sz w:val="28"/>
          <w:szCs w:val="28"/>
        </w:rPr>
        <w:t xml:space="preserve"> на 201</w:t>
      </w:r>
      <w:r w:rsidR="001341B1">
        <w:rPr>
          <w:rFonts w:ascii="Times New Roman" w:hAnsi="Times New Roman"/>
          <w:sz w:val="28"/>
          <w:szCs w:val="28"/>
        </w:rPr>
        <w:t>9</w:t>
      </w:r>
      <w:r w:rsidRPr="00CD2FB5">
        <w:rPr>
          <w:rFonts w:ascii="Times New Roman" w:hAnsi="Times New Roman"/>
          <w:sz w:val="28"/>
          <w:szCs w:val="28"/>
        </w:rPr>
        <w:t>-20</w:t>
      </w:r>
      <w:r w:rsidR="001341B1">
        <w:rPr>
          <w:rFonts w:ascii="Times New Roman" w:hAnsi="Times New Roman"/>
          <w:sz w:val="28"/>
          <w:szCs w:val="28"/>
        </w:rPr>
        <w:t>20</w:t>
      </w:r>
      <w:r w:rsidRPr="00CD2FB5">
        <w:rPr>
          <w:rFonts w:ascii="Times New Roman" w:hAnsi="Times New Roman"/>
          <w:sz w:val="28"/>
          <w:szCs w:val="28"/>
        </w:rPr>
        <w:t xml:space="preserve"> учебный год</w:t>
      </w:r>
      <w:r>
        <w:rPr>
          <w:rFonts w:ascii="Times New Roman" w:hAnsi="Times New Roman"/>
          <w:sz w:val="28"/>
          <w:szCs w:val="28"/>
        </w:rPr>
        <w:t xml:space="preserve"> является со</w:t>
      </w:r>
      <w:r w:rsidRPr="00CD2FB5">
        <w:rPr>
          <w:rFonts w:ascii="Times New Roman" w:hAnsi="Times New Roman"/>
          <w:sz w:val="28"/>
          <w:szCs w:val="28"/>
        </w:rPr>
        <w:t>зда</w:t>
      </w:r>
      <w:r>
        <w:rPr>
          <w:rFonts w:ascii="Times New Roman" w:hAnsi="Times New Roman"/>
          <w:sz w:val="28"/>
          <w:szCs w:val="28"/>
        </w:rPr>
        <w:t>ние</w:t>
      </w:r>
      <w:r w:rsidRPr="00CD2FB5">
        <w:rPr>
          <w:rFonts w:ascii="Times New Roman" w:hAnsi="Times New Roman"/>
          <w:sz w:val="28"/>
          <w:szCs w:val="28"/>
        </w:rPr>
        <w:t xml:space="preserve"> услови</w:t>
      </w:r>
      <w:r>
        <w:rPr>
          <w:rFonts w:ascii="Times New Roman" w:hAnsi="Times New Roman"/>
          <w:sz w:val="28"/>
          <w:szCs w:val="28"/>
        </w:rPr>
        <w:t>й</w:t>
      </w:r>
      <w:r w:rsidRPr="00CD2FB5">
        <w:rPr>
          <w:rFonts w:ascii="Times New Roman" w:hAnsi="Times New Roman"/>
          <w:sz w:val="28"/>
          <w:szCs w:val="28"/>
        </w:rPr>
        <w:t xml:space="preserve"> для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окружении</w:t>
      </w:r>
      <w:r>
        <w:rPr>
          <w:rFonts w:ascii="Times New Roman" w:hAnsi="Times New Roman"/>
          <w:sz w:val="28"/>
          <w:szCs w:val="28"/>
        </w:rPr>
        <w:t>.</w:t>
      </w:r>
      <w:r w:rsidRPr="00CD2FB5">
        <w:rPr>
          <w:rFonts w:ascii="Times New Roman" w:hAnsi="Times New Roman"/>
          <w:sz w:val="28"/>
          <w:szCs w:val="28"/>
        </w:rPr>
        <w:tab/>
        <w:t xml:space="preserve"> </w:t>
      </w:r>
    </w:p>
    <w:p w:rsidR="00301C04" w:rsidRPr="003B589D" w:rsidRDefault="00301C04" w:rsidP="00301C04">
      <w:pPr>
        <w:pStyle w:val="3"/>
        <w:spacing w:line="360" w:lineRule="auto"/>
        <w:ind w:firstLine="709"/>
        <w:jc w:val="center"/>
        <w:rPr>
          <w:rStyle w:val="af4"/>
          <w:rFonts w:ascii="Times New Roman" w:hAnsi="Times New Roman"/>
          <w:b/>
          <w:sz w:val="28"/>
          <w:szCs w:val="28"/>
          <w:u w:val="single"/>
        </w:rPr>
      </w:pPr>
      <w:r w:rsidRPr="003B589D">
        <w:rPr>
          <w:rStyle w:val="af4"/>
          <w:rFonts w:ascii="Times New Roman" w:hAnsi="Times New Roman"/>
          <w:b/>
          <w:sz w:val="28"/>
          <w:szCs w:val="28"/>
          <w:u w:val="single"/>
        </w:rPr>
        <w:t>Медико-социальные условия пребывания учащихся в школе.</w:t>
      </w:r>
    </w:p>
    <w:p w:rsidR="00301C04" w:rsidRPr="00FA476A" w:rsidRDefault="00301C04" w:rsidP="00301C04">
      <w:pPr>
        <w:pStyle w:val="aa"/>
        <w:spacing w:before="0" w:beforeAutospacing="0" w:after="0" w:afterAutospacing="0" w:line="360" w:lineRule="auto"/>
        <w:ind w:firstLine="770"/>
        <w:jc w:val="both"/>
        <w:rPr>
          <w:b/>
          <w:sz w:val="28"/>
          <w:szCs w:val="28"/>
          <w:highlight w:val="yellow"/>
        </w:rPr>
      </w:pPr>
      <w:r w:rsidRPr="00FA476A">
        <w:rPr>
          <w:sz w:val="28"/>
          <w:szCs w:val="28"/>
        </w:rPr>
        <w:t>При осуществлении учебно-воспитательного процесса педагогический коллектив уделяет большое внимание реализации здоровьесберегающих технологий.</w:t>
      </w:r>
      <w:r>
        <w:rPr>
          <w:sz w:val="28"/>
          <w:szCs w:val="28"/>
        </w:rPr>
        <w:t xml:space="preserve"> </w:t>
      </w:r>
      <w:r w:rsidRPr="00FA476A">
        <w:rPr>
          <w:rStyle w:val="af4"/>
          <w:b w:val="0"/>
          <w:sz w:val="28"/>
          <w:szCs w:val="28"/>
        </w:rPr>
        <w:t>Одной из приоритетных задач нового этапа реформирования системы образования становится сбережение и укрепление здоровья обучающихся, выбор образовательных технологий, соответствующих возрасту, устраняющих перегрузки и сохраняющих здоровье школьников.</w:t>
      </w:r>
    </w:p>
    <w:p w:rsidR="00301C04" w:rsidRPr="00FA476A" w:rsidRDefault="00301C04" w:rsidP="00301C04">
      <w:pPr>
        <w:spacing w:after="0" w:line="360" w:lineRule="auto"/>
        <w:ind w:firstLine="770"/>
        <w:jc w:val="both"/>
        <w:rPr>
          <w:rFonts w:ascii="Times New Roman" w:hAnsi="Times New Roman"/>
          <w:sz w:val="28"/>
          <w:szCs w:val="28"/>
          <w:shd w:val="clear" w:color="auto" w:fill="FFFFFF"/>
        </w:rPr>
      </w:pPr>
      <w:r w:rsidRPr="00FA476A">
        <w:rPr>
          <w:rFonts w:ascii="Times New Roman" w:hAnsi="Times New Roman"/>
          <w:sz w:val="28"/>
          <w:szCs w:val="28"/>
          <w:shd w:val="clear" w:color="auto" w:fill="FFFFFF"/>
        </w:rPr>
        <w:t xml:space="preserve">Динамичное развитие современного общества предъявляет высокие требования к уровню образования человека и состоянию его здоровья. Поэтому воспитание здорового поколения, наряду с обучением, выдвигается в ряд важнейших задач современной школы. Установление гармоничной связи между </w:t>
      </w:r>
      <w:r w:rsidRPr="00FA476A">
        <w:rPr>
          <w:rFonts w:ascii="Times New Roman" w:hAnsi="Times New Roman"/>
          <w:sz w:val="28"/>
          <w:szCs w:val="28"/>
          <w:shd w:val="clear" w:color="auto" w:fill="FFFFFF"/>
        </w:rPr>
        <w:lastRenderedPageBreak/>
        <w:t>обучением и здоровьем обеспечивает качественный сдвиг в сторону повышения эффективности учебного процесса.</w:t>
      </w: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607"/>
      </w:tblGrid>
      <w:tr w:rsidR="00301C04" w:rsidRPr="00DD2A76" w:rsidTr="00F16EB5">
        <w:tc>
          <w:tcPr>
            <w:tcW w:w="4644" w:type="dxa"/>
          </w:tcPr>
          <w:p w:rsidR="00301C04" w:rsidRPr="00DD2A76" w:rsidRDefault="00301C04" w:rsidP="00F16EB5">
            <w:pPr>
              <w:spacing w:after="0" w:line="360" w:lineRule="auto"/>
              <w:rPr>
                <w:rFonts w:ascii="Times New Roman" w:hAnsi="Times New Roman"/>
                <w:sz w:val="28"/>
                <w:szCs w:val="28"/>
              </w:rPr>
            </w:pPr>
            <w:r w:rsidRPr="00DD2A76">
              <w:rPr>
                <w:rFonts w:ascii="Times New Roman" w:hAnsi="Times New Roman"/>
                <w:sz w:val="28"/>
                <w:szCs w:val="28"/>
              </w:rPr>
              <w:t>Наличие лицензии/ договора с ЛПУ (документ, №, дата)</w:t>
            </w:r>
          </w:p>
        </w:tc>
        <w:tc>
          <w:tcPr>
            <w:tcW w:w="5607" w:type="dxa"/>
          </w:tcPr>
          <w:p w:rsidR="00301C04" w:rsidRPr="00DD2A76" w:rsidRDefault="00301C04" w:rsidP="00F16EB5">
            <w:pPr>
              <w:spacing w:after="0" w:line="360" w:lineRule="auto"/>
              <w:rPr>
                <w:rFonts w:ascii="Times New Roman" w:hAnsi="Times New Roman"/>
                <w:sz w:val="28"/>
                <w:szCs w:val="28"/>
              </w:rPr>
            </w:pPr>
            <w:r w:rsidRPr="00DD2A76">
              <w:rPr>
                <w:rFonts w:ascii="Times New Roman" w:hAnsi="Times New Roman"/>
                <w:sz w:val="28"/>
                <w:szCs w:val="28"/>
              </w:rPr>
              <w:t>Лицензия  №  ЛО-61-01-3908 от 31.10.2014г., договор на медицинское обслуживание с МБЗУ «Детская городская поликлиника №2» с 12.01.2015г. (срок действия договора согласно пункта 5.1 настоящего договора заключается бессрочно).</w:t>
            </w:r>
          </w:p>
          <w:p w:rsidR="00301C04" w:rsidRPr="00DD2A76" w:rsidRDefault="00301C04" w:rsidP="00F16EB5">
            <w:pPr>
              <w:spacing w:after="0" w:line="360" w:lineRule="auto"/>
              <w:rPr>
                <w:rFonts w:ascii="Times New Roman" w:hAnsi="Times New Roman"/>
                <w:sz w:val="28"/>
                <w:szCs w:val="28"/>
              </w:rPr>
            </w:pPr>
            <w:r w:rsidRPr="00DD2A76">
              <w:rPr>
                <w:rFonts w:ascii="Times New Roman" w:hAnsi="Times New Roman"/>
                <w:sz w:val="28"/>
                <w:szCs w:val="28"/>
              </w:rPr>
              <w:t>Лицензия № Л-61-01-005099 от 05.04.2016г. договор №5 О сотрудничестве «Стоматологическая поликлиника №3 и МАОУ СОШ №10 от 01.01.2016г.</w:t>
            </w:r>
          </w:p>
        </w:tc>
      </w:tr>
    </w:tbl>
    <w:p w:rsidR="00301C04" w:rsidRDefault="00301C04" w:rsidP="0049612B">
      <w:pPr>
        <w:pStyle w:val="3"/>
        <w:spacing w:line="360" w:lineRule="auto"/>
        <w:ind w:firstLine="709"/>
        <w:jc w:val="center"/>
        <w:rPr>
          <w:rFonts w:ascii="Times New Roman" w:hAnsi="Times New Roman" w:cs="Times New Roman"/>
          <w:sz w:val="28"/>
          <w:szCs w:val="28"/>
          <w:u w:val="single"/>
        </w:rPr>
      </w:pPr>
    </w:p>
    <w:p w:rsidR="00B908E1" w:rsidRPr="003B589D" w:rsidRDefault="009C7B4E" w:rsidP="0049612B">
      <w:pPr>
        <w:pStyle w:val="3"/>
        <w:spacing w:line="360" w:lineRule="auto"/>
        <w:ind w:firstLine="709"/>
        <w:jc w:val="center"/>
        <w:rPr>
          <w:rFonts w:ascii="Times New Roman" w:hAnsi="Times New Roman" w:cs="Times New Roman"/>
          <w:sz w:val="28"/>
          <w:szCs w:val="28"/>
          <w:u w:val="single"/>
        </w:rPr>
      </w:pPr>
      <w:r w:rsidRPr="003B589D">
        <w:rPr>
          <w:rFonts w:ascii="Times New Roman" w:hAnsi="Times New Roman" w:cs="Times New Roman"/>
          <w:sz w:val="28"/>
          <w:szCs w:val="28"/>
          <w:u w:val="single"/>
        </w:rPr>
        <w:t>Организация системы питания в школе</w:t>
      </w:r>
      <w:r w:rsidR="003B589D" w:rsidRPr="003B589D">
        <w:rPr>
          <w:rFonts w:ascii="Times New Roman" w:hAnsi="Times New Roman" w:cs="Times New Roman"/>
          <w:sz w:val="28"/>
          <w:szCs w:val="28"/>
          <w:u w:val="single"/>
        </w:rPr>
        <w:t>.</w:t>
      </w:r>
    </w:p>
    <w:p w:rsidR="00B908E1" w:rsidRPr="00FA476A" w:rsidRDefault="00B908E1" w:rsidP="0049612B">
      <w:pPr>
        <w:spacing w:after="0" w:line="360" w:lineRule="auto"/>
        <w:ind w:firstLine="770"/>
        <w:jc w:val="both"/>
        <w:rPr>
          <w:rFonts w:ascii="Times New Roman" w:hAnsi="Times New Roman"/>
          <w:color w:val="333333"/>
          <w:sz w:val="28"/>
          <w:szCs w:val="28"/>
        </w:rPr>
      </w:pPr>
      <w:r w:rsidRPr="00FA476A">
        <w:rPr>
          <w:rFonts w:ascii="Times New Roman" w:hAnsi="Times New Roman"/>
          <w:sz w:val="28"/>
          <w:szCs w:val="28"/>
        </w:rPr>
        <w:t>В 2009-2010 учебном году в школе была построена столовая на 92 посадочных места, обеспеченная новым оборудованием по государственному проекту «Школьное питание».</w:t>
      </w:r>
      <w:r w:rsidRPr="00FA476A">
        <w:rPr>
          <w:rFonts w:ascii="Times New Roman" w:hAnsi="Times New Roman"/>
          <w:bCs/>
          <w:sz w:val="28"/>
          <w:szCs w:val="28"/>
        </w:rPr>
        <w:t xml:space="preserve"> Реализуется программа «Здоровое питание школьника».</w:t>
      </w:r>
    </w:p>
    <w:p w:rsidR="00B908E1" w:rsidRPr="00FA476A" w:rsidRDefault="00B908E1" w:rsidP="0049612B">
      <w:pPr>
        <w:spacing w:after="0" w:line="360" w:lineRule="auto"/>
        <w:ind w:firstLine="770"/>
        <w:jc w:val="both"/>
        <w:rPr>
          <w:rFonts w:ascii="Times New Roman" w:hAnsi="Times New Roman"/>
          <w:sz w:val="28"/>
          <w:szCs w:val="28"/>
        </w:rPr>
      </w:pPr>
      <w:r w:rsidRPr="00FA476A">
        <w:rPr>
          <w:rFonts w:ascii="Times New Roman" w:hAnsi="Times New Roman"/>
          <w:bCs/>
          <w:sz w:val="28"/>
          <w:szCs w:val="28"/>
        </w:rPr>
        <w:t>Цели данной программы:</w:t>
      </w:r>
    </w:p>
    <w:p w:rsidR="00B908E1" w:rsidRPr="00FA476A" w:rsidRDefault="00B908E1" w:rsidP="00177E18">
      <w:pPr>
        <w:pStyle w:val="ad"/>
        <w:numPr>
          <w:ilvl w:val="0"/>
          <w:numId w:val="28"/>
        </w:numPr>
        <w:tabs>
          <w:tab w:val="clear" w:pos="720"/>
          <w:tab w:val="num" w:pos="770"/>
        </w:tabs>
        <w:spacing w:after="0" w:line="360" w:lineRule="auto"/>
        <w:ind w:hanging="280"/>
        <w:contextualSpacing/>
        <w:jc w:val="both"/>
        <w:rPr>
          <w:rFonts w:ascii="Times New Roman" w:hAnsi="Times New Roman"/>
          <w:sz w:val="28"/>
          <w:szCs w:val="28"/>
        </w:rPr>
      </w:pPr>
      <w:r w:rsidRPr="00FA476A">
        <w:rPr>
          <w:rFonts w:ascii="Times New Roman" w:hAnsi="Times New Roman"/>
          <w:bCs/>
          <w:sz w:val="28"/>
          <w:szCs w:val="28"/>
        </w:rPr>
        <w:t>создание условий, способствующих укреплению здоровья;</w:t>
      </w:r>
    </w:p>
    <w:p w:rsidR="00B908E1" w:rsidRPr="00FA476A" w:rsidRDefault="00B908E1" w:rsidP="00177E18">
      <w:pPr>
        <w:pStyle w:val="ad"/>
        <w:numPr>
          <w:ilvl w:val="0"/>
          <w:numId w:val="28"/>
        </w:numPr>
        <w:tabs>
          <w:tab w:val="clear" w:pos="720"/>
          <w:tab w:val="num" w:pos="770"/>
        </w:tabs>
        <w:spacing w:after="0" w:line="360" w:lineRule="auto"/>
        <w:ind w:hanging="280"/>
        <w:contextualSpacing/>
        <w:jc w:val="both"/>
        <w:rPr>
          <w:rFonts w:ascii="Times New Roman" w:hAnsi="Times New Roman"/>
          <w:sz w:val="28"/>
          <w:szCs w:val="28"/>
        </w:rPr>
      </w:pPr>
      <w:r w:rsidRPr="00FA476A">
        <w:rPr>
          <w:rFonts w:ascii="Times New Roman" w:hAnsi="Times New Roman"/>
          <w:bCs/>
          <w:sz w:val="28"/>
          <w:szCs w:val="28"/>
        </w:rPr>
        <w:t>формирование навыков правильного питания;</w:t>
      </w:r>
    </w:p>
    <w:p w:rsidR="00B908E1" w:rsidRPr="00FA476A" w:rsidRDefault="00B908E1" w:rsidP="00177E18">
      <w:pPr>
        <w:pStyle w:val="ad"/>
        <w:numPr>
          <w:ilvl w:val="0"/>
          <w:numId w:val="28"/>
        </w:numPr>
        <w:tabs>
          <w:tab w:val="clear" w:pos="720"/>
          <w:tab w:val="num" w:pos="770"/>
        </w:tabs>
        <w:spacing w:after="0" w:line="360" w:lineRule="auto"/>
        <w:ind w:hanging="280"/>
        <w:contextualSpacing/>
        <w:jc w:val="both"/>
        <w:rPr>
          <w:rFonts w:ascii="Times New Roman" w:hAnsi="Times New Roman"/>
          <w:sz w:val="28"/>
          <w:szCs w:val="28"/>
        </w:rPr>
      </w:pPr>
      <w:r w:rsidRPr="00FA476A">
        <w:rPr>
          <w:rFonts w:ascii="Times New Roman" w:hAnsi="Times New Roman"/>
          <w:bCs/>
          <w:sz w:val="28"/>
          <w:szCs w:val="28"/>
        </w:rPr>
        <w:t>поиск новых форм обслуживания детей;</w:t>
      </w:r>
    </w:p>
    <w:p w:rsidR="00B908E1" w:rsidRPr="00FA476A" w:rsidRDefault="00B908E1" w:rsidP="00177E18">
      <w:pPr>
        <w:pStyle w:val="ad"/>
        <w:numPr>
          <w:ilvl w:val="0"/>
          <w:numId w:val="28"/>
        </w:numPr>
        <w:tabs>
          <w:tab w:val="clear" w:pos="720"/>
          <w:tab w:val="num" w:pos="770"/>
        </w:tabs>
        <w:spacing w:after="0" w:line="360" w:lineRule="auto"/>
        <w:ind w:hanging="280"/>
        <w:contextualSpacing/>
        <w:jc w:val="both"/>
        <w:rPr>
          <w:rFonts w:ascii="Times New Roman" w:hAnsi="Times New Roman"/>
          <w:sz w:val="28"/>
          <w:szCs w:val="28"/>
        </w:rPr>
      </w:pPr>
      <w:r w:rsidRPr="00FA476A">
        <w:rPr>
          <w:rFonts w:ascii="Times New Roman" w:hAnsi="Times New Roman"/>
          <w:bCs/>
          <w:sz w:val="28"/>
          <w:szCs w:val="28"/>
        </w:rPr>
        <w:t>увеличение охвата учащихся горячим питанием.</w:t>
      </w:r>
    </w:p>
    <w:p w:rsidR="00B908E1" w:rsidRPr="00301C04" w:rsidRDefault="00B908E1" w:rsidP="00301C04">
      <w:pPr>
        <w:pStyle w:val="ad"/>
        <w:spacing w:after="0" w:line="360" w:lineRule="auto"/>
        <w:ind w:left="0" w:firstLine="770"/>
        <w:jc w:val="both"/>
        <w:rPr>
          <w:rFonts w:ascii="Times New Roman" w:hAnsi="Times New Roman"/>
          <w:sz w:val="28"/>
          <w:szCs w:val="28"/>
        </w:rPr>
      </w:pPr>
      <w:r w:rsidRPr="00301C04">
        <w:rPr>
          <w:rFonts w:ascii="Times New Roman" w:hAnsi="Times New Roman"/>
          <w:bCs/>
          <w:sz w:val="28"/>
          <w:szCs w:val="28"/>
        </w:rPr>
        <w:t>Реализуется программа «Разговор о правильном питании» в 1-4 классах.</w:t>
      </w:r>
      <w:r w:rsidR="00301C04" w:rsidRPr="00301C04">
        <w:rPr>
          <w:rFonts w:ascii="Times New Roman" w:hAnsi="Times New Roman"/>
          <w:bCs/>
          <w:sz w:val="28"/>
          <w:szCs w:val="28"/>
        </w:rPr>
        <w:t xml:space="preserve"> </w:t>
      </w:r>
      <w:r w:rsidRPr="00301C04">
        <w:rPr>
          <w:rFonts w:ascii="Times New Roman" w:hAnsi="Times New Roman"/>
          <w:sz w:val="28"/>
          <w:szCs w:val="28"/>
        </w:rPr>
        <w:t>В условиях реализации ФГОС НОО для учащихся первой образовательной ступени в нашей школе организованы комплексные обеды в соответствии с режимом дня школьника. Это даёт возможность осуществлять в полной мере внеурочную деятельность на базе образовательного учреждения.</w:t>
      </w:r>
    </w:p>
    <w:p w:rsidR="00B908E1" w:rsidRPr="00FA476A" w:rsidRDefault="00B908E1" w:rsidP="0049612B">
      <w:pPr>
        <w:spacing w:after="0" w:line="360" w:lineRule="auto"/>
        <w:ind w:firstLine="770"/>
        <w:jc w:val="both"/>
        <w:rPr>
          <w:rFonts w:ascii="Times New Roman" w:hAnsi="Times New Roman"/>
          <w:sz w:val="28"/>
          <w:szCs w:val="28"/>
        </w:rPr>
      </w:pPr>
      <w:r w:rsidRPr="00117AF7">
        <w:rPr>
          <w:rFonts w:ascii="Times New Roman" w:hAnsi="Times New Roman"/>
          <w:sz w:val="28"/>
          <w:szCs w:val="28"/>
        </w:rPr>
        <w:lastRenderedPageBreak/>
        <w:t>В 201</w:t>
      </w:r>
      <w:r w:rsidR="00291859">
        <w:rPr>
          <w:rFonts w:ascii="Times New Roman" w:hAnsi="Times New Roman"/>
          <w:sz w:val="28"/>
          <w:szCs w:val="28"/>
        </w:rPr>
        <w:t>8</w:t>
      </w:r>
      <w:r w:rsidRPr="00117AF7">
        <w:rPr>
          <w:rFonts w:ascii="Times New Roman" w:hAnsi="Times New Roman"/>
          <w:sz w:val="28"/>
          <w:szCs w:val="28"/>
        </w:rPr>
        <w:t>-201</w:t>
      </w:r>
      <w:r w:rsidR="00291859">
        <w:rPr>
          <w:rFonts w:ascii="Times New Roman" w:hAnsi="Times New Roman"/>
          <w:sz w:val="28"/>
          <w:szCs w:val="28"/>
        </w:rPr>
        <w:t>9</w:t>
      </w:r>
      <w:r w:rsidRPr="00117AF7">
        <w:rPr>
          <w:rFonts w:ascii="Times New Roman" w:hAnsi="Times New Roman"/>
          <w:sz w:val="28"/>
          <w:szCs w:val="28"/>
        </w:rPr>
        <w:t xml:space="preserve"> учебном году с целью реализации программы «Здоровое питание школьника» были проведены следующие мероприятия по организации питания и формированию позиции здорового питания школьника:</w:t>
      </w:r>
    </w:p>
    <w:p w:rsidR="00B908E1" w:rsidRPr="00FA476A" w:rsidRDefault="00B908E1" w:rsidP="00177E18">
      <w:pPr>
        <w:pStyle w:val="ad"/>
        <w:numPr>
          <w:ilvl w:val="0"/>
          <w:numId w:val="29"/>
        </w:numPr>
        <w:tabs>
          <w:tab w:val="clear" w:pos="72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проведение школьного конкурса рисунков и стенгазет «Разговор о правильном питании»;</w:t>
      </w:r>
    </w:p>
    <w:p w:rsidR="00B908E1" w:rsidRPr="00FA476A" w:rsidRDefault="00B908E1" w:rsidP="00177E18">
      <w:pPr>
        <w:pStyle w:val="ad"/>
        <w:numPr>
          <w:ilvl w:val="0"/>
          <w:numId w:val="29"/>
        </w:numPr>
        <w:tabs>
          <w:tab w:val="clear" w:pos="72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цикл бесед и классных часов о правильном питании школьника;</w:t>
      </w:r>
    </w:p>
    <w:p w:rsidR="00B908E1" w:rsidRPr="00FA476A" w:rsidRDefault="00B908E1" w:rsidP="00177E18">
      <w:pPr>
        <w:pStyle w:val="ad"/>
        <w:numPr>
          <w:ilvl w:val="0"/>
          <w:numId w:val="29"/>
        </w:numPr>
        <w:tabs>
          <w:tab w:val="clear" w:pos="72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проведение родительских собраний на тему «Правильное питание – один из факторов укрепления здоровья»;</w:t>
      </w:r>
    </w:p>
    <w:p w:rsidR="00B908E1" w:rsidRPr="00FA476A" w:rsidRDefault="00B908E1" w:rsidP="00177E18">
      <w:pPr>
        <w:pStyle w:val="ad"/>
        <w:numPr>
          <w:ilvl w:val="0"/>
          <w:numId w:val="29"/>
        </w:numPr>
        <w:tabs>
          <w:tab w:val="clear" w:pos="72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конкурс рисунков «Витамины в нашей жизни», видеороликов, электронных приложений «Правильное питание»; статей для стенгазеты «О правильном питании школьника».</w:t>
      </w:r>
    </w:p>
    <w:p w:rsidR="00B908E1" w:rsidRPr="00FA476A" w:rsidRDefault="00B908E1" w:rsidP="0049612B">
      <w:pPr>
        <w:spacing w:after="0" w:line="360" w:lineRule="auto"/>
        <w:ind w:firstLine="770"/>
        <w:jc w:val="both"/>
        <w:rPr>
          <w:rFonts w:ascii="Times New Roman" w:hAnsi="Times New Roman"/>
          <w:sz w:val="28"/>
          <w:szCs w:val="28"/>
        </w:rPr>
      </w:pPr>
      <w:r w:rsidRPr="00117AF7">
        <w:rPr>
          <w:rFonts w:ascii="Times New Roman" w:hAnsi="Times New Roman"/>
          <w:sz w:val="28"/>
          <w:szCs w:val="28"/>
        </w:rPr>
        <w:t>В школе большое внимание уделяется охвату горячим питанием учащихся школы. Организовано бесп</w:t>
      </w:r>
      <w:r w:rsidR="00117AF7" w:rsidRPr="00117AF7">
        <w:rPr>
          <w:rFonts w:ascii="Times New Roman" w:hAnsi="Times New Roman"/>
          <w:sz w:val="28"/>
          <w:szCs w:val="28"/>
        </w:rPr>
        <w:t>латное двухразовое питание для 11</w:t>
      </w:r>
      <w:r w:rsidR="00445DED">
        <w:rPr>
          <w:rFonts w:ascii="Times New Roman" w:hAnsi="Times New Roman"/>
          <w:sz w:val="28"/>
          <w:szCs w:val="28"/>
        </w:rPr>
        <w:t>0</w:t>
      </w:r>
      <w:r w:rsidRPr="00117AF7">
        <w:rPr>
          <w:rFonts w:ascii="Times New Roman" w:hAnsi="Times New Roman"/>
          <w:sz w:val="28"/>
          <w:szCs w:val="28"/>
        </w:rPr>
        <w:t xml:space="preserve"> школьников из малообеспеченных семей и горячее питание за плату родителей учащихся.</w:t>
      </w:r>
    </w:p>
    <w:p w:rsidR="00B908E1" w:rsidRPr="00FA476A" w:rsidRDefault="00B908E1" w:rsidP="0049612B">
      <w:pPr>
        <w:spacing w:after="0" w:line="360" w:lineRule="auto"/>
        <w:ind w:firstLine="770"/>
        <w:jc w:val="both"/>
        <w:rPr>
          <w:rFonts w:ascii="Times New Roman" w:hAnsi="Times New Roman"/>
          <w:bCs/>
          <w:kern w:val="36"/>
          <w:sz w:val="28"/>
          <w:szCs w:val="28"/>
        </w:rPr>
      </w:pPr>
      <w:r w:rsidRPr="00FA476A">
        <w:rPr>
          <w:rFonts w:ascii="Times New Roman" w:hAnsi="Times New Roman"/>
          <w:sz w:val="28"/>
          <w:szCs w:val="28"/>
        </w:rPr>
        <w:t xml:space="preserve">Информационный стенд «Питание школьника» даёт полную информацию об организации питания в школе. Указывается порядок посещения столовой классами. Организовано дежурство на переменах в столовой классных руководителей и учителей. Предоставлено меню для платного и бесплатного питания. </w:t>
      </w:r>
      <w:r w:rsidRPr="00FA476A">
        <w:rPr>
          <w:rFonts w:ascii="Times New Roman" w:hAnsi="Times New Roman"/>
          <w:bCs/>
          <w:kern w:val="36"/>
          <w:sz w:val="28"/>
          <w:szCs w:val="28"/>
        </w:rPr>
        <w:t>В школе организован питьевой режим с использованием бутилированной воды, кулеров и разовых стаканов для гигиены питьевого режима.</w:t>
      </w:r>
    </w:p>
    <w:p w:rsidR="00B908E1" w:rsidRPr="00FA476A" w:rsidRDefault="00B908E1" w:rsidP="0049612B">
      <w:pPr>
        <w:spacing w:after="0" w:line="360" w:lineRule="auto"/>
        <w:ind w:firstLine="770"/>
        <w:jc w:val="both"/>
        <w:rPr>
          <w:rFonts w:ascii="Times New Roman" w:hAnsi="Times New Roman"/>
          <w:bCs/>
          <w:kern w:val="36"/>
          <w:sz w:val="28"/>
          <w:szCs w:val="28"/>
        </w:rPr>
      </w:pPr>
      <w:r w:rsidRPr="00FA476A">
        <w:rPr>
          <w:rFonts w:ascii="Times New Roman" w:hAnsi="Times New Roman"/>
          <w:bCs/>
          <w:kern w:val="36"/>
          <w:sz w:val="28"/>
          <w:szCs w:val="28"/>
        </w:rPr>
        <w:t>Систематически проводится обучение культуре питьевого режима и приёма пищи, что в дальнейшем способствует формированию у детей привычки правильно и своевременно принимать пищу не только во время процесса обучения в школе, но и дома, самостоятельно делать выбор в пользу полезной пищи.</w:t>
      </w:r>
    </w:p>
    <w:p w:rsidR="00B908E1" w:rsidRPr="00FA476A" w:rsidRDefault="00BD5785" w:rsidP="0049612B">
      <w:pPr>
        <w:spacing w:after="0" w:line="360" w:lineRule="auto"/>
        <w:ind w:firstLine="770"/>
        <w:jc w:val="both"/>
        <w:textAlignment w:val="baseline"/>
        <w:rPr>
          <w:rFonts w:ascii="Times New Roman" w:hAnsi="Times New Roman"/>
          <w:bCs/>
          <w:kern w:val="24"/>
          <w:sz w:val="28"/>
          <w:szCs w:val="28"/>
        </w:rPr>
      </w:pPr>
      <w:r>
        <w:rPr>
          <w:rFonts w:ascii="Times New Roman" w:hAnsi="Times New Roman"/>
          <w:bCs/>
          <w:kern w:val="24"/>
          <w:sz w:val="28"/>
          <w:szCs w:val="28"/>
        </w:rPr>
        <w:t>На рисунке</w:t>
      </w:r>
      <w:r w:rsidR="00B908E1" w:rsidRPr="00FA476A">
        <w:rPr>
          <w:rFonts w:ascii="Times New Roman" w:hAnsi="Times New Roman"/>
          <w:bCs/>
          <w:kern w:val="24"/>
          <w:sz w:val="28"/>
          <w:szCs w:val="28"/>
        </w:rPr>
        <w:t xml:space="preserve"> показан уровень охвата горячим питанием в школе за плату родителей учащихся и бесплатным питанием.</w:t>
      </w:r>
    </w:p>
    <w:p w:rsidR="00B908E1" w:rsidRPr="00FA476A" w:rsidRDefault="00781145" w:rsidP="00301C04">
      <w:pPr>
        <w:spacing w:after="0" w:line="360" w:lineRule="auto"/>
        <w:ind w:firstLine="709"/>
        <w:jc w:val="center"/>
        <w:textAlignment w:val="baseline"/>
        <w:rPr>
          <w:rFonts w:ascii="Times New Roman" w:hAnsi="Times New Roman"/>
          <w:bCs/>
          <w:kern w:val="24"/>
          <w:sz w:val="28"/>
          <w:szCs w:val="28"/>
        </w:rPr>
      </w:pPr>
      <w:r>
        <w:object w:dxaOrig="8676" w:dyaOrig="3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159pt" o:ole="">
            <v:imagedata r:id="rId10" o:title=""/>
          </v:shape>
          <o:OLEObject Type="Embed" ProgID="MSGraph.Chart.8" ShapeID="_x0000_i1025" DrawAspect="Content" ObjectID="_1627975059" r:id="rId11">
            <o:FieldCodes>\s</o:FieldCodes>
          </o:OLEObject>
        </w:object>
      </w:r>
    </w:p>
    <w:p w:rsidR="00B908E1" w:rsidRPr="00FC37DD" w:rsidRDefault="00B908E1" w:rsidP="0049612B">
      <w:pPr>
        <w:pStyle w:val="3"/>
        <w:spacing w:line="360" w:lineRule="auto"/>
        <w:ind w:firstLine="709"/>
        <w:jc w:val="center"/>
        <w:rPr>
          <w:rFonts w:ascii="Times New Roman" w:hAnsi="Times New Roman" w:cs="Times New Roman"/>
          <w:sz w:val="28"/>
          <w:szCs w:val="28"/>
          <w:u w:val="single"/>
        </w:rPr>
      </w:pPr>
      <w:r w:rsidRPr="00FC37DD">
        <w:rPr>
          <w:rFonts w:ascii="Times New Roman" w:hAnsi="Times New Roman" w:cs="Times New Roman"/>
          <w:sz w:val="28"/>
          <w:szCs w:val="28"/>
          <w:u w:val="single"/>
        </w:rPr>
        <w:t>Безопасность образовательного учреждения.</w:t>
      </w:r>
    </w:p>
    <w:p w:rsidR="00B908E1" w:rsidRPr="00FC37DD" w:rsidRDefault="00B908E1" w:rsidP="00804E4B">
      <w:pPr>
        <w:spacing w:after="0" w:line="360" w:lineRule="auto"/>
        <w:ind w:firstLine="770"/>
        <w:jc w:val="both"/>
        <w:rPr>
          <w:rFonts w:ascii="Times New Roman" w:hAnsi="Times New Roman"/>
          <w:sz w:val="28"/>
          <w:szCs w:val="28"/>
        </w:rPr>
      </w:pPr>
      <w:r w:rsidRPr="00FC37DD">
        <w:rPr>
          <w:rFonts w:ascii="Times New Roman" w:hAnsi="Times New Roman"/>
          <w:sz w:val="28"/>
          <w:szCs w:val="28"/>
        </w:rPr>
        <w:t xml:space="preserve">Безопасность школы является приоритетной в деятельности администрации школы и педагогического коллектива. Объектами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w:t>
      </w:r>
    </w:p>
    <w:p w:rsidR="00B908E1" w:rsidRPr="00FC37DD" w:rsidRDefault="00B908E1" w:rsidP="0049612B">
      <w:pPr>
        <w:spacing w:after="0" w:line="360" w:lineRule="auto"/>
        <w:ind w:firstLine="770"/>
        <w:jc w:val="both"/>
        <w:rPr>
          <w:rFonts w:ascii="Times New Roman" w:hAnsi="Times New Roman"/>
          <w:sz w:val="28"/>
          <w:szCs w:val="28"/>
        </w:rPr>
      </w:pPr>
      <w:r w:rsidRPr="00FC37DD">
        <w:rPr>
          <w:rFonts w:ascii="Times New Roman" w:hAnsi="Times New Roman"/>
          <w:sz w:val="28"/>
          <w:szCs w:val="28"/>
        </w:rPr>
        <w:t>В соответствии с концепцией комплексной безопасности образовательного учреждения, одним из важнейших направлений деятельности администрации школы по ее обеспечению является организация охраны сооружений и территории образовательного учреждения, с целью защиты обучающихся и персонала от преступлений против личности и имущества.</w:t>
      </w:r>
    </w:p>
    <w:p w:rsidR="00B908E1" w:rsidRPr="00FC37DD" w:rsidRDefault="00B908E1" w:rsidP="0049612B">
      <w:pPr>
        <w:tabs>
          <w:tab w:val="left" w:pos="142"/>
        </w:tabs>
        <w:spacing w:after="0" w:line="360" w:lineRule="auto"/>
        <w:ind w:firstLine="770"/>
        <w:jc w:val="both"/>
        <w:rPr>
          <w:rFonts w:ascii="Times New Roman" w:hAnsi="Times New Roman"/>
          <w:sz w:val="28"/>
          <w:szCs w:val="28"/>
        </w:rPr>
      </w:pPr>
      <w:r w:rsidRPr="00FC37DD">
        <w:rPr>
          <w:rFonts w:ascii="Times New Roman" w:hAnsi="Times New Roman"/>
          <w:sz w:val="28"/>
          <w:szCs w:val="28"/>
        </w:rPr>
        <w:t>В рамках деятельности по обеспечению безопасности ежеквартально проводятся объектовые тренировки с привлечением специалистов ГО и ЧС. Работает система пожарной сигнализации.</w:t>
      </w:r>
    </w:p>
    <w:p w:rsidR="00B908E1" w:rsidRDefault="00B908E1" w:rsidP="0049612B">
      <w:pPr>
        <w:pStyle w:val="Standard"/>
        <w:spacing w:after="0" w:line="360" w:lineRule="auto"/>
        <w:ind w:firstLine="770"/>
        <w:jc w:val="both"/>
        <w:rPr>
          <w:rFonts w:ascii="Times New Roman" w:hAnsi="Times New Roman" w:cs="Times New Roman"/>
          <w:sz w:val="28"/>
          <w:szCs w:val="28"/>
        </w:rPr>
      </w:pPr>
      <w:r w:rsidRPr="00FC37DD">
        <w:rPr>
          <w:rFonts w:ascii="Times New Roman" w:hAnsi="Times New Roman" w:cs="Times New Roman"/>
          <w:sz w:val="28"/>
          <w:szCs w:val="28"/>
        </w:rPr>
        <w:t>Одним из определяющих факторов успешного функционирования школы является обеспечение безопасности жизнедеятельности учащихся. В целях профилактики ДТП в школе активно ведёт свою работу отряд ЮИД «Ремень безопасности».</w:t>
      </w:r>
    </w:p>
    <w:p w:rsidR="00B908E1" w:rsidRPr="00FC37DD" w:rsidRDefault="00B908E1" w:rsidP="0048084D">
      <w:pPr>
        <w:spacing w:after="0" w:line="360" w:lineRule="auto"/>
        <w:ind w:firstLine="770"/>
        <w:jc w:val="both"/>
        <w:rPr>
          <w:rFonts w:ascii="Times New Roman" w:hAnsi="Times New Roman"/>
          <w:b/>
          <w:sz w:val="28"/>
          <w:szCs w:val="28"/>
          <w:u w:val="single"/>
        </w:rPr>
      </w:pPr>
      <w:r w:rsidRPr="00FC37DD">
        <w:rPr>
          <w:rFonts w:ascii="Times New Roman" w:hAnsi="Times New Roman"/>
          <w:sz w:val="28"/>
          <w:szCs w:val="28"/>
        </w:rPr>
        <w:t>Спортивный зал и открытая пришкольная спортивная площадка соответствует Правилам безопасности занятий по физической культуре и спорту в общеобразовательных школах, согласно нормативам</w:t>
      </w:r>
      <w:r w:rsidR="00460C62" w:rsidRPr="00FC37DD">
        <w:rPr>
          <w:rFonts w:ascii="Times New Roman" w:hAnsi="Times New Roman"/>
          <w:sz w:val="28"/>
          <w:szCs w:val="28"/>
        </w:rPr>
        <w:t>,</w:t>
      </w:r>
      <w:r w:rsidRPr="00FC37DD">
        <w:rPr>
          <w:rFonts w:ascii="Times New Roman" w:hAnsi="Times New Roman"/>
          <w:sz w:val="28"/>
          <w:szCs w:val="28"/>
        </w:rPr>
        <w:t xml:space="preserve"> утвержденным Министерством по чрезвычайным ситуациям РФ и Министерством образования и науки в 2006 году.</w:t>
      </w:r>
    </w:p>
    <w:p w:rsidR="00B908E1" w:rsidRPr="00FC37DD" w:rsidRDefault="00B908E1" w:rsidP="0049612B">
      <w:pPr>
        <w:tabs>
          <w:tab w:val="left" w:pos="142"/>
        </w:tabs>
        <w:spacing w:after="0" w:line="360" w:lineRule="auto"/>
        <w:ind w:firstLine="770"/>
        <w:jc w:val="both"/>
        <w:rPr>
          <w:rFonts w:ascii="Times New Roman" w:hAnsi="Times New Roman"/>
          <w:sz w:val="28"/>
          <w:szCs w:val="28"/>
        </w:rPr>
      </w:pPr>
      <w:r w:rsidRPr="00FC37DD">
        <w:rPr>
          <w:rFonts w:ascii="Times New Roman" w:hAnsi="Times New Roman"/>
          <w:sz w:val="28"/>
          <w:szCs w:val="28"/>
        </w:rPr>
        <w:lastRenderedPageBreak/>
        <w:t xml:space="preserve">Охрана здания школы осуществляется посредством кнопки тревожной сигнализации, выведенной на пульт ОВО при УВД г. Таганрога в рамках бюджетного финансирования. </w:t>
      </w:r>
    </w:p>
    <w:p w:rsidR="00B908E1" w:rsidRPr="00FC37DD" w:rsidRDefault="00B908E1" w:rsidP="0049612B">
      <w:pPr>
        <w:spacing w:after="0" w:line="360" w:lineRule="auto"/>
        <w:ind w:firstLine="770"/>
        <w:jc w:val="both"/>
        <w:rPr>
          <w:rFonts w:ascii="Times New Roman" w:hAnsi="Times New Roman"/>
          <w:sz w:val="28"/>
          <w:szCs w:val="28"/>
        </w:rPr>
      </w:pPr>
      <w:r w:rsidRPr="00FC37DD">
        <w:rPr>
          <w:rFonts w:ascii="Times New Roman" w:hAnsi="Times New Roman"/>
          <w:sz w:val="28"/>
          <w:szCs w:val="28"/>
        </w:rPr>
        <w:t>Для предупреждения и предотвращения террористических актов в здании школы и на прилегающей территории разработана «Инструкция по противодействию терроризму», требования которой должны строго соблюдать постоянный состав (руководители, педагоги, служащие, рабочие) и обучающиеся образовательного учреждения.</w:t>
      </w:r>
    </w:p>
    <w:p w:rsidR="00B908E1" w:rsidRPr="00FC37DD" w:rsidRDefault="00B908E1" w:rsidP="0049612B">
      <w:pPr>
        <w:spacing w:after="0" w:line="360" w:lineRule="auto"/>
        <w:ind w:firstLine="709"/>
        <w:jc w:val="center"/>
        <w:rPr>
          <w:rFonts w:ascii="Times New Roman" w:hAnsi="Times New Roman"/>
          <w:b/>
          <w:sz w:val="28"/>
          <w:szCs w:val="28"/>
          <w:u w:val="single"/>
        </w:rPr>
      </w:pPr>
      <w:r w:rsidRPr="00FC37DD">
        <w:rPr>
          <w:rFonts w:ascii="Times New Roman" w:hAnsi="Times New Roman"/>
          <w:b/>
          <w:sz w:val="28"/>
          <w:szCs w:val="28"/>
          <w:u w:val="single"/>
        </w:rPr>
        <w:t>Общее количество и динамика чрезвычайных ситуаций</w:t>
      </w:r>
      <w:r w:rsidR="0049612B" w:rsidRPr="00FC37DD">
        <w:rPr>
          <w:rFonts w:ascii="Times New Roman" w:hAnsi="Times New Roman"/>
          <w:b/>
          <w:sz w:val="28"/>
          <w:szCs w:val="28"/>
          <w:u w:val="single"/>
        </w:rPr>
        <w:t>.</w:t>
      </w:r>
    </w:p>
    <w:tbl>
      <w:tblPr>
        <w:tblW w:w="822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9"/>
        <w:gridCol w:w="1760"/>
        <w:gridCol w:w="1945"/>
        <w:gridCol w:w="1985"/>
      </w:tblGrid>
      <w:tr w:rsidR="00FC37DD" w:rsidRPr="00FC37DD" w:rsidTr="00A917AB">
        <w:trPr>
          <w:jc w:val="center"/>
        </w:trPr>
        <w:tc>
          <w:tcPr>
            <w:tcW w:w="2539" w:type="dxa"/>
          </w:tcPr>
          <w:p w:rsidR="00FC37DD" w:rsidRPr="00FC37DD" w:rsidRDefault="00FC37DD" w:rsidP="0049612B">
            <w:pPr>
              <w:spacing w:after="0" w:line="360" w:lineRule="auto"/>
              <w:ind w:firstLine="709"/>
              <w:jc w:val="both"/>
              <w:rPr>
                <w:rFonts w:ascii="Times New Roman" w:hAnsi="Times New Roman"/>
                <w:sz w:val="28"/>
                <w:szCs w:val="28"/>
              </w:rPr>
            </w:pPr>
          </w:p>
        </w:tc>
        <w:tc>
          <w:tcPr>
            <w:tcW w:w="1760" w:type="dxa"/>
          </w:tcPr>
          <w:p w:rsidR="00FC37DD" w:rsidRPr="00FC37DD" w:rsidRDefault="00FC37DD" w:rsidP="0048084D">
            <w:pPr>
              <w:spacing w:after="0" w:line="360" w:lineRule="auto"/>
              <w:jc w:val="center"/>
              <w:rPr>
                <w:rFonts w:ascii="Times New Roman" w:hAnsi="Times New Roman"/>
                <w:sz w:val="28"/>
                <w:szCs w:val="28"/>
              </w:rPr>
            </w:pPr>
            <w:r w:rsidRPr="00FC37DD">
              <w:rPr>
                <w:rFonts w:ascii="Times New Roman" w:hAnsi="Times New Roman"/>
                <w:sz w:val="28"/>
                <w:szCs w:val="28"/>
              </w:rPr>
              <w:t>201</w:t>
            </w:r>
            <w:r w:rsidR="0048084D">
              <w:rPr>
                <w:rFonts w:ascii="Times New Roman" w:hAnsi="Times New Roman"/>
                <w:sz w:val="28"/>
                <w:szCs w:val="28"/>
              </w:rPr>
              <w:t>6</w:t>
            </w:r>
            <w:r w:rsidRPr="00FC37DD">
              <w:rPr>
                <w:rFonts w:ascii="Times New Roman" w:hAnsi="Times New Roman"/>
                <w:sz w:val="28"/>
                <w:szCs w:val="28"/>
              </w:rPr>
              <w:t>/201</w:t>
            </w:r>
            <w:r w:rsidR="0048084D">
              <w:rPr>
                <w:rFonts w:ascii="Times New Roman" w:hAnsi="Times New Roman"/>
                <w:sz w:val="28"/>
                <w:szCs w:val="28"/>
              </w:rPr>
              <w:t>7</w:t>
            </w:r>
          </w:p>
        </w:tc>
        <w:tc>
          <w:tcPr>
            <w:tcW w:w="1945" w:type="dxa"/>
          </w:tcPr>
          <w:p w:rsidR="00FC37DD" w:rsidRPr="00FC37DD" w:rsidRDefault="00FC37DD" w:rsidP="0048084D">
            <w:pPr>
              <w:spacing w:after="0" w:line="360" w:lineRule="auto"/>
              <w:jc w:val="center"/>
              <w:rPr>
                <w:rFonts w:ascii="Times New Roman" w:hAnsi="Times New Roman"/>
                <w:sz w:val="28"/>
                <w:szCs w:val="28"/>
              </w:rPr>
            </w:pPr>
            <w:r w:rsidRPr="00FC37DD">
              <w:rPr>
                <w:rFonts w:ascii="Times New Roman" w:hAnsi="Times New Roman"/>
                <w:sz w:val="28"/>
                <w:szCs w:val="28"/>
              </w:rPr>
              <w:t>201</w:t>
            </w:r>
            <w:r w:rsidR="0048084D">
              <w:rPr>
                <w:rFonts w:ascii="Times New Roman" w:hAnsi="Times New Roman"/>
                <w:sz w:val="28"/>
                <w:szCs w:val="28"/>
              </w:rPr>
              <w:t>7</w:t>
            </w:r>
            <w:r w:rsidRPr="00FC37DD">
              <w:rPr>
                <w:rFonts w:ascii="Times New Roman" w:hAnsi="Times New Roman"/>
                <w:sz w:val="28"/>
                <w:szCs w:val="28"/>
              </w:rPr>
              <w:t>/201</w:t>
            </w:r>
            <w:r w:rsidR="0048084D">
              <w:rPr>
                <w:rFonts w:ascii="Times New Roman" w:hAnsi="Times New Roman"/>
                <w:sz w:val="28"/>
                <w:szCs w:val="28"/>
              </w:rPr>
              <w:t>8</w:t>
            </w:r>
          </w:p>
        </w:tc>
        <w:tc>
          <w:tcPr>
            <w:tcW w:w="1985" w:type="dxa"/>
          </w:tcPr>
          <w:p w:rsidR="00FC37DD" w:rsidRPr="00FC37DD" w:rsidRDefault="00FC37DD" w:rsidP="00F55B53">
            <w:pPr>
              <w:spacing w:after="0" w:line="360" w:lineRule="auto"/>
              <w:jc w:val="center"/>
              <w:rPr>
                <w:rFonts w:ascii="Times New Roman" w:hAnsi="Times New Roman"/>
                <w:sz w:val="28"/>
                <w:szCs w:val="28"/>
              </w:rPr>
            </w:pPr>
            <w:r w:rsidRPr="00FC37DD">
              <w:rPr>
                <w:rFonts w:ascii="Times New Roman" w:hAnsi="Times New Roman"/>
                <w:sz w:val="28"/>
                <w:szCs w:val="28"/>
              </w:rPr>
              <w:t>201</w:t>
            </w:r>
            <w:r w:rsidR="0048084D">
              <w:rPr>
                <w:rFonts w:ascii="Times New Roman" w:hAnsi="Times New Roman"/>
                <w:sz w:val="28"/>
                <w:szCs w:val="28"/>
              </w:rPr>
              <w:t>8</w:t>
            </w:r>
            <w:r w:rsidR="00F55B53">
              <w:rPr>
                <w:rFonts w:ascii="Times New Roman" w:hAnsi="Times New Roman"/>
                <w:sz w:val="28"/>
                <w:szCs w:val="28"/>
              </w:rPr>
              <w:t>/</w:t>
            </w:r>
            <w:r w:rsidRPr="00FC37DD">
              <w:rPr>
                <w:rFonts w:ascii="Times New Roman" w:hAnsi="Times New Roman"/>
                <w:sz w:val="28"/>
                <w:szCs w:val="28"/>
              </w:rPr>
              <w:t>201</w:t>
            </w:r>
            <w:r w:rsidR="0048084D">
              <w:rPr>
                <w:rFonts w:ascii="Times New Roman" w:hAnsi="Times New Roman"/>
                <w:sz w:val="28"/>
                <w:szCs w:val="28"/>
              </w:rPr>
              <w:t>9</w:t>
            </w:r>
          </w:p>
        </w:tc>
      </w:tr>
      <w:tr w:rsidR="00FC37DD" w:rsidRPr="00FC37DD" w:rsidTr="00A917AB">
        <w:trPr>
          <w:jc w:val="center"/>
        </w:trPr>
        <w:tc>
          <w:tcPr>
            <w:tcW w:w="2539" w:type="dxa"/>
          </w:tcPr>
          <w:p w:rsidR="00FC37DD" w:rsidRPr="00FC37DD" w:rsidRDefault="00FC37DD" w:rsidP="00FC37DD">
            <w:pPr>
              <w:spacing w:after="0" w:line="360" w:lineRule="auto"/>
              <w:jc w:val="both"/>
              <w:rPr>
                <w:rFonts w:ascii="Times New Roman" w:hAnsi="Times New Roman"/>
                <w:sz w:val="28"/>
                <w:szCs w:val="28"/>
              </w:rPr>
            </w:pPr>
            <w:r w:rsidRPr="00FC37DD">
              <w:rPr>
                <w:rFonts w:ascii="Times New Roman" w:hAnsi="Times New Roman"/>
                <w:sz w:val="28"/>
                <w:szCs w:val="28"/>
              </w:rPr>
              <w:t>Пожары</w:t>
            </w:r>
          </w:p>
        </w:tc>
        <w:tc>
          <w:tcPr>
            <w:tcW w:w="1760" w:type="dxa"/>
          </w:tcPr>
          <w:p w:rsidR="00FC37DD" w:rsidRPr="00FC37DD" w:rsidRDefault="00FC37DD" w:rsidP="00FC37DD">
            <w:pPr>
              <w:spacing w:after="0" w:line="360" w:lineRule="auto"/>
              <w:jc w:val="both"/>
              <w:rPr>
                <w:rFonts w:ascii="Times New Roman" w:hAnsi="Times New Roman"/>
                <w:sz w:val="28"/>
                <w:szCs w:val="28"/>
              </w:rPr>
            </w:pPr>
            <w:r w:rsidRPr="00FC37DD">
              <w:rPr>
                <w:rFonts w:ascii="Times New Roman" w:hAnsi="Times New Roman"/>
                <w:sz w:val="28"/>
                <w:szCs w:val="28"/>
              </w:rPr>
              <w:t>Аварий нет</w:t>
            </w:r>
          </w:p>
        </w:tc>
        <w:tc>
          <w:tcPr>
            <w:tcW w:w="1945" w:type="dxa"/>
          </w:tcPr>
          <w:p w:rsidR="00FC37DD" w:rsidRPr="00FC37DD" w:rsidRDefault="00FC37DD" w:rsidP="00FC37DD">
            <w:pPr>
              <w:spacing w:after="0" w:line="360" w:lineRule="auto"/>
              <w:jc w:val="both"/>
              <w:rPr>
                <w:rFonts w:ascii="Times New Roman" w:hAnsi="Times New Roman"/>
                <w:sz w:val="28"/>
                <w:szCs w:val="28"/>
              </w:rPr>
            </w:pPr>
            <w:r w:rsidRPr="00FC37DD">
              <w:rPr>
                <w:rFonts w:ascii="Times New Roman" w:hAnsi="Times New Roman"/>
                <w:sz w:val="28"/>
                <w:szCs w:val="28"/>
              </w:rPr>
              <w:t>Аварий нет</w:t>
            </w:r>
          </w:p>
        </w:tc>
        <w:tc>
          <w:tcPr>
            <w:tcW w:w="1985" w:type="dxa"/>
          </w:tcPr>
          <w:p w:rsidR="00FC37DD" w:rsidRPr="00FC37DD" w:rsidRDefault="00FC37DD" w:rsidP="00FC37DD">
            <w:r w:rsidRPr="00FC37DD">
              <w:rPr>
                <w:rFonts w:ascii="Times New Roman" w:hAnsi="Times New Roman"/>
                <w:sz w:val="28"/>
                <w:szCs w:val="28"/>
              </w:rPr>
              <w:t>Аварий нет</w:t>
            </w:r>
          </w:p>
        </w:tc>
      </w:tr>
      <w:tr w:rsidR="00FC37DD" w:rsidRPr="00FC37DD" w:rsidTr="00A917AB">
        <w:trPr>
          <w:jc w:val="center"/>
        </w:trPr>
        <w:tc>
          <w:tcPr>
            <w:tcW w:w="2539" w:type="dxa"/>
          </w:tcPr>
          <w:p w:rsidR="00FC37DD" w:rsidRPr="00FC37DD" w:rsidRDefault="00FC37DD" w:rsidP="00FC37DD">
            <w:pPr>
              <w:spacing w:after="0" w:line="360" w:lineRule="auto"/>
              <w:jc w:val="both"/>
              <w:rPr>
                <w:rFonts w:ascii="Times New Roman" w:hAnsi="Times New Roman"/>
                <w:sz w:val="28"/>
                <w:szCs w:val="28"/>
              </w:rPr>
            </w:pPr>
            <w:r w:rsidRPr="00FC37DD">
              <w:rPr>
                <w:rFonts w:ascii="Times New Roman" w:hAnsi="Times New Roman"/>
                <w:sz w:val="28"/>
                <w:szCs w:val="28"/>
              </w:rPr>
              <w:t>Аварии системы отопления</w:t>
            </w:r>
          </w:p>
        </w:tc>
        <w:tc>
          <w:tcPr>
            <w:tcW w:w="1760" w:type="dxa"/>
          </w:tcPr>
          <w:p w:rsidR="00FC37DD" w:rsidRPr="00FC37DD" w:rsidRDefault="00FC37DD" w:rsidP="00FC37DD">
            <w:pPr>
              <w:spacing w:after="0" w:line="360" w:lineRule="auto"/>
              <w:jc w:val="both"/>
              <w:rPr>
                <w:rFonts w:ascii="Times New Roman" w:hAnsi="Times New Roman"/>
                <w:sz w:val="28"/>
                <w:szCs w:val="28"/>
              </w:rPr>
            </w:pPr>
            <w:r w:rsidRPr="00FC37DD">
              <w:rPr>
                <w:rFonts w:ascii="Times New Roman" w:hAnsi="Times New Roman"/>
                <w:sz w:val="28"/>
                <w:szCs w:val="28"/>
              </w:rPr>
              <w:t>Аварий нет</w:t>
            </w:r>
          </w:p>
        </w:tc>
        <w:tc>
          <w:tcPr>
            <w:tcW w:w="1945" w:type="dxa"/>
          </w:tcPr>
          <w:p w:rsidR="00FC37DD" w:rsidRPr="00FC37DD" w:rsidRDefault="00FC37DD" w:rsidP="00FC37DD">
            <w:pPr>
              <w:spacing w:after="0" w:line="360" w:lineRule="auto"/>
              <w:jc w:val="both"/>
              <w:rPr>
                <w:rFonts w:ascii="Times New Roman" w:hAnsi="Times New Roman"/>
                <w:sz w:val="28"/>
                <w:szCs w:val="28"/>
              </w:rPr>
            </w:pPr>
            <w:r w:rsidRPr="00FC37DD">
              <w:rPr>
                <w:rFonts w:ascii="Times New Roman" w:hAnsi="Times New Roman"/>
                <w:sz w:val="28"/>
                <w:szCs w:val="28"/>
              </w:rPr>
              <w:t>Аварий нет</w:t>
            </w:r>
          </w:p>
        </w:tc>
        <w:tc>
          <w:tcPr>
            <w:tcW w:w="1985" w:type="dxa"/>
          </w:tcPr>
          <w:p w:rsidR="00FC37DD" w:rsidRPr="00FC37DD" w:rsidRDefault="00FC37DD" w:rsidP="00FC37DD">
            <w:r w:rsidRPr="00FC37DD">
              <w:rPr>
                <w:rFonts w:ascii="Times New Roman" w:hAnsi="Times New Roman"/>
                <w:sz w:val="28"/>
                <w:szCs w:val="28"/>
              </w:rPr>
              <w:t>Аварий нет</w:t>
            </w:r>
          </w:p>
        </w:tc>
      </w:tr>
      <w:tr w:rsidR="00FC37DD" w:rsidRPr="00FC37DD" w:rsidTr="00A917AB">
        <w:trPr>
          <w:jc w:val="center"/>
        </w:trPr>
        <w:tc>
          <w:tcPr>
            <w:tcW w:w="2539" w:type="dxa"/>
          </w:tcPr>
          <w:p w:rsidR="00FC37DD" w:rsidRPr="00FC37DD" w:rsidRDefault="00FC37DD" w:rsidP="00FC37DD">
            <w:pPr>
              <w:spacing w:after="0" w:line="360" w:lineRule="auto"/>
              <w:jc w:val="both"/>
              <w:rPr>
                <w:rFonts w:ascii="Times New Roman" w:hAnsi="Times New Roman"/>
                <w:sz w:val="28"/>
                <w:szCs w:val="28"/>
              </w:rPr>
            </w:pPr>
            <w:r w:rsidRPr="00FC37DD">
              <w:rPr>
                <w:rFonts w:ascii="Times New Roman" w:hAnsi="Times New Roman"/>
                <w:sz w:val="28"/>
                <w:szCs w:val="28"/>
              </w:rPr>
              <w:t>Аварии системы водоснабжения</w:t>
            </w:r>
          </w:p>
        </w:tc>
        <w:tc>
          <w:tcPr>
            <w:tcW w:w="1760" w:type="dxa"/>
          </w:tcPr>
          <w:p w:rsidR="00FC37DD" w:rsidRPr="00FC37DD" w:rsidRDefault="00FC37DD" w:rsidP="00FC37DD">
            <w:pPr>
              <w:spacing w:after="0" w:line="360" w:lineRule="auto"/>
              <w:jc w:val="both"/>
              <w:rPr>
                <w:rFonts w:ascii="Times New Roman" w:hAnsi="Times New Roman"/>
                <w:sz w:val="28"/>
                <w:szCs w:val="28"/>
              </w:rPr>
            </w:pPr>
            <w:r w:rsidRPr="00FC37DD">
              <w:rPr>
                <w:rFonts w:ascii="Times New Roman" w:hAnsi="Times New Roman"/>
                <w:sz w:val="28"/>
                <w:szCs w:val="28"/>
              </w:rPr>
              <w:t>Аварий нет</w:t>
            </w:r>
          </w:p>
        </w:tc>
        <w:tc>
          <w:tcPr>
            <w:tcW w:w="1945" w:type="dxa"/>
          </w:tcPr>
          <w:p w:rsidR="00FC37DD" w:rsidRPr="00FC37DD" w:rsidRDefault="00FC37DD" w:rsidP="00FC37DD">
            <w:pPr>
              <w:spacing w:after="0" w:line="360" w:lineRule="auto"/>
              <w:jc w:val="both"/>
              <w:rPr>
                <w:rFonts w:ascii="Times New Roman" w:hAnsi="Times New Roman"/>
                <w:sz w:val="28"/>
                <w:szCs w:val="28"/>
              </w:rPr>
            </w:pPr>
            <w:r w:rsidRPr="00FC37DD">
              <w:rPr>
                <w:rFonts w:ascii="Times New Roman" w:hAnsi="Times New Roman"/>
                <w:sz w:val="28"/>
                <w:szCs w:val="28"/>
              </w:rPr>
              <w:t>Аварий нет</w:t>
            </w:r>
          </w:p>
        </w:tc>
        <w:tc>
          <w:tcPr>
            <w:tcW w:w="1985" w:type="dxa"/>
          </w:tcPr>
          <w:p w:rsidR="00FC37DD" w:rsidRPr="00FC37DD" w:rsidRDefault="00FC37DD" w:rsidP="00FC37DD">
            <w:r w:rsidRPr="00FC37DD">
              <w:rPr>
                <w:rFonts w:ascii="Times New Roman" w:hAnsi="Times New Roman"/>
                <w:sz w:val="28"/>
                <w:szCs w:val="28"/>
              </w:rPr>
              <w:t>Аварий нет</w:t>
            </w:r>
          </w:p>
        </w:tc>
      </w:tr>
      <w:tr w:rsidR="00FC37DD" w:rsidRPr="00FC37DD" w:rsidTr="00A917AB">
        <w:trPr>
          <w:jc w:val="center"/>
        </w:trPr>
        <w:tc>
          <w:tcPr>
            <w:tcW w:w="2539" w:type="dxa"/>
          </w:tcPr>
          <w:p w:rsidR="00FC37DD" w:rsidRPr="00FC37DD" w:rsidRDefault="00FC37DD" w:rsidP="00FC37DD">
            <w:pPr>
              <w:spacing w:after="0" w:line="360" w:lineRule="auto"/>
              <w:jc w:val="both"/>
              <w:rPr>
                <w:rFonts w:ascii="Times New Roman" w:hAnsi="Times New Roman"/>
                <w:sz w:val="28"/>
                <w:szCs w:val="28"/>
              </w:rPr>
            </w:pPr>
            <w:r w:rsidRPr="00FC37DD">
              <w:rPr>
                <w:rFonts w:ascii="Times New Roman" w:hAnsi="Times New Roman"/>
                <w:sz w:val="28"/>
                <w:szCs w:val="28"/>
              </w:rPr>
              <w:t>Аварии системы канализации</w:t>
            </w:r>
          </w:p>
        </w:tc>
        <w:tc>
          <w:tcPr>
            <w:tcW w:w="1760" w:type="dxa"/>
          </w:tcPr>
          <w:p w:rsidR="00FC37DD" w:rsidRPr="00FC37DD" w:rsidRDefault="00FC37DD" w:rsidP="00FC37DD">
            <w:pPr>
              <w:spacing w:after="0" w:line="360" w:lineRule="auto"/>
              <w:jc w:val="both"/>
              <w:rPr>
                <w:rFonts w:ascii="Times New Roman" w:hAnsi="Times New Roman"/>
                <w:sz w:val="28"/>
                <w:szCs w:val="28"/>
              </w:rPr>
            </w:pPr>
            <w:r w:rsidRPr="00FC37DD">
              <w:rPr>
                <w:rFonts w:ascii="Times New Roman" w:hAnsi="Times New Roman"/>
                <w:sz w:val="28"/>
                <w:szCs w:val="28"/>
              </w:rPr>
              <w:t>Аварий нет</w:t>
            </w:r>
          </w:p>
        </w:tc>
        <w:tc>
          <w:tcPr>
            <w:tcW w:w="1945" w:type="dxa"/>
          </w:tcPr>
          <w:p w:rsidR="00FC37DD" w:rsidRPr="00FC37DD" w:rsidRDefault="00FC37DD" w:rsidP="00FC37DD">
            <w:pPr>
              <w:spacing w:after="0" w:line="360" w:lineRule="auto"/>
              <w:jc w:val="both"/>
              <w:rPr>
                <w:rFonts w:ascii="Times New Roman" w:hAnsi="Times New Roman"/>
                <w:sz w:val="28"/>
                <w:szCs w:val="28"/>
              </w:rPr>
            </w:pPr>
            <w:r w:rsidRPr="00FC37DD">
              <w:rPr>
                <w:rFonts w:ascii="Times New Roman" w:hAnsi="Times New Roman"/>
                <w:sz w:val="28"/>
                <w:szCs w:val="28"/>
              </w:rPr>
              <w:t>Аварий нет</w:t>
            </w:r>
          </w:p>
        </w:tc>
        <w:tc>
          <w:tcPr>
            <w:tcW w:w="1985" w:type="dxa"/>
          </w:tcPr>
          <w:p w:rsidR="00FC37DD" w:rsidRPr="00FC37DD" w:rsidRDefault="00FC37DD" w:rsidP="00FC37DD">
            <w:r w:rsidRPr="00FC37DD">
              <w:rPr>
                <w:rFonts w:ascii="Times New Roman" w:hAnsi="Times New Roman"/>
                <w:sz w:val="28"/>
                <w:szCs w:val="28"/>
              </w:rPr>
              <w:t>Аварий нет</w:t>
            </w:r>
          </w:p>
        </w:tc>
      </w:tr>
      <w:tr w:rsidR="00FC37DD" w:rsidRPr="00FC37DD" w:rsidTr="00A917AB">
        <w:trPr>
          <w:jc w:val="center"/>
        </w:trPr>
        <w:tc>
          <w:tcPr>
            <w:tcW w:w="2539" w:type="dxa"/>
          </w:tcPr>
          <w:p w:rsidR="00FC37DD" w:rsidRPr="00FC37DD" w:rsidRDefault="00FC37DD" w:rsidP="00FC37DD">
            <w:pPr>
              <w:spacing w:after="0" w:line="360" w:lineRule="auto"/>
              <w:jc w:val="both"/>
              <w:rPr>
                <w:rFonts w:ascii="Times New Roman" w:hAnsi="Times New Roman"/>
                <w:sz w:val="28"/>
                <w:szCs w:val="28"/>
              </w:rPr>
            </w:pPr>
            <w:r w:rsidRPr="00FC37DD">
              <w:rPr>
                <w:rFonts w:ascii="Times New Roman" w:hAnsi="Times New Roman"/>
                <w:sz w:val="28"/>
                <w:szCs w:val="28"/>
              </w:rPr>
              <w:t>Аварии системы энергообеспечения</w:t>
            </w:r>
          </w:p>
        </w:tc>
        <w:tc>
          <w:tcPr>
            <w:tcW w:w="1760" w:type="dxa"/>
          </w:tcPr>
          <w:p w:rsidR="00FC37DD" w:rsidRPr="00FC37DD" w:rsidRDefault="00FC37DD" w:rsidP="00FC37DD">
            <w:pPr>
              <w:spacing w:after="0" w:line="360" w:lineRule="auto"/>
              <w:jc w:val="both"/>
              <w:rPr>
                <w:rFonts w:ascii="Times New Roman" w:hAnsi="Times New Roman"/>
                <w:sz w:val="28"/>
                <w:szCs w:val="28"/>
              </w:rPr>
            </w:pPr>
            <w:r w:rsidRPr="00FC37DD">
              <w:rPr>
                <w:rFonts w:ascii="Times New Roman" w:hAnsi="Times New Roman"/>
                <w:sz w:val="28"/>
                <w:szCs w:val="28"/>
              </w:rPr>
              <w:t>Аварий нет</w:t>
            </w:r>
          </w:p>
        </w:tc>
        <w:tc>
          <w:tcPr>
            <w:tcW w:w="1945" w:type="dxa"/>
          </w:tcPr>
          <w:p w:rsidR="00FC37DD" w:rsidRPr="00FC37DD" w:rsidRDefault="00FC37DD" w:rsidP="00FC37DD">
            <w:pPr>
              <w:spacing w:after="0" w:line="360" w:lineRule="auto"/>
              <w:jc w:val="both"/>
              <w:rPr>
                <w:rFonts w:ascii="Times New Roman" w:hAnsi="Times New Roman"/>
                <w:sz w:val="28"/>
                <w:szCs w:val="28"/>
              </w:rPr>
            </w:pPr>
            <w:r w:rsidRPr="00FC37DD">
              <w:rPr>
                <w:rFonts w:ascii="Times New Roman" w:hAnsi="Times New Roman"/>
                <w:sz w:val="28"/>
                <w:szCs w:val="28"/>
              </w:rPr>
              <w:t>Аварий нет</w:t>
            </w:r>
          </w:p>
        </w:tc>
        <w:tc>
          <w:tcPr>
            <w:tcW w:w="1985" w:type="dxa"/>
          </w:tcPr>
          <w:p w:rsidR="00FC37DD" w:rsidRPr="00FC37DD" w:rsidRDefault="00FC37DD" w:rsidP="00FC37DD">
            <w:r w:rsidRPr="00FC37DD">
              <w:rPr>
                <w:rFonts w:ascii="Times New Roman" w:hAnsi="Times New Roman"/>
                <w:sz w:val="28"/>
                <w:szCs w:val="28"/>
              </w:rPr>
              <w:t>Аварий нет</w:t>
            </w:r>
          </w:p>
        </w:tc>
      </w:tr>
    </w:tbl>
    <w:p w:rsidR="00B908E1" w:rsidRPr="00FC37DD" w:rsidRDefault="00B908E1" w:rsidP="0049612B">
      <w:pPr>
        <w:spacing w:after="0" w:line="360" w:lineRule="auto"/>
        <w:ind w:firstLine="709"/>
        <w:jc w:val="both"/>
        <w:rPr>
          <w:rFonts w:ascii="Times New Roman" w:hAnsi="Times New Roman"/>
          <w:sz w:val="28"/>
          <w:szCs w:val="28"/>
        </w:rPr>
      </w:pPr>
    </w:p>
    <w:p w:rsidR="00B908E1" w:rsidRPr="00FC37DD" w:rsidRDefault="00B908E1" w:rsidP="0049612B">
      <w:pPr>
        <w:spacing w:after="0" w:line="360" w:lineRule="auto"/>
        <w:ind w:firstLine="770"/>
        <w:jc w:val="both"/>
        <w:rPr>
          <w:rFonts w:ascii="Times New Roman" w:hAnsi="Times New Roman"/>
          <w:sz w:val="28"/>
          <w:szCs w:val="28"/>
        </w:rPr>
      </w:pPr>
      <w:r w:rsidRPr="00FC37DD">
        <w:rPr>
          <w:rFonts w:ascii="Times New Roman" w:hAnsi="Times New Roman"/>
          <w:sz w:val="28"/>
          <w:szCs w:val="28"/>
        </w:rPr>
        <w:t>Взаимодействие МАОУ СОШ № 10 по вопросам безопасности с правоохранительными органами</w:t>
      </w:r>
      <w:r w:rsidR="002F54A2" w:rsidRPr="00FC37DD">
        <w:rPr>
          <w:rFonts w:ascii="Times New Roman" w:hAnsi="Times New Roman"/>
          <w:sz w:val="28"/>
          <w:szCs w:val="28"/>
        </w:rPr>
        <w:t xml:space="preserve">, </w:t>
      </w:r>
      <w:r w:rsidRPr="00FC37DD">
        <w:rPr>
          <w:rFonts w:ascii="Times New Roman" w:hAnsi="Times New Roman"/>
          <w:sz w:val="28"/>
          <w:szCs w:val="28"/>
        </w:rPr>
        <w:t>с УВД по г. Таганрогу, ГИБДД по г. Таганрогу, ФСБ по г. Таганрогу, аварийными и экстренными службами осуществлялось руководством школы и охраной по телефонам, находящимся на посту охраны и при личных встречах при необходимости. При проведении массовых мероприятий пост охраны усиливался администрацией школы. Согласован план совместных действий от угрозы терроризма.</w:t>
      </w:r>
    </w:p>
    <w:p w:rsidR="00B908E1" w:rsidRPr="00A917AB" w:rsidRDefault="00B908E1" w:rsidP="0049612B">
      <w:pPr>
        <w:spacing w:after="0" w:line="360" w:lineRule="auto"/>
        <w:ind w:firstLine="709"/>
        <w:jc w:val="center"/>
        <w:rPr>
          <w:rFonts w:ascii="Times New Roman" w:hAnsi="Times New Roman"/>
          <w:b/>
          <w:sz w:val="28"/>
          <w:szCs w:val="28"/>
          <w:u w:val="single"/>
        </w:rPr>
      </w:pPr>
      <w:r w:rsidRPr="00A917AB">
        <w:rPr>
          <w:rFonts w:ascii="Times New Roman" w:hAnsi="Times New Roman"/>
          <w:b/>
          <w:bCs/>
          <w:sz w:val="28"/>
          <w:szCs w:val="28"/>
          <w:u w:val="single"/>
        </w:rPr>
        <w:t>Мероприятия по ГО</w:t>
      </w:r>
      <w:r w:rsidR="002F54A2" w:rsidRPr="00A917AB">
        <w:rPr>
          <w:rFonts w:ascii="Times New Roman" w:hAnsi="Times New Roman"/>
          <w:b/>
          <w:bCs/>
          <w:sz w:val="28"/>
          <w:szCs w:val="28"/>
          <w:u w:val="single"/>
        </w:rPr>
        <w:t>.</w:t>
      </w:r>
    </w:p>
    <w:p w:rsidR="001A2A54" w:rsidRPr="00A917AB" w:rsidRDefault="001A2A54" w:rsidP="0049612B">
      <w:pPr>
        <w:spacing w:after="0" w:line="360" w:lineRule="auto"/>
        <w:ind w:firstLine="770"/>
        <w:jc w:val="both"/>
        <w:rPr>
          <w:rFonts w:ascii="Times New Roman" w:hAnsi="Times New Roman"/>
          <w:sz w:val="28"/>
          <w:szCs w:val="28"/>
        </w:rPr>
      </w:pPr>
      <w:r w:rsidRPr="00A917AB">
        <w:rPr>
          <w:rFonts w:ascii="Times New Roman" w:hAnsi="Times New Roman"/>
          <w:sz w:val="28"/>
          <w:szCs w:val="28"/>
        </w:rPr>
        <w:t>Во исполнение Федерального Закона «О защите населения и территорий от чрезвычайных ситуаци</w:t>
      </w:r>
      <w:r w:rsidR="003B20A3">
        <w:rPr>
          <w:rFonts w:ascii="Times New Roman" w:hAnsi="Times New Roman"/>
          <w:sz w:val="28"/>
          <w:szCs w:val="28"/>
        </w:rPr>
        <w:t>й</w:t>
      </w:r>
      <w:r w:rsidRPr="00A917AB">
        <w:rPr>
          <w:rFonts w:ascii="Times New Roman" w:hAnsi="Times New Roman"/>
          <w:sz w:val="28"/>
          <w:szCs w:val="28"/>
        </w:rPr>
        <w:t xml:space="preserve"> природного и техногенного характера» от 21 декабря </w:t>
      </w:r>
      <w:r w:rsidRPr="00A917AB">
        <w:rPr>
          <w:rFonts w:ascii="Times New Roman" w:hAnsi="Times New Roman"/>
          <w:sz w:val="28"/>
          <w:szCs w:val="28"/>
        </w:rPr>
        <w:lastRenderedPageBreak/>
        <w:t xml:space="preserve">1994 года № 68-ФЗ, постановления Правительства Российской Федерации от 5 ноября 1995 года № 1113 «О единой государственной системе предупреждения и ликвидации чрезвычайных ситуаций» и на основании приказа директора школы </w:t>
      </w:r>
      <w:r w:rsidR="0031037A" w:rsidRPr="00A917AB">
        <w:rPr>
          <w:rFonts w:ascii="Times New Roman" w:hAnsi="Times New Roman"/>
          <w:sz w:val="28"/>
          <w:szCs w:val="28"/>
        </w:rPr>
        <w:t>в МАОУ</w:t>
      </w:r>
      <w:r w:rsidRPr="00A917AB">
        <w:rPr>
          <w:rFonts w:ascii="Times New Roman" w:hAnsi="Times New Roman"/>
          <w:sz w:val="28"/>
          <w:szCs w:val="28"/>
        </w:rPr>
        <w:t xml:space="preserve"> СОШ №10 создана комиссия по ГО. Комиссия в составе: </w:t>
      </w:r>
    </w:p>
    <w:p w:rsidR="001A2A54" w:rsidRPr="00A917AB" w:rsidRDefault="001A2A54" w:rsidP="00177E18">
      <w:pPr>
        <w:numPr>
          <w:ilvl w:val="0"/>
          <w:numId w:val="56"/>
        </w:numPr>
        <w:tabs>
          <w:tab w:val="clear" w:pos="2210"/>
          <w:tab w:val="left" w:pos="770"/>
        </w:tabs>
        <w:spacing w:after="0" w:line="360" w:lineRule="auto"/>
        <w:ind w:left="0" w:firstLine="440"/>
        <w:jc w:val="both"/>
        <w:rPr>
          <w:rFonts w:ascii="Times New Roman" w:hAnsi="Times New Roman"/>
          <w:sz w:val="28"/>
          <w:szCs w:val="28"/>
        </w:rPr>
      </w:pPr>
      <w:r w:rsidRPr="00A917AB">
        <w:rPr>
          <w:rFonts w:ascii="Times New Roman" w:hAnsi="Times New Roman"/>
          <w:bCs/>
          <w:sz w:val="28"/>
          <w:szCs w:val="28"/>
        </w:rPr>
        <w:t>начальник ГО</w:t>
      </w:r>
      <w:r w:rsidRPr="00A917AB">
        <w:rPr>
          <w:rFonts w:ascii="Times New Roman" w:hAnsi="Times New Roman"/>
          <w:sz w:val="28"/>
          <w:szCs w:val="28"/>
        </w:rPr>
        <w:t xml:space="preserve"> – директор школы </w:t>
      </w:r>
      <w:r w:rsidRPr="00A917AB">
        <w:rPr>
          <w:rFonts w:ascii="Times New Roman" w:hAnsi="Times New Roman"/>
          <w:bCs/>
          <w:sz w:val="28"/>
          <w:szCs w:val="28"/>
        </w:rPr>
        <w:t>Козина О.В.;</w:t>
      </w:r>
    </w:p>
    <w:p w:rsidR="001A2A54" w:rsidRPr="00A917AB" w:rsidRDefault="001A2A54" w:rsidP="00177E18">
      <w:pPr>
        <w:numPr>
          <w:ilvl w:val="0"/>
          <w:numId w:val="56"/>
        </w:numPr>
        <w:tabs>
          <w:tab w:val="clear" w:pos="2210"/>
          <w:tab w:val="left" w:pos="770"/>
        </w:tabs>
        <w:spacing w:after="0" w:line="360" w:lineRule="auto"/>
        <w:ind w:left="0" w:firstLine="440"/>
        <w:jc w:val="both"/>
        <w:rPr>
          <w:rFonts w:ascii="Times New Roman" w:hAnsi="Times New Roman"/>
          <w:sz w:val="28"/>
          <w:szCs w:val="28"/>
        </w:rPr>
      </w:pPr>
      <w:r w:rsidRPr="00A917AB">
        <w:rPr>
          <w:rFonts w:ascii="Times New Roman" w:hAnsi="Times New Roman"/>
          <w:bCs/>
          <w:sz w:val="28"/>
          <w:szCs w:val="28"/>
        </w:rPr>
        <w:t>начальник штаба ГО</w:t>
      </w:r>
      <w:r w:rsidRPr="00A917AB">
        <w:rPr>
          <w:rFonts w:ascii="Times New Roman" w:hAnsi="Times New Roman"/>
          <w:sz w:val="28"/>
          <w:szCs w:val="28"/>
        </w:rPr>
        <w:t xml:space="preserve"> – заместитель директора УВР Степаненко А.В.</w:t>
      </w:r>
      <w:r w:rsidRPr="00A917AB">
        <w:rPr>
          <w:rFonts w:ascii="Times New Roman" w:hAnsi="Times New Roman"/>
          <w:bCs/>
          <w:sz w:val="28"/>
          <w:szCs w:val="28"/>
        </w:rPr>
        <w:t>;</w:t>
      </w:r>
    </w:p>
    <w:p w:rsidR="001A2A54" w:rsidRPr="00A917AB" w:rsidRDefault="001A2A54" w:rsidP="00177E18">
      <w:pPr>
        <w:numPr>
          <w:ilvl w:val="0"/>
          <w:numId w:val="56"/>
        </w:numPr>
        <w:tabs>
          <w:tab w:val="clear" w:pos="2210"/>
          <w:tab w:val="left" w:pos="770"/>
        </w:tabs>
        <w:spacing w:after="0" w:line="360" w:lineRule="auto"/>
        <w:ind w:left="0" w:firstLine="440"/>
        <w:jc w:val="both"/>
        <w:rPr>
          <w:rFonts w:ascii="Times New Roman" w:hAnsi="Times New Roman"/>
          <w:sz w:val="28"/>
          <w:szCs w:val="28"/>
        </w:rPr>
      </w:pPr>
      <w:r w:rsidRPr="00A917AB">
        <w:rPr>
          <w:rFonts w:ascii="Times New Roman" w:hAnsi="Times New Roman"/>
          <w:bCs/>
          <w:sz w:val="28"/>
          <w:szCs w:val="28"/>
        </w:rPr>
        <w:t>председатель эвакуационной комиссии</w:t>
      </w:r>
      <w:r w:rsidRPr="00A917AB">
        <w:rPr>
          <w:rFonts w:ascii="Times New Roman" w:hAnsi="Times New Roman"/>
          <w:sz w:val="28"/>
          <w:szCs w:val="28"/>
        </w:rPr>
        <w:t xml:space="preserve"> – педагог-организатор ОБЖ </w:t>
      </w:r>
      <w:r w:rsidRPr="00A917AB">
        <w:rPr>
          <w:rFonts w:ascii="Times New Roman" w:hAnsi="Times New Roman"/>
          <w:bCs/>
          <w:sz w:val="28"/>
          <w:szCs w:val="28"/>
        </w:rPr>
        <w:t>Улыбышев Д.В.;</w:t>
      </w:r>
    </w:p>
    <w:p w:rsidR="001A2A54" w:rsidRPr="00A917AB" w:rsidRDefault="001A2A54" w:rsidP="00177E18">
      <w:pPr>
        <w:numPr>
          <w:ilvl w:val="0"/>
          <w:numId w:val="56"/>
        </w:numPr>
        <w:tabs>
          <w:tab w:val="clear" w:pos="2210"/>
          <w:tab w:val="left" w:pos="770"/>
        </w:tabs>
        <w:spacing w:after="0" w:line="360" w:lineRule="auto"/>
        <w:ind w:left="0" w:firstLine="440"/>
        <w:jc w:val="both"/>
        <w:rPr>
          <w:rFonts w:ascii="Times New Roman" w:hAnsi="Times New Roman"/>
          <w:sz w:val="28"/>
          <w:szCs w:val="28"/>
        </w:rPr>
      </w:pPr>
      <w:r w:rsidRPr="00A917AB">
        <w:rPr>
          <w:rFonts w:ascii="Times New Roman" w:hAnsi="Times New Roman"/>
          <w:bCs/>
          <w:sz w:val="28"/>
          <w:szCs w:val="28"/>
        </w:rPr>
        <w:t xml:space="preserve">заместитель начальника ГО по материально-техническому обеспечению (МТО) </w:t>
      </w:r>
      <w:r w:rsidRPr="00A917AB">
        <w:rPr>
          <w:rFonts w:ascii="Times New Roman" w:hAnsi="Times New Roman"/>
          <w:sz w:val="28"/>
          <w:szCs w:val="28"/>
        </w:rPr>
        <w:t>– заместитель директора АХР Шпонер Г.И.</w:t>
      </w:r>
      <w:r w:rsidRPr="00A917AB">
        <w:rPr>
          <w:rFonts w:ascii="Times New Roman" w:hAnsi="Times New Roman"/>
          <w:bCs/>
          <w:sz w:val="28"/>
          <w:szCs w:val="28"/>
        </w:rPr>
        <w:t>;</w:t>
      </w:r>
    </w:p>
    <w:p w:rsidR="001A2A54" w:rsidRPr="00A917AB" w:rsidRDefault="001A2A54" w:rsidP="00177E18">
      <w:pPr>
        <w:numPr>
          <w:ilvl w:val="0"/>
          <w:numId w:val="56"/>
        </w:numPr>
        <w:tabs>
          <w:tab w:val="clear" w:pos="2210"/>
          <w:tab w:val="left" w:pos="770"/>
        </w:tabs>
        <w:spacing w:after="0" w:line="360" w:lineRule="auto"/>
        <w:ind w:left="0" w:firstLine="440"/>
        <w:jc w:val="both"/>
        <w:rPr>
          <w:rFonts w:ascii="Times New Roman" w:hAnsi="Times New Roman"/>
          <w:sz w:val="28"/>
          <w:szCs w:val="28"/>
        </w:rPr>
      </w:pPr>
      <w:r w:rsidRPr="00A917AB">
        <w:rPr>
          <w:rFonts w:ascii="Times New Roman" w:hAnsi="Times New Roman"/>
          <w:bCs/>
          <w:sz w:val="28"/>
          <w:szCs w:val="28"/>
        </w:rPr>
        <w:t>начальник поста радиохимического наблюдения (РХН)</w:t>
      </w:r>
      <w:r w:rsidRPr="00A917AB">
        <w:rPr>
          <w:rFonts w:ascii="Times New Roman" w:hAnsi="Times New Roman"/>
          <w:sz w:val="28"/>
          <w:szCs w:val="28"/>
        </w:rPr>
        <w:t xml:space="preserve"> – учитель химии </w:t>
      </w:r>
      <w:r w:rsidR="00A917AB" w:rsidRPr="00A917AB">
        <w:rPr>
          <w:rFonts w:ascii="Times New Roman" w:hAnsi="Times New Roman"/>
          <w:sz w:val="28"/>
          <w:szCs w:val="28"/>
        </w:rPr>
        <w:t>Жук С</w:t>
      </w:r>
      <w:r w:rsidRPr="00A917AB">
        <w:rPr>
          <w:rFonts w:ascii="Times New Roman" w:hAnsi="Times New Roman"/>
          <w:sz w:val="28"/>
          <w:szCs w:val="28"/>
        </w:rPr>
        <w:t>.</w:t>
      </w:r>
      <w:r w:rsidR="00A917AB" w:rsidRPr="00A917AB">
        <w:rPr>
          <w:rFonts w:ascii="Times New Roman" w:hAnsi="Times New Roman"/>
          <w:sz w:val="28"/>
          <w:szCs w:val="28"/>
        </w:rPr>
        <w:t>В.</w:t>
      </w:r>
      <w:r w:rsidRPr="00A917AB">
        <w:rPr>
          <w:rFonts w:ascii="Times New Roman" w:hAnsi="Times New Roman"/>
          <w:bCs/>
          <w:sz w:val="28"/>
          <w:szCs w:val="28"/>
        </w:rPr>
        <w:t>;</w:t>
      </w:r>
    </w:p>
    <w:p w:rsidR="001A2A54" w:rsidRPr="00A917AB" w:rsidRDefault="001A2A54" w:rsidP="00177E18">
      <w:pPr>
        <w:numPr>
          <w:ilvl w:val="0"/>
          <w:numId w:val="56"/>
        </w:numPr>
        <w:tabs>
          <w:tab w:val="clear" w:pos="2210"/>
          <w:tab w:val="left" w:pos="770"/>
        </w:tabs>
        <w:spacing w:after="0" w:line="360" w:lineRule="auto"/>
        <w:ind w:left="0" w:firstLine="440"/>
        <w:jc w:val="both"/>
        <w:rPr>
          <w:rFonts w:ascii="Times New Roman" w:hAnsi="Times New Roman"/>
          <w:sz w:val="28"/>
          <w:szCs w:val="28"/>
        </w:rPr>
      </w:pPr>
      <w:r w:rsidRPr="00A917AB">
        <w:rPr>
          <w:rFonts w:ascii="Times New Roman" w:hAnsi="Times New Roman"/>
          <w:bCs/>
          <w:sz w:val="28"/>
          <w:szCs w:val="28"/>
        </w:rPr>
        <w:t xml:space="preserve">начальник медицинской службы </w:t>
      </w:r>
      <w:r w:rsidRPr="00A917AB">
        <w:rPr>
          <w:rFonts w:ascii="Times New Roman" w:hAnsi="Times New Roman"/>
          <w:sz w:val="28"/>
          <w:szCs w:val="28"/>
        </w:rPr>
        <w:t xml:space="preserve">– медсестра </w:t>
      </w:r>
      <w:r w:rsidRPr="00A917AB">
        <w:rPr>
          <w:rFonts w:ascii="Times New Roman" w:hAnsi="Times New Roman"/>
          <w:bCs/>
          <w:sz w:val="28"/>
          <w:szCs w:val="28"/>
        </w:rPr>
        <w:t>Клинтух Т.Д.;</w:t>
      </w:r>
    </w:p>
    <w:p w:rsidR="001A2A54" w:rsidRPr="00A917AB" w:rsidRDefault="001A2A54" w:rsidP="00177E18">
      <w:pPr>
        <w:numPr>
          <w:ilvl w:val="0"/>
          <w:numId w:val="56"/>
        </w:numPr>
        <w:tabs>
          <w:tab w:val="clear" w:pos="2210"/>
          <w:tab w:val="left" w:pos="770"/>
        </w:tabs>
        <w:spacing w:after="0" w:line="360" w:lineRule="auto"/>
        <w:ind w:left="0" w:firstLine="440"/>
        <w:jc w:val="both"/>
        <w:rPr>
          <w:rFonts w:ascii="Times New Roman" w:hAnsi="Times New Roman"/>
          <w:sz w:val="28"/>
          <w:szCs w:val="28"/>
        </w:rPr>
      </w:pPr>
      <w:r w:rsidRPr="00A917AB">
        <w:rPr>
          <w:rFonts w:ascii="Times New Roman" w:hAnsi="Times New Roman"/>
          <w:bCs/>
          <w:sz w:val="28"/>
          <w:szCs w:val="28"/>
        </w:rPr>
        <w:t>командир группы охраны общественного порядка</w:t>
      </w:r>
      <w:r w:rsidRPr="00A917AB">
        <w:rPr>
          <w:rFonts w:ascii="Times New Roman" w:hAnsi="Times New Roman"/>
          <w:sz w:val="28"/>
          <w:szCs w:val="28"/>
        </w:rPr>
        <w:t xml:space="preserve"> – учитель физкультуры Онуприенко В.В.</w:t>
      </w:r>
      <w:r w:rsidRPr="00A917AB">
        <w:rPr>
          <w:rFonts w:ascii="Times New Roman" w:hAnsi="Times New Roman"/>
          <w:bCs/>
          <w:sz w:val="28"/>
          <w:szCs w:val="28"/>
        </w:rPr>
        <w:t>;</w:t>
      </w:r>
    </w:p>
    <w:p w:rsidR="001A2A54" w:rsidRPr="00A917AB" w:rsidRDefault="001A2A54" w:rsidP="00177E18">
      <w:pPr>
        <w:numPr>
          <w:ilvl w:val="0"/>
          <w:numId w:val="56"/>
        </w:numPr>
        <w:tabs>
          <w:tab w:val="clear" w:pos="2210"/>
          <w:tab w:val="left" w:pos="770"/>
        </w:tabs>
        <w:spacing w:after="0" w:line="360" w:lineRule="auto"/>
        <w:ind w:left="0" w:firstLine="440"/>
        <w:jc w:val="both"/>
        <w:rPr>
          <w:rFonts w:ascii="Times New Roman" w:hAnsi="Times New Roman"/>
          <w:sz w:val="28"/>
          <w:szCs w:val="28"/>
        </w:rPr>
      </w:pPr>
      <w:r w:rsidRPr="00A917AB">
        <w:rPr>
          <w:rFonts w:ascii="Times New Roman" w:hAnsi="Times New Roman"/>
          <w:bCs/>
          <w:sz w:val="28"/>
          <w:szCs w:val="28"/>
        </w:rPr>
        <w:t xml:space="preserve">командир группы пожаротушения </w:t>
      </w:r>
      <w:r w:rsidRPr="00A917AB">
        <w:rPr>
          <w:rFonts w:ascii="Times New Roman" w:hAnsi="Times New Roman"/>
          <w:sz w:val="28"/>
          <w:szCs w:val="28"/>
        </w:rPr>
        <w:t xml:space="preserve">– учитель </w:t>
      </w:r>
      <w:r w:rsidR="00301C04">
        <w:rPr>
          <w:rFonts w:ascii="Times New Roman" w:hAnsi="Times New Roman"/>
          <w:sz w:val="28"/>
          <w:szCs w:val="28"/>
        </w:rPr>
        <w:t xml:space="preserve">истории </w:t>
      </w:r>
      <w:r w:rsidRPr="00A917AB">
        <w:rPr>
          <w:rFonts w:ascii="Times New Roman" w:hAnsi="Times New Roman"/>
          <w:bCs/>
          <w:sz w:val="28"/>
          <w:szCs w:val="28"/>
        </w:rPr>
        <w:t>Краснянский А.Ю.</w:t>
      </w:r>
    </w:p>
    <w:p w:rsidR="00B908E1" w:rsidRPr="00A917AB" w:rsidRDefault="0048084D" w:rsidP="0049612B">
      <w:pPr>
        <w:spacing w:after="0" w:line="360" w:lineRule="auto"/>
        <w:ind w:firstLine="709"/>
        <w:jc w:val="both"/>
        <w:rPr>
          <w:rFonts w:ascii="Times New Roman" w:hAnsi="Times New Roman"/>
          <w:sz w:val="28"/>
          <w:szCs w:val="28"/>
        </w:rPr>
      </w:pPr>
      <w:r w:rsidRPr="0048084D">
        <w:rPr>
          <w:rFonts w:ascii="Times New Roman" w:hAnsi="Times New Roman"/>
          <w:sz w:val="28"/>
          <w:szCs w:val="28"/>
        </w:rPr>
        <w:t>Комиссия держит под контролем качество проведения теоретических занятий и классных часов по темам ГО. Один раза в квартал под контролем комиссии проводятся тренировки и занятия, касающиеся терроризма, предупреждению террористических актов и действий при возникновении их совершения. В целях организованного проведения мероприятий в школе создана эвакуационная группа. Для выполнения задач по ликвидации ЧС из числа преподавательского состава и обслуживающего персонала создано формирование ГО (спасательная группа, санитарная группа, группа пожаротушения). Разработаны нормативные документы: план действий по предупреждению и ликвидации ЧС природного и техногенного характера, план гражданской обороны, план основных мероприятий по вопросам гражданской обороны, предупреждения и ликвидации чрезвычайных ситуаций, проект приказа и приказ о подготовке и проведении «Дня защиты детей» (объектовой тренировки).</w:t>
      </w:r>
      <w:r w:rsidR="00AC68A8">
        <w:rPr>
          <w:rFonts w:ascii="Times New Roman" w:hAnsi="Times New Roman"/>
          <w:sz w:val="28"/>
          <w:szCs w:val="28"/>
        </w:rPr>
        <w:t xml:space="preserve"> </w:t>
      </w:r>
      <w:r w:rsidRPr="0048084D">
        <w:rPr>
          <w:rFonts w:ascii="Times New Roman" w:hAnsi="Times New Roman"/>
          <w:sz w:val="28"/>
          <w:szCs w:val="28"/>
        </w:rPr>
        <w:t xml:space="preserve">На заседаниях обсуждаются вопросы по повышению устойчивости </w:t>
      </w:r>
      <w:r w:rsidRPr="0048084D">
        <w:rPr>
          <w:rFonts w:ascii="Times New Roman" w:hAnsi="Times New Roman"/>
          <w:sz w:val="28"/>
          <w:szCs w:val="28"/>
        </w:rPr>
        <w:lastRenderedPageBreak/>
        <w:t>функционирования образовательного учреждения в мирное время и обеспечению устойчивости в военное время по составленному плану. Ситуаций, связанных с опасностью возникновения ЧС и угроз для жизни и здоровья</w:t>
      </w:r>
      <w:r w:rsidR="00AC68A8">
        <w:rPr>
          <w:rFonts w:ascii="Times New Roman" w:hAnsi="Times New Roman"/>
          <w:sz w:val="28"/>
          <w:szCs w:val="28"/>
        </w:rPr>
        <w:t xml:space="preserve"> </w:t>
      </w:r>
      <w:r w:rsidRPr="0048084D">
        <w:rPr>
          <w:rFonts w:ascii="Times New Roman" w:hAnsi="Times New Roman"/>
          <w:sz w:val="28"/>
          <w:szCs w:val="28"/>
        </w:rPr>
        <w:t xml:space="preserve">обучающихся МАОУ СОШ №10 не возникало, </w:t>
      </w:r>
      <w:r w:rsidR="00AC68A8">
        <w:rPr>
          <w:rFonts w:ascii="Times New Roman" w:hAnsi="Times New Roman"/>
          <w:sz w:val="28"/>
          <w:szCs w:val="28"/>
        </w:rPr>
        <w:t>что</w:t>
      </w:r>
      <w:r w:rsidRPr="0048084D">
        <w:rPr>
          <w:rFonts w:ascii="Times New Roman" w:hAnsi="Times New Roman"/>
          <w:sz w:val="28"/>
          <w:szCs w:val="28"/>
        </w:rPr>
        <w:t xml:space="preserve"> особо подчеркивает хорошую работу комиссии по ГО.</w:t>
      </w:r>
      <w:r w:rsidR="00AC68A8">
        <w:rPr>
          <w:rFonts w:ascii="Times New Roman" w:hAnsi="Times New Roman"/>
          <w:sz w:val="28"/>
          <w:szCs w:val="28"/>
        </w:rPr>
        <w:t xml:space="preserve"> </w:t>
      </w:r>
      <w:r w:rsidR="00B908E1" w:rsidRPr="00A917AB">
        <w:rPr>
          <w:rFonts w:ascii="Times New Roman" w:hAnsi="Times New Roman"/>
          <w:sz w:val="28"/>
          <w:szCs w:val="28"/>
        </w:rPr>
        <w:t>В соответствии с положением о ГО ЧС в течение года разрабатывались документы по действиям обучающихся и педагогического состава в чрезвычайных и экстремальных ситуациях, тренировки по плану ГО.</w:t>
      </w:r>
    </w:p>
    <w:p w:rsidR="00B908E1" w:rsidRPr="00A917AB" w:rsidRDefault="00B908E1" w:rsidP="0049612B">
      <w:pPr>
        <w:spacing w:after="0" w:line="360" w:lineRule="auto"/>
        <w:ind w:firstLine="709"/>
        <w:jc w:val="both"/>
        <w:rPr>
          <w:rFonts w:ascii="Times New Roman" w:hAnsi="Times New Roman"/>
          <w:sz w:val="28"/>
          <w:szCs w:val="28"/>
        </w:rPr>
      </w:pPr>
      <w:r w:rsidRPr="00A917AB">
        <w:rPr>
          <w:rFonts w:ascii="Times New Roman" w:hAnsi="Times New Roman"/>
          <w:sz w:val="28"/>
          <w:szCs w:val="28"/>
        </w:rPr>
        <w:t>Основной способ оповещения сотрудников и учащихся о чрезвычайных ситуациях – передача речевой информации с использованием сетей проводного вещания (радиоузел).</w:t>
      </w:r>
    </w:p>
    <w:p w:rsidR="00B908E1" w:rsidRPr="00A917AB" w:rsidRDefault="00B908E1" w:rsidP="0049612B">
      <w:pPr>
        <w:spacing w:after="0" w:line="360" w:lineRule="auto"/>
        <w:ind w:firstLine="709"/>
        <w:jc w:val="both"/>
        <w:rPr>
          <w:rFonts w:ascii="Times New Roman" w:hAnsi="Times New Roman"/>
          <w:sz w:val="28"/>
          <w:szCs w:val="28"/>
        </w:rPr>
      </w:pPr>
      <w:r w:rsidRPr="00A917AB">
        <w:rPr>
          <w:rFonts w:ascii="Times New Roman" w:hAnsi="Times New Roman"/>
          <w:sz w:val="28"/>
          <w:szCs w:val="28"/>
        </w:rPr>
        <w:t xml:space="preserve">На уроках ОБЖ в рамках учебной программы проводится обучение учащихся 10 классов по ГО </w:t>
      </w:r>
      <w:r w:rsidR="002F54A2" w:rsidRPr="00A917AB">
        <w:rPr>
          <w:rFonts w:ascii="Times New Roman" w:hAnsi="Times New Roman"/>
          <w:sz w:val="28"/>
          <w:szCs w:val="28"/>
        </w:rPr>
        <w:t>учителем</w:t>
      </w:r>
      <w:r w:rsidRPr="00A917AB">
        <w:rPr>
          <w:rFonts w:ascii="Times New Roman" w:hAnsi="Times New Roman"/>
          <w:sz w:val="28"/>
          <w:szCs w:val="28"/>
        </w:rPr>
        <w:t xml:space="preserve"> ОБЖ Улыбышевым Д.В.</w:t>
      </w:r>
    </w:p>
    <w:p w:rsidR="00B908E1" w:rsidRPr="00FA476A" w:rsidRDefault="00B908E1" w:rsidP="0049612B">
      <w:pPr>
        <w:spacing w:after="0" w:line="360" w:lineRule="auto"/>
        <w:ind w:firstLine="709"/>
        <w:jc w:val="both"/>
        <w:rPr>
          <w:rFonts w:ascii="Times New Roman" w:hAnsi="Times New Roman"/>
          <w:sz w:val="28"/>
          <w:szCs w:val="28"/>
        </w:rPr>
      </w:pPr>
      <w:r w:rsidRPr="00A917AB">
        <w:rPr>
          <w:rFonts w:ascii="Times New Roman" w:hAnsi="Times New Roman"/>
          <w:sz w:val="28"/>
          <w:szCs w:val="28"/>
        </w:rPr>
        <w:t xml:space="preserve">Таким образом, в школе ведётся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 </w:t>
      </w:r>
    </w:p>
    <w:p w:rsidR="00B01A14" w:rsidRPr="00594789" w:rsidRDefault="00B01A14" w:rsidP="0049612B">
      <w:pPr>
        <w:pStyle w:val="2"/>
        <w:spacing w:before="0" w:line="360" w:lineRule="auto"/>
        <w:ind w:left="330"/>
        <w:jc w:val="center"/>
        <w:rPr>
          <w:rFonts w:ascii="Times New Roman" w:hAnsi="Times New Roman"/>
          <w:color w:val="auto"/>
          <w:sz w:val="32"/>
          <w:szCs w:val="32"/>
        </w:rPr>
      </w:pPr>
      <w:bookmarkStart w:id="3" w:name="_Toc391201811"/>
      <w:r w:rsidRPr="00594789">
        <w:rPr>
          <w:rFonts w:ascii="Times New Roman" w:hAnsi="Times New Roman"/>
          <w:color w:val="auto"/>
          <w:sz w:val="32"/>
          <w:szCs w:val="32"/>
          <w:lang w:val="en-US"/>
        </w:rPr>
        <w:t>V</w:t>
      </w:r>
      <w:r w:rsidRPr="00594789">
        <w:rPr>
          <w:rFonts w:ascii="Times New Roman" w:hAnsi="Times New Roman"/>
          <w:color w:val="auto"/>
          <w:sz w:val="32"/>
          <w:szCs w:val="32"/>
        </w:rPr>
        <w:t>. Введение и реализация ФГОС НОО и ФГОС ООО.</w:t>
      </w:r>
    </w:p>
    <w:p w:rsidR="000B3A6E" w:rsidRPr="00594789" w:rsidRDefault="00B01A14" w:rsidP="0049612B">
      <w:pPr>
        <w:tabs>
          <w:tab w:val="left" w:pos="9180"/>
        </w:tabs>
        <w:spacing w:after="0" w:line="360" w:lineRule="auto"/>
        <w:ind w:firstLine="709"/>
        <w:jc w:val="both"/>
        <w:rPr>
          <w:rFonts w:ascii="Times New Roman" w:hAnsi="Times New Roman"/>
          <w:color w:val="000000"/>
          <w:sz w:val="28"/>
          <w:szCs w:val="28"/>
        </w:rPr>
      </w:pPr>
      <w:r w:rsidRPr="00594789">
        <w:rPr>
          <w:rFonts w:ascii="Times New Roman" w:hAnsi="Times New Roman"/>
          <w:bCs/>
          <w:sz w:val="28"/>
          <w:szCs w:val="28"/>
        </w:rPr>
        <w:t>В 201</w:t>
      </w:r>
      <w:r w:rsidR="00F20B06">
        <w:rPr>
          <w:rFonts w:ascii="Times New Roman" w:hAnsi="Times New Roman"/>
          <w:bCs/>
          <w:sz w:val="28"/>
          <w:szCs w:val="28"/>
        </w:rPr>
        <w:t>8</w:t>
      </w:r>
      <w:r w:rsidRPr="00594789">
        <w:rPr>
          <w:rFonts w:ascii="Times New Roman" w:hAnsi="Times New Roman"/>
          <w:bCs/>
          <w:sz w:val="28"/>
          <w:szCs w:val="28"/>
        </w:rPr>
        <w:t>-201</w:t>
      </w:r>
      <w:r w:rsidR="00F20B06">
        <w:rPr>
          <w:rFonts w:ascii="Times New Roman" w:hAnsi="Times New Roman"/>
          <w:bCs/>
          <w:sz w:val="28"/>
          <w:szCs w:val="28"/>
        </w:rPr>
        <w:t xml:space="preserve">9 </w:t>
      </w:r>
      <w:r w:rsidRPr="00594789">
        <w:rPr>
          <w:rFonts w:ascii="Times New Roman" w:hAnsi="Times New Roman"/>
          <w:bCs/>
          <w:sz w:val="28"/>
          <w:szCs w:val="28"/>
        </w:rPr>
        <w:t>учебном году по новым образовательным стандартам работали учителя 1-4 и 5</w:t>
      </w:r>
      <w:r w:rsidR="00530BDA" w:rsidRPr="00594789">
        <w:rPr>
          <w:rFonts w:ascii="Times New Roman" w:hAnsi="Times New Roman"/>
          <w:bCs/>
          <w:sz w:val="28"/>
          <w:szCs w:val="28"/>
        </w:rPr>
        <w:t>-</w:t>
      </w:r>
      <w:r w:rsidR="00F20B06">
        <w:rPr>
          <w:rFonts w:ascii="Times New Roman" w:hAnsi="Times New Roman"/>
          <w:bCs/>
          <w:sz w:val="28"/>
          <w:szCs w:val="28"/>
        </w:rPr>
        <w:t>8</w:t>
      </w:r>
      <w:r w:rsidRPr="00594789">
        <w:rPr>
          <w:rFonts w:ascii="Times New Roman" w:hAnsi="Times New Roman"/>
          <w:bCs/>
          <w:sz w:val="28"/>
          <w:szCs w:val="28"/>
        </w:rPr>
        <w:t xml:space="preserve"> классов. Разработаны рабочие программы по новой структуре. </w:t>
      </w:r>
      <w:r w:rsidR="000B3A6E" w:rsidRPr="00594789">
        <w:rPr>
          <w:rFonts w:ascii="Times New Roman" w:hAnsi="Times New Roman"/>
          <w:sz w:val="28"/>
          <w:szCs w:val="28"/>
        </w:rPr>
        <w:t xml:space="preserve">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промежуточной аттестации определяются Уставом МАОУ СОШ № 10 и соответствуют требованиям </w:t>
      </w:r>
      <w:r w:rsidR="000B3A6E" w:rsidRPr="00594789">
        <w:rPr>
          <w:rFonts w:ascii="Times New Roman" w:hAnsi="Times New Roman"/>
          <w:color w:val="000000"/>
          <w:sz w:val="28"/>
          <w:szCs w:val="28"/>
        </w:rPr>
        <w:t xml:space="preserve">Федерального закона </w:t>
      </w:r>
      <w:r w:rsidR="000B3A6E" w:rsidRPr="00594789">
        <w:rPr>
          <w:rFonts w:ascii="Times New Roman" w:hAnsi="Times New Roman"/>
          <w:sz w:val="28"/>
          <w:szCs w:val="28"/>
        </w:rPr>
        <w:t>«</w:t>
      </w:r>
      <w:r w:rsidR="000B3A6E" w:rsidRPr="00594789">
        <w:rPr>
          <w:rFonts w:ascii="Times New Roman" w:hAnsi="Times New Roman"/>
          <w:color w:val="000000"/>
          <w:sz w:val="28"/>
          <w:szCs w:val="28"/>
        </w:rPr>
        <w:t>Об образовании</w:t>
      </w:r>
      <w:r w:rsidR="000B3A6E" w:rsidRPr="00594789">
        <w:rPr>
          <w:rFonts w:ascii="Times New Roman" w:hAnsi="Times New Roman"/>
          <w:sz w:val="28"/>
          <w:szCs w:val="28"/>
        </w:rPr>
        <w:t>»</w:t>
      </w:r>
      <w:r w:rsidR="000B3A6E" w:rsidRPr="00594789">
        <w:rPr>
          <w:rFonts w:ascii="Times New Roman" w:hAnsi="Times New Roman"/>
          <w:color w:val="000000"/>
          <w:sz w:val="28"/>
          <w:szCs w:val="28"/>
        </w:rPr>
        <w:t xml:space="preserve"> в Российской Федерации</w:t>
      </w:r>
      <w:r w:rsidR="000B3A6E" w:rsidRPr="00594789">
        <w:rPr>
          <w:rFonts w:ascii="Times New Roman" w:hAnsi="Times New Roman"/>
          <w:sz w:val="28"/>
          <w:szCs w:val="28"/>
        </w:rPr>
        <w:t>.</w:t>
      </w:r>
    </w:p>
    <w:p w:rsidR="00F53B00" w:rsidRPr="00594789" w:rsidRDefault="00F53B00" w:rsidP="0049612B">
      <w:pPr>
        <w:spacing w:after="0" w:line="360" w:lineRule="auto"/>
        <w:ind w:firstLine="770"/>
        <w:contextualSpacing/>
        <w:jc w:val="both"/>
        <w:rPr>
          <w:rFonts w:ascii="Times New Roman" w:hAnsi="Times New Roman"/>
          <w:sz w:val="28"/>
          <w:szCs w:val="28"/>
        </w:rPr>
      </w:pPr>
      <w:r w:rsidRPr="00594789">
        <w:rPr>
          <w:rFonts w:ascii="Times New Roman" w:hAnsi="Times New Roman"/>
          <w:sz w:val="28"/>
          <w:szCs w:val="28"/>
        </w:rPr>
        <w:t xml:space="preserve">В рамках методического сопровождение реализации ФГОС НОО и введения ФГОС ООО, в целях повышения профессиональной компетенции педагогов, повышения активности педагогов в освоении инновационных технологий обучения была проделана следующая работа:  </w:t>
      </w:r>
    </w:p>
    <w:p w:rsidR="00F53B00" w:rsidRPr="00594789" w:rsidRDefault="000B3A6E" w:rsidP="00177E18">
      <w:pPr>
        <w:numPr>
          <w:ilvl w:val="1"/>
          <w:numId w:val="37"/>
        </w:numPr>
        <w:tabs>
          <w:tab w:val="clear" w:pos="1440"/>
          <w:tab w:val="num" w:pos="770"/>
        </w:tabs>
        <w:spacing w:after="0" w:line="360" w:lineRule="auto"/>
        <w:ind w:left="0" w:firstLine="440"/>
        <w:contextualSpacing/>
        <w:jc w:val="both"/>
        <w:rPr>
          <w:rFonts w:ascii="Times New Roman" w:hAnsi="Times New Roman"/>
          <w:sz w:val="28"/>
          <w:szCs w:val="28"/>
        </w:rPr>
      </w:pPr>
      <w:r w:rsidRPr="00594789">
        <w:rPr>
          <w:rFonts w:ascii="Times New Roman" w:hAnsi="Times New Roman"/>
          <w:sz w:val="28"/>
          <w:szCs w:val="28"/>
        </w:rPr>
        <w:t>прошли курсовую подготовку в соответствии с требованиями ФГОС все учителя, работающие в 1-4, 5</w:t>
      </w:r>
      <w:r w:rsidR="001A2A54" w:rsidRPr="00594789">
        <w:rPr>
          <w:rFonts w:ascii="Times New Roman" w:hAnsi="Times New Roman"/>
          <w:sz w:val="28"/>
          <w:szCs w:val="28"/>
        </w:rPr>
        <w:t>-</w:t>
      </w:r>
      <w:r w:rsidR="00F20B06">
        <w:rPr>
          <w:rFonts w:ascii="Times New Roman" w:hAnsi="Times New Roman"/>
          <w:sz w:val="28"/>
          <w:szCs w:val="28"/>
        </w:rPr>
        <w:t>8</w:t>
      </w:r>
      <w:r w:rsidRPr="00594789">
        <w:rPr>
          <w:rFonts w:ascii="Times New Roman" w:hAnsi="Times New Roman"/>
          <w:sz w:val="28"/>
          <w:szCs w:val="28"/>
        </w:rPr>
        <w:t xml:space="preserve"> классах;</w:t>
      </w:r>
    </w:p>
    <w:p w:rsidR="00F53B00" w:rsidRPr="00594789" w:rsidRDefault="000B3A6E" w:rsidP="00177E18">
      <w:pPr>
        <w:numPr>
          <w:ilvl w:val="1"/>
          <w:numId w:val="37"/>
        </w:numPr>
        <w:tabs>
          <w:tab w:val="clear" w:pos="1440"/>
          <w:tab w:val="num" w:pos="770"/>
        </w:tabs>
        <w:spacing w:after="0" w:line="360" w:lineRule="auto"/>
        <w:ind w:left="0" w:firstLine="440"/>
        <w:contextualSpacing/>
        <w:jc w:val="both"/>
        <w:rPr>
          <w:rFonts w:ascii="Times New Roman" w:hAnsi="Times New Roman"/>
          <w:sz w:val="28"/>
          <w:szCs w:val="28"/>
        </w:rPr>
      </w:pPr>
      <w:r w:rsidRPr="00594789">
        <w:rPr>
          <w:rFonts w:ascii="Times New Roman" w:hAnsi="Times New Roman"/>
          <w:sz w:val="28"/>
          <w:szCs w:val="28"/>
        </w:rPr>
        <w:lastRenderedPageBreak/>
        <w:t>о</w:t>
      </w:r>
      <w:r w:rsidR="00F53B00" w:rsidRPr="00594789">
        <w:rPr>
          <w:rFonts w:ascii="Times New Roman" w:hAnsi="Times New Roman"/>
          <w:sz w:val="28"/>
          <w:szCs w:val="28"/>
        </w:rPr>
        <w:t>рганизовано психологическое сопровождение образовательного процесса в начальной и основной школ</w:t>
      </w:r>
      <w:r w:rsidRPr="00594789">
        <w:rPr>
          <w:rFonts w:ascii="Times New Roman" w:hAnsi="Times New Roman"/>
          <w:sz w:val="28"/>
          <w:szCs w:val="28"/>
        </w:rPr>
        <w:t>е,</w:t>
      </w:r>
      <w:r w:rsidR="00F53B00" w:rsidRPr="00594789">
        <w:rPr>
          <w:rFonts w:ascii="Times New Roman" w:hAnsi="Times New Roman"/>
          <w:sz w:val="28"/>
          <w:szCs w:val="28"/>
        </w:rPr>
        <w:t xml:space="preserve"> </w:t>
      </w:r>
      <w:r w:rsidRPr="00594789">
        <w:rPr>
          <w:rFonts w:ascii="Times New Roman" w:hAnsi="Times New Roman"/>
          <w:sz w:val="28"/>
          <w:szCs w:val="28"/>
        </w:rPr>
        <w:t>проведена диагностическая работа;</w:t>
      </w:r>
    </w:p>
    <w:p w:rsidR="00B01A14" w:rsidRPr="00594789" w:rsidRDefault="000B3A6E" w:rsidP="00177E18">
      <w:pPr>
        <w:numPr>
          <w:ilvl w:val="1"/>
          <w:numId w:val="37"/>
        </w:numPr>
        <w:tabs>
          <w:tab w:val="clear" w:pos="1440"/>
          <w:tab w:val="num" w:pos="770"/>
        </w:tabs>
        <w:spacing w:after="0" w:line="360" w:lineRule="auto"/>
        <w:ind w:left="0" w:firstLine="440"/>
        <w:contextualSpacing/>
        <w:jc w:val="both"/>
        <w:rPr>
          <w:rFonts w:ascii="Times New Roman" w:hAnsi="Times New Roman"/>
          <w:color w:val="000000"/>
          <w:sz w:val="28"/>
          <w:szCs w:val="28"/>
        </w:rPr>
      </w:pPr>
      <w:r w:rsidRPr="00594789">
        <w:rPr>
          <w:rFonts w:ascii="Times New Roman" w:hAnsi="Times New Roman"/>
          <w:sz w:val="28"/>
          <w:szCs w:val="28"/>
        </w:rPr>
        <w:t>р</w:t>
      </w:r>
      <w:r w:rsidR="00F53B00" w:rsidRPr="00594789">
        <w:rPr>
          <w:rFonts w:ascii="Times New Roman" w:hAnsi="Times New Roman"/>
          <w:sz w:val="28"/>
          <w:szCs w:val="28"/>
        </w:rPr>
        <w:t xml:space="preserve">азработаны задания уровневого характера, входного, промежуточного и итогового контроля, позволяющие оценить метапредметные результаты освоения ООП </w:t>
      </w:r>
      <w:r w:rsidRPr="00594789">
        <w:rPr>
          <w:rFonts w:ascii="Times New Roman" w:hAnsi="Times New Roman"/>
          <w:sz w:val="28"/>
          <w:szCs w:val="28"/>
        </w:rPr>
        <w:t>Н</w:t>
      </w:r>
      <w:r w:rsidR="00F53B00" w:rsidRPr="00594789">
        <w:rPr>
          <w:rFonts w:ascii="Times New Roman" w:hAnsi="Times New Roman"/>
          <w:sz w:val="28"/>
          <w:szCs w:val="28"/>
        </w:rPr>
        <w:t xml:space="preserve">ОО </w:t>
      </w:r>
      <w:r w:rsidRPr="00594789">
        <w:rPr>
          <w:rFonts w:ascii="Times New Roman" w:hAnsi="Times New Roman"/>
          <w:sz w:val="28"/>
          <w:szCs w:val="28"/>
        </w:rPr>
        <w:t xml:space="preserve">и ООО </w:t>
      </w:r>
      <w:r w:rsidR="00F53B00" w:rsidRPr="00594789">
        <w:rPr>
          <w:rFonts w:ascii="Times New Roman" w:hAnsi="Times New Roman"/>
          <w:sz w:val="28"/>
          <w:szCs w:val="28"/>
        </w:rPr>
        <w:t>обучающимися.</w:t>
      </w:r>
    </w:p>
    <w:p w:rsidR="00F20B06" w:rsidRPr="00F20B06" w:rsidRDefault="00F20B06" w:rsidP="00F20B06">
      <w:pPr>
        <w:pStyle w:val="a4"/>
        <w:rPr>
          <w:rFonts w:ascii="Times New Roman" w:hAnsi="Times New Roman" w:cs="Times New Roman"/>
          <w:b w:val="0"/>
          <w:i w:val="0"/>
          <w:sz w:val="28"/>
          <w:szCs w:val="28"/>
        </w:rPr>
      </w:pPr>
      <w:r w:rsidRPr="00F20B06">
        <w:rPr>
          <w:rFonts w:ascii="Times New Roman" w:hAnsi="Times New Roman" w:cs="Times New Roman"/>
          <w:b w:val="0"/>
          <w:i w:val="0"/>
          <w:sz w:val="28"/>
          <w:szCs w:val="28"/>
        </w:rPr>
        <w:t>В МАОУ СОШ</w:t>
      </w:r>
      <w:r>
        <w:rPr>
          <w:rFonts w:ascii="Times New Roman" w:hAnsi="Times New Roman" w:cs="Times New Roman"/>
          <w:b w:val="0"/>
          <w:i w:val="0"/>
          <w:sz w:val="28"/>
          <w:szCs w:val="28"/>
        </w:rPr>
        <w:t xml:space="preserve"> </w:t>
      </w:r>
      <w:r w:rsidRPr="00F20B06">
        <w:rPr>
          <w:rFonts w:ascii="Times New Roman" w:hAnsi="Times New Roman" w:cs="Times New Roman"/>
          <w:b w:val="0"/>
          <w:i w:val="0"/>
          <w:sz w:val="28"/>
          <w:szCs w:val="28"/>
        </w:rPr>
        <w:t>№10 реализуются программы внеурочной деятельности в соответствии с требованиями ФГОС. Введение ФГОС НОО – это модернизация российского образования, последовательная реализация системно-деятельностного подхода в учебно-воспитательном процессе, создание комфортной образовательной среды, высокое качество образования, его доступность и привлекательность интеграция учебной и внеурочной деятельности, способствующие духовно-нравственному развитию и воспитанию учащихся. Содержание занятий, предусмотренных во внеурочной деятельности, осуществляется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F20B06" w:rsidRDefault="00F20B06" w:rsidP="00F20B06">
      <w:pPr>
        <w:pStyle w:val="a4"/>
        <w:rPr>
          <w:rFonts w:ascii="Times New Roman" w:hAnsi="Times New Roman" w:cs="Times New Roman"/>
          <w:b w:val="0"/>
          <w:i w:val="0"/>
          <w:sz w:val="28"/>
          <w:szCs w:val="28"/>
        </w:rPr>
      </w:pPr>
      <w:r w:rsidRPr="00F20B06">
        <w:rPr>
          <w:rFonts w:ascii="Times New Roman" w:hAnsi="Times New Roman" w:cs="Times New Roman"/>
          <w:b w:val="0"/>
          <w:i w:val="0"/>
          <w:sz w:val="28"/>
          <w:szCs w:val="28"/>
        </w:rPr>
        <w:t>При организации внеурочной деятельности используются возможности организаций и учреждений дополнительного образования, культуры и спорта. В период каникул для продолжения внеурочной деятельности используются возможности тематических лагерных смен. Ежегодно в каникулярный период работает школьный лагерь «Солнышко» с дневным пребыванием детей в количестве 100-</w:t>
      </w:r>
      <w:r>
        <w:rPr>
          <w:rFonts w:ascii="Times New Roman" w:hAnsi="Times New Roman" w:cs="Times New Roman"/>
          <w:b w:val="0"/>
          <w:i w:val="0"/>
          <w:sz w:val="28"/>
          <w:szCs w:val="28"/>
        </w:rPr>
        <w:t>120 человек.</w:t>
      </w:r>
    </w:p>
    <w:p w:rsidR="00F20B06" w:rsidRPr="00F20B06" w:rsidRDefault="00F20B06" w:rsidP="00F20B06">
      <w:pPr>
        <w:pStyle w:val="a4"/>
        <w:rPr>
          <w:rFonts w:ascii="Times New Roman" w:hAnsi="Times New Roman" w:cs="Times New Roman"/>
          <w:b w:val="0"/>
          <w:i w:val="0"/>
          <w:sz w:val="28"/>
          <w:szCs w:val="28"/>
        </w:rPr>
      </w:pPr>
      <w:r w:rsidRPr="00F20B06">
        <w:rPr>
          <w:rFonts w:ascii="Times New Roman" w:hAnsi="Times New Roman" w:cs="Times New Roman"/>
          <w:b w:val="0"/>
          <w:i w:val="0"/>
          <w:sz w:val="28"/>
          <w:szCs w:val="28"/>
        </w:rPr>
        <w:t xml:space="preserve">Приоритетной целью современного российского образования становится полноценное формирование и развитие способностей ученика самостоятельно ставить учебную проблему, формулировать алгоритм ее решения, контролировать процесс и оценивать полученный результат, т.е. научить учиться. Начальная школа является составной частью всей системы непрерывного образования. </w:t>
      </w:r>
      <w:r w:rsidRPr="00F20B06">
        <w:rPr>
          <w:rFonts w:ascii="Times New Roman" w:hAnsi="Times New Roman" w:cs="Times New Roman"/>
          <w:b w:val="0"/>
          <w:i w:val="0"/>
          <w:sz w:val="28"/>
          <w:szCs w:val="28"/>
        </w:rPr>
        <w:lastRenderedPageBreak/>
        <w:t>Основными результатами образования в начальной школе, согласно ФГОС НОО нового поколения должны стать:</w:t>
      </w:r>
    </w:p>
    <w:p w:rsidR="00F20B06" w:rsidRPr="00F20B06" w:rsidRDefault="00F20B06" w:rsidP="00F20B06">
      <w:pPr>
        <w:pStyle w:val="a4"/>
        <w:numPr>
          <w:ilvl w:val="1"/>
          <w:numId w:val="37"/>
        </w:numPr>
        <w:tabs>
          <w:tab w:val="clear" w:pos="1440"/>
          <w:tab w:val="left" w:pos="1134"/>
        </w:tabs>
        <w:ind w:left="0" w:firstLine="709"/>
        <w:rPr>
          <w:rFonts w:ascii="Times New Roman" w:hAnsi="Times New Roman" w:cs="Times New Roman"/>
          <w:b w:val="0"/>
          <w:i w:val="0"/>
          <w:sz w:val="28"/>
          <w:szCs w:val="28"/>
        </w:rPr>
      </w:pPr>
      <w:r w:rsidRPr="00F20B06">
        <w:rPr>
          <w:rFonts w:ascii="Times New Roman" w:hAnsi="Times New Roman" w:cs="Times New Roman"/>
          <w:b w:val="0"/>
          <w:i w:val="0"/>
          <w:sz w:val="28"/>
          <w:szCs w:val="28"/>
        </w:rPr>
        <w:t>формирование предметных и универсальных способов действий, обеспечивающих возможность продолжения образования в основной школе - воспитание самоорганизации с целью решения учебных задач,</w:t>
      </w:r>
    </w:p>
    <w:p w:rsidR="00F20B06" w:rsidRDefault="00F20B06" w:rsidP="00F20B06">
      <w:pPr>
        <w:pStyle w:val="a4"/>
        <w:numPr>
          <w:ilvl w:val="1"/>
          <w:numId w:val="37"/>
        </w:numPr>
        <w:tabs>
          <w:tab w:val="clear" w:pos="1440"/>
          <w:tab w:val="num" w:pos="1134"/>
        </w:tabs>
        <w:ind w:left="0" w:firstLine="709"/>
        <w:rPr>
          <w:rFonts w:ascii="Times New Roman" w:hAnsi="Times New Roman" w:cs="Times New Roman"/>
          <w:b w:val="0"/>
          <w:i w:val="0"/>
          <w:sz w:val="28"/>
          <w:szCs w:val="28"/>
        </w:rPr>
      </w:pPr>
      <w:r w:rsidRPr="00F20B06">
        <w:rPr>
          <w:rFonts w:ascii="Times New Roman" w:hAnsi="Times New Roman" w:cs="Times New Roman"/>
          <w:b w:val="0"/>
          <w:i w:val="0"/>
          <w:sz w:val="28"/>
          <w:szCs w:val="28"/>
        </w:rPr>
        <w:t xml:space="preserve">индивидуальный прогресс в основных сферах личностного развития – эмоциональной, познавательной, саморегуляции. </w:t>
      </w:r>
    </w:p>
    <w:p w:rsidR="000B3A6E" w:rsidRPr="00594789" w:rsidRDefault="000B3A6E" w:rsidP="0049612B">
      <w:pPr>
        <w:tabs>
          <w:tab w:val="left" w:pos="708"/>
          <w:tab w:val="left" w:pos="1416"/>
          <w:tab w:val="left" w:pos="2124"/>
          <w:tab w:val="left" w:pos="2832"/>
          <w:tab w:val="left" w:pos="3540"/>
        </w:tabs>
        <w:autoSpaceDE w:val="0"/>
        <w:autoSpaceDN w:val="0"/>
        <w:adjustRightInd w:val="0"/>
        <w:spacing w:after="0" w:line="360" w:lineRule="auto"/>
        <w:ind w:firstLine="770"/>
        <w:jc w:val="both"/>
        <w:rPr>
          <w:rFonts w:ascii="Times New Roman" w:eastAsia="MS Gothic" w:hAnsi="Times New Roman"/>
          <w:bCs/>
          <w:color w:val="000000"/>
          <w:sz w:val="28"/>
          <w:szCs w:val="28"/>
        </w:rPr>
      </w:pPr>
      <w:r w:rsidRPr="00594789">
        <w:rPr>
          <w:rFonts w:ascii="Times New Roman" w:eastAsia="MS Gothic" w:hAnsi="Times New Roman"/>
          <w:bCs/>
          <w:color w:val="000000"/>
          <w:sz w:val="28"/>
          <w:szCs w:val="28"/>
        </w:rPr>
        <w:t>Информационное обеспечение введения ФГОС НОО И ФГОС ООО:</w:t>
      </w:r>
    </w:p>
    <w:p w:rsidR="000B3A6E" w:rsidRPr="00594789" w:rsidRDefault="000B3A6E" w:rsidP="00177E18">
      <w:pPr>
        <w:numPr>
          <w:ilvl w:val="0"/>
          <w:numId w:val="44"/>
        </w:numPr>
        <w:tabs>
          <w:tab w:val="clear" w:pos="1429"/>
          <w:tab w:val="num" w:pos="770"/>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left="0" w:firstLine="440"/>
        <w:jc w:val="both"/>
        <w:rPr>
          <w:rFonts w:ascii="Times New Roman" w:eastAsia="MS Gothic" w:hAnsi="Times New Roman"/>
          <w:bCs/>
          <w:color w:val="000000"/>
          <w:sz w:val="28"/>
          <w:szCs w:val="28"/>
        </w:rPr>
      </w:pPr>
      <w:r w:rsidRPr="00594789">
        <w:rPr>
          <w:rFonts w:ascii="Times New Roman" w:eastAsia="MS Gothic" w:hAnsi="Times New Roman"/>
          <w:color w:val="000000"/>
          <w:sz w:val="28"/>
          <w:szCs w:val="28"/>
        </w:rPr>
        <w:t>Проведены классные и общешкольные родительские собрания, где родителям была дана информация о реализации ФГОС НОО и ООО в школе, представлена программа действий по реализации стандартов.</w:t>
      </w:r>
    </w:p>
    <w:p w:rsidR="000B3A6E" w:rsidRPr="00594789" w:rsidRDefault="000B3A6E" w:rsidP="00177E18">
      <w:pPr>
        <w:numPr>
          <w:ilvl w:val="0"/>
          <w:numId w:val="44"/>
        </w:numPr>
        <w:tabs>
          <w:tab w:val="clear" w:pos="1429"/>
          <w:tab w:val="num" w:pos="770"/>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left="0" w:firstLine="440"/>
        <w:jc w:val="both"/>
        <w:rPr>
          <w:rFonts w:ascii="Times New Roman" w:eastAsia="MS Gothic" w:hAnsi="Times New Roman"/>
          <w:color w:val="000000"/>
          <w:sz w:val="28"/>
          <w:szCs w:val="28"/>
        </w:rPr>
      </w:pPr>
      <w:r w:rsidRPr="00594789">
        <w:rPr>
          <w:rFonts w:ascii="Times New Roman" w:eastAsia="MS Gothic" w:hAnsi="Times New Roman"/>
          <w:color w:val="000000"/>
          <w:sz w:val="28"/>
          <w:szCs w:val="28"/>
        </w:rPr>
        <w:t>Организовано информирование участников образовательного процесса и изучение общественного мнения родителей (законных представителей) по вопросам реализации ФГОС НОО. Публикации на сайте.</w:t>
      </w:r>
    </w:p>
    <w:p w:rsidR="000B3A6E" w:rsidRPr="00594789" w:rsidRDefault="000B3A6E" w:rsidP="00177E18">
      <w:pPr>
        <w:numPr>
          <w:ilvl w:val="0"/>
          <w:numId w:val="44"/>
        </w:numPr>
        <w:tabs>
          <w:tab w:val="clear" w:pos="1429"/>
          <w:tab w:val="num" w:pos="770"/>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left="0" w:firstLine="440"/>
        <w:jc w:val="both"/>
        <w:rPr>
          <w:rFonts w:ascii="Times New Roman" w:eastAsia="MS Gothic" w:hAnsi="Times New Roman"/>
          <w:bCs/>
          <w:color w:val="000000"/>
          <w:sz w:val="28"/>
          <w:szCs w:val="28"/>
        </w:rPr>
      </w:pPr>
      <w:r w:rsidRPr="00594789">
        <w:rPr>
          <w:rFonts w:ascii="Times New Roman" w:eastAsia="MS Gothic" w:hAnsi="Times New Roman"/>
          <w:color w:val="000000"/>
          <w:sz w:val="28"/>
          <w:szCs w:val="28"/>
        </w:rPr>
        <w:t>Размещена информация о ходе реализации ФГОС НОО И ООО на сайте школы.</w:t>
      </w:r>
    </w:p>
    <w:p w:rsidR="000B3A6E" w:rsidRPr="00594789" w:rsidRDefault="000B3A6E" w:rsidP="0049612B">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firstLine="770"/>
        <w:jc w:val="both"/>
        <w:rPr>
          <w:rFonts w:ascii="Times New Roman" w:eastAsia="MS Gothic" w:hAnsi="Times New Roman"/>
          <w:color w:val="000000"/>
          <w:sz w:val="28"/>
          <w:szCs w:val="28"/>
        </w:rPr>
      </w:pPr>
      <w:r w:rsidRPr="00594789">
        <w:rPr>
          <w:rFonts w:ascii="Times New Roman" w:eastAsia="MS Gothic" w:hAnsi="Times New Roman"/>
          <w:color w:val="000000"/>
          <w:sz w:val="28"/>
          <w:szCs w:val="28"/>
        </w:rPr>
        <w:t>Результаты внедрения ФГОС показали, что, в целом, концептуальные идеи, заложенные в основу обучения и развития школьника, востребованы в условиях нашего образовательного учреждения.</w:t>
      </w:r>
    </w:p>
    <w:p w:rsidR="000B3A6E" w:rsidRPr="00594789" w:rsidRDefault="000B3A6E" w:rsidP="0049612B">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firstLine="770"/>
        <w:jc w:val="both"/>
        <w:rPr>
          <w:rFonts w:ascii="Times New Roman" w:eastAsia="MS Gothic" w:hAnsi="Times New Roman"/>
          <w:color w:val="000000"/>
          <w:sz w:val="28"/>
          <w:szCs w:val="28"/>
        </w:rPr>
      </w:pPr>
      <w:r w:rsidRPr="00594789">
        <w:rPr>
          <w:rFonts w:ascii="Times New Roman" w:eastAsia="MS Gothic" w:hAnsi="Times New Roman"/>
          <w:bCs/>
          <w:color w:val="000000"/>
          <w:sz w:val="28"/>
          <w:szCs w:val="28"/>
        </w:rPr>
        <w:t>Отмечаются следующие положительные</w:t>
      </w:r>
      <w:r w:rsidRPr="00594789">
        <w:rPr>
          <w:rFonts w:ascii="Times New Roman" w:eastAsia="MS Gothic" w:hAnsi="Times New Roman"/>
          <w:color w:val="000000"/>
          <w:sz w:val="28"/>
          <w:szCs w:val="28"/>
        </w:rPr>
        <w:t> тенденции:</w:t>
      </w:r>
    </w:p>
    <w:p w:rsidR="000B3A6E" w:rsidRPr="00594789" w:rsidRDefault="000B3A6E" w:rsidP="00177E18">
      <w:pPr>
        <w:widowControl w:val="0"/>
        <w:numPr>
          <w:ilvl w:val="0"/>
          <w:numId w:val="45"/>
        </w:numPr>
        <w:tabs>
          <w:tab w:val="clear" w:pos="1429"/>
          <w:tab w:val="num" w:pos="770"/>
        </w:tabs>
        <w:autoSpaceDE w:val="0"/>
        <w:autoSpaceDN w:val="0"/>
        <w:adjustRightInd w:val="0"/>
        <w:spacing w:after="0" w:line="360" w:lineRule="auto"/>
        <w:ind w:left="0" w:firstLine="440"/>
        <w:jc w:val="both"/>
        <w:rPr>
          <w:rFonts w:ascii="Times New Roman" w:hAnsi="Times New Roman"/>
          <w:sz w:val="28"/>
          <w:szCs w:val="28"/>
        </w:rPr>
      </w:pPr>
      <w:r w:rsidRPr="00594789">
        <w:rPr>
          <w:rFonts w:ascii="Times New Roman" w:hAnsi="Times New Roman"/>
          <w:sz w:val="28"/>
          <w:szCs w:val="28"/>
        </w:rPr>
        <w:t>позитивная динамика включенности детей в творческую работу посредством реализации социальных проектов;</w:t>
      </w:r>
    </w:p>
    <w:p w:rsidR="000B3A6E" w:rsidRPr="00594789" w:rsidRDefault="000B3A6E" w:rsidP="00177E18">
      <w:pPr>
        <w:widowControl w:val="0"/>
        <w:numPr>
          <w:ilvl w:val="0"/>
          <w:numId w:val="45"/>
        </w:numPr>
        <w:tabs>
          <w:tab w:val="clear" w:pos="1429"/>
          <w:tab w:val="num" w:pos="770"/>
        </w:tabs>
        <w:autoSpaceDE w:val="0"/>
        <w:autoSpaceDN w:val="0"/>
        <w:adjustRightInd w:val="0"/>
        <w:spacing w:after="0" w:line="360" w:lineRule="auto"/>
        <w:ind w:left="0" w:firstLine="440"/>
        <w:jc w:val="both"/>
        <w:rPr>
          <w:rFonts w:ascii="Times New Roman" w:hAnsi="Times New Roman"/>
          <w:sz w:val="28"/>
          <w:szCs w:val="28"/>
        </w:rPr>
      </w:pPr>
      <w:r w:rsidRPr="00594789">
        <w:rPr>
          <w:rFonts w:ascii="Times New Roman" w:hAnsi="Times New Roman"/>
          <w:sz w:val="28"/>
          <w:szCs w:val="28"/>
        </w:rPr>
        <w:t>позитивная динамика активности учащихся в социально значимых акциях;</w:t>
      </w:r>
    </w:p>
    <w:p w:rsidR="000B3A6E" w:rsidRPr="00594789" w:rsidRDefault="000B3A6E" w:rsidP="00177E18">
      <w:pPr>
        <w:widowControl w:val="0"/>
        <w:numPr>
          <w:ilvl w:val="0"/>
          <w:numId w:val="45"/>
        </w:numPr>
        <w:tabs>
          <w:tab w:val="clear" w:pos="1429"/>
          <w:tab w:val="num" w:pos="770"/>
        </w:tabs>
        <w:autoSpaceDE w:val="0"/>
        <w:autoSpaceDN w:val="0"/>
        <w:adjustRightInd w:val="0"/>
        <w:spacing w:after="0" w:line="360" w:lineRule="auto"/>
        <w:ind w:left="0" w:firstLine="440"/>
        <w:jc w:val="both"/>
        <w:rPr>
          <w:rFonts w:ascii="Times New Roman" w:hAnsi="Times New Roman"/>
          <w:sz w:val="28"/>
          <w:szCs w:val="28"/>
        </w:rPr>
      </w:pPr>
      <w:r w:rsidRPr="00594789">
        <w:rPr>
          <w:rFonts w:ascii="Times New Roman" w:hAnsi="Times New Roman"/>
          <w:color w:val="000000"/>
          <w:sz w:val="28"/>
          <w:szCs w:val="28"/>
        </w:rPr>
        <w:t>развитие у обучающихся навыков организации и осуществления сотруд</w:t>
      </w:r>
      <w:r w:rsidRPr="00594789">
        <w:rPr>
          <w:rFonts w:ascii="Times New Roman" w:hAnsi="Times New Roman"/>
          <w:color w:val="000000"/>
          <w:sz w:val="28"/>
          <w:szCs w:val="28"/>
        </w:rPr>
        <w:softHyphen/>
        <w:t>ничества с педагогами, сверстниками, родителями, старшими детьми в решении общих проблем;</w:t>
      </w:r>
    </w:p>
    <w:p w:rsidR="000B3A6E" w:rsidRPr="00594789" w:rsidRDefault="000B3A6E" w:rsidP="00177E18">
      <w:pPr>
        <w:widowControl w:val="0"/>
        <w:numPr>
          <w:ilvl w:val="0"/>
          <w:numId w:val="45"/>
        </w:numPr>
        <w:tabs>
          <w:tab w:val="clear" w:pos="1429"/>
          <w:tab w:val="num" w:pos="770"/>
        </w:tabs>
        <w:autoSpaceDE w:val="0"/>
        <w:autoSpaceDN w:val="0"/>
        <w:adjustRightInd w:val="0"/>
        <w:spacing w:after="0" w:line="360" w:lineRule="auto"/>
        <w:ind w:left="0" w:firstLine="440"/>
        <w:jc w:val="both"/>
        <w:rPr>
          <w:rFonts w:ascii="Times New Roman" w:hAnsi="Times New Roman"/>
          <w:color w:val="000000"/>
          <w:sz w:val="28"/>
          <w:szCs w:val="28"/>
        </w:rPr>
      </w:pPr>
      <w:r w:rsidRPr="00594789">
        <w:rPr>
          <w:rFonts w:ascii="Times New Roman" w:hAnsi="Times New Roman"/>
          <w:color w:val="000000"/>
          <w:sz w:val="28"/>
          <w:szCs w:val="28"/>
        </w:rPr>
        <w:t>позитивная динамика формирования гражданской позиции, толерантного поведения;</w:t>
      </w:r>
    </w:p>
    <w:p w:rsidR="000B3A6E" w:rsidRPr="00594789" w:rsidRDefault="000B3A6E" w:rsidP="00177E18">
      <w:pPr>
        <w:numPr>
          <w:ilvl w:val="0"/>
          <w:numId w:val="45"/>
        </w:numPr>
        <w:tabs>
          <w:tab w:val="clear" w:pos="1429"/>
          <w:tab w:val="left" w:pos="562"/>
          <w:tab w:val="num" w:pos="770"/>
        </w:tabs>
        <w:spacing w:after="0" w:line="360" w:lineRule="auto"/>
        <w:ind w:left="0" w:firstLine="440"/>
        <w:jc w:val="both"/>
        <w:textAlignment w:val="top"/>
        <w:rPr>
          <w:rFonts w:ascii="Times New Roman" w:hAnsi="Times New Roman"/>
          <w:color w:val="000000"/>
          <w:sz w:val="28"/>
          <w:szCs w:val="28"/>
        </w:rPr>
      </w:pPr>
      <w:r w:rsidRPr="00594789">
        <w:rPr>
          <w:rFonts w:ascii="Times New Roman" w:hAnsi="Times New Roman"/>
          <w:sz w:val="28"/>
          <w:szCs w:val="28"/>
        </w:rPr>
        <w:lastRenderedPageBreak/>
        <w:t>развитие   у обучающихся коммуникативных умений,</w:t>
      </w:r>
      <w:r w:rsidRPr="00594789">
        <w:rPr>
          <w:rFonts w:ascii="Times New Roman" w:hAnsi="Times New Roman"/>
          <w:color w:val="000000"/>
          <w:sz w:val="28"/>
          <w:szCs w:val="28"/>
        </w:rPr>
        <w:t xml:space="preserve"> трудолюбия, способности к преодолению труд</w:t>
      </w:r>
      <w:r w:rsidRPr="00594789">
        <w:rPr>
          <w:rFonts w:ascii="Times New Roman" w:hAnsi="Times New Roman"/>
          <w:color w:val="000000"/>
          <w:sz w:val="28"/>
          <w:szCs w:val="28"/>
        </w:rPr>
        <w:softHyphen/>
        <w:t>ностей, целеустремлённости и настойчивости в достижении результата;</w:t>
      </w:r>
    </w:p>
    <w:p w:rsidR="000B3A6E" w:rsidRPr="00594789" w:rsidRDefault="000B3A6E" w:rsidP="00177E18">
      <w:pPr>
        <w:numPr>
          <w:ilvl w:val="0"/>
          <w:numId w:val="45"/>
        </w:numPr>
        <w:tabs>
          <w:tab w:val="clear" w:pos="1429"/>
          <w:tab w:val="num" w:pos="770"/>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left="0" w:firstLine="440"/>
        <w:jc w:val="both"/>
        <w:rPr>
          <w:rFonts w:ascii="Times New Roman" w:eastAsia="MS Gothic" w:hAnsi="Times New Roman"/>
          <w:iCs/>
          <w:color w:val="000000"/>
          <w:sz w:val="28"/>
          <w:szCs w:val="28"/>
        </w:rPr>
      </w:pPr>
      <w:r w:rsidRPr="00594789">
        <w:rPr>
          <w:rFonts w:ascii="Times New Roman" w:eastAsia="MS Gothic" w:hAnsi="Times New Roman"/>
          <w:iCs/>
          <w:color w:val="000000"/>
          <w:sz w:val="28"/>
          <w:szCs w:val="28"/>
        </w:rPr>
        <w:t>положительная динамика использования учителями начальных классов в образовательной практике учебно-методических разработок и материалов, ориентированных на стандарты нового поколения (тесты, дидактические материалы, контрольно – измерительный инструментарий);</w:t>
      </w:r>
    </w:p>
    <w:p w:rsidR="000B3A6E" w:rsidRPr="00594789" w:rsidRDefault="000B3A6E" w:rsidP="00177E18">
      <w:pPr>
        <w:numPr>
          <w:ilvl w:val="0"/>
          <w:numId w:val="45"/>
        </w:numPr>
        <w:tabs>
          <w:tab w:val="clear" w:pos="1429"/>
          <w:tab w:val="num" w:pos="770"/>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left="0" w:firstLine="440"/>
        <w:jc w:val="both"/>
        <w:rPr>
          <w:rFonts w:ascii="Times New Roman" w:eastAsia="MS Gothic" w:hAnsi="Times New Roman"/>
          <w:iCs/>
          <w:color w:val="000000"/>
          <w:sz w:val="28"/>
          <w:szCs w:val="28"/>
        </w:rPr>
      </w:pPr>
      <w:r w:rsidRPr="00594789">
        <w:rPr>
          <w:rFonts w:ascii="Times New Roman" w:eastAsia="MS Gothic" w:hAnsi="Times New Roman"/>
          <w:iCs/>
          <w:color w:val="000000"/>
          <w:sz w:val="28"/>
          <w:szCs w:val="28"/>
        </w:rPr>
        <w:t>использование учителями в работе с младшими школьниками современных образовательных технологий;</w:t>
      </w:r>
    </w:p>
    <w:p w:rsidR="000B3A6E" w:rsidRPr="00594789" w:rsidRDefault="000B3A6E" w:rsidP="00177E18">
      <w:pPr>
        <w:numPr>
          <w:ilvl w:val="0"/>
          <w:numId w:val="45"/>
        </w:numPr>
        <w:tabs>
          <w:tab w:val="clear" w:pos="1429"/>
          <w:tab w:val="num" w:pos="770"/>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left="0" w:firstLine="440"/>
        <w:jc w:val="both"/>
        <w:rPr>
          <w:rFonts w:ascii="Times New Roman" w:eastAsia="MS Gothic" w:hAnsi="Times New Roman"/>
          <w:iCs/>
          <w:color w:val="000000"/>
          <w:sz w:val="28"/>
          <w:szCs w:val="28"/>
        </w:rPr>
      </w:pPr>
      <w:r w:rsidRPr="00594789">
        <w:rPr>
          <w:rFonts w:ascii="Times New Roman" w:eastAsia="MS Gothic" w:hAnsi="Times New Roman"/>
          <w:iCs/>
          <w:color w:val="000000"/>
          <w:sz w:val="28"/>
          <w:szCs w:val="28"/>
        </w:rPr>
        <w:t>ориентация учителей начальных классов на организацию здоровьесберегающей среды;</w:t>
      </w:r>
    </w:p>
    <w:p w:rsidR="000B3A6E" w:rsidRPr="00594789" w:rsidRDefault="000B3A6E" w:rsidP="00177E18">
      <w:pPr>
        <w:numPr>
          <w:ilvl w:val="0"/>
          <w:numId w:val="45"/>
        </w:numPr>
        <w:tabs>
          <w:tab w:val="clear" w:pos="1429"/>
          <w:tab w:val="num" w:pos="770"/>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left="0" w:firstLine="440"/>
        <w:jc w:val="both"/>
        <w:rPr>
          <w:rFonts w:ascii="Times New Roman" w:eastAsia="MS Gothic" w:hAnsi="Times New Roman"/>
          <w:color w:val="000000"/>
          <w:sz w:val="28"/>
          <w:szCs w:val="28"/>
        </w:rPr>
      </w:pPr>
      <w:r w:rsidRPr="00594789">
        <w:rPr>
          <w:rFonts w:ascii="Times New Roman" w:eastAsia="MS Gothic" w:hAnsi="Times New Roman"/>
          <w:iCs/>
          <w:color w:val="000000"/>
          <w:sz w:val="28"/>
          <w:szCs w:val="28"/>
        </w:rPr>
        <w:t>осознание необходимости педагогами перехода на развивающие системы обучения с использованием системно-деятельностного подхода в обучении и воспитании</w:t>
      </w:r>
      <w:r w:rsidRPr="00594789">
        <w:rPr>
          <w:rFonts w:ascii="Times New Roman" w:eastAsia="MS Gothic" w:hAnsi="Times New Roman"/>
          <w:color w:val="000000"/>
          <w:sz w:val="28"/>
          <w:szCs w:val="28"/>
        </w:rPr>
        <w:t>;</w:t>
      </w:r>
    </w:p>
    <w:p w:rsidR="000B3A6E" w:rsidRPr="00594789" w:rsidRDefault="000B3A6E" w:rsidP="00177E18">
      <w:pPr>
        <w:numPr>
          <w:ilvl w:val="0"/>
          <w:numId w:val="45"/>
        </w:numPr>
        <w:tabs>
          <w:tab w:val="clear" w:pos="1429"/>
          <w:tab w:val="num" w:pos="770"/>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left="0" w:firstLine="440"/>
        <w:jc w:val="both"/>
        <w:rPr>
          <w:rFonts w:ascii="Times New Roman" w:eastAsia="MS Gothic" w:hAnsi="Times New Roman"/>
          <w:color w:val="000000"/>
          <w:sz w:val="28"/>
          <w:szCs w:val="28"/>
        </w:rPr>
      </w:pPr>
      <w:r w:rsidRPr="00594789">
        <w:rPr>
          <w:rFonts w:ascii="Times New Roman" w:eastAsia="MS Gothic" w:hAnsi="Times New Roman"/>
          <w:iCs/>
          <w:color w:val="000000"/>
          <w:sz w:val="28"/>
          <w:szCs w:val="28"/>
        </w:rPr>
        <w:t>возможность профессионального общения педагогов и обмена их опыта с коллегами;</w:t>
      </w:r>
    </w:p>
    <w:p w:rsidR="000B3A6E" w:rsidRPr="00594789" w:rsidRDefault="000B3A6E" w:rsidP="00177E18">
      <w:pPr>
        <w:numPr>
          <w:ilvl w:val="0"/>
          <w:numId w:val="45"/>
        </w:numPr>
        <w:tabs>
          <w:tab w:val="clear" w:pos="1429"/>
          <w:tab w:val="num" w:pos="770"/>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left="0" w:firstLine="440"/>
        <w:jc w:val="both"/>
        <w:rPr>
          <w:rFonts w:ascii="Times New Roman" w:eastAsia="MS Gothic" w:hAnsi="Times New Roman"/>
          <w:iCs/>
          <w:color w:val="000000"/>
          <w:sz w:val="28"/>
          <w:szCs w:val="28"/>
        </w:rPr>
      </w:pPr>
      <w:r w:rsidRPr="00594789">
        <w:rPr>
          <w:rFonts w:ascii="Times New Roman" w:eastAsia="MS Gothic" w:hAnsi="Times New Roman"/>
          <w:iCs/>
          <w:color w:val="000000"/>
          <w:sz w:val="28"/>
          <w:szCs w:val="28"/>
        </w:rPr>
        <w:t>положительное отношение родителей к реализации внеурочной деятельности.</w:t>
      </w:r>
    </w:p>
    <w:p w:rsidR="000B3A6E" w:rsidRPr="00594789" w:rsidRDefault="000B3A6E" w:rsidP="0049612B">
      <w:pPr>
        <w:spacing w:after="0" w:line="360" w:lineRule="auto"/>
        <w:ind w:firstLine="770"/>
        <w:jc w:val="both"/>
        <w:rPr>
          <w:rFonts w:ascii="Times New Roman" w:hAnsi="Times New Roman"/>
          <w:color w:val="000000"/>
          <w:sz w:val="28"/>
          <w:szCs w:val="28"/>
        </w:rPr>
      </w:pPr>
      <w:r w:rsidRPr="00594789">
        <w:rPr>
          <w:rFonts w:ascii="Times New Roman" w:hAnsi="Times New Roman"/>
          <w:color w:val="000000"/>
          <w:sz w:val="28"/>
          <w:szCs w:val="28"/>
        </w:rPr>
        <w:t xml:space="preserve">Система внеурочной деятельности направлена на формирование универсальных способностей личности: умение работать в команде при высокой личной ответственности, ориентироваться в различных ситуациях и делать осознанный выбор, самостоятельно работать с информацией. </w:t>
      </w:r>
    </w:p>
    <w:p w:rsidR="00A80269" w:rsidRPr="007D3A67" w:rsidRDefault="00A80269" w:rsidP="0049612B">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firstLine="709"/>
        <w:jc w:val="center"/>
        <w:rPr>
          <w:rFonts w:ascii="Times New Roman" w:eastAsia="MS Gothic" w:hAnsi="Times New Roman"/>
          <w:b/>
          <w:bCs/>
          <w:color w:val="000000"/>
          <w:sz w:val="32"/>
          <w:szCs w:val="32"/>
        </w:rPr>
      </w:pPr>
      <w:r w:rsidRPr="007D3A67">
        <w:rPr>
          <w:rFonts w:ascii="Times New Roman" w:eastAsia="MS Gothic" w:hAnsi="Times New Roman"/>
          <w:b/>
          <w:bCs/>
          <w:color w:val="000000"/>
          <w:sz w:val="32"/>
          <w:szCs w:val="32"/>
          <w:lang w:val="en-US"/>
        </w:rPr>
        <w:t>VI</w:t>
      </w:r>
      <w:r w:rsidRPr="007D3A67">
        <w:rPr>
          <w:rFonts w:ascii="Times New Roman" w:eastAsia="MS Gothic" w:hAnsi="Times New Roman"/>
          <w:b/>
          <w:bCs/>
          <w:color w:val="000000"/>
          <w:sz w:val="32"/>
          <w:szCs w:val="32"/>
        </w:rPr>
        <w:t>. Методическая работа</w:t>
      </w:r>
      <w:r w:rsidR="005B59A4" w:rsidRPr="007D3A67">
        <w:rPr>
          <w:rFonts w:ascii="Times New Roman" w:eastAsia="MS Gothic" w:hAnsi="Times New Roman"/>
          <w:b/>
          <w:bCs/>
          <w:color w:val="000000"/>
          <w:sz w:val="32"/>
          <w:szCs w:val="32"/>
        </w:rPr>
        <w:t>.</w:t>
      </w:r>
    </w:p>
    <w:p w:rsidR="00EF2997" w:rsidRPr="007D3A67" w:rsidRDefault="00EF2997" w:rsidP="0049612B">
      <w:pPr>
        <w:spacing w:after="0" w:line="360" w:lineRule="auto"/>
        <w:ind w:firstLine="770"/>
        <w:jc w:val="both"/>
        <w:rPr>
          <w:rFonts w:ascii="Times New Roman" w:hAnsi="Times New Roman"/>
          <w:sz w:val="28"/>
          <w:szCs w:val="28"/>
        </w:rPr>
      </w:pPr>
      <w:r w:rsidRPr="007D3A67">
        <w:rPr>
          <w:rFonts w:ascii="Times New Roman" w:hAnsi="Times New Roman"/>
          <w:sz w:val="28"/>
          <w:szCs w:val="28"/>
        </w:rPr>
        <w:t>Поставленная на высокий уровень в учебном заведении методическая работа – это залог успеха в обучении учащихся на всех ступенях.</w:t>
      </w:r>
    </w:p>
    <w:p w:rsidR="00EF2997" w:rsidRPr="007D3A67" w:rsidRDefault="00EF2997" w:rsidP="0049612B">
      <w:pPr>
        <w:shd w:val="clear" w:color="auto" w:fill="FFFFFF"/>
        <w:spacing w:after="0" w:line="360" w:lineRule="auto"/>
        <w:ind w:firstLine="770"/>
        <w:jc w:val="both"/>
        <w:rPr>
          <w:rFonts w:ascii="Times New Roman" w:hAnsi="Times New Roman"/>
          <w:sz w:val="28"/>
          <w:szCs w:val="28"/>
        </w:rPr>
      </w:pPr>
      <w:r w:rsidRPr="007D3A67">
        <w:rPr>
          <w:rFonts w:ascii="Times New Roman" w:hAnsi="Times New Roman"/>
          <w:color w:val="000000"/>
          <w:sz w:val="28"/>
          <w:szCs w:val="28"/>
        </w:rPr>
        <w:t>В 201</w:t>
      </w:r>
      <w:r w:rsidR="00AC68A8">
        <w:rPr>
          <w:rFonts w:ascii="Times New Roman" w:hAnsi="Times New Roman"/>
          <w:color w:val="000000"/>
          <w:sz w:val="28"/>
          <w:szCs w:val="28"/>
        </w:rPr>
        <w:t>8</w:t>
      </w:r>
      <w:r w:rsidRPr="007D3A67">
        <w:rPr>
          <w:rFonts w:ascii="Times New Roman" w:hAnsi="Times New Roman"/>
          <w:color w:val="000000"/>
          <w:sz w:val="28"/>
          <w:szCs w:val="28"/>
        </w:rPr>
        <w:t>-201</w:t>
      </w:r>
      <w:r w:rsidR="00AC68A8">
        <w:rPr>
          <w:rFonts w:ascii="Times New Roman" w:hAnsi="Times New Roman"/>
          <w:color w:val="000000"/>
          <w:sz w:val="28"/>
          <w:szCs w:val="28"/>
        </w:rPr>
        <w:t>9</w:t>
      </w:r>
      <w:r w:rsidRPr="007D3A67">
        <w:rPr>
          <w:rFonts w:ascii="Times New Roman" w:hAnsi="Times New Roman"/>
          <w:color w:val="000000"/>
          <w:sz w:val="28"/>
          <w:szCs w:val="28"/>
        </w:rPr>
        <w:t xml:space="preserve"> учебном году методические поиски учителей школы были направлены  на  дальнейшее обновление содержания работы в условиях модернизации  образования, на создание условий для реализации личностных функций педагога, дальнейшего развития и улучшения  деятельности школьных методических объединений в плане совершенствования единой системы </w:t>
      </w:r>
      <w:r w:rsidRPr="007D3A67">
        <w:rPr>
          <w:rFonts w:ascii="Times New Roman" w:hAnsi="Times New Roman"/>
          <w:color w:val="000000"/>
          <w:sz w:val="28"/>
          <w:szCs w:val="28"/>
        </w:rPr>
        <w:lastRenderedPageBreak/>
        <w:t xml:space="preserve">мониторинга, повышения качества образования, оказания методической помощи учителям в подготовке к итоговой аттестации, на создание благоприятных условий для прохождения курсовой подготовки  повышения квалификации, изучения, обобщения и внедрения передового педагогического опыта учителей. Ведущими звеньями в структуре методической работы школы являются методический совет и методические объединения учителей-предметников. </w:t>
      </w:r>
    </w:p>
    <w:p w:rsidR="00EF2997" w:rsidRPr="007D3A67" w:rsidRDefault="00EF2997" w:rsidP="0049612B">
      <w:pPr>
        <w:spacing w:after="0" w:line="360" w:lineRule="auto"/>
        <w:ind w:firstLine="770"/>
        <w:jc w:val="both"/>
        <w:rPr>
          <w:rFonts w:ascii="Times New Roman" w:hAnsi="Times New Roman"/>
          <w:sz w:val="28"/>
          <w:szCs w:val="28"/>
        </w:rPr>
      </w:pPr>
      <w:r w:rsidRPr="007D3A67">
        <w:rPr>
          <w:rFonts w:ascii="Times New Roman" w:hAnsi="Times New Roman"/>
          <w:sz w:val="28"/>
          <w:szCs w:val="28"/>
        </w:rPr>
        <w:t>В 201</w:t>
      </w:r>
      <w:r w:rsidR="00AC68A8">
        <w:rPr>
          <w:rFonts w:ascii="Times New Roman" w:hAnsi="Times New Roman"/>
          <w:sz w:val="28"/>
          <w:szCs w:val="28"/>
        </w:rPr>
        <w:t>8</w:t>
      </w:r>
      <w:r w:rsidRPr="007D3A67">
        <w:rPr>
          <w:rFonts w:ascii="Times New Roman" w:hAnsi="Times New Roman"/>
          <w:sz w:val="28"/>
          <w:szCs w:val="28"/>
        </w:rPr>
        <w:t>-201</w:t>
      </w:r>
      <w:r w:rsidR="00AC68A8">
        <w:rPr>
          <w:rFonts w:ascii="Times New Roman" w:hAnsi="Times New Roman"/>
          <w:sz w:val="28"/>
          <w:szCs w:val="28"/>
        </w:rPr>
        <w:t>9</w:t>
      </w:r>
      <w:r w:rsidRPr="007D3A67">
        <w:rPr>
          <w:rFonts w:ascii="Times New Roman" w:hAnsi="Times New Roman"/>
          <w:sz w:val="28"/>
          <w:szCs w:val="28"/>
        </w:rPr>
        <w:t xml:space="preserve"> учебном году методические объединения продолжили решение поставленных задач:</w:t>
      </w:r>
    </w:p>
    <w:p w:rsidR="00EF2997" w:rsidRPr="007D3A67" w:rsidRDefault="00EF2997" w:rsidP="00177E18">
      <w:pPr>
        <w:numPr>
          <w:ilvl w:val="0"/>
          <w:numId w:val="60"/>
        </w:numPr>
        <w:tabs>
          <w:tab w:val="clear" w:pos="1490"/>
          <w:tab w:val="num" w:pos="770"/>
        </w:tabs>
        <w:spacing w:after="0" w:line="360" w:lineRule="auto"/>
        <w:ind w:left="0" w:firstLine="440"/>
        <w:jc w:val="both"/>
        <w:rPr>
          <w:rFonts w:ascii="Times New Roman" w:hAnsi="Times New Roman"/>
          <w:sz w:val="28"/>
          <w:szCs w:val="28"/>
        </w:rPr>
      </w:pPr>
      <w:r w:rsidRPr="007D3A67">
        <w:rPr>
          <w:rFonts w:ascii="Times New Roman" w:hAnsi="Times New Roman"/>
          <w:sz w:val="28"/>
          <w:szCs w:val="28"/>
        </w:rPr>
        <w:t>влияние на повышение профессионального уровня учителей и оказание помощи с целью повышения качества преподавания;</w:t>
      </w:r>
    </w:p>
    <w:p w:rsidR="00EF2997" w:rsidRPr="007D3A67" w:rsidRDefault="00EF2997" w:rsidP="00177E18">
      <w:pPr>
        <w:numPr>
          <w:ilvl w:val="0"/>
          <w:numId w:val="60"/>
        </w:numPr>
        <w:tabs>
          <w:tab w:val="clear" w:pos="1490"/>
          <w:tab w:val="num" w:pos="770"/>
        </w:tabs>
        <w:spacing w:after="0" w:line="360" w:lineRule="auto"/>
        <w:ind w:left="0" w:firstLine="440"/>
        <w:jc w:val="both"/>
        <w:rPr>
          <w:rFonts w:ascii="Times New Roman" w:hAnsi="Times New Roman"/>
          <w:sz w:val="28"/>
          <w:szCs w:val="28"/>
        </w:rPr>
      </w:pPr>
      <w:r w:rsidRPr="007D3A67">
        <w:rPr>
          <w:rFonts w:ascii="Times New Roman" w:hAnsi="Times New Roman"/>
          <w:sz w:val="28"/>
          <w:szCs w:val="28"/>
        </w:rPr>
        <w:t>проведение консультаций для педагогов;</w:t>
      </w:r>
    </w:p>
    <w:p w:rsidR="00EF2997" w:rsidRPr="007D3A67" w:rsidRDefault="00EF2997" w:rsidP="00177E18">
      <w:pPr>
        <w:numPr>
          <w:ilvl w:val="0"/>
          <w:numId w:val="60"/>
        </w:numPr>
        <w:tabs>
          <w:tab w:val="clear" w:pos="1490"/>
          <w:tab w:val="num" w:pos="770"/>
        </w:tabs>
        <w:spacing w:after="0" w:line="360" w:lineRule="auto"/>
        <w:ind w:left="0" w:firstLine="440"/>
        <w:jc w:val="both"/>
        <w:rPr>
          <w:rFonts w:ascii="Times New Roman" w:hAnsi="Times New Roman"/>
          <w:sz w:val="28"/>
          <w:szCs w:val="28"/>
        </w:rPr>
      </w:pPr>
      <w:r w:rsidRPr="007D3A67">
        <w:rPr>
          <w:rFonts w:ascii="Times New Roman" w:hAnsi="Times New Roman"/>
          <w:sz w:val="28"/>
          <w:szCs w:val="28"/>
        </w:rPr>
        <w:t>поощрение стремления учителей к самообразовательной работе;</w:t>
      </w:r>
    </w:p>
    <w:p w:rsidR="00EF2997" w:rsidRPr="007D3A67" w:rsidRDefault="00EF2997" w:rsidP="00177E18">
      <w:pPr>
        <w:numPr>
          <w:ilvl w:val="0"/>
          <w:numId w:val="60"/>
        </w:numPr>
        <w:tabs>
          <w:tab w:val="clear" w:pos="1490"/>
          <w:tab w:val="num" w:pos="770"/>
        </w:tabs>
        <w:spacing w:after="0" w:line="360" w:lineRule="auto"/>
        <w:ind w:left="0" w:firstLine="440"/>
        <w:jc w:val="both"/>
        <w:rPr>
          <w:rFonts w:ascii="Times New Roman" w:hAnsi="Times New Roman"/>
          <w:sz w:val="28"/>
          <w:szCs w:val="28"/>
        </w:rPr>
      </w:pPr>
      <w:r w:rsidRPr="007D3A67">
        <w:rPr>
          <w:rFonts w:ascii="Times New Roman" w:hAnsi="Times New Roman"/>
          <w:sz w:val="28"/>
          <w:szCs w:val="28"/>
        </w:rPr>
        <w:t>создание такого уровня подготовки педагогов по формированию у учащихся потребностей к самореализации и профессиональному самоопределению посредством обновления содержания образования.</w:t>
      </w:r>
    </w:p>
    <w:p w:rsidR="00EF2997" w:rsidRPr="007D3A67" w:rsidRDefault="00EF2997" w:rsidP="00301C04">
      <w:pPr>
        <w:widowControl w:val="0"/>
        <w:shd w:val="clear" w:color="auto" w:fill="FFFFFF"/>
        <w:autoSpaceDE w:val="0"/>
        <w:autoSpaceDN w:val="0"/>
        <w:adjustRightInd w:val="0"/>
        <w:spacing w:after="0" w:line="360" w:lineRule="auto"/>
        <w:ind w:firstLine="770"/>
        <w:jc w:val="both"/>
        <w:rPr>
          <w:rFonts w:ascii="Times New Roman" w:hAnsi="Times New Roman"/>
          <w:sz w:val="28"/>
          <w:szCs w:val="28"/>
        </w:rPr>
      </w:pPr>
      <w:r w:rsidRPr="007D3A67">
        <w:rPr>
          <w:rFonts w:ascii="Times New Roman" w:hAnsi="Times New Roman"/>
          <w:color w:val="000000"/>
          <w:sz w:val="28"/>
          <w:szCs w:val="28"/>
        </w:rPr>
        <w:t xml:space="preserve">Приоритетным направлением современного российского образования является полноценное формирование и развитие способностей ученика самостоятельно ставить учебную проблему, контролировать процесс и оценивать полученный результат, т.е. научить школьника учиться. </w:t>
      </w:r>
      <w:r w:rsidRPr="007D3A67">
        <w:rPr>
          <w:rFonts w:ascii="Times New Roman" w:hAnsi="Times New Roman"/>
          <w:sz w:val="28"/>
          <w:szCs w:val="28"/>
        </w:rPr>
        <w:t>Результаты проверки уровня обученности учащихся показали, что концептуальные идеи, заложенные в основу обучения и развития школьников</w:t>
      </w:r>
      <w:r w:rsidR="008112E8" w:rsidRPr="007D3A67">
        <w:rPr>
          <w:rFonts w:ascii="Times New Roman" w:hAnsi="Times New Roman"/>
          <w:sz w:val="28"/>
          <w:szCs w:val="28"/>
        </w:rPr>
        <w:t xml:space="preserve">, </w:t>
      </w:r>
      <w:r w:rsidRPr="007D3A67">
        <w:rPr>
          <w:rFonts w:ascii="Times New Roman" w:hAnsi="Times New Roman"/>
          <w:sz w:val="28"/>
          <w:szCs w:val="28"/>
        </w:rPr>
        <w:t>востребованы в условиях нашего образовательного учреждения.</w:t>
      </w:r>
    </w:p>
    <w:p w:rsidR="00EF2997" w:rsidRPr="007D3A67" w:rsidRDefault="00EF2997" w:rsidP="0049612B">
      <w:pPr>
        <w:pStyle w:val="LTGliederung1"/>
        <w:spacing w:before="0" w:line="360" w:lineRule="auto"/>
        <w:ind w:left="0" w:firstLine="770"/>
        <w:jc w:val="both"/>
        <w:rPr>
          <w:rFonts w:ascii="Times New Roman" w:hAnsi="Times New Roman" w:cs="Times New Roman"/>
          <w:sz w:val="28"/>
          <w:szCs w:val="28"/>
        </w:rPr>
      </w:pPr>
      <w:r w:rsidRPr="007D3A67">
        <w:rPr>
          <w:rFonts w:ascii="Times New Roman" w:hAnsi="Times New Roman" w:cs="Times New Roman"/>
          <w:bCs/>
          <w:sz w:val="28"/>
          <w:szCs w:val="28"/>
        </w:rPr>
        <w:t>Отмечаются следующие положительные</w:t>
      </w:r>
      <w:r w:rsidRPr="007D3A67">
        <w:rPr>
          <w:rFonts w:ascii="Times New Roman" w:hAnsi="Times New Roman" w:cs="Times New Roman"/>
          <w:sz w:val="28"/>
          <w:szCs w:val="28"/>
        </w:rPr>
        <w:t> процессы:</w:t>
      </w:r>
    </w:p>
    <w:p w:rsidR="00EF2997" w:rsidRPr="007D3A67" w:rsidRDefault="00EF2997" w:rsidP="00177E18">
      <w:pPr>
        <w:widowControl w:val="0"/>
        <w:numPr>
          <w:ilvl w:val="0"/>
          <w:numId w:val="61"/>
        </w:numPr>
        <w:tabs>
          <w:tab w:val="clear" w:pos="1490"/>
          <w:tab w:val="num" w:pos="0"/>
          <w:tab w:val="left" w:pos="770"/>
        </w:tabs>
        <w:autoSpaceDE w:val="0"/>
        <w:autoSpaceDN w:val="0"/>
        <w:adjustRightInd w:val="0"/>
        <w:spacing w:after="0" w:line="360" w:lineRule="auto"/>
        <w:ind w:left="0" w:firstLine="440"/>
        <w:jc w:val="both"/>
        <w:rPr>
          <w:rFonts w:ascii="Times New Roman" w:hAnsi="Times New Roman"/>
          <w:sz w:val="28"/>
          <w:szCs w:val="28"/>
        </w:rPr>
      </w:pPr>
      <w:r w:rsidRPr="007D3A67">
        <w:rPr>
          <w:rFonts w:ascii="Times New Roman" w:hAnsi="Times New Roman"/>
          <w:sz w:val="28"/>
          <w:szCs w:val="28"/>
        </w:rPr>
        <w:t>динамика включения детей в творческую работу посредством реализации социальных проектов;</w:t>
      </w:r>
    </w:p>
    <w:p w:rsidR="00EF2997" w:rsidRPr="007D3A67" w:rsidRDefault="00EF2997" w:rsidP="00177E18">
      <w:pPr>
        <w:widowControl w:val="0"/>
        <w:numPr>
          <w:ilvl w:val="0"/>
          <w:numId w:val="61"/>
        </w:numPr>
        <w:tabs>
          <w:tab w:val="clear" w:pos="1490"/>
          <w:tab w:val="num" w:pos="0"/>
          <w:tab w:val="left" w:pos="770"/>
        </w:tabs>
        <w:autoSpaceDE w:val="0"/>
        <w:autoSpaceDN w:val="0"/>
        <w:adjustRightInd w:val="0"/>
        <w:spacing w:after="0" w:line="360" w:lineRule="auto"/>
        <w:ind w:left="0" w:firstLine="440"/>
        <w:jc w:val="both"/>
        <w:rPr>
          <w:rFonts w:ascii="Times New Roman" w:hAnsi="Times New Roman"/>
          <w:sz w:val="28"/>
          <w:szCs w:val="28"/>
        </w:rPr>
      </w:pPr>
      <w:r w:rsidRPr="007D3A67">
        <w:rPr>
          <w:rFonts w:ascii="Times New Roman" w:hAnsi="Times New Roman"/>
          <w:sz w:val="28"/>
          <w:szCs w:val="28"/>
        </w:rPr>
        <w:t>активность учащихся в социально значимых акциях;</w:t>
      </w:r>
    </w:p>
    <w:p w:rsidR="00EF2997" w:rsidRPr="007D3A67" w:rsidRDefault="00EF2997" w:rsidP="00177E18">
      <w:pPr>
        <w:widowControl w:val="0"/>
        <w:numPr>
          <w:ilvl w:val="0"/>
          <w:numId w:val="61"/>
        </w:numPr>
        <w:tabs>
          <w:tab w:val="clear" w:pos="1490"/>
          <w:tab w:val="num" w:pos="0"/>
          <w:tab w:val="left" w:pos="770"/>
        </w:tabs>
        <w:autoSpaceDE w:val="0"/>
        <w:autoSpaceDN w:val="0"/>
        <w:adjustRightInd w:val="0"/>
        <w:spacing w:after="0" w:line="360" w:lineRule="auto"/>
        <w:ind w:left="0" w:firstLine="440"/>
        <w:jc w:val="both"/>
        <w:rPr>
          <w:rFonts w:ascii="Times New Roman" w:hAnsi="Times New Roman"/>
          <w:sz w:val="28"/>
          <w:szCs w:val="28"/>
        </w:rPr>
      </w:pPr>
      <w:r w:rsidRPr="007D3A67">
        <w:rPr>
          <w:rFonts w:ascii="Times New Roman" w:hAnsi="Times New Roman"/>
          <w:color w:val="000000"/>
          <w:sz w:val="28"/>
          <w:szCs w:val="28"/>
        </w:rPr>
        <w:t>развитие у обучающихся навыков организации и осуществления сотруд</w:t>
      </w:r>
      <w:r w:rsidRPr="007D3A67">
        <w:rPr>
          <w:rFonts w:ascii="Times New Roman" w:hAnsi="Times New Roman"/>
          <w:color w:val="000000"/>
          <w:sz w:val="28"/>
          <w:szCs w:val="28"/>
        </w:rPr>
        <w:softHyphen/>
        <w:t>ничества с педагогами, сверстниками, родителями в решении общих проблем;</w:t>
      </w:r>
    </w:p>
    <w:p w:rsidR="00EF2997" w:rsidRPr="007D3A67" w:rsidRDefault="00EF2997" w:rsidP="00177E18">
      <w:pPr>
        <w:widowControl w:val="0"/>
        <w:numPr>
          <w:ilvl w:val="0"/>
          <w:numId w:val="61"/>
        </w:numPr>
        <w:tabs>
          <w:tab w:val="clear" w:pos="1490"/>
          <w:tab w:val="num" w:pos="0"/>
          <w:tab w:val="left" w:pos="770"/>
        </w:tabs>
        <w:autoSpaceDE w:val="0"/>
        <w:autoSpaceDN w:val="0"/>
        <w:adjustRightInd w:val="0"/>
        <w:spacing w:after="0" w:line="360" w:lineRule="auto"/>
        <w:ind w:left="0" w:firstLine="440"/>
        <w:jc w:val="both"/>
        <w:rPr>
          <w:rFonts w:ascii="Times New Roman" w:hAnsi="Times New Roman"/>
          <w:sz w:val="28"/>
          <w:szCs w:val="28"/>
        </w:rPr>
      </w:pPr>
      <w:r w:rsidRPr="007D3A67">
        <w:rPr>
          <w:rFonts w:ascii="Times New Roman" w:hAnsi="Times New Roman"/>
          <w:color w:val="000000"/>
          <w:sz w:val="28"/>
          <w:szCs w:val="28"/>
        </w:rPr>
        <w:t>позитивная динамика формирования гражданской позиции, толерантного поведения;</w:t>
      </w:r>
    </w:p>
    <w:p w:rsidR="00EF2997" w:rsidRPr="007D3A67" w:rsidRDefault="00EF2997" w:rsidP="00177E18">
      <w:pPr>
        <w:numPr>
          <w:ilvl w:val="0"/>
          <w:numId w:val="61"/>
        </w:numPr>
        <w:tabs>
          <w:tab w:val="clear" w:pos="1490"/>
          <w:tab w:val="num" w:pos="0"/>
          <w:tab w:val="left" w:pos="562"/>
          <w:tab w:val="left" w:pos="770"/>
        </w:tabs>
        <w:spacing w:after="0" w:line="360" w:lineRule="auto"/>
        <w:ind w:left="0" w:firstLine="440"/>
        <w:jc w:val="both"/>
        <w:textAlignment w:val="top"/>
        <w:rPr>
          <w:rFonts w:ascii="Times New Roman" w:hAnsi="Times New Roman"/>
          <w:color w:val="000000"/>
          <w:sz w:val="28"/>
          <w:szCs w:val="28"/>
        </w:rPr>
      </w:pPr>
      <w:r w:rsidRPr="007D3A67">
        <w:rPr>
          <w:rFonts w:ascii="Times New Roman" w:hAnsi="Times New Roman"/>
          <w:sz w:val="28"/>
          <w:szCs w:val="28"/>
        </w:rPr>
        <w:lastRenderedPageBreak/>
        <w:t>развитие   у обучающихся умений и</w:t>
      </w:r>
      <w:r w:rsidRPr="007D3A67">
        <w:rPr>
          <w:rFonts w:ascii="Times New Roman" w:hAnsi="Times New Roman"/>
          <w:color w:val="000000"/>
          <w:sz w:val="28"/>
          <w:szCs w:val="28"/>
        </w:rPr>
        <w:t xml:space="preserve"> способностей к преодолению труд</w:t>
      </w:r>
      <w:r w:rsidRPr="007D3A67">
        <w:rPr>
          <w:rFonts w:ascii="Times New Roman" w:hAnsi="Times New Roman"/>
          <w:color w:val="000000"/>
          <w:sz w:val="28"/>
          <w:szCs w:val="28"/>
        </w:rPr>
        <w:softHyphen/>
        <w:t>ностей, целеустремлённости и настойчивости в достижении поставленных целей;</w:t>
      </w:r>
    </w:p>
    <w:p w:rsidR="00EF2997" w:rsidRPr="007D3A67" w:rsidRDefault="00EF2997" w:rsidP="00177E18">
      <w:pPr>
        <w:pStyle w:val="LTGliederung1"/>
        <w:numPr>
          <w:ilvl w:val="0"/>
          <w:numId w:val="61"/>
        </w:numPr>
        <w:tabs>
          <w:tab w:val="clear" w:pos="1490"/>
          <w:tab w:val="num" w:pos="0"/>
          <w:tab w:val="left" w:pos="770"/>
        </w:tabs>
        <w:spacing w:before="0" w:line="360" w:lineRule="auto"/>
        <w:ind w:left="0" w:firstLine="440"/>
        <w:jc w:val="both"/>
        <w:rPr>
          <w:rFonts w:ascii="Times New Roman" w:hAnsi="Times New Roman" w:cs="Times New Roman"/>
          <w:iCs/>
          <w:sz w:val="28"/>
          <w:szCs w:val="28"/>
        </w:rPr>
      </w:pPr>
      <w:r w:rsidRPr="007D3A67">
        <w:rPr>
          <w:rFonts w:ascii="Times New Roman" w:hAnsi="Times New Roman" w:cs="Times New Roman"/>
          <w:iCs/>
          <w:sz w:val="28"/>
          <w:szCs w:val="28"/>
        </w:rPr>
        <w:t>систематическое использование учителями в образовательной практике учебно-методических разработок и материалов, ориентированных на стандарты нового поколения (тесты, дидактические материалы, контрольно–измерительный инструментарий);</w:t>
      </w:r>
    </w:p>
    <w:p w:rsidR="00EF2997" w:rsidRPr="007D3A67" w:rsidRDefault="00EF2997" w:rsidP="00177E18">
      <w:pPr>
        <w:pStyle w:val="LTGliederung1"/>
        <w:numPr>
          <w:ilvl w:val="0"/>
          <w:numId w:val="61"/>
        </w:numPr>
        <w:tabs>
          <w:tab w:val="clear" w:pos="1490"/>
          <w:tab w:val="num" w:pos="0"/>
          <w:tab w:val="left" w:pos="770"/>
        </w:tabs>
        <w:spacing w:before="0" w:line="360" w:lineRule="auto"/>
        <w:ind w:left="0" w:firstLine="440"/>
        <w:jc w:val="both"/>
        <w:rPr>
          <w:rFonts w:ascii="Times New Roman" w:hAnsi="Times New Roman" w:cs="Times New Roman"/>
          <w:iCs/>
          <w:sz w:val="28"/>
          <w:szCs w:val="28"/>
        </w:rPr>
      </w:pPr>
      <w:r w:rsidRPr="007D3A67">
        <w:rPr>
          <w:rFonts w:ascii="Times New Roman" w:hAnsi="Times New Roman" w:cs="Times New Roman"/>
          <w:sz w:val="28"/>
          <w:szCs w:val="28"/>
        </w:rPr>
        <w:t xml:space="preserve">умелое применение </w:t>
      </w:r>
      <w:r w:rsidRPr="007D3A67">
        <w:rPr>
          <w:rFonts w:ascii="Times New Roman" w:hAnsi="Times New Roman" w:cs="Times New Roman"/>
          <w:iCs/>
          <w:sz w:val="28"/>
          <w:szCs w:val="28"/>
        </w:rPr>
        <w:t>в работе со школьниками современных образовательных технологий</w:t>
      </w:r>
      <w:r w:rsidR="008112E8" w:rsidRPr="007D3A67">
        <w:rPr>
          <w:rFonts w:ascii="Times New Roman" w:hAnsi="Times New Roman" w:cs="Times New Roman"/>
          <w:iCs/>
          <w:sz w:val="28"/>
          <w:szCs w:val="28"/>
        </w:rPr>
        <w:t>, приемов и методов.</w:t>
      </w:r>
    </w:p>
    <w:p w:rsidR="00EF2997" w:rsidRPr="007D3A67" w:rsidRDefault="00EF2997" w:rsidP="0049612B">
      <w:pPr>
        <w:spacing w:after="0" w:line="360" w:lineRule="auto"/>
        <w:ind w:firstLine="770"/>
        <w:jc w:val="both"/>
        <w:rPr>
          <w:rFonts w:ascii="Times New Roman" w:hAnsi="Times New Roman"/>
          <w:sz w:val="28"/>
          <w:szCs w:val="28"/>
        </w:rPr>
      </w:pPr>
      <w:r w:rsidRPr="007D3A67">
        <w:rPr>
          <w:rFonts w:ascii="Times New Roman" w:hAnsi="Times New Roman"/>
          <w:sz w:val="28"/>
          <w:szCs w:val="28"/>
        </w:rPr>
        <w:t xml:space="preserve">Поставленные перед педагогическим коллективом задачи решались путем совершенствования методики проведения уроков и внеклассных мероприятий, внедрения в образовательный процесс современных педагогических технологий обучения и воспитания, использования в учебно-воспитательном процессе информационно-коммуникационных технологий, индивидуально-групповой работы с учащимися. </w:t>
      </w:r>
    </w:p>
    <w:p w:rsidR="00EF2997" w:rsidRPr="007D3A67" w:rsidRDefault="00EF2997" w:rsidP="0049612B">
      <w:pPr>
        <w:spacing w:after="0" w:line="360" w:lineRule="auto"/>
        <w:ind w:firstLine="770"/>
        <w:jc w:val="both"/>
        <w:rPr>
          <w:rFonts w:ascii="Times New Roman" w:hAnsi="Times New Roman"/>
          <w:sz w:val="28"/>
          <w:szCs w:val="28"/>
        </w:rPr>
      </w:pPr>
      <w:r w:rsidRPr="007D3A67">
        <w:rPr>
          <w:rFonts w:ascii="Times New Roman" w:hAnsi="Times New Roman"/>
          <w:sz w:val="28"/>
          <w:szCs w:val="28"/>
        </w:rPr>
        <w:t>Систематическая работа администрации и методических объединений способствует повышению методического уровня работы учителей коллектива.</w:t>
      </w:r>
    </w:p>
    <w:p w:rsidR="00EF2997" w:rsidRPr="007D3A67" w:rsidRDefault="00EF2997" w:rsidP="0049612B">
      <w:pPr>
        <w:spacing w:after="0" w:line="360" w:lineRule="auto"/>
        <w:ind w:firstLine="770"/>
        <w:jc w:val="both"/>
        <w:rPr>
          <w:rFonts w:ascii="Times New Roman" w:hAnsi="Times New Roman"/>
          <w:sz w:val="28"/>
          <w:szCs w:val="28"/>
        </w:rPr>
      </w:pPr>
      <w:r w:rsidRPr="007D3A67">
        <w:rPr>
          <w:rFonts w:ascii="Times New Roman" w:hAnsi="Times New Roman"/>
          <w:color w:val="000000"/>
          <w:sz w:val="28"/>
          <w:szCs w:val="28"/>
        </w:rPr>
        <w:t xml:space="preserve">Методический совет - координация работы методических объединений, </w:t>
      </w:r>
      <w:r w:rsidRPr="007D3A67">
        <w:rPr>
          <w:rFonts w:ascii="Times New Roman" w:hAnsi="Times New Roman"/>
          <w:color w:val="000000"/>
          <w:spacing w:val="-1"/>
          <w:sz w:val="28"/>
          <w:szCs w:val="28"/>
        </w:rPr>
        <w:t>поиск новых форм и методов преподавания.</w:t>
      </w:r>
    </w:p>
    <w:p w:rsidR="00EF2997" w:rsidRPr="007D3A67" w:rsidRDefault="00EF2997" w:rsidP="0049612B">
      <w:pPr>
        <w:shd w:val="clear" w:color="auto" w:fill="FFFFFF"/>
        <w:spacing w:after="0" w:line="360" w:lineRule="auto"/>
        <w:ind w:left="26" w:firstLine="770"/>
        <w:jc w:val="both"/>
        <w:rPr>
          <w:rFonts w:ascii="Times New Roman" w:hAnsi="Times New Roman"/>
          <w:sz w:val="28"/>
          <w:szCs w:val="28"/>
        </w:rPr>
      </w:pPr>
      <w:r w:rsidRPr="007D3A67">
        <w:rPr>
          <w:rFonts w:ascii="Times New Roman" w:hAnsi="Times New Roman"/>
          <w:color w:val="000000"/>
          <w:sz w:val="28"/>
          <w:szCs w:val="28"/>
        </w:rPr>
        <w:t>План методического совета отражает основные направления работы по поставленной</w:t>
      </w:r>
      <w:r w:rsidRPr="007D3A67">
        <w:rPr>
          <w:rFonts w:ascii="Times New Roman" w:hAnsi="Times New Roman"/>
          <w:sz w:val="28"/>
          <w:szCs w:val="28"/>
        </w:rPr>
        <w:t xml:space="preserve"> </w:t>
      </w:r>
      <w:r w:rsidRPr="007D3A67">
        <w:rPr>
          <w:rFonts w:ascii="Times New Roman" w:hAnsi="Times New Roman"/>
          <w:color w:val="000000"/>
          <w:spacing w:val="-1"/>
          <w:sz w:val="28"/>
          <w:szCs w:val="28"/>
        </w:rPr>
        <w:t xml:space="preserve">общешкольной проблеме «Обеспечение качества обученности учащихся и развитие творческого потенциала учителей в условиях введения ФГОС ООО», по основным задачам деятельности МО, по организации работы с целью </w:t>
      </w:r>
      <w:r w:rsidRPr="007D3A67">
        <w:rPr>
          <w:rFonts w:ascii="Times New Roman" w:hAnsi="Times New Roman"/>
          <w:color w:val="000000"/>
          <w:sz w:val="28"/>
          <w:szCs w:val="28"/>
        </w:rPr>
        <w:t>повышения методического уровня учителей.</w:t>
      </w:r>
    </w:p>
    <w:p w:rsidR="00493C2E" w:rsidRDefault="00493C2E" w:rsidP="00493C2E">
      <w:pPr>
        <w:spacing w:after="0" w:line="360" w:lineRule="auto"/>
        <w:ind w:firstLine="770"/>
        <w:jc w:val="both"/>
        <w:rPr>
          <w:rFonts w:ascii="Times New Roman" w:hAnsi="Times New Roman"/>
          <w:sz w:val="28"/>
          <w:szCs w:val="28"/>
        </w:rPr>
      </w:pPr>
      <w:r w:rsidRPr="007D3A67">
        <w:rPr>
          <w:rFonts w:ascii="Times New Roman" w:hAnsi="Times New Roman"/>
          <w:sz w:val="28"/>
          <w:szCs w:val="28"/>
        </w:rPr>
        <w:t xml:space="preserve">Администрация школы и методические объединения постоянно уделяют серьезное внимание вопросам совершенствования форм и методов организации урока. На основании посещенных уроков можно сделать следующие выводы: уроки учителей школы проводятся в соответствии с современными требованиями, отличаются методически грамотным построением, с использованием современных педагогических технологий. </w:t>
      </w:r>
      <w:r w:rsidR="00A80269" w:rsidRPr="007D3A67">
        <w:rPr>
          <w:rFonts w:ascii="Times New Roman" w:hAnsi="Times New Roman"/>
          <w:sz w:val="28"/>
          <w:szCs w:val="28"/>
        </w:rPr>
        <w:t xml:space="preserve">Учителя школы имеют возможность повышать свой методический уровень, активно участвуя в работе педагогических советов, </w:t>
      </w:r>
      <w:r w:rsidR="00A80269" w:rsidRPr="007D3A67">
        <w:rPr>
          <w:rFonts w:ascii="Times New Roman" w:hAnsi="Times New Roman"/>
          <w:sz w:val="28"/>
          <w:szCs w:val="28"/>
        </w:rPr>
        <w:lastRenderedPageBreak/>
        <w:t>заседаний методических объединений, посещая различные семинары и курсы, самостоятельно изучая навыки дидактической и учебно-методической литературы.</w:t>
      </w:r>
      <w:r w:rsidRPr="00493C2E">
        <w:rPr>
          <w:rFonts w:ascii="Times New Roman" w:hAnsi="Times New Roman"/>
          <w:sz w:val="28"/>
          <w:szCs w:val="28"/>
        </w:rPr>
        <w:t xml:space="preserve"> </w:t>
      </w:r>
    </w:p>
    <w:p w:rsidR="001D31DE" w:rsidRPr="001D31DE" w:rsidRDefault="00493C2E" w:rsidP="001D31DE">
      <w:pPr>
        <w:spacing w:after="0" w:line="360" w:lineRule="auto"/>
        <w:ind w:firstLine="770"/>
        <w:jc w:val="both"/>
        <w:rPr>
          <w:rFonts w:ascii="Times New Roman" w:hAnsi="Times New Roman"/>
          <w:sz w:val="28"/>
          <w:szCs w:val="28"/>
        </w:rPr>
      </w:pPr>
      <w:r w:rsidRPr="007D3A67">
        <w:rPr>
          <w:rFonts w:ascii="Times New Roman" w:hAnsi="Times New Roman"/>
          <w:sz w:val="28"/>
          <w:szCs w:val="28"/>
        </w:rPr>
        <w:t xml:space="preserve">В системе педагоги школы применяют средства </w:t>
      </w:r>
      <w:r>
        <w:rPr>
          <w:rFonts w:ascii="Times New Roman" w:hAnsi="Times New Roman"/>
          <w:sz w:val="28"/>
          <w:szCs w:val="28"/>
        </w:rPr>
        <w:t xml:space="preserve">ИКТ в образовательном процессе. </w:t>
      </w:r>
      <w:r w:rsidR="001D31DE" w:rsidRPr="001D31DE">
        <w:rPr>
          <w:rFonts w:ascii="Times New Roman" w:hAnsi="Times New Roman"/>
          <w:sz w:val="28"/>
          <w:szCs w:val="28"/>
        </w:rPr>
        <w:t>Педагогами школы широко используются цифровые образовательные ресурсы, выпускаемые различными издательствами. Хорошим подспорьем для педагогов является медиатека, полученная школьной библиотекой по президентской программе «Дети России». Неоценимую помощь учителю оказывают программы «Готовимся к ЕГЭ» издательства «Просвещение Медиа». Много дополнительной информации по разным предметам, в том числе иллюстративной, дают уроки издательства «Кирилл и Мефодий», программные диски «Мировая художественная культура», «Энциклопедия литературы» и т.д.</w:t>
      </w:r>
    </w:p>
    <w:p w:rsidR="001D31DE" w:rsidRPr="001D31DE" w:rsidRDefault="001D31DE" w:rsidP="001D31DE">
      <w:pPr>
        <w:spacing w:after="0" w:line="360" w:lineRule="auto"/>
        <w:ind w:firstLine="770"/>
        <w:jc w:val="both"/>
        <w:rPr>
          <w:rFonts w:ascii="Times New Roman" w:hAnsi="Times New Roman"/>
          <w:sz w:val="28"/>
          <w:szCs w:val="28"/>
        </w:rPr>
      </w:pPr>
      <w:r w:rsidRPr="001D31DE">
        <w:rPr>
          <w:rFonts w:ascii="Times New Roman" w:hAnsi="Times New Roman"/>
          <w:sz w:val="28"/>
          <w:szCs w:val="28"/>
        </w:rPr>
        <w:t xml:space="preserve">Педагоги школы используют в своей работе электронные обучающие программы.  Интерактивные уроки являются богатейшим арсеналом способов иллюстрации изучаемого материала, т.к. продукты мультимедиа по своей природе интерактивны, то зритель и слушатель не остается пассивным. Мультимедиа представляют многообразные разновидности информации: компьютерные данные, теле- и видеоинформацию, речь и музыку. Наличие интерактивных тренажеров позволяет быстрому усвоению учебных навыков, способствует формированию логического мышления, развивает аналитические способности, внимание. Использование обучающих программ позволяет моделировать решение задачи в различных условиях (изменяя входные данные); моделировать изучаемые процессы и явления, дает возможность проводить «компьютерные эксперименты» в тех областях человеческих знаний, где реальные эксперименты трудоемки, а зачастую невозможны. Таким образом, мультимедиа повышает качество обучения. </w:t>
      </w:r>
    </w:p>
    <w:p w:rsidR="001D31DE" w:rsidRPr="001D31DE" w:rsidRDefault="001D31DE" w:rsidP="001D31DE">
      <w:pPr>
        <w:spacing w:after="0" w:line="360" w:lineRule="auto"/>
        <w:ind w:firstLine="770"/>
        <w:jc w:val="both"/>
        <w:rPr>
          <w:rFonts w:ascii="Times New Roman" w:hAnsi="Times New Roman"/>
          <w:sz w:val="28"/>
          <w:szCs w:val="28"/>
        </w:rPr>
      </w:pPr>
      <w:r w:rsidRPr="001D31DE">
        <w:rPr>
          <w:rFonts w:ascii="Times New Roman" w:hAnsi="Times New Roman"/>
          <w:sz w:val="28"/>
          <w:szCs w:val="28"/>
        </w:rPr>
        <w:t>Популярным является использование электронных приложений к урокам, позволяющих привлечь большое количество качественного иллюстративного материала, заранее подготовленные таблицы, опорные схемы, практические задания, проецируемые с экрана, подготовленные учителями и учащимися школы.</w:t>
      </w:r>
    </w:p>
    <w:p w:rsidR="001D31DE" w:rsidRPr="001D31DE" w:rsidRDefault="001D31DE" w:rsidP="001D31DE">
      <w:pPr>
        <w:spacing w:after="0" w:line="360" w:lineRule="auto"/>
        <w:ind w:firstLine="770"/>
        <w:jc w:val="both"/>
        <w:rPr>
          <w:rFonts w:ascii="Times New Roman" w:hAnsi="Times New Roman"/>
          <w:sz w:val="28"/>
          <w:szCs w:val="28"/>
        </w:rPr>
      </w:pPr>
      <w:r w:rsidRPr="001D31DE">
        <w:rPr>
          <w:rFonts w:ascii="Times New Roman" w:hAnsi="Times New Roman"/>
          <w:sz w:val="28"/>
          <w:szCs w:val="28"/>
        </w:rPr>
        <w:lastRenderedPageBreak/>
        <w:t>В 2018-2019 учебном году активно участвовали в дистанционных конкурсах педагогического мастерства, конференциях, тестированиях, квестах: во Всероссийском конкурсе профессионального мастерства педагогических работников, приуроченного к 130-летию рождения А.С. Макаренко</w:t>
      </w:r>
      <w:r w:rsidR="00493C2E">
        <w:rPr>
          <w:rFonts w:ascii="Times New Roman" w:hAnsi="Times New Roman"/>
          <w:sz w:val="28"/>
          <w:szCs w:val="28"/>
        </w:rPr>
        <w:t>,</w:t>
      </w:r>
      <w:r w:rsidRPr="001D31DE">
        <w:rPr>
          <w:rFonts w:ascii="Times New Roman" w:hAnsi="Times New Roman"/>
          <w:sz w:val="28"/>
          <w:szCs w:val="28"/>
        </w:rPr>
        <w:t xml:space="preserve"> Портала Единыйурок.рф, в педагогической конференции по формированию цифрового пространства детства «Сетевичок», </w:t>
      </w:r>
      <w:r w:rsidRPr="001D31DE">
        <w:rPr>
          <w:rFonts w:ascii="Times New Roman" w:hAnsi="Times New Roman"/>
          <w:sz w:val="28"/>
          <w:szCs w:val="28"/>
          <w:lang w:val="en-US"/>
        </w:rPr>
        <w:t>V</w:t>
      </w:r>
      <w:r w:rsidRPr="001D31DE">
        <w:rPr>
          <w:rFonts w:ascii="Times New Roman" w:hAnsi="Times New Roman"/>
          <w:sz w:val="28"/>
          <w:szCs w:val="28"/>
        </w:rPr>
        <w:t xml:space="preserve"> Международном квесте по цифровой грамотности «Сетевичок», во Всероссийском тестировании педагогов на Портале Единыйурок.рф. По итогам участия педагоги отмечены дипломами, благодарственными письмами и сертификатами.</w:t>
      </w:r>
    </w:p>
    <w:p w:rsidR="001D31DE" w:rsidRPr="001D31DE" w:rsidRDefault="001D31DE" w:rsidP="001D31DE">
      <w:pPr>
        <w:spacing w:after="0" w:line="360" w:lineRule="auto"/>
        <w:ind w:firstLine="770"/>
        <w:jc w:val="both"/>
        <w:rPr>
          <w:rFonts w:ascii="Times New Roman" w:hAnsi="Times New Roman"/>
          <w:sz w:val="28"/>
          <w:szCs w:val="28"/>
        </w:rPr>
      </w:pPr>
      <w:r w:rsidRPr="001D31DE">
        <w:rPr>
          <w:rFonts w:ascii="Times New Roman" w:hAnsi="Times New Roman"/>
          <w:sz w:val="28"/>
          <w:szCs w:val="28"/>
        </w:rPr>
        <w:t xml:space="preserve">Учителя широко используют в своей работе современные информационные технологии. Участвуют в вебинарах «Центра независимой оценки качества образования и образовательного аудита «Легион», «Просвещение», представляют свой инновационный опыт на образовательных электронных площадках «Открытый класс», «Первое сентября», </w:t>
      </w:r>
      <w:r w:rsidRPr="001D31DE">
        <w:rPr>
          <w:rFonts w:ascii="Times New Roman" w:hAnsi="Times New Roman"/>
          <w:sz w:val="28"/>
          <w:szCs w:val="28"/>
          <w:lang w:val="en-US"/>
        </w:rPr>
        <w:t>infourok</w:t>
      </w:r>
      <w:r w:rsidRPr="001D31DE">
        <w:rPr>
          <w:rFonts w:ascii="Times New Roman" w:hAnsi="Times New Roman"/>
          <w:sz w:val="28"/>
          <w:szCs w:val="28"/>
        </w:rPr>
        <w:t>.</w:t>
      </w:r>
      <w:r w:rsidRPr="001D31DE">
        <w:rPr>
          <w:rFonts w:ascii="Times New Roman" w:hAnsi="Times New Roman"/>
          <w:sz w:val="28"/>
          <w:szCs w:val="28"/>
          <w:lang w:val="en-US"/>
        </w:rPr>
        <w:t>ru</w:t>
      </w:r>
      <w:r w:rsidRPr="001D31DE">
        <w:rPr>
          <w:rFonts w:ascii="Times New Roman" w:hAnsi="Times New Roman"/>
          <w:sz w:val="28"/>
          <w:szCs w:val="28"/>
        </w:rPr>
        <w:t xml:space="preserve">., </w:t>
      </w:r>
      <w:r w:rsidRPr="001D31DE">
        <w:rPr>
          <w:rFonts w:ascii="Times New Roman" w:hAnsi="Times New Roman"/>
          <w:iCs/>
          <w:sz w:val="28"/>
          <w:szCs w:val="28"/>
        </w:rPr>
        <w:t>videouroki.net</w:t>
      </w:r>
      <w:r w:rsidRPr="001D31DE">
        <w:rPr>
          <w:rFonts w:ascii="Times New Roman" w:hAnsi="Times New Roman"/>
          <w:sz w:val="28"/>
          <w:szCs w:val="28"/>
        </w:rPr>
        <w:t xml:space="preserve"> и т.п. </w:t>
      </w:r>
    </w:p>
    <w:p w:rsidR="001D31DE" w:rsidRPr="007D3A67" w:rsidRDefault="001D31DE" w:rsidP="0049612B">
      <w:pPr>
        <w:spacing w:after="0" w:line="360" w:lineRule="auto"/>
        <w:ind w:firstLine="770"/>
        <w:jc w:val="both"/>
        <w:rPr>
          <w:rFonts w:ascii="Times New Roman" w:hAnsi="Times New Roman"/>
          <w:sz w:val="28"/>
          <w:szCs w:val="28"/>
        </w:rPr>
      </w:pPr>
    </w:p>
    <w:p w:rsidR="00B908E1" w:rsidRPr="0031037A" w:rsidRDefault="00BD7F06" w:rsidP="0049612B">
      <w:pPr>
        <w:pStyle w:val="2"/>
        <w:spacing w:before="0" w:line="360" w:lineRule="auto"/>
        <w:ind w:left="330"/>
        <w:rPr>
          <w:rFonts w:ascii="Times New Roman" w:hAnsi="Times New Roman"/>
          <w:color w:val="auto"/>
          <w:sz w:val="32"/>
          <w:szCs w:val="32"/>
        </w:rPr>
      </w:pPr>
      <w:r w:rsidRPr="0031037A">
        <w:rPr>
          <w:rFonts w:ascii="Times New Roman" w:hAnsi="Times New Roman"/>
          <w:color w:val="auto"/>
          <w:sz w:val="32"/>
          <w:szCs w:val="32"/>
          <w:lang w:val="en-US"/>
        </w:rPr>
        <w:t>VII</w:t>
      </w:r>
      <w:r w:rsidRPr="0031037A">
        <w:rPr>
          <w:rFonts w:ascii="Times New Roman" w:hAnsi="Times New Roman"/>
          <w:color w:val="auto"/>
          <w:sz w:val="32"/>
          <w:szCs w:val="32"/>
        </w:rPr>
        <w:t xml:space="preserve">. </w:t>
      </w:r>
      <w:r w:rsidR="00B908E1" w:rsidRPr="0031037A">
        <w:rPr>
          <w:rFonts w:ascii="Times New Roman" w:hAnsi="Times New Roman"/>
          <w:color w:val="auto"/>
          <w:sz w:val="32"/>
          <w:szCs w:val="32"/>
        </w:rPr>
        <w:t>Результаты деятельности школы и качество образования.</w:t>
      </w:r>
      <w:bookmarkEnd w:id="3"/>
    </w:p>
    <w:p w:rsidR="00E93B5D" w:rsidRPr="008F2C35" w:rsidRDefault="00E93B5D" w:rsidP="00E93B5D">
      <w:pPr>
        <w:pStyle w:val="3"/>
        <w:spacing w:line="360" w:lineRule="auto"/>
        <w:ind w:firstLine="770"/>
        <w:rPr>
          <w:rFonts w:ascii="Times New Roman" w:hAnsi="Times New Roman" w:cs="Times New Roman"/>
          <w:b w:val="0"/>
          <w:sz w:val="28"/>
          <w:szCs w:val="28"/>
        </w:rPr>
      </w:pPr>
      <w:r w:rsidRPr="00CC4581">
        <w:rPr>
          <w:rFonts w:ascii="Times New Roman" w:hAnsi="Times New Roman" w:cs="Times New Roman"/>
          <w:b w:val="0"/>
          <w:sz w:val="28"/>
          <w:szCs w:val="28"/>
        </w:rPr>
        <w:t>В 201</w:t>
      </w:r>
      <w:r>
        <w:rPr>
          <w:rFonts w:ascii="Times New Roman" w:hAnsi="Times New Roman" w:cs="Times New Roman"/>
          <w:b w:val="0"/>
          <w:sz w:val="28"/>
          <w:szCs w:val="28"/>
        </w:rPr>
        <w:t>8</w:t>
      </w:r>
      <w:r w:rsidRPr="00CC4581">
        <w:rPr>
          <w:rFonts w:ascii="Times New Roman" w:hAnsi="Times New Roman" w:cs="Times New Roman"/>
          <w:b w:val="0"/>
          <w:sz w:val="28"/>
          <w:szCs w:val="28"/>
        </w:rPr>
        <w:t>-201</w:t>
      </w:r>
      <w:r>
        <w:rPr>
          <w:rFonts w:ascii="Times New Roman" w:hAnsi="Times New Roman" w:cs="Times New Roman"/>
          <w:b w:val="0"/>
          <w:sz w:val="28"/>
          <w:szCs w:val="28"/>
        </w:rPr>
        <w:t>9</w:t>
      </w:r>
      <w:r w:rsidRPr="00CC4581">
        <w:rPr>
          <w:rFonts w:ascii="Times New Roman" w:hAnsi="Times New Roman" w:cs="Times New Roman"/>
          <w:b w:val="0"/>
          <w:sz w:val="28"/>
          <w:szCs w:val="28"/>
        </w:rPr>
        <w:t xml:space="preserve"> учебном году в школе </w:t>
      </w:r>
      <w:r w:rsidRPr="008F2C35">
        <w:rPr>
          <w:rFonts w:ascii="Times New Roman" w:hAnsi="Times New Roman" w:cs="Times New Roman"/>
          <w:b w:val="0"/>
          <w:sz w:val="28"/>
          <w:szCs w:val="28"/>
        </w:rPr>
        <w:t xml:space="preserve">обучалось </w:t>
      </w:r>
      <w:r>
        <w:rPr>
          <w:rFonts w:ascii="Times New Roman" w:hAnsi="Times New Roman" w:cs="Times New Roman"/>
          <w:b w:val="0"/>
          <w:sz w:val="28"/>
          <w:szCs w:val="28"/>
        </w:rPr>
        <w:t>1002</w:t>
      </w:r>
      <w:r w:rsidRPr="008F2C35">
        <w:rPr>
          <w:rFonts w:ascii="Times New Roman" w:hAnsi="Times New Roman" w:cs="Times New Roman"/>
          <w:b w:val="0"/>
          <w:sz w:val="28"/>
          <w:szCs w:val="28"/>
        </w:rPr>
        <w:t xml:space="preserve"> учащихся. Из них: </w:t>
      </w:r>
    </w:p>
    <w:p w:rsidR="00E93B5D" w:rsidRPr="008F2C35" w:rsidRDefault="00E93B5D" w:rsidP="00E93B5D">
      <w:pPr>
        <w:spacing w:after="0" w:line="360" w:lineRule="auto"/>
        <w:ind w:firstLine="800"/>
        <w:jc w:val="both"/>
        <w:rPr>
          <w:rFonts w:ascii="Times New Roman" w:hAnsi="Times New Roman"/>
          <w:sz w:val="28"/>
          <w:szCs w:val="28"/>
        </w:rPr>
      </w:pPr>
      <w:r w:rsidRPr="008F2C35">
        <w:rPr>
          <w:rFonts w:ascii="Times New Roman" w:hAnsi="Times New Roman"/>
          <w:sz w:val="28"/>
          <w:szCs w:val="28"/>
        </w:rPr>
        <w:t xml:space="preserve">на I ступени – </w:t>
      </w:r>
      <w:r>
        <w:rPr>
          <w:rFonts w:ascii="Times New Roman" w:hAnsi="Times New Roman"/>
          <w:sz w:val="28"/>
          <w:szCs w:val="28"/>
        </w:rPr>
        <w:t>397</w:t>
      </w:r>
      <w:r w:rsidRPr="008F2C35">
        <w:rPr>
          <w:rFonts w:ascii="Times New Roman" w:hAnsi="Times New Roman"/>
          <w:sz w:val="28"/>
          <w:szCs w:val="28"/>
        </w:rPr>
        <w:t xml:space="preserve"> учащихся, 14 классов;</w:t>
      </w:r>
    </w:p>
    <w:p w:rsidR="00E93B5D" w:rsidRPr="008F2C35" w:rsidRDefault="00E93B5D" w:rsidP="00E93B5D">
      <w:pPr>
        <w:spacing w:after="0" w:line="360" w:lineRule="auto"/>
        <w:ind w:firstLine="800"/>
        <w:jc w:val="both"/>
        <w:rPr>
          <w:rFonts w:ascii="Times New Roman" w:hAnsi="Times New Roman"/>
          <w:sz w:val="28"/>
          <w:szCs w:val="28"/>
        </w:rPr>
      </w:pPr>
      <w:r w:rsidRPr="008F2C35">
        <w:rPr>
          <w:rFonts w:ascii="Times New Roman" w:hAnsi="Times New Roman"/>
          <w:sz w:val="28"/>
          <w:szCs w:val="28"/>
        </w:rPr>
        <w:t xml:space="preserve">на II ступени – </w:t>
      </w:r>
      <w:r>
        <w:rPr>
          <w:rFonts w:ascii="Times New Roman" w:hAnsi="Times New Roman"/>
          <w:sz w:val="28"/>
          <w:szCs w:val="28"/>
        </w:rPr>
        <w:t>490</w:t>
      </w:r>
      <w:r w:rsidRPr="008F2C35">
        <w:rPr>
          <w:rFonts w:ascii="Times New Roman" w:hAnsi="Times New Roman"/>
          <w:sz w:val="28"/>
          <w:szCs w:val="28"/>
        </w:rPr>
        <w:t xml:space="preserve"> учащихся, 1</w:t>
      </w:r>
      <w:r>
        <w:rPr>
          <w:rFonts w:ascii="Times New Roman" w:hAnsi="Times New Roman"/>
          <w:sz w:val="28"/>
          <w:szCs w:val="28"/>
        </w:rPr>
        <w:t>6</w:t>
      </w:r>
      <w:r w:rsidRPr="008F2C35">
        <w:rPr>
          <w:rFonts w:ascii="Times New Roman" w:hAnsi="Times New Roman"/>
          <w:sz w:val="28"/>
          <w:szCs w:val="28"/>
        </w:rPr>
        <w:t xml:space="preserve"> классов;</w:t>
      </w:r>
    </w:p>
    <w:p w:rsidR="00E93B5D" w:rsidRPr="008F2C35" w:rsidRDefault="00E93B5D" w:rsidP="00E93B5D">
      <w:pPr>
        <w:spacing w:after="0" w:line="360" w:lineRule="auto"/>
        <w:ind w:firstLine="800"/>
        <w:jc w:val="both"/>
        <w:rPr>
          <w:rFonts w:ascii="Times New Roman" w:hAnsi="Times New Roman"/>
          <w:sz w:val="28"/>
          <w:szCs w:val="28"/>
        </w:rPr>
      </w:pPr>
      <w:r w:rsidRPr="008F2C35">
        <w:rPr>
          <w:rFonts w:ascii="Times New Roman" w:hAnsi="Times New Roman"/>
          <w:sz w:val="28"/>
          <w:szCs w:val="28"/>
        </w:rPr>
        <w:t>на III ступени – 1</w:t>
      </w:r>
      <w:r>
        <w:rPr>
          <w:rFonts w:ascii="Times New Roman" w:hAnsi="Times New Roman"/>
          <w:sz w:val="28"/>
          <w:szCs w:val="28"/>
        </w:rPr>
        <w:t xml:space="preserve">15 </w:t>
      </w:r>
      <w:r w:rsidRPr="008F2C35">
        <w:rPr>
          <w:rFonts w:ascii="Times New Roman" w:hAnsi="Times New Roman"/>
          <w:sz w:val="28"/>
          <w:szCs w:val="28"/>
        </w:rPr>
        <w:t>учащихся, 4 класс</w:t>
      </w:r>
      <w:r>
        <w:rPr>
          <w:rFonts w:ascii="Times New Roman" w:hAnsi="Times New Roman"/>
          <w:sz w:val="28"/>
          <w:szCs w:val="28"/>
        </w:rPr>
        <w:t>а</w:t>
      </w:r>
      <w:r w:rsidRPr="008F2C35">
        <w:rPr>
          <w:rFonts w:ascii="Times New Roman" w:hAnsi="Times New Roman"/>
          <w:sz w:val="28"/>
          <w:szCs w:val="28"/>
        </w:rPr>
        <w:t>.</w:t>
      </w:r>
    </w:p>
    <w:p w:rsidR="0031037A" w:rsidRPr="00CC4581" w:rsidRDefault="0031037A" w:rsidP="0031037A">
      <w:pPr>
        <w:spacing w:after="0" w:line="360" w:lineRule="auto"/>
        <w:ind w:firstLine="800"/>
        <w:jc w:val="both"/>
        <w:rPr>
          <w:rFonts w:ascii="Times New Roman" w:hAnsi="Times New Roman"/>
          <w:sz w:val="28"/>
          <w:szCs w:val="28"/>
        </w:rPr>
      </w:pPr>
      <w:r w:rsidRPr="008F2C35">
        <w:rPr>
          <w:rFonts w:ascii="Times New Roman" w:hAnsi="Times New Roman"/>
          <w:sz w:val="28"/>
          <w:szCs w:val="28"/>
        </w:rPr>
        <w:t xml:space="preserve">Успешно окончили учебный год </w:t>
      </w:r>
      <w:r w:rsidR="00E93B5D">
        <w:rPr>
          <w:rFonts w:ascii="Times New Roman" w:hAnsi="Times New Roman"/>
          <w:sz w:val="28"/>
          <w:szCs w:val="28"/>
        </w:rPr>
        <w:t>1002</w:t>
      </w:r>
      <w:r w:rsidRPr="008F2C35">
        <w:rPr>
          <w:rFonts w:ascii="Times New Roman" w:hAnsi="Times New Roman"/>
          <w:sz w:val="28"/>
          <w:szCs w:val="28"/>
        </w:rPr>
        <w:t xml:space="preserve"> учащихся.</w:t>
      </w:r>
      <w:r w:rsidRPr="00CC4581">
        <w:rPr>
          <w:rFonts w:ascii="Times New Roman" w:hAnsi="Times New Roman"/>
          <w:sz w:val="28"/>
          <w:szCs w:val="28"/>
        </w:rPr>
        <w:t xml:space="preserve"> </w:t>
      </w:r>
    </w:p>
    <w:p w:rsidR="00B908E1" w:rsidRDefault="00B908E1" w:rsidP="0049612B">
      <w:pPr>
        <w:pStyle w:val="3"/>
        <w:spacing w:line="360" w:lineRule="auto"/>
        <w:jc w:val="center"/>
        <w:rPr>
          <w:rFonts w:ascii="Times New Roman" w:hAnsi="Times New Roman" w:cs="Times New Roman"/>
          <w:sz w:val="28"/>
          <w:szCs w:val="28"/>
          <w:u w:val="single"/>
        </w:rPr>
      </w:pPr>
      <w:r w:rsidRPr="00B207DE">
        <w:rPr>
          <w:rFonts w:ascii="Times New Roman" w:hAnsi="Times New Roman" w:cs="Times New Roman"/>
          <w:sz w:val="28"/>
          <w:szCs w:val="28"/>
          <w:u w:val="single"/>
        </w:rPr>
        <w:t>9- е классы</w:t>
      </w:r>
      <w:r w:rsidR="00BD7F06" w:rsidRPr="00B207DE">
        <w:rPr>
          <w:rFonts w:ascii="Times New Roman" w:hAnsi="Times New Roman" w:cs="Times New Roman"/>
          <w:sz w:val="28"/>
          <w:szCs w:val="28"/>
          <w:u w:val="single"/>
        </w:rPr>
        <w:t>.</w:t>
      </w:r>
    </w:p>
    <w:p w:rsidR="00875F25" w:rsidRDefault="00B207DE" w:rsidP="00B207DE">
      <w:pPr>
        <w:spacing w:after="0" w:line="360" w:lineRule="auto"/>
        <w:ind w:firstLine="851"/>
        <w:jc w:val="both"/>
        <w:rPr>
          <w:rFonts w:ascii="Times New Roman" w:hAnsi="Times New Roman"/>
          <w:sz w:val="28"/>
          <w:szCs w:val="28"/>
        </w:rPr>
      </w:pPr>
      <w:r w:rsidRPr="00B207DE">
        <w:rPr>
          <w:rFonts w:ascii="Times New Roman" w:hAnsi="Times New Roman"/>
          <w:sz w:val="28"/>
          <w:szCs w:val="28"/>
        </w:rPr>
        <w:t>В этом году девятиклассники сдавали четыре обязательных экзамена, влияющих на получение аттестата: математика, русский язык и два - по выбору.  Из 95 выпускников 9-х классов все справились с программой и были допущены к государственной итоговой аттестации.</w:t>
      </w:r>
      <w:r w:rsidR="00875F25">
        <w:rPr>
          <w:rFonts w:ascii="Times New Roman" w:hAnsi="Times New Roman"/>
          <w:sz w:val="28"/>
          <w:szCs w:val="28"/>
        </w:rPr>
        <w:t xml:space="preserve"> </w:t>
      </w:r>
    </w:p>
    <w:p w:rsidR="00B207DE" w:rsidRPr="00B207DE" w:rsidRDefault="00875F25" w:rsidP="00B207DE">
      <w:pPr>
        <w:spacing w:after="0" w:line="360" w:lineRule="auto"/>
        <w:ind w:firstLine="851"/>
        <w:jc w:val="both"/>
        <w:rPr>
          <w:rFonts w:ascii="Times New Roman" w:hAnsi="Times New Roman"/>
          <w:sz w:val="28"/>
          <w:szCs w:val="28"/>
        </w:rPr>
      </w:pPr>
      <w:r>
        <w:rPr>
          <w:rFonts w:ascii="Times New Roman" w:hAnsi="Times New Roman"/>
          <w:sz w:val="28"/>
          <w:szCs w:val="28"/>
        </w:rPr>
        <w:t xml:space="preserve">По итогам года и государственной итоговой аттестации </w:t>
      </w:r>
      <w:r w:rsidRPr="00875F25">
        <w:rPr>
          <w:rFonts w:ascii="Times New Roman" w:hAnsi="Times New Roman"/>
          <w:sz w:val="28"/>
          <w:szCs w:val="28"/>
        </w:rPr>
        <w:t>13 девятиклассников получили аттестаты особого образца.</w:t>
      </w:r>
    </w:p>
    <w:tbl>
      <w:tblPr>
        <w:tblpPr w:leftFromText="180" w:rightFromText="180" w:vertAnchor="text" w:horzAnchor="margin" w:tblpY="208"/>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084"/>
        <w:gridCol w:w="973"/>
        <w:gridCol w:w="973"/>
        <w:gridCol w:w="973"/>
        <w:gridCol w:w="974"/>
        <w:gridCol w:w="1318"/>
        <w:gridCol w:w="1318"/>
        <w:gridCol w:w="1318"/>
      </w:tblGrid>
      <w:tr w:rsidR="00B207DE" w:rsidRPr="00B207DE" w:rsidTr="00B207DE">
        <w:trPr>
          <w:cantSplit/>
          <w:trHeight w:val="1725"/>
        </w:trPr>
        <w:tc>
          <w:tcPr>
            <w:tcW w:w="1276" w:type="dxa"/>
            <w:vMerge w:val="restart"/>
            <w:vAlign w:val="center"/>
          </w:tcPr>
          <w:p w:rsidR="00B207DE" w:rsidRPr="00B207DE" w:rsidRDefault="00875F25" w:rsidP="00B207DE">
            <w:pPr>
              <w:spacing w:after="0" w:line="240" w:lineRule="auto"/>
              <w:jc w:val="center"/>
              <w:rPr>
                <w:rFonts w:ascii="Times New Roman" w:hAnsi="Times New Roman"/>
                <w:b/>
                <w:sz w:val="28"/>
                <w:szCs w:val="28"/>
              </w:rPr>
            </w:pPr>
            <w:r>
              <w:rPr>
                <w:rFonts w:ascii="Times New Roman" w:hAnsi="Times New Roman"/>
                <w:b/>
                <w:sz w:val="28"/>
                <w:szCs w:val="28"/>
              </w:rPr>
              <w:lastRenderedPageBreak/>
              <w:t>К</w:t>
            </w:r>
            <w:r w:rsidR="00B207DE" w:rsidRPr="00B207DE">
              <w:rPr>
                <w:rFonts w:ascii="Times New Roman" w:hAnsi="Times New Roman"/>
                <w:b/>
                <w:sz w:val="28"/>
                <w:szCs w:val="28"/>
              </w:rPr>
              <w:t>ласс</w:t>
            </w:r>
          </w:p>
        </w:tc>
        <w:tc>
          <w:tcPr>
            <w:tcW w:w="1084" w:type="dxa"/>
            <w:vMerge w:val="restart"/>
            <w:textDirection w:val="btLr"/>
            <w:vAlign w:val="center"/>
          </w:tcPr>
          <w:p w:rsidR="00B207DE" w:rsidRPr="00B207DE" w:rsidRDefault="00875F25" w:rsidP="00875F25">
            <w:pPr>
              <w:spacing w:after="0" w:line="240" w:lineRule="auto"/>
              <w:ind w:left="113" w:right="113"/>
              <w:jc w:val="center"/>
              <w:rPr>
                <w:rFonts w:ascii="Times New Roman" w:hAnsi="Times New Roman"/>
                <w:b/>
                <w:sz w:val="28"/>
                <w:szCs w:val="28"/>
              </w:rPr>
            </w:pPr>
            <w:r>
              <w:rPr>
                <w:rFonts w:ascii="Times New Roman" w:hAnsi="Times New Roman"/>
                <w:b/>
                <w:sz w:val="28"/>
                <w:szCs w:val="28"/>
              </w:rPr>
              <w:t>Ко</w:t>
            </w:r>
            <w:r w:rsidR="00B207DE" w:rsidRPr="00B207DE">
              <w:rPr>
                <w:rFonts w:ascii="Times New Roman" w:hAnsi="Times New Roman"/>
                <w:b/>
                <w:sz w:val="28"/>
                <w:szCs w:val="28"/>
              </w:rPr>
              <w:t>л-во учащихся</w:t>
            </w:r>
          </w:p>
        </w:tc>
        <w:tc>
          <w:tcPr>
            <w:tcW w:w="973" w:type="dxa"/>
            <w:vAlign w:val="center"/>
          </w:tcPr>
          <w:p w:rsidR="00B207DE" w:rsidRPr="00B207DE" w:rsidRDefault="00875F25" w:rsidP="00B207DE">
            <w:pPr>
              <w:spacing w:after="0" w:line="240" w:lineRule="auto"/>
              <w:jc w:val="center"/>
              <w:rPr>
                <w:rFonts w:ascii="Times New Roman" w:hAnsi="Times New Roman"/>
                <w:b/>
                <w:sz w:val="28"/>
                <w:szCs w:val="28"/>
              </w:rPr>
            </w:pPr>
            <w:r>
              <w:rPr>
                <w:rFonts w:ascii="Times New Roman" w:hAnsi="Times New Roman"/>
                <w:b/>
                <w:sz w:val="28"/>
                <w:szCs w:val="28"/>
              </w:rPr>
              <w:t>К</w:t>
            </w:r>
            <w:r w:rsidR="00B207DE" w:rsidRPr="00B207DE">
              <w:rPr>
                <w:rFonts w:ascii="Times New Roman" w:hAnsi="Times New Roman"/>
                <w:b/>
                <w:sz w:val="28"/>
                <w:szCs w:val="28"/>
              </w:rPr>
              <w:t>ол-во успев</w:t>
            </w:r>
          </w:p>
        </w:tc>
        <w:tc>
          <w:tcPr>
            <w:tcW w:w="973" w:type="dxa"/>
            <w:vAlign w:val="center"/>
          </w:tcPr>
          <w:p w:rsidR="00B207DE" w:rsidRPr="00B207DE" w:rsidRDefault="00B207DE" w:rsidP="00B207DE">
            <w:pPr>
              <w:spacing w:after="0" w:line="240" w:lineRule="auto"/>
              <w:jc w:val="center"/>
              <w:rPr>
                <w:rFonts w:ascii="Times New Roman" w:hAnsi="Times New Roman"/>
                <w:b/>
                <w:sz w:val="28"/>
                <w:szCs w:val="28"/>
              </w:rPr>
            </w:pPr>
            <w:r w:rsidRPr="00B207DE">
              <w:rPr>
                <w:rFonts w:ascii="Times New Roman" w:hAnsi="Times New Roman"/>
                <w:b/>
                <w:sz w:val="28"/>
                <w:szCs w:val="28"/>
              </w:rPr>
              <w:t>на 4 и 5</w:t>
            </w:r>
          </w:p>
        </w:tc>
        <w:tc>
          <w:tcPr>
            <w:tcW w:w="973" w:type="dxa"/>
            <w:vAlign w:val="center"/>
          </w:tcPr>
          <w:p w:rsidR="00B207DE" w:rsidRPr="00B207DE" w:rsidRDefault="00B207DE" w:rsidP="00B207DE">
            <w:pPr>
              <w:spacing w:after="0" w:line="240" w:lineRule="auto"/>
              <w:jc w:val="center"/>
              <w:rPr>
                <w:rFonts w:ascii="Times New Roman" w:hAnsi="Times New Roman"/>
                <w:b/>
                <w:sz w:val="28"/>
                <w:szCs w:val="28"/>
              </w:rPr>
            </w:pPr>
            <w:r w:rsidRPr="00B207DE">
              <w:rPr>
                <w:rFonts w:ascii="Times New Roman" w:hAnsi="Times New Roman"/>
                <w:b/>
                <w:sz w:val="28"/>
                <w:szCs w:val="28"/>
              </w:rPr>
              <w:t>на 5</w:t>
            </w:r>
          </w:p>
        </w:tc>
        <w:tc>
          <w:tcPr>
            <w:tcW w:w="974" w:type="dxa"/>
            <w:textDirection w:val="btLr"/>
            <w:vAlign w:val="center"/>
          </w:tcPr>
          <w:p w:rsidR="00B207DE" w:rsidRPr="00B207DE" w:rsidRDefault="00B207DE" w:rsidP="00B207DE">
            <w:pPr>
              <w:spacing w:after="0" w:line="240" w:lineRule="auto"/>
              <w:ind w:left="113" w:right="113"/>
              <w:jc w:val="center"/>
              <w:rPr>
                <w:rFonts w:ascii="Times New Roman" w:hAnsi="Times New Roman"/>
                <w:b/>
                <w:sz w:val="28"/>
                <w:szCs w:val="28"/>
              </w:rPr>
            </w:pPr>
            <w:r w:rsidRPr="00B207DE">
              <w:rPr>
                <w:rFonts w:ascii="Times New Roman" w:hAnsi="Times New Roman"/>
                <w:b/>
                <w:sz w:val="28"/>
                <w:szCs w:val="28"/>
              </w:rPr>
              <w:t>% качества</w:t>
            </w:r>
          </w:p>
        </w:tc>
        <w:tc>
          <w:tcPr>
            <w:tcW w:w="1318" w:type="dxa"/>
            <w:vAlign w:val="center"/>
          </w:tcPr>
          <w:p w:rsidR="00B207DE" w:rsidRPr="00B207DE" w:rsidRDefault="00B207DE" w:rsidP="00B207DE">
            <w:pPr>
              <w:spacing w:after="0" w:line="240" w:lineRule="auto"/>
              <w:jc w:val="center"/>
              <w:rPr>
                <w:rFonts w:ascii="Times New Roman" w:hAnsi="Times New Roman"/>
                <w:b/>
                <w:sz w:val="28"/>
                <w:szCs w:val="28"/>
              </w:rPr>
            </w:pPr>
            <w:r w:rsidRPr="00B207DE">
              <w:rPr>
                <w:rFonts w:ascii="Times New Roman" w:hAnsi="Times New Roman"/>
                <w:b/>
                <w:sz w:val="28"/>
                <w:szCs w:val="28"/>
              </w:rPr>
              <w:t>на 4 и 5</w:t>
            </w:r>
          </w:p>
        </w:tc>
        <w:tc>
          <w:tcPr>
            <w:tcW w:w="1318" w:type="dxa"/>
            <w:vAlign w:val="center"/>
          </w:tcPr>
          <w:p w:rsidR="00B207DE" w:rsidRPr="00B207DE" w:rsidRDefault="00B207DE" w:rsidP="00B207DE">
            <w:pPr>
              <w:spacing w:after="0" w:line="240" w:lineRule="auto"/>
              <w:jc w:val="center"/>
              <w:rPr>
                <w:rFonts w:ascii="Times New Roman" w:hAnsi="Times New Roman"/>
                <w:b/>
                <w:sz w:val="28"/>
                <w:szCs w:val="28"/>
              </w:rPr>
            </w:pPr>
            <w:r w:rsidRPr="00B207DE">
              <w:rPr>
                <w:rFonts w:ascii="Times New Roman" w:hAnsi="Times New Roman"/>
                <w:b/>
                <w:sz w:val="28"/>
                <w:szCs w:val="28"/>
              </w:rPr>
              <w:t>на 5</w:t>
            </w:r>
          </w:p>
        </w:tc>
        <w:tc>
          <w:tcPr>
            <w:tcW w:w="1318" w:type="dxa"/>
            <w:textDirection w:val="btLr"/>
            <w:vAlign w:val="center"/>
          </w:tcPr>
          <w:p w:rsidR="00B207DE" w:rsidRPr="00B207DE" w:rsidRDefault="00B207DE" w:rsidP="00B207DE">
            <w:pPr>
              <w:spacing w:after="0" w:line="240" w:lineRule="auto"/>
              <w:ind w:left="113" w:right="113"/>
              <w:jc w:val="center"/>
              <w:rPr>
                <w:rFonts w:ascii="Times New Roman" w:hAnsi="Times New Roman"/>
                <w:b/>
                <w:sz w:val="28"/>
                <w:szCs w:val="28"/>
              </w:rPr>
            </w:pPr>
            <w:r w:rsidRPr="00B207DE">
              <w:rPr>
                <w:rFonts w:ascii="Times New Roman" w:hAnsi="Times New Roman"/>
                <w:b/>
                <w:sz w:val="28"/>
                <w:szCs w:val="28"/>
              </w:rPr>
              <w:t>% качества</w:t>
            </w:r>
          </w:p>
          <w:p w:rsidR="00B207DE" w:rsidRPr="00B207DE" w:rsidRDefault="00B207DE" w:rsidP="00B207DE">
            <w:pPr>
              <w:spacing w:after="0" w:line="240" w:lineRule="auto"/>
              <w:ind w:left="113" w:right="113"/>
              <w:jc w:val="center"/>
              <w:rPr>
                <w:rFonts w:ascii="Times New Roman" w:hAnsi="Times New Roman"/>
                <w:b/>
                <w:sz w:val="28"/>
                <w:szCs w:val="28"/>
              </w:rPr>
            </w:pPr>
          </w:p>
        </w:tc>
      </w:tr>
      <w:tr w:rsidR="00B207DE" w:rsidRPr="00B207DE" w:rsidTr="00B207DE">
        <w:tc>
          <w:tcPr>
            <w:tcW w:w="1276" w:type="dxa"/>
            <w:vMerge/>
          </w:tcPr>
          <w:p w:rsidR="00B207DE" w:rsidRPr="00B207DE" w:rsidRDefault="00B207DE" w:rsidP="00B207DE">
            <w:pPr>
              <w:spacing w:after="0" w:line="240" w:lineRule="auto"/>
              <w:jc w:val="center"/>
              <w:rPr>
                <w:rFonts w:ascii="Times New Roman" w:hAnsi="Times New Roman"/>
                <w:sz w:val="28"/>
                <w:szCs w:val="28"/>
              </w:rPr>
            </w:pPr>
          </w:p>
        </w:tc>
        <w:tc>
          <w:tcPr>
            <w:tcW w:w="1084" w:type="dxa"/>
            <w:vMerge/>
          </w:tcPr>
          <w:p w:rsidR="00B207DE" w:rsidRPr="00B207DE" w:rsidRDefault="00B207DE" w:rsidP="00B207DE">
            <w:pPr>
              <w:spacing w:after="0" w:line="240" w:lineRule="auto"/>
              <w:jc w:val="center"/>
              <w:rPr>
                <w:rFonts w:ascii="Times New Roman" w:hAnsi="Times New Roman"/>
                <w:sz w:val="28"/>
                <w:szCs w:val="28"/>
              </w:rPr>
            </w:pPr>
          </w:p>
        </w:tc>
        <w:tc>
          <w:tcPr>
            <w:tcW w:w="3893" w:type="dxa"/>
            <w:gridSpan w:val="4"/>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по итогам года</w:t>
            </w:r>
          </w:p>
        </w:tc>
        <w:tc>
          <w:tcPr>
            <w:tcW w:w="3954" w:type="dxa"/>
            <w:gridSpan w:val="3"/>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по итогам экзаменов</w:t>
            </w:r>
          </w:p>
        </w:tc>
      </w:tr>
      <w:tr w:rsidR="00B207DE" w:rsidRPr="00B207DE" w:rsidTr="00B207DE">
        <w:tc>
          <w:tcPr>
            <w:tcW w:w="1276"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9-А</w:t>
            </w:r>
          </w:p>
        </w:tc>
        <w:tc>
          <w:tcPr>
            <w:tcW w:w="1084"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31</w:t>
            </w:r>
          </w:p>
        </w:tc>
        <w:tc>
          <w:tcPr>
            <w:tcW w:w="973"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31</w:t>
            </w:r>
          </w:p>
        </w:tc>
        <w:tc>
          <w:tcPr>
            <w:tcW w:w="973" w:type="dxa"/>
            <w:tcBorders>
              <w:top w:val="nil"/>
            </w:tcBorders>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4</w:t>
            </w:r>
          </w:p>
        </w:tc>
        <w:tc>
          <w:tcPr>
            <w:tcW w:w="973" w:type="dxa"/>
            <w:tcBorders>
              <w:top w:val="nil"/>
            </w:tcBorders>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5</w:t>
            </w:r>
          </w:p>
        </w:tc>
        <w:tc>
          <w:tcPr>
            <w:tcW w:w="974"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29</w:t>
            </w:r>
          </w:p>
        </w:tc>
        <w:tc>
          <w:tcPr>
            <w:tcW w:w="1318"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6</w:t>
            </w:r>
          </w:p>
        </w:tc>
        <w:tc>
          <w:tcPr>
            <w:tcW w:w="1318"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7</w:t>
            </w:r>
          </w:p>
        </w:tc>
        <w:tc>
          <w:tcPr>
            <w:tcW w:w="1318"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42</w:t>
            </w:r>
          </w:p>
        </w:tc>
      </w:tr>
      <w:tr w:rsidR="00B207DE" w:rsidRPr="00B207DE" w:rsidTr="00B207DE">
        <w:tc>
          <w:tcPr>
            <w:tcW w:w="1276"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9-Б</w:t>
            </w:r>
          </w:p>
        </w:tc>
        <w:tc>
          <w:tcPr>
            <w:tcW w:w="1084"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32</w:t>
            </w:r>
          </w:p>
        </w:tc>
        <w:tc>
          <w:tcPr>
            <w:tcW w:w="973"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32</w:t>
            </w:r>
          </w:p>
        </w:tc>
        <w:tc>
          <w:tcPr>
            <w:tcW w:w="973"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9</w:t>
            </w:r>
          </w:p>
        </w:tc>
        <w:tc>
          <w:tcPr>
            <w:tcW w:w="973"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5</w:t>
            </w:r>
          </w:p>
        </w:tc>
        <w:tc>
          <w:tcPr>
            <w:tcW w:w="974"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44</w:t>
            </w:r>
          </w:p>
        </w:tc>
        <w:tc>
          <w:tcPr>
            <w:tcW w:w="1318"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10</w:t>
            </w:r>
          </w:p>
        </w:tc>
        <w:tc>
          <w:tcPr>
            <w:tcW w:w="1318"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5</w:t>
            </w:r>
          </w:p>
        </w:tc>
        <w:tc>
          <w:tcPr>
            <w:tcW w:w="1318"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47</w:t>
            </w:r>
          </w:p>
        </w:tc>
      </w:tr>
      <w:tr w:rsidR="00B207DE" w:rsidRPr="00B207DE" w:rsidTr="00B207DE">
        <w:tc>
          <w:tcPr>
            <w:tcW w:w="1276"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9-В</w:t>
            </w:r>
          </w:p>
        </w:tc>
        <w:tc>
          <w:tcPr>
            <w:tcW w:w="1084"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32</w:t>
            </w:r>
          </w:p>
        </w:tc>
        <w:tc>
          <w:tcPr>
            <w:tcW w:w="973"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32</w:t>
            </w:r>
          </w:p>
        </w:tc>
        <w:tc>
          <w:tcPr>
            <w:tcW w:w="973"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13</w:t>
            </w:r>
          </w:p>
        </w:tc>
        <w:tc>
          <w:tcPr>
            <w:tcW w:w="973"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1</w:t>
            </w:r>
          </w:p>
        </w:tc>
        <w:tc>
          <w:tcPr>
            <w:tcW w:w="974"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44</w:t>
            </w:r>
          </w:p>
        </w:tc>
        <w:tc>
          <w:tcPr>
            <w:tcW w:w="1318"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15</w:t>
            </w:r>
          </w:p>
        </w:tc>
        <w:tc>
          <w:tcPr>
            <w:tcW w:w="1318"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1</w:t>
            </w:r>
          </w:p>
        </w:tc>
        <w:tc>
          <w:tcPr>
            <w:tcW w:w="1318"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50</w:t>
            </w:r>
          </w:p>
        </w:tc>
      </w:tr>
      <w:tr w:rsidR="00B207DE" w:rsidRPr="00B207DE" w:rsidTr="00B207DE">
        <w:tc>
          <w:tcPr>
            <w:tcW w:w="1276"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ИТОГО:</w:t>
            </w:r>
          </w:p>
        </w:tc>
        <w:tc>
          <w:tcPr>
            <w:tcW w:w="1084"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95</w:t>
            </w:r>
          </w:p>
        </w:tc>
        <w:tc>
          <w:tcPr>
            <w:tcW w:w="973"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95</w:t>
            </w:r>
          </w:p>
        </w:tc>
        <w:tc>
          <w:tcPr>
            <w:tcW w:w="973"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26</w:t>
            </w:r>
          </w:p>
        </w:tc>
        <w:tc>
          <w:tcPr>
            <w:tcW w:w="973"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11</w:t>
            </w:r>
          </w:p>
        </w:tc>
        <w:tc>
          <w:tcPr>
            <w:tcW w:w="974"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39</w:t>
            </w:r>
          </w:p>
        </w:tc>
        <w:tc>
          <w:tcPr>
            <w:tcW w:w="1318"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31</w:t>
            </w:r>
          </w:p>
        </w:tc>
        <w:tc>
          <w:tcPr>
            <w:tcW w:w="1318"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13</w:t>
            </w:r>
          </w:p>
        </w:tc>
        <w:tc>
          <w:tcPr>
            <w:tcW w:w="1318" w:type="dxa"/>
          </w:tcPr>
          <w:p w:rsidR="00B207DE" w:rsidRPr="00B207DE" w:rsidRDefault="00B207DE" w:rsidP="00B207DE">
            <w:pPr>
              <w:spacing w:after="0" w:line="240" w:lineRule="auto"/>
              <w:jc w:val="center"/>
              <w:rPr>
                <w:rFonts w:ascii="Times New Roman" w:hAnsi="Times New Roman"/>
                <w:sz w:val="28"/>
                <w:szCs w:val="28"/>
              </w:rPr>
            </w:pPr>
            <w:r w:rsidRPr="00B207DE">
              <w:rPr>
                <w:rFonts w:ascii="Times New Roman" w:hAnsi="Times New Roman"/>
                <w:sz w:val="28"/>
                <w:szCs w:val="28"/>
              </w:rPr>
              <w:t>46</w:t>
            </w:r>
          </w:p>
        </w:tc>
      </w:tr>
    </w:tbl>
    <w:p w:rsidR="00F55B53" w:rsidRDefault="00F55B53" w:rsidP="00B207DE">
      <w:pPr>
        <w:spacing w:after="0" w:line="240" w:lineRule="auto"/>
        <w:ind w:firstLine="567"/>
        <w:jc w:val="center"/>
        <w:rPr>
          <w:rFonts w:ascii="Times New Roman" w:hAnsi="Times New Roman"/>
          <w:b/>
          <w:sz w:val="28"/>
          <w:szCs w:val="20"/>
        </w:rPr>
      </w:pPr>
    </w:p>
    <w:p w:rsidR="00B207DE" w:rsidRPr="00B207DE" w:rsidRDefault="00B207DE" w:rsidP="00B207DE">
      <w:pPr>
        <w:spacing w:after="0" w:line="240" w:lineRule="auto"/>
        <w:ind w:firstLine="567"/>
        <w:jc w:val="center"/>
        <w:rPr>
          <w:rFonts w:ascii="Times New Roman" w:hAnsi="Times New Roman"/>
          <w:b/>
          <w:sz w:val="28"/>
          <w:szCs w:val="20"/>
        </w:rPr>
      </w:pPr>
      <w:r w:rsidRPr="00B207DE">
        <w:rPr>
          <w:rFonts w:ascii="Times New Roman" w:hAnsi="Times New Roman"/>
          <w:b/>
          <w:sz w:val="28"/>
          <w:szCs w:val="20"/>
        </w:rPr>
        <w:t>Итоги аттестации выпускников 9-х классов.</w:t>
      </w:r>
    </w:p>
    <w:tbl>
      <w:tblPr>
        <w:tblW w:w="9438"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
        <w:gridCol w:w="833"/>
        <w:gridCol w:w="1341"/>
        <w:gridCol w:w="594"/>
        <w:gridCol w:w="620"/>
        <w:gridCol w:w="621"/>
        <w:gridCol w:w="621"/>
        <w:gridCol w:w="621"/>
        <w:gridCol w:w="1813"/>
        <w:gridCol w:w="1475"/>
      </w:tblGrid>
      <w:tr w:rsidR="00B207DE" w:rsidRPr="00B207DE" w:rsidTr="00B207DE">
        <w:trPr>
          <w:trHeight w:val="527"/>
          <w:jc w:val="center"/>
        </w:trPr>
        <w:tc>
          <w:tcPr>
            <w:tcW w:w="899" w:type="dxa"/>
            <w:vMerge w:val="restart"/>
            <w:vAlign w:val="center"/>
          </w:tcPr>
          <w:p w:rsidR="00B207DE" w:rsidRPr="00B207DE" w:rsidRDefault="00B207DE" w:rsidP="00B207DE">
            <w:pPr>
              <w:spacing w:after="0" w:line="240" w:lineRule="auto"/>
              <w:jc w:val="center"/>
              <w:rPr>
                <w:rFonts w:ascii="Times New Roman" w:hAnsi="Times New Roman"/>
                <w:b/>
                <w:sz w:val="24"/>
                <w:szCs w:val="24"/>
              </w:rPr>
            </w:pPr>
            <w:r w:rsidRPr="00B207DE">
              <w:rPr>
                <w:rFonts w:ascii="Times New Roman" w:hAnsi="Times New Roman"/>
                <w:b/>
                <w:sz w:val="24"/>
                <w:szCs w:val="24"/>
              </w:rPr>
              <w:t>Класс</w:t>
            </w:r>
          </w:p>
        </w:tc>
        <w:tc>
          <w:tcPr>
            <w:tcW w:w="833" w:type="dxa"/>
            <w:vMerge w:val="restart"/>
            <w:vAlign w:val="center"/>
          </w:tcPr>
          <w:p w:rsidR="00B207DE" w:rsidRPr="00B207DE" w:rsidRDefault="00B207DE" w:rsidP="00B207DE">
            <w:pPr>
              <w:spacing w:after="0" w:line="240" w:lineRule="auto"/>
              <w:jc w:val="center"/>
              <w:rPr>
                <w:rFonts w:ascii="Times New Roman" w:hAnsi="Times New Roman"/>
                <w:b/>
                <w:sz w:val="24"/>
                <w:szCs w:val="24"/>
              </w:rPr>
            </w:pPr>
            <w:r w:rsidRPr="00B207DE">
              <w:rPr>
                <w:rFonts w:ascii="Times New Roman" w:hAnsi="Times New Roman"/>
                <w:b/>
                <w:sz w:val="24"/>
                <w:szCs w:val="24"/>
              </w:rPr>
              <w:t>Кол-во</w:t>
            </w:r>
          </w:p>
          <w:p w:rsidR="00B207DE" w:rsidRPr="00B207DE" w:rsidRDefault="00B207DE" w:rsidP="00B207DE">
            <w:pPr>
              <w:spacing w:after="0" w:line="240" w:lineRule="auto"/>
              <w:jc w:val="center"/>
              <w:rPr>
                <w:rFonts w:ascii="Times New Roman" w:hAnsi="Times New Roman"/>
                <w:b/>
                <w:sz w:val="24"/>
                <w:szCs w:val="24"/>
              </w:rPr>
            </w:pPr>
            <w:r w:rsidRPr="00B207DE">
              <w:rPr>
                <w:rFonts w:ascii="Times New Roman" w:hAnsi="Times New Roman"/>
                <w:b/>
                <w:sz w:val="24"/>
                <w:szCs w:val="24"/>
              </w:rPr>
              <w:t>уч.</w:t>
            </w:r>
          </w:p>
        </w:tc>
        <w:tc>
          <w:tcPr>
            <w:tcW w:w="1341" w:type="dxa"/>
            <w:vMerge w:val="restart"/>
            <w:vAlign w:val="center"/>
          </w:tcPr>
          <w:p w:rsidR="00B207DE" w:rsidRPr="00B207DE" w:rsidRDefault="00B207DE" w:rsidP="00B207DE">
            <w:pPr>
              <w:spacing w:after="0" w:line="240" w:lineRule="auto"/>
              <w:jc w:val="center"/>
              <w:rPr>
                <w:rFonts w:ascii="Times New Roman" w:hAnsi="Times New Roman"/>
                <w:b/>
                <w:sz w:val="24"/>
                <w:szCs w:val="24"/>
              </w:rPr>
            </w:pPr>
            <w:r w:rsidRPr="00B207DE">
              <w:rPr>
                <w:rFonts w:ascii="Times New Roman" w:hAnsi="Times New Roman"/>
                <w:b/>
                <w:sz w:val="24"/>
                <w:szCs w:val="24"/>
              </w:rPr>
              <w:t>Предмет</w:t>
            </w:r>
          </w:p>
        </w:tc>
        <w:tc>
          <w:tcPr>
            <w:tcW w:w="594" w:type="dxa"/>
            <w:vMerge w:val="restart"/>
            <w:textDirection w:val="btLr"/>
            <w:vAlign w:val="center"/>
          </w:tcPr>
          <w:p w:rsidR="00B207DE" w:rsidRPr="00B207DE" w:rsidRDefault="00B207DE" w:rsidP="00B207DE">
            <w:pPr>
              <w:spacing w:after="0" w:line="240" w:lineRule="auto"/>
              <w:ind w:left="113" w:right="113"/>
              <w:jc w:val="center"/>
              <w:rPr>
                <w:rFonts w:ascii="Times New Roman" w:hAnsi="Times New Roman"/>
                <w:b/>
                <w:sz w:val="24"/>
                <w:szCs w:val="24"/>
              </w:rPr>
            </w:pPr>
            <w:r w:rsidRPr="00B207DE">
              <w:rPr>
                <w:rFonts w:ascii="Times New Roman" w:hAnsi="Times New Roman"/>
                <w:b/>
                <w:sz w:val="24"/>
                <w:szCs w:val="24"/>
              </w:rPr>
              <w:t>Сдали</w:t>
            </w:r>
          </w:p>
        </w:tc>
        <w:tc>
          <w:tcPr>
            <w:tcW w:w="2483" w:type="dxa"/>
            <w:gridSpan w:val="4"/>
            <w:vAlign w:val="center"/>
          </w:tcPr>
          <w:p w:rsidR="00B207DE" w:rsidRPr="00B207DE" w:rsidRDefault="00B207DE" w:rsidP="00B207DE">
            <w:pPr>
              <w:spacing w:after="0" w:line="240" w:lineRule="auto"/>
              <w:jc w:val="center"/>
              <w:rPr>
                <w:rFonts w:ascii="Times New Roman" w:hAnsi="Times New Roman"/>
                <w:b/>
                <w:sz w:val="24"/>
                <w:szCs w:val="24"/>
              </w:rPr>
            </w:pPr>
            <w:r w:rsidRPr="00B207DE">
              <w:rPr>
                <w:rFonts w:ascii="Times New Roman" w:hAnsi="Times New Roman"/>
                <w:b/>
                <w:sz w:val="24"/>
                <w:szCs w:val="24"/>
              </w:rPr>
              <w:t>Оценки</w:t>
            </w:r>
          </w:p>
        </w:tc>
        <w:tc>
          <w:tcPr>
            <w:tcW w:w="1813" w:type="dxa"/>
            <w:vMerge w:val="restart"/>
            <w:vAlign w:val="center"/>
          </w:tcPr>
          <w:p w:rsidR="00B207DE" w:rsidRPr="00B207DE" w:rsidRDefault="00B207DE" w:rsidP="00B207DE">
            <w:pPr>
              <w:spacing w:after="0" w:line="240" w:lineRule="auto"/>
              <w:jc w:val="center"/>
              <w:rPr>
                <w:rFonts w:ascii="Times New Roman" w:hAnsi="Times New Roman"/>
                <w:b/>
                <w:sz w:val="24"/>
                <w:szCs w:val="24"/>
              </w:rPr>
            </w:pPr>
            <w:r w:rsidRPr="00B207DE">
              <w:rPr>
                <w:rFonts w:ascii="Times New Roman" w:hAnsi="Times New Roman"/>
                <w:b/>
                <w:sz w:val="24"/>
                <w:szCs w:val="24"/>
              </w:rPr>
              <w:t>ФИО</w:t>
            </w:r>
          </w:p>
          <w:p w:rsidR="00B207DE" w:rsidRPr="00B207DE" w:rsidRDefault="00B207DE" w:rsidP="00B207DE">
            <w:pPr>
              <w:spacing w:after="0" w:line="240" w:lineRule="auto"/>
              <w:jc w:val="center"/>
              <w:rPr>
                <w:rFonts w:ascii="Times New Roman" w:hAnsi="Times New Roman"/>
                <w:b/>
                <w:sz w:val="24"/>
                <w:szCs w:val="24"/>
              </w:rPr>
            </w:pPr>
            <w:r w:rsidRPr="00B207DE">
              <w:rPr>
                <w:rFonts w:ascii="Times New Roman" w:hAnsi="Times New Roman"/>
                <w:b/>
                <w:sz w:val="24"/>
                <w:szCs w:val="24"/>
              </w:rPr>
              <w:t>учителя</w:t>
            </w:r>
          </w:p>
        </w:tc>
        <w:tc>
          <w:tcPr>
            <w:tcW w:w="1475" w:type="dxa"/>
            <w:vMerge w:val="restart"/>
            <w:textDirection w:val="btLr"/>
            <w:vAlign w:val="center"/>
          </w:tcPr>
          <w:p w:rsidR="00B207DE" w:rsidRPr="00B207DE" w:rsidRDefault="00B207DE" w:rsidP="00B207DE">
            <w:pPr>
              <w:spacing w:after="0" w:line="240" w:lineRule="auto"/>
              <w:ind w:left="113" w:right="113"/>
              <w:jc w:val="center"/>
              <w:rPr>
                <w:rFonts w:ascii="Times New Roman" w:hAnsi="Times New Roman"/>
                <w:b/>
                <w:sz w:val="24"/>
                <w:szCs w:val="24"/>
              </w:rPr>
            </w:pPr>
            <w:r w:rsidRPr="00B207DE">
              <w:rPr>
                <w:rFonts w:ascii="Times New Roman" w:hAnsi="Times New Roman"/>
                <w:b/>
                <w:sz w:val="24"/>
                <w:szCs w:val="24"/>
              </w:rPr>
              <w:t>Процент успеваемости на 4 и 5</w:t>
            </w:r>
          </w:p>
        </w:tc>
      </w:tr>
      <w:tr w:rsidR="00B207DE" w:rsidRPr="00B207DE" w:rsidTr="00B207DE">
        <w:trPr>
          <w:trHeight w:val="869"/>
          <w:jc w:val="center"/>
        </w:trPr>
        <w:tc>
          <w:tcPr>
            <w:tcW w:w="899" w:type="dxa"/>
            <w:vMerge/>
          </w:tcPr>
          <w:p w:rsidR="00B207DE" w:rsidRPr="00B207DE" w:rsidRDefault="00B207DE" w:rsidP="00B207DE">
            <w:pPr>
              <w:spacing w:after="0" w:line="240" w:lineRule="auto"/>
              <w:jc w:val="center"/>
              <w:rPr>
                <w:rFonts w:ascii="Times New Roman" w:hAnsi="Times New Roman"/>
              </w:rPr>
            </w:pPr>
          </w:p>
        </w:tc>
        <w:tc>
          <w:tcPr>
            <w:tcW w:w="833" w:type="dxa"/>
            <w:vMerge/>
          </w:tcPr>
          <w:p w:rsidR="00B207DE" w:rsidRPr="00B207DE" w:rsidRDefault="00B207DE" w:rsidP="00B207DE">
            <w:pPr>
              <w:spacing w:after="0" w:line="240" w:lineRule="auto"/>
              <w:jc w:val="center"/>
              <w:rPr>
                <w:rFonts w:ascii="Times New Roman" w:hAnsi="Times New Roman"/>
              </w:rPr>
            </w:pPr>
          </w:p>
        </w:tc>
        <w:tc>
          <w:tcPr>
            <w:tcW w:w="1341" w:type="dxa"/>
            <w:vMerge/>
          </w:tcPr>
          <w:p w:rsidR="00B207DE" w:rsidRPr="00B207DE" w:rsidRDefault="00B207DE" w:rsidP="00B207DE">
            <w:pPr>
              <w:spacing w:after="0" w:line="240" w:lineRule="auto"/>
              <w:jc w:val="center"/>
              <w:rPr>
                <w:rFonts w:ascii="Times New Roman" w:hAnsi="Times New Roman"/>
              </w:rPr>
            </w:pPr>
          </w:p>
        </w:tc>
        <w:tc>
          <w:tcPr>
            <w:tcW w:w="594" w:type="dxa"/>
            <w:vMerge/>
          </w:tcPr>
          <w:p w:rsidR="00B207DE" w:rsidRPr="00B207DE" w:rsidRDefault="00B207DE" w:rsidP="00B207DE">
            <w:pPr>
              <w:spacing w:after="0" w:line="240" w:lineRule="auto"/>
              <w:jc w:val="center"/>
              <w:rPr>
                <w:rFonts w:ascii="Times New Roman" w:hAnsi="Times New Roman"/>
              </w:rPr>
            </w:pPr>
          </w:p>
        </w:tc>
        <w:tc>
          <w:tcPr>
            <w:tcW w:w="620" w:type="dxa"/>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5</w:t>
            </w:r>
          </w:p>
        </w:tc>
        <w:tc>
          <w:tcPr>
            <w:tcW w:w="621" w:type="dxa"/>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4</w:t>
            </w:r>
          </w:p>
        </w:tc>
        <w:tc>
          <w:tcPr>
            <w:tcW w:w="621" w:type="dxa"/>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3</w:t>
            </w:r>
          </w:p>
        </w:tc>
        <w:tc>
          <w:tcPr>
            <w:tcW w:w="621" w:type="dxa"/>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2</w:t>
            </w:r>
          </w:p>
        </w:tc>
        <w:tc>
          <w:tcPr>
            <w:tcW w:w="1813" w:type="dxa"/>
            <w:vMerge/>
          </w:tcPr>
          <w:p w:rsidR="00B207DE" w:rsidRPr="00B207DE" w:rsidRDefault="00B207DE" w:rsidP="00B207DE">
            <w:pPr>
              <w:spacing w:after="0" w:line="240" w:lineRule="auto"/>
              <w:jc w:val="center"/>
              <w:rPr>
                <w:rFonts w:ascii="Times New Roman" w:hAnsi="Times New Roman"/>
              </w:rPr>
            </w:pPr>
          </w:p>
        </w:tc>
        <w:tc>
          <w:tcPr>
            <w:tcW w:w="1475" w:type="dxa"/>
            <w:vMerge/>
          </w:tcPr>
          <w:p w:rsidR="00B207DE" w:rsidRPr="00B207DE" w:rsidRDefault="00B207DE" w:rsidP="00B207DE">
            <w:pPr>
              <w:spacing w:after="0" w:line="240" w:lineRule="auto"/>
              <w:jc w:val="center"/>
              <w:rPr>
                <w:rFonts w:ascii="Times New Roman" w:hAnsi="Times New Roman"/>
              </w:rPr>
            </w:pPr>
          </w:p>
        </w:tc>
      </w:tr>
      <w:tr w:rsidR="00B207DE" w:rsidRPr="00B207DE" w:rsidTr="00B207DE">
        <w:trPr>
          <w:jc w:val="center"/>
        </w:trPr>
        <w:tc>
          <w:tcPr>
            <w:tcW w:w="899" w:type="dxa"/>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9-А</w:t>
            </w:r>
          </w:p>
        </w:tc>
        <w:tc>
          <w:tcPr>
            <w:tcW w:w="833"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31</w:t>
            </w:r>
          </w:p>
        </w:tc>
        <w:tc>
          <w:tcPr>
            <w:tcW w:w="1341"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русский яз. ОГЭ</w:t>
            </w:r>
          </w:p>
        </w:tc>
        <w:tc>
          <w:tcPr>
            <w:tcW w:w="594"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31</w:t>
            </w:r>
          </w:p>
        </w:tc>
        <w:tc>
          <w:tcPr>
            <w:tcW w:w="620"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17</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13</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w:t>
            </w:r>
          </w:p>
        </w:tc>
        <w:tc>
          <w:tcPr>
            <w:tcW w:w="621" w:type="dxa"/>
          </w:tcPr>
          <w:p w:rsidR="00B207DE" w:rsidRPr="00B207DE" w:rsidRDefault="00B207DE" w:rsidP="00B207DE">
            <w:pPr>
              <w:spacing w:after="0" w:line="240" w:lineRule="auto"/>
              <w:jc w:val="center"/>
              <w:rPr>
                <w:rFonts w:ascii="Times New Roman" w:hAnsi="Times New Roman"/>
              </w:rPr>
            </w:pPr>
          </w:p>
        </w:tc>
        <w:tc>
          <w:tcPr>
            <w:tcW w:w="1813"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Алхутова Н.В.</w:t>
            </w:r>
          </w:p>
        </w:tc>
        <w:tc>
          <w:tcPr>
            <w:tcW w:w="1475"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96,8</w:t>
            </w:r>
          </w:p>
        </w:tc>
      </w:tr>
      <w:tr w:rsidR="00B207DE" w:rsidRPr="00B207DE" w:rsidTr="00B207DE">
        <w:trPr>
          <w:jc w:val="center"/>
        </w:trPr>
        <w:tc>
          <w:tcPr>
            <w:tcW w:w="899" w:type="dxa"/>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9-Б</w:t>
            </w:r>
          </w:p>
        </w:tc>
        <w:tc>
          <w:tcPr>
            <w:tcW w:w="833"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1341"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русский яз. ОГЭ</w:t>
            </w:r>
          </w:p>
        </w:tc>
        <w:tc>
          <w:tcPr>
            <w:tcW w:w="594"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620"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16</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10</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6</w:t>
            </w:r>
          </w:p>
        </w:tc>
        <w:tc>
          <w:tcPr>
            <w:tcW w:w="621" w:type="dxa"/>
          </w:tcPr>
          <w:p w:rsidR="00B207DE" w:rsidRPr="00B207DE" w:rsidRDefault="00B207DE" w:rsidP="00B207DE">
            <w:pPr>
              <w:spacing w:after="0" w:line="240" w:lineRule="auto"/>
              <w:jc w:val="center"/>
              <w:rPr>
                <w:rFonts w:ascii="Times New Roman" w:hAnsi="Times New Roman"/>
              </w:rPr>
            </w:pPr>
          </w:p>
        </w:tc>
        <w:tc>
          <w:tcPr>
            <w:tcW w:w="1813"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Кривко С.Н.</w:t>
            </w:r>
          </w:p>
        </w:tc>
        <w:tc>
          <w:tcPr>
            <w:tcW w:w="1475"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81,3</w:t>
            </w:r>
          </w:p>
        </w:tc>
      </w:tr>
      <w:tr w:rsidR="00B207DE" w:rsidRPr="00B207DE" w:rsidTr="00B207DE">
        <w:trPr>
          <w:jc w:val="center"/>
        </w:trPr>
        <w:tc>
          <w:tcPr>
            <w:tcW w:w="899" w:type="dxa"/>
            <w:tcBorders>
              <w:bottom w:val="single" w:sz="12" w:space="0" w:color="auto"/>
            </w:tcBorders>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9-В</w:t>
            </w:r>
          </w:p>
        </w:tc>
        <w:tc>
          <w:tcPr>
            <w:tcW w:w="833"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1341" w:type="dxa"/>
            <w:tcBorders>
              <w:bottom w:val="single" w:sz="12" w:space="0" w:color="auto"/>
            </w:tcBorders>
          </w:tcPr>
          <w:p w:rsidR="00B207DE" w:rsidRPr="00B207DE" w:rsidRDefault="00B207DE" w:rsidP="00B207DE">
            <w:pPr>
              <w:spacing w:after="0" w:line="240" w:lineRule="auto"/>
              <w:rPr>
                <w:rFonts w:ascii="Times New Roman" w:hAnsi="Times New Roman"/>
              </w:rPr>
            </w:pPr>
            <w:r w:rsidRPr="00B207DE">
              <w:rPr>
                <w:rFonts w:ascii="Times New Roman" w:hAnsi="Times New Roman"/>
              </w:rPr>
              <w:t>русский яз. ОГЭ</w:t>
            </w:r>
          </w:p>
        </w:tc>
        <w:tc>
          <w:tcPr>
            <w:tcW w:w="594"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620"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16</w:t>
            </w:r>
          </w:p>
        </w:tc>
        <w:tc>
          <w:tcPr>
            <w:tcW w:w="621"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13</w:t>
            </w:r>
          </w:p>
        </w:tc>
        <w:tc>
          <w:tcPr>
            <w:tcW w:w="621"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w:t>
            </w:r>
          </w:p>
        </w:tc>
        <w:tc>
          <w:tcPr>
            <w:tcW w:w="621"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p>
        </w:tc>
        <w:tc>
          <w:tcPr>
            <w:tcW w:w="1813" w:type="dxa"/>
            <w:tcBorders>
              <w:bottom w:val="single" w:sz="12" w:space="0" w:color="auto"/>
            </w:tcBorders>
          </w:tcPr>
          <w:p w:rsidR="00B207DE" w:rsidRPr="00B207DE" w:rsidRDefault="00B207DE" w:rsidP="00B207DE">
            <w:pPr>
              <w:spacing w:after="0" w:line="240" w:lineRule="auto"/>
              <w:rPr>
                <w:rFonts w:ascii="Times New Roman" w:hAnsi="Times New Roman"/>
              </w:rPr>
            </w:pPr>
            <w:r w:rsidRPr="00B207DE">
              <w:rPr>
                <w:rFonts w:ascii="Times New Roman" w:hAnsi="Times New Roman"/>
              </w:rPr>
              <w:t>Шалович Ж.В.</w:t>
            </w:r>
          </w:p>
        </w:tc>
        <w:tc>
          <w:tcPr>
            <w:tcW w:w="1475"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90,6</w:t>
            </w:r>
          </w:p>
        </w:tc>
      </w:tr>
      <w:tr w:rsidR="00B207DE" w:rsidRPr="00B207DE" w:rsidTr="00B207DE">
        <w:trPr>
          <w:trHeight w:val="652"/>
          <w:jc w:val="center"/>
        </w:trPr>
        <w:tc>
          <w:tcPr>
            <w:tcW w:w="899"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b/>
              </w:rPr>
            </w:pPr>
            <w:r>
              <w:rPr>
                <w:rFonts w:ascii="Times New Roman" w:hAnsi="Times New Roman"/>
                <w:b/>
              </w:rPr>
              <w:t>И</w:t>
            </w:r>
            <w:r w:rsidRPr="00B207DE">
              <w:rPr>
                <w:rFonts w:ascii="Times New Roman" w:hAnsi="Times New Roman"/>
                <w:b/>
              </w:rPr>
              <w:t>того</w:t>
            </w:r>
          </w:p>
        </w:tc>
        <w:tc>
          <w:tcPr>
            <w:tcW w:w="833"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95</w:t>
            </w:r>
          </w:p>
        </w:tc>
        <w:tc>
          <w:tcPr>
            <w:tcW w:w="1341" w:type="dxa"/>
            <w:tcBorders>
              <w:top w:val="single" w:sz="12" w:space="0" w:color="auto"/>
              <w:bottom w:val="single" w:sz="12" w:space="0" w:color="auto"/>
            </w:tcBorders>
          </w:tcPr>
          <w:p w:rsidR="00B207DE" w:rsidRPr="00B207DE" w:rsidRDefault="00B207DE" w:rsidP="00B207DE">
            <w:pPr>
              <w:spacing w:after="0" w:line="240" w:lineRule="auto"/>
              <w:rPr>
                <w:rFonts w:ascii="Times New Roman" w:hAnsi="Times New Roman"/>
              </w:rPr>
            </w:pPr>
          </w:p>
        </w:tc>
        <w:tc>
          <w:tcPr>
            <w:tcW w:w="594"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95</w:t>
            </w:r>
          </w:p>
        </w:tc>
        <w:tc>
          <w:tcPr>
            <w:tcW w:w="620"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49</w:t>
            </w:r>
          </w:p>
        </w:tc>
        <w:tc>
          <w:tcPr>
            <w:tcW w:w="621"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36</w:t>
            </w:r>
          </w:p>
        </w:tc>
        <w:tc>
          <w:tcPr>
            <w:tcW w:w="621"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10</w:t>
            </w:r>
          </w:p>
        </w:tc>
        <w:tc>
          <w:tcPr>
            <w:tcW w:w="621"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p>
        </w:tc>
        <w:tc>
          <w:tcPr>
            <w:tcW w:w="1813"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p>
        </w:tc>
        <w:tc>
          <w:tcPr>
            <w:tcW w:w="1475"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86,3</w:t>
            </w:r>
          </w:p>
        </w:tc>
      </w:tr>
      <w:tr w:rsidR="00B207DE" w:rsidRPr="00B207DE" w:rsidTr="00B207DE">
        <w:trPr>
          <w:trHeight w:val="489"/>
          <w:jc w:val="center"/>
        </w:trPr>
        <w:tc>
          <w:tcPr>
            <w:tcW w:w="899" w:type="dxa"/>
            <w:vMerge w:val="restart"/>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9-А</w:t>
            </w:r>
          </w:p>
        </w:tc>
        <w:tc>
          <w:tcPr>
            <w:tcW w:w="833"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31</w:t>
            </w:r>
          </w:p>
        </w:tc>
        <w:tc>
          <w:tcPr>
            <w:tcW w:w="1341"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алгебра</w:t>
            </w:r>
          </w:p>
          <w:p w:rsidR="00B207DE" w:rsidRPr="00B207DE" w:rsidRDefault="00B207DE" w:rsidP="00B207DE">
            <w:pPr>
              <w:spacing w:after="0" w:line="240" w:lineRule="auto"/>
              <w:rPr>
                <w:rFonts w:ascii="Times New Roman" w:hAnsi="Times New Roman"/>
              </w:rPr>
            </w:pPr>
            <w:r w:rsidRPr="00B207DE">
              <w:rPr>
                <w:rFonts w:ascii="Times New Roman" w:hAnsi="Times New Roman"/>
              </w:rPr>
              <w:t>ОГЭ</w:t>
            </w:r>
          </w:p>
        </w:tc>
        <w:tc>
          <w:tcPr>
            <w:tcW w:w="594"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31</w:t>
            </w:r>
          </w:p>
        </w:tc>
        <w:tc>
          <w:tcPr>
            <w:tcW w:w="620"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5</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21</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5</w:t>
            </w:r>
          </w:p>
        </w:tc>
        <w:tc>
          <w:tcPr>
            <w:tcW w:w="621" w:type="dxa"/>
          </w:tcPr>
          <w:p w:rsidR="00B207DE" w:rsidRPr="00B207DE" w:rsidRDefault="00B207DE" w:rsidP="00B207DE">
            <w:pPr>
              <w:spacing w:after="0" w:line="240" w:lineRule="auto"/>
              <w:jc w:val="center"/>
              <w:rPr>
                <w:rFonts w:ascii="Times New Roman" w:hAnsi="Times New Roman"/>
              </w:rPr>
            </w:pPr>
          </w:p>
        </w:tc>
        <w:tc>
          <w:tcPr>
            <w:tcW w:w="1813" w:type="dxa"/>
            <w:vMerge w:val="restart"/>
            <w:vAlign w:val="center"/>
          </w:tcPr>
          <w:p w:rsidR="00B207DE" w:rsidRPr="00B207DE" w:rsidRDefault="00B207DE" w:rsidP="00B207DE">
            <w:pPr>
              <w:spacing w:after="0" w:line="240" w:lineRule="auto"/>
              <w:rPr>
                <w:rFonts w:ascii="Times New Roman" w:hAnsi="Times New Roman"/>
              </w:rPr>
            </w:pPr>
            <w:r w:rsidRPr="00B207DE">
              <w:rPr>
                <w:rFonts w:ascii="Times New Roman" w:hAnsi="Times New Roman"/>
              </w:rPr>
              <w:t>Рвачева Е.В.</w:t>
            </w:r>
          </w:p>
        </w:tc>
        <w:tc>
          <w:tcPr>
            <w:tcW w:w="1475"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84</w:t>
            </w:r>
          </w:p>
        </w:tc>
      </w:tr>
      <w:tr w:rsidR="00B207DE" w:rsidRPr="00B207DE" w:rsidTr="00B207DE">
        <w:trPr>
          <w:trHeight w:val="270"/>
          <w:jc w:val="center"/>
        </w:trPr>
        <w:tc>
          <w:tcPr>
            <w:tcW w:w="899" w:type="dxa"/>
            <w:vMerge/>
          </w:tcPr>
          <w:p w:rsidR="00B207DE" w:rsidRPr="00B207DE" w:rsidRDefault="00B207DE" w:rsidP="00B207DE">
            <w:pPr>
              <w:spacing w:after="0" w:line="240" w:lineRule="auto"/>
              <w:jc w:val="center"/>
              <w:rPr>
                <w:rFonts w:ascii="Times New Roman" w:hAnsi="Times New Roman"/>
                <w:b/>
              </w:rPr>
            </w:pPr>
          </w:p>
        </w:tc>
        <w:tc>
          <w:tcPr>
            <w:tcW w:w="833"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31</w:t>
            </w:r>
          </w:p>
        </w:tc>
        <w:tc>
          <w:tcPr>
            <w:tcW w:w="1341"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геометрия</w:t>
            </w:r>
          </w:p>
          <w:p w:rsidR="00B207DE" w:rsidRPr="00B207DE" w:rsidRDefault="00B207DE" w:rsidP="00B207DE">
            <w:pPr>
              <w:spacing w:after="0" w:line="240" w:lineRule="auto"/>
              <w:rPr>
                <w:rFonts w:ascii="Times New Roman" w:hAnsi="Times New Roman"/>
              </w:rPr>
            </w:pPr>
            <w:r w:rsidRPr="00B207DE">
              <w:rPr>
                <w:rFonts w:ascii="Times New Roman" w:hAnsi="Times New Roman"/>
              </w:rPr>
              <w:t>ОГЭ</w:t>
            </w:r>
          </w:p>
        </w:tc>
        <w:tc>
          <w:tcPr>
            <w:tcW w:w="594"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31</w:t>
            </w:r>
          </w:p>
        </w:tc>
        <w:tc>
          <w:tcPr>
            <w:tcW w:w="620"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7</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18</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5</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w:t>
            </w:r>
          </w:p>
        </w:tc>
        <w:tc>
          <w:tcPr>
            <w:tcW w:w="1813" w:type="dxa"/>
            <w:vMerge/>
          </w:tcPr>
          <w:p w:rsidR="00B207DE" w:rsidRPr="00B207DE" w:rsidRDefault="00B207DE" w:rsidP="00B207DE">
            <w:pPr>
              <w:spacing w:after="0" w:line="240" w:lineRule="auto"/>
              <w:rPr>
                <w:rFonts w:ascii="Times New Roman" w:hAnsi="Times New Roman"/>
              </w:rPr>
            </w:pPr>
          </w:p>
        </w:tc>
        <w:tc>
          <w:tcPr>
            <w:tcW w:w="1475"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81</w:t>
            </w:r>
          </w:p>
        </w:tc>
      </w:tr>
      <w:tr w:rsidR="00B207DE" w:rsidRPr="00B207DE" w:rsidTr="00B207DE">
        <w:trPr>
          <w:trHeight w:val="341"/>
          <w:jc w:val="center"/>
        </w:trPr>
        <w:tc>
          <w:tcPr>
            <w:tcW w:w="899" w:type="dxa"/>
            <w:vMerge w:val="restart"/>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9-Б</w:t>
            </w:r>
          </w:p>
        </w:tc>
        <w:tc>
          <w:tcPr>
            <w:tcW w:w="833"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1341"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алгебра</w:t>
            </w:r>
          </w:p>
          <w:p w:rsidR="00B207DE" w:rsidRPr="00B207DE" w:rsidRDefault="00B207DE" w:rsidP="00B207DE">
            <w:pPr>
              <w:spacing w:after="0" w:line="240" w:lineRule="auto"/>
              <w:rPr>
                <w:rFonts w:ascii="Times New Roman" w:hAnsi="Times New Roman"/>
              </w:rPr>
            </w:pPr>
            <w:r w:rsidRPr="00B207DE">
              <w:rPr>
                <w:rFonts w:ascii="Times New Roman" w:hAnsi="Times New Roman"/>
              </w:rPr>
              <w:t>ОГЭ</w:t>
            </w:r>
          </w:p>
        </w:tc>
        <w:tc>
          <w:tcPr>
            <w:tcW w:w="594"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620"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4</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24</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4</w:t>
            </w:r>
          </w:p>
        </w:tc>
        <w:tc>
          <w:tcPr>
            <w:tcW w:w="621" w:type="dxa"/>
          </w:tcPr>
          <w:p w:rsidR="00B207DE" w:rsidRPr="00B207DE" w:rsidRDefault="00B207DE" w:rsidP="00B207DE">
            <w:pPr>
              <w:spacing w:after="0" w:line="240" w:lineRule="auto"/>
              <w:jc w:val="center"/>
              <w:rPr>
                <w:rFonts w:ascii="Times New Roman" w:hAnsi="Times New Roman"/>
              </w:rPr>
            </w:pPr>
          </w:p>
        </w:tc>
        <w:tc>
          <w:tcPr>
            <w:tcW w:w="1813" w:type="dxa"/>
            <w:vMerge w:val="restart"/>
            <w:vAlign w:val="center"/>
          </w:tcPr>
          <w:p w:rsidR="00B207DE" w:rsidRPr="00B207DE" w:rsidRDefault="00B207DE" w:rsidP="00B207DE">
            <w:pPr>
              <w:spacing w:after="0" w:line="240" w:lineRule="auto"/>
              <w:rPr>
                <w:rFonts w:ascii="Times New Roman" w:hAnsi="Times New Roman"/>
              </w:rPr>
            </w:pPr>
            <w:r w:rsidRPr="00B207DE">
              <w:rPr>
                <w:rFonts w:ascii="Times New Roman" w:hAnsi="Times New Roman"/>
              </w:rPr>
              <w:t>Левченко А.В.</w:t>
            </w:r>
          </w:p>
        </w:tc>
        <w:tc>
          <w:tcPr>
            <w:tcW w:w="1475"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88</w:t>
            </w:r>
          </w:p>
        </w:tc>
      </w:tr>
      <w:tr w:rsidR="00B207DE" w:rsidRPr="00B207DE" w:rsidTr="00B207DE">
        <w:trPr>
          <w:trHeight w:val="270"/>
          <w:jc w:val="center"/>
        </w:trPr>
        <w:tc>
          <w:tcPr>
            <w:tcW w:w="899" w:type="dxa"/>
            <w:vMerge/>
          </w:tcPr>
          <w:p w:rsidR="00B207DE" w:rsidRPr="00B207DE" w:rsidRDefault="00B207DE" w:rsidP="00B207DE">
            <w:pPr>
              <w:spacing w:after="0" w:line="240" w:lineRule="auto"/>
              <w:jc w:val="center"/>
              <w:rPr>
                <w:rFonts w:ascii="Times New Roman" w:hAnsi="Times New Roman"/>
                <w:b/>
              </w:rPr>
            </w:pPr>
          </w:p>
        </w:tc>
        <w:tc>
          <w:tcPr>
            <w:tcW w:w="833"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1341"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геометрия</w:t>
            </w:r>
          </w:p>
          <w:p w:rsidR="00B207DE" w:rsidRPr="00B207DE" w:rsidRDefault="00B207DE" w:rsidP="00B207DE">
            <w:pPr>
              <w:spacing w:after="0" w:line="240" w:lineRule="auto"/>
              <w:rPr>
                <w:rFonts w:ascii="Times New Roman" w:hAnsi="Times New Roman"/>
              </w:rPr>
            </w:pPr>
            <w:r w:rsidRPr="00B207DE">
              <w:rPr>
                <w:rFonts w:ascii="Times New Roman" w:hAnsi="Times New Roman"/>
              </w:rPr>
              <w:t>ОГЭ</w:t>
            </w:r>
          </w:p>
        </w:tc>
        <w:tc>
          <w:tcPr>
            <w:tcW w:w="594"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620"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7</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23</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w:t>
            </w:r>
          </w:p>
        </w:tc>
        <w:tc>
          <w:tcPr>
            <w:tcW w:w="621" w:type="dxa"/>
          </w:tcPr>
          <w:p w:rsidR="00B207DE" w:rsidRPr="00B207DE" w:rsidRDefault="00B207DE" w:rsidP="00B207DE">
            <w:pPr>
              <w:spacing w:after="0" w:line="240" w:lineRule="auto"/>
              <w:jc w:val="center"/>
              <w:rPr>
                <w:rFonts w:ascii="Times New Roman" w:hAnsi="Times New Roman"/>
              </w:rPr>
            </w:pPr>
          </w:p>
        </w:tc>
        <w:tc>
          <w:tcPr>
            <w:tcW w:w="1813" w:type="dxa"/>
            <w:vMerge/>
          </w:tcPr>
          <w:p w:rsidR="00B207DE" w:rsidRPr="00B207DE" w:rsidRDefault="00B207DE" w:rsidP="00B207DE">
            <w:pPr>
              <w:spacing w:after="0" w:line="240" w:lineRule="auto"/>
              <w:rPr>
                <w:rFonts w:ascii="Times New Roman" w:hAnsi="Times New Roman"/>
              </w:rPr>
            </w:pPr>
          </w:p>
        </w:tc>
        <w:tc>
          <w:tcPr>
            <w:tcW w:w="1475"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94</w:t>
            </w:r>
          </w:p>
        </w:tc>
      </w:tr>
      <w:tr w:rsidR="00B207DE" w:rsidRPr="00B207DE" w:rsidTr="00B207DE">
        <w:trPr>
          <w:trHeight w:val="489"/>
          <w:jc w:val="center"/>
        </w:trPr>
        <w:tc>
          <w:tcPr>
            <w:tcW w:w="899" w:type="dxa"/>
            <w:vMerge w:val="restart"/>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9-В</w:t>
            </w:r>
          </w:p>
        </w:tc>
        <w:tc>
          <w:tcPr>
            <w:tcW w:w="833"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1341"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алгебра</w:t>
            </w:r>
          </w:p>
          <w:p w:rsidR="00B207DE" w:rsidRPr="00B207DE" w:rsidRDefault="00B207DE" w:rsidP="00B207DE">
            <w:pPr>
              <w:spacing w:after="0" w:line="240" w:lineRule="auto"/>
              <w:rPr>
                <w:rFonts w:ascii="Times New Roman" w:hAnsi="Times New Roman"/>
              </w:rPr>
            </w:pPr>
            <w:r w:rsidRPr="00B207DE">
              <w:rPr>
                <w:rFonts w:ascii="Times New Roman" w:hAnsi="Times New Roman"/>
              </w:rPr>
              <w:t>ОГЭ</w:t>
            </w:r>
          </w:p>
        </w:tc>
        <w:tc>
          <w:tcPr>
            <w:tcW w:w="594"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620"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4</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27</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w:t>
            </w:r>
          </w:p>
        </w:tc>
        <w:tc>
          <w:tcPr>
            <w:tcW w:w="621" w:type="dxa"/>
          </w:tcPr>
          <w:p w:rsidR="00B207DE" w:rsidRPr="00B207DE" w:rsidRDefault="00B207DE" w:rsidP="00B207DE">
            <w:pPr>
              <w:spacing w:after="0" w:line="240" w:lineRule="auto"/>
              <w:jc w:val="center"/>
              <w:rPr>
                <w:rFonts w:ascii="Times New Roman" w:hAnsi="Times New Roman"/>
              </w:rPr>
            </w:pPr>
          </w:p>
        </w:tc>
        <w:tc>
          <w:tcPr>
            <w:tcW w:w="1813" w:type="dxa"/>
            <w:vMerge w:val="restart"/>
            <w:vAlign w:val="center"/>
          </w:tcPr>
          <w:p w:rsidR="00B207DE" w:rsidRPr="00B207DE" w:rsidRDefault="00B207DE" w:rsidP="00B207DE">
            <w:pPr>
              <w:spacing w:after="0" w:line="240" w:lineRule="auto"/>
              <w:rPr>
                <w:rFonts w:ascii="Times New Roman" w:hAnsi="Times New Roman"/>
              </w:rPr>
            </w:pPr>
            <w:r w:rsidRPr="00B207DE">
              <w:rPr>
                <w:rFonts w:ascii="Times New Roman" w:hAnsi="Times New Roman"/>
              </w:rPr>
              <w:t>Левченко А.В.</w:t>
            </w:r>
          </w:p>
        </w:tc>
        <w:tc>
          <w:tcPr>
            <w:tcW w:w="1475"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97</w:t>
            </w:r>
          </w:p>
        </w:tc>
      </w:tr>
      <w:tr w:rsidR="00B207DE" w:rsidRPr="00B207DE" w:rsidTr="00B207DE">
        <w:trPr>
          <w:trHeight w:val="257"/>
          <w:jc w:val="center"/>
        </w:trPr>
        <w:tc>
          <w:tcPr>
            <w:tcW w:w="899" w:type="dxa"/>
            <w:vMerge/>
            <w:tcBorders>
              <w:bottom w:val="single" w:sz="12" w:space="0" w:color="auto"/>
            </w:tcBorders>
          </w:tcPr>
          <w:p w:rsidR="00B207DE" w:rsidRPr="00B207DE" w:rsidRDefault="00B207DE" w:rsidP="00B207DE">
            <w:pPr>
              <w:spacing w:after="0" w:line="240" w:lineRule="auto"/>
              <w:jc w:val="center"/>
              <w:rPr>
                <w:rFonts w:ascii="Times New Roman" w:hAnsi="Times New Roman"/>
              </w:rPr>
            </w:pPr>
          </w:p>
        </w:tc>
        <w:tc>
          <w:tcPr>
            <w:tcW w:w="833"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1341" w:type="dxa"/>
            <w:tcBorders>
              <w:bottom w:val="single" w:sz="12" w:space="0" w:color="auto"/>
            </w:tcBorders>
          </w:tcPr>
          <w:p w:rsidR="00B207DE" w:rsidRPr="00B207DE" w:rsidRDefault="00B207DE" w:rsidP="00B207DE">
            <w:pPr>
              <w:spacing w:after="0" w:line="240" w:lineRule="auto"/>
              <w:rPr>
                <w:rFonts w:ascii="Times New Roman" w:hAnsi="Times New Roman"/>
              </w:rPr>
            </w:pPr>
            <w:r w:rsidRPr="00B207DE">
              <w:rPr>
                <w:rFonts w:ascii="Times New Roman" w:hAnsi="Times New Roman"/>
              </w:rPr>
              <w:t>геометрия</w:t>
            </w:r>
          </w:p>
          <w:p w:rsidR="00B207DE" w:rsidRPr="00B207DE" w:rsidRDefault="00B207DE" w:rsidP="00B207DE">
            <w:pPr>
              <w:spacing w:after="0" w:line="240" w:lineRule="auto"/>
              <w:rPr>
                <w:rFonts w:ascii="Times New Roman" w:hAnsi="Times New Roman"/>
              </w:rPr>
            </w:pPr>
            <w:r w:rsidRPr="00B207DE">
              <w:rPr>
                <w:rFonts w:ascii="Times New Roman" w:hAnsi="Times New Roman"/>
              </w:rPr>
              <w:t>ОГЭ</w:t>
            </w:r>
          </w:p>
        </w:tc>
        <w:tc>
          <w:tcPr>
            <w:tcW w:w="594"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620"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w:t>
            </w:r>
          </w:p>
        </w:tc>
        <w:tc>
          <w:tcPr>
            <w:tcW w:w="621"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26</w:t>
            </w:r>
          </w:p>
        </w:tc>
        <w:tc>
          <w:tcPr>
            <w:tcW w:w="621"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4</w:t>
            </w:r>
          </w:p>
        </w:tc>
        <w:tc>
          <w:tcPr>
            <w:tcW w:w="621"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p>
        </w:tc>
        <w:tc>
          <w:tcPr>
            <w:tcW w:w="1813" w:type="dxa"/>
            <w:vMerge/>
            <w:tcBorders>
              <w:bottom w:val="single" w:sz="12" w:space="0" w:color="auto"/>
            </w:tcBorders>
          </w:tcPr>
          <w:p w:rsidR="00B207DE" w:rsidRPr="00B207DE" w:rsidRDefault="00B207DE" w:rsidP="00B207DE">
            <w:pPr>
              <w:spacing w:after="0" w:line="240" w:lineRule="auto"/>
              <w:rPr>
                <w:rFonts w:ascii="Times New Roman" w:hAnsi="Times New Roman"/>
              </w:rPr>
            </w:pPr>
          </w:p>
        </w:tc>
        <w:tc>
          <w:tcPr>
            <w:tcW w:w="1475"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88</w:t>
            </w:r>
          </w:p>
        </w:tc>
      </w:tr>
      <w:tr w:rsidR="00B207DE" w:rsidRPr="00B207DE" w:rsidTr="00B207DE">
        <w:trPr>
          <w:jc w:val="center"/>
        </w:trPr>
        <w:tc>
          <w:tcPr>
            <w:tcW w:w="899" w:type="dxa"/>
            <w:vMerge w:val="restart"/>
            <w:tcBorders>
              <w:top w:val="single" w:sz="12" w:space="0" w:color="auto"/>
            </w:tcBorders>
          </w:tcPr>
          <w:p w:rsidR="00B207DE" w:rsidRPr="00B207DE" w:rsidRDefault="00B207DE" w:rsidP="00B207DE">
            <w:pPr>
              <w:spacing w:after="0" w:line="240" w:lineRule="auto"/>
              <w:jc w:val="center"/>
              <w:rPr>
                <w:rFonts w:ascii="Times New Roman" w:hAnsi="Times New Roman"/>
              </w:rPr>
            </w:pPr>
            <w:r>
              <w:rPr>
                <w:rFonts w:ascii="Times New Roman" w:hAnsi="Times New Roman"/>
                <w:b/>
              </w:rPr>
              <w:t>И</w:t>
            </w:r>
            <w:r w:rsidRPr="00B207DE">
              <w:rPr>
                <w:rFonts w:ascii="Times New Roman" w:hAnsi="Times New Roman"/>
                <w:b/>
              </w:rPr>
              <w:t>того</w:t>
            </w:r>
          </w:p>
        </w:tc>
        <w:tc>
          <w:tcPr>
            <w:tcW w:w="833" w:type="dxa"/>
            <w:vMerge w:val="restart"/>
            <w:tcBorders>
              <w:top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95</w:t>
            </w:r>
          </w:p>
        </w:tc>
        <w:tc>
          <w:tcPr>
            <w:tcW w:w="1341" w:type="dxa"/>
            <w:tcBorders>
              <w:top w:val="single" w:sz="12" w:space="0" w:color="auto"/>
            </w:tcBorders>
          </w:tcPr>
          <w:p w:rsidR="00B207DE" w:rsidRPr="00B207DE" w:rsidRDefault="00B207DE" w:rsidP="00B207DE">
            <w:pPr>
              <w:spacing w:after="0" w:line="240" w:lineRule="auto"/>
              <w:rPr>
                <w:rFonts w:ascii="Times New Roman" w:hAnsi="Times New Roman"/>
              </w:rPr>
            </w:pPr>
            <w:r w:rsidRPr="00B207DE">
              <w:rPr>
                <w:rFonts w:ascii="Times New Roman" w:hAnsi="Times New Roman"/>
              </w:rPr>
              <w:t>алгебра</w:t>
            </w:r>
          </w:p>
          <w:p w:rsidR="00B207DE" w:rsidRPr="00B207DE" w:rsidRDefault="00B207DE" w:rsidP="00B207DE">
            <w:pPr>
              <w:spacing w:after="0" w:line="240" w:lineRule="auto"/>
              <w:rPr>
                <w:rFonts w:ascii="Times New Roman" w:hAnsi="Times New Roman"/>
              </w:rPr>
            </w:pPr>
            <w:r w:rsidRPr="00B207DE">
              <w:rPr>
                <w:rFonts w:ascii="Times New Roman" w:hAnsi="Times New Roman"/>
              </w:rPr>
              <w:t>ОГЭ</w:t>
            </w:r>
          </w:p>
        </w:tc>
        <w:tc>
          <w:tcPr>
            <w:tcW w:w="594" w:type="dxa"/>
            <w:tcBorders>
              <w:top w:val="single" w:sz="12" w:space="0" w:color="auto"/>
            </w:tcBorders>
          </w:tcPr>
          <w:p w:rsidR="00B207DE" w:rsidRPr="00B207DE" w:rsidRDefault="00B207DE" w:rsidP="00B207DE">
            <w:pPr>
              <w:spacing w:after="0" w:line="240" w:lineRule="auto"/>
              <w:jc w:val="center"/>
              <w:rPr>
                <w:rFonts w:ascii="Times New Roman" w:hAnsi="Times New Roman"/>
              </w:rPr>
            </w:pPr>
          </w:p>
        </w:tc>
        <w:tc>
          <w:tcPr>
            <w:tcW w:w="620" w:type="dxa"/>
            <w:tcBorders>
              <w:top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13</w:t>
            </w:r>
          </w:p>
        </w:tc>
        <w:tc>
          <w:tcPr>
            <w:tcW w:w="621" w:type="dxa"/>
            <w:tcBorders>
              <w:top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72</w:t>
            </w:r>
          </w:p>
        </w:tc>
        <w:tc>
          <w:tcPr>
            <w:tcW w:w="621" w:type="dxa"/>
            <w:tcBorders>
              <w:top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10</w:t>
            </w:r>
          </w:p>
        </w:tc>
        <w:tc>
          <w:tcPr>
            <w:tcW w:w="621" w:type="dxa"/>
            <w:tcBorders>
              <w:top w:val="single" w:sz="12" w:space="0" w:color="auto"/>
            </w:tcBorders>
          </w:tcPr>
          <w:p w:rsidR="00B207DE" w:rsidRPr="00B207DE" w:rsidRDefault="00B207DE" w:rsidP="00B207DE">
            <w:pPr>
              <w:spacing w:after="0" w:line="240" w:lineRule="auto"/>
              <w:jc w:val="center"/>
              <w:rPr>
                <w:rFonts w:ascii="Times New Roman" w:hAnsi="Times New Roman"/>
              </w:rPr>
            </w:pPr>
          </w:p>
        </w:tc>
        <w:tc>
          <w:tcPr>
            <w:tcW w:w="1813" w:type="dxa"/>
            <w:tcBorders>
              <w:top w:val="single" w:sz="12" w:space="0" w:color="auto"/>
            </w:tcBorders>
          </w:tcPr>
          <w:p w:rsidR="00B207DE" w:rsidRPr="00B207DE" w:rsidRDefault="00B207DE" w:rsidP="00B207DE">
            <w:pPr>
              <w:spacing w:after="0" w:line="240" w:lineRule="auto"/>
              <w:rPr>
                <w:rFonts w:ascii="Times New Roman" w:hAnsi="Times New Roman"/>
              </w:rPr>
            </w:pPr>
          </w:p>
        </w:tc>
        <w:tc>
          <w:tcPr>
            <w:tcW w:w="1475" w:type="dxa"/>
            <w:tcBorders>
              <w:top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90</w:t>
            </w:r>
          </w:p>
        </w:tc>
      </w:tr>
      <w:tr w:rsidR="00B207DE" w:rsidRPr="00B207DE" w:rsidTr="00B207DE">
        <w:trPr>
          <w:jc w:val="center"/>
        </w:trPr>
        <w:tc>
          <w:tcPr>
            <w:tcW w:w="899" w:type="dxa"/>
            <w:vMerge/>
            <w:tcBorders>
              <w:bottom w:val="single" w:sz="12" w:space="0" w:color="auto"/>
            </w:tcBorders>
          </w:tcPr>
          <w:p w:rsidR="00B207DE" w:rsidRPr="00B207DE" w:rsidRDefault="00B207DE" w:rsidP="00B207DE">
            <w:pPr>
              <w:spacing w:after="0" w:line="240" w:lineRule="auto"/>
              <w:jc w:val="center"/>
              <w:rPr>
                <w:rFonts w:ascii="Times New Roman" w:hAnsi="Times New Roman"/>
                <w:b/>
              </w:rPr>
            </w:pPr>
          </w:p>
        </w:tc>
        <w:tc>
          <w:tcPr>
            <w:tcW w:w="833" w:type="dxa"/>
            <w:vMerge/>
            <w:tcBorders>
              <w:bottom w:val="single" w:sz="12" w:space="0" w:color="auto"/>
            </w:tcBorders>
          </w:tcPr>
          <w:p w:rsidR="00B207DE" w:rsidRPr="00B207DE" w:rsidRDefault="00B207DE" w:rsidP="00B207DE">
            <w:pPr>
              <w:spacing w:after="0" w:line="240" w:lineRule="auto"/>
              <w:jc w:val="center"/>
              <w:rPr>
                <w:rFonts w:ascii="Times New Roman" w:hAnsi="Times New Roman"/>
              </w:rPr>
            </w:pPr>
          </w:p>
        </w:tc>
        <w:tc>
          <w:tcPr>
            <w:tcW w:w="1341" w:type="dxa"/>
            <w:tcBorders>
              <w:bottom w:val="single" w:sz="12" w:space="0" w:color="auto"/>
            </w:tcBorders>
          </w:tcPr>
          <w:p w:rsidR="00B207DE" w:rsidRPr="00B207DE" w:rsidRDefault="00B207DE" w:rsidP="00B207DE">
            <w:pPr>
              <w:spacing w:after="0" w:line="240" w:lineRule="auto"/>
              <w:jc w:val="both"/>
              <w:rPr>
                <w:rFonts w:ascii="Times New Roman" w:hAnsi="Times New Roman"/>
              </w:rPr>
            </w:pPr>
            <w:r w:rsidRPr="00B207DE">
              <w:rPr>
                <w:rFonts w:ascii="Times New Roman" w:hAnsi="Times New Roman"/>
              </w:rPr>
              <w:t>геометрия</w:t>
            </w:r>
          </w:p>
          <w:p w:rsidR="00B207DE" w:rsidRPr="00B207DE" w:rsidRDefault="00B207DE" w:rsidP="00B207DE">
            <w:pPr>
              <w:spacing w:after="0" w:line="240" w:lineRule="auto"/>
              <w:rPr>
                <w:rFonts w:ascii="Times New Roman" w:hAnsi="Times New Roman"/>
              </w:rPr>
            </w:pPr>
            <w:r w:rsidRPr="00B207DE">
              <w:rPr>
                <w:rFonts w:ascii="Times New Roman" w:hAnsi="Times New Roman"/>
              </w:rPr>
              <w:t>ОГЭ</w:t>
            </w:r>
          </w:p>
        </w:tc>
        <w:tc>
          <w:tcPr>
            <w:tcW w:w="594"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p>
        </w:tc>
        <w:tc>
          <w:tcPr>
            <w:tcW w:w="620"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16</w:t>
            </w:r>
          </w:p>
        </w:tc>
        <w:tc>
          <w:tcPr>
            <w:tcW w:w="621"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67</w:t>
            </w:r>
          </w:p>
        </w:tc>
        <w:tc>
          <w:tcPr>
            <w:tcW w:w="621"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11</w:t>
            </w:r>
          </w:p>
        </w:tc>
        <w:tc>
          <w:tcPr>
            <w:tcW w:w="621"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w:t>
            </w:r>
          </w:p>
        </w:tc>
        <w:tc>
          <w:tcPr>
            <w:tcW w:w="1813" w:type="dxa"/>
            <w:tcBorders>
              <w:bottom w:val="single" w:sz="12" w:space="0" w:color="auto"/>
            </w:tcBorders>
          </w:tcPr>
          <w:p w:rsidR="00B207DE" w:rsidRPr="00B207DE" w:rsidRDefault="00B207DE" w:rsidP="00B207DE">
            <w:pPr>
              <w:spacing w:after="0" w:line="240" w:lineRule="auto"/>
              <w:rPr>
                <w:rFonts w:ascii="Times New Roman" w:hAnsi="Times New Roman"/>
              </w:rPr>
            </w:pPr>
          </w:p>
        </w:tc>
        <w:tc>
          <w:tcPr>
            <w:tcW w:w="1475"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87</w:t>
            </w:r>
          </w:p>
        </w:tc>
      </w:tr>
      <w:tr w:rsidR="00B207DE" w:rsidRPr="00B207DE" w:rsidTr="00B207DE">
        <w:trPr>
          <w:trHeight w:val="672"/>
          <w:jc w:val="center"/>
        </w:trPr>
        <w:tc>
          <w:tcPr>
            <w:tcW w:w="899" w:type="dxa"/>
          </w:tcPr>
          <w:p w:rsidR="00B207DE" w:rsidRPr="00B207DE" w:rsidRDefault="00B207DE" w:rsidP="00B207DE">
            <w:pPr>
              <w:spacing w:after="0" w:line="240" w:lineRule="auto"/>
              <w:jc w:val="center"/>
              <w:rPr>
                <w:rFonts w:ascii="Times New Roman" w:hAnsi="Times New Roman"/>
                <w:b/>
                <w:sz w:val="24"/>
                <w:szCs w:val="28"/>
              </w:rPr>
            </w:pPr>
            <w:r w:rsidRPr="00B207DE">
              <w:rPr>
                <w:rFonts w:ascii="Times New Roman" w:hAnsi="Times New Roman"/>
                <w:b/>
                <w:sz w:val="24"/>
                <w:szCs w:val="28"/>
              </w:rPr>
              <w:t>9-А</w:t>
            </w:r>
          </w:p>
        </w:tc>
        <w:tc>
          <w:tcPr>
            <w:tcW w:w="833" w:type="dxa"/>
          </w:tcPr>
          <w:p w:rsidR="00B207DE" w:rsidRPr="00B207DE" w:rsidRDefault="00B207DE" w:rsidP="00B207DE">
            <w:pPr>
              <w:spacing w:after="0" w:line="240" w:lineRule="auto"/>
              <w:jc w:val="center"/>
              <w:rPr>
                <w:rFonts w:ascii="Times New Roman" w:hAnsi="Times New Roman"/>
                <w:sz w:val="24"/>
                <w:szCs w:val="28"/>
              </w:rPr>
            </w:pPr>
            <w:r w:rsidRPr="00B207DE">
              <w:rPr>
                <w:rFonts w:ascii="Times New Roman" w:hAnsi="Times New Roman"/>
                <w:sz w:val="24"/>
                <w:szCs w:val="28"/>
              </w:rPr>
              <w:t>31</w:t>
            </w:r>
          </w:p>
        </w:tc>
        <w:tc>
          <w:tcPr>
            <w:tcW w:w="1341" w:type="dxa"/>
          </w:tcPr>
          <w:p w:rsidR="00B207DE" w:rsidRPr="00B207DE" w:rsidRDefault="00B207DE" w:rsidP="00B207DE">
            <w:pPr>
              <w:spacing w:after="0" w:line="240" w:lineRule="auto"/>
              <w:rPr>
                <w:rFonts w:ascii="Times New Roman" w:hAnsi="Times New Roman"/>
                <w:sz w:val="24"/>
                <w:szCs w:val="28"/>
              </w:rPr>
            </w:pPr>
            <w:r w:rsidRPr="00B207DE">
              <w:rPr>
                <w:rFonts w:ascii="Times New Roman" w:hAnsi="Times New Roman"/>
                <w:sz w:val="24"/>
                <w:szCs w:val="28"/>
              </w:rPr>
              <w:t>информатика ОГЭ</w:t>
            </w:r>
          </w:p>
        </w:tc>
        <w:tc>
          <w:tcPr>
            <w:tcW w:w="594" w:type="dxa"/>
          </w:tcPr>
          <w:p w:rsidR="00B207DE" w:rsidRPr="00B207DE" w:rsidRDefault="00B207DE" w:rsidP="00B207DE">
            <w:pPr>
              <w:spacing w:after="0" w:line="240" w:lineRule="auto"/>
              <w:jc w:val="center"/>
              <w:rPr>
                <w:rFonts w:ascii="Times New Roman" w:hAnsi="Times New Roman"/>
                <w:sz w:val="24"/>
                <w:szCs w:val="28"/>
              </w:rPr>
            </w:pPr>
            <w:r w:rsidRPr="00B207DE">
              <w:rPr>
                <w:rFonts w:ascii="Times New Roman" w:hAnsi="Times New Roman"/>
                <w:sz w:val="24"/>
                <w:szCs w:val="28"/>
              </w:rPr>
              <w:t>17</w:t>
            </w:r>
          </w:p>
        </w:tc>
        <w:tc>
          <w:tcPr>
            <w:tcW w:w="620" w:type="dxa"/>
          </w:tcPr>
          <w:p w:rsidR="00B207DE" w:rsidRPr="00B207DE" w:rsidRDefault="00B207DE" w:rsidP="00B207DE">
            <w:pPr>
              <w:spacing w:after="0" w:line="240" w:lineRule="auto"/>
              <w:jc w:val="center"/>
              <w:rPr>
                <w:rFonts w:ascii="Times New Roman" w:hAnsi="Times New Roman"/>
                <w:sz w:val="24"/>
                <w:szCs w:val="28"/>
              </w:rPr>
            </w:pPr>
            <w:r w:rsidRPr="00B207DE">
              <w:rPr>
                <w:rFonts w:ascii="Times New Roman" w:hAnsi="Times New Roman"/>
                <w:sz w:val="24"/>
                <w:szCs w:val="28"/>
              </w:rPr>
              <w:t>3</w:t>
            </w:r>
          </w:p>
        </w:tc>
        <w:tc>
          <w:tcPr>
            <w:tcW w:w="621" w:type="dxa"/>
          </w:tcPr>
          <w:p w:rsidR="00B207DE" w:rsidRPr="00B207DE" w:rsidRDefault="00B207DE" w:rsidP="00B207DE">
            <w:pPr>
              <w:spacing w:after="0" w:line="240" w:lineRule="auto"/>
              <w:jc w:val="center"/>
              <w:rPr>
                <w:rFonts w:ascii="Times New Roman" w:hAnsi="Times New Roman"/>
                <w:sz w:val="24"/>
                <w:szCs w:val="28"/>
              </w:rPr>
            </w:pPr>
            <w:r w:rsidRPr="00B207DE">
              <w:rPr>
                <w:rFonts w:ascii="Times New Roman" w:hAnsi="Times New Roman"/>
                <w:sz w:val="24"/>
                <w:szCs w:val="28"/>
              </w:rPr>
              <w:t>7</w:t>
            </w:r>
          </w:p>
        </w:tc>
        <w:tc>
          <w:tcPr>
            <w:tcW w:w="621" w:type="dxa"/>
          </w:tcPr>
          <w:p w:rsidR="00B207DE" w:rsidRPr="00B207DE" w:rsidRDefault="00B207DE" w:rsidP="00B207DE">
            <w:pPr>
              <w:spacing w:after="0" w:line="240" w:lineRule="auto"/>
              <w:jc w:val="center"/>
              <w:rPr>
                <w:rFonts w:ascii="Times New Roman" w:hAnsi="Times New Roman"/>
                <w:sz w:val="24"/>
                <w:szCs w:val="28"/>
              </w:rPr>
            </w:pPr>
            <w:r w:rsidRPr="00B207DE">
              <w:rPr>
                <w:rFonts w:ascii="Times New Roman" w:hAnsi="Times New Roman"/>
                <w:sz w:val="24"/>
                <w:szCs w:val="28"/>
              </w:rPr>
              <w:t>7</w:t>
            </w:r>
          </w:p>
        </w:tc>
        <w:tc>
          <w:tcPr>
            <w:tcW w:w="621" w:type="dxa"/>
          </w:tcPr>
          <w:p w:rsidR="00B207DE" w:rsidRPr="00B207DE" w:rsidRDefault="00B207DE" w:rsidP="00B207DE">
            <w:pPr>
              <w:spacing w:after="0" w:line="240" w:lineRule="auto"/>
              <w:jc w:val="center"/>
              <w:rPr>
                <w:rFonts w:ascii="Times New Roman" w:hAnsi="Times New Roman"/>
                <w:sz w:val="24"/>
                <w:szCs w:val="28"/>
              </w:rPr>
            </w:pPr>
          </w:p>
        </w:tc>
        <w:tc>
          <w:tcPr>
            <w:tcW w:w="1813"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Анашкина О.В.</w:t>
            </w:r>
          </w:p>
          <w:p w:rsidR="00B207DE" w:rsidRPr="00B207DE" w:rsidRDefault="00B207DE" w:rsidP="00B207DE">
            <w:pPr>
              <w:spacing w:after="0" w:line="240" w:lineRule="auto"/>
              <w:rPr>
                <w:rFonts w:ascii="Times New Roman" w:hAnsi="Times New Roman"/>
              </w:rPr>
            </w:pPr>
            <w:r w:rsidRPr="00B207DE">
              <w:rPr>
                <w:rFonts w:ascii="Times New Roman" w:hAnsi="Times New Roman"/>
              </w:rPr>
              <w:t>Гераськина И.В.</w:t>
            </w:r>
          </w:p>
        </w:tc>
        <w:tc>
          <w:tcPr>
            <w:tcW w:w="1475" w:type="dxa"/>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52,9</w:t>
            </w:r>
          </w:p>
        </w:tc>
      </w:tr>
      <w:tr w:rsidR="00B207DE" w:rsidRPr="00B207DE" w:rsidTr="00B207DE">
        <w:trPr>
          <w:trHeight w:val="672"/>
          <w:jc w:val="center"/>
        </w:trPr>
        <w:tc>
          <w:tcPr>
            <w:tcW w:w="899" w:type="dxa"/>
          </w:tcPr>
          <w:p w:rsidR="00B207DE" w:rsidRPr="00B207DE" w:rsidRDefault="00B207DE" w:rsidP="00B207DE">
            <w:pPr>
              <w:spacing w:after="0" w:line="240" w:lineRule="auto"/>
              <w:jc w:val="center"/>
              <w:rPr>
                <w:rFonts w:ascii="Times New Roman" w:hAnsi="Times New Roman"/>
                <w:b/>
                <w:sz w:val="24"/>
                <w:szCs w:val="28"/>
              </w:rPr>
            </w:pPr>
            <w:r w:rsidRPr="00B207DE">
              <w:rPr>
                <w:rFonts w:ascii="Times New Roman" w:hAnsi="Times New Roman"/>
                <w:b/>
                <w:sz w:val="24"/>
                <w:szCs w:val="28"/>
              </w:rPr>
              <w:t>9-Б</w:t>
            </w:r>
          </w:p>
        </w:tc>
        <w:tc>
          <w:tcPr>
            <w:tcW w:w="833" w:type="dxa"/>
          </w:tcPr>
          <w:p w:rsidR="00B207DE" w:rsidRPr="00B207DE" w:rsidRDefault="00B207DE" w:rsidP="00B207DE">
            <w:pPr>
              <w:spacing w:after="0" w:line="240" w:lineRule="auto"/>
              <w:jc w:val="center"/>
              <w:rPr>
                <w:rFonts w:ascii="Times New Roman" w:hAnsi="Times New Roman"/>
                <w:sz w:val="24"/>
                <w:szCs w:val="28"/>
              </w:rPr>
            </w:pPr>
            <w:r w:rsidRPr="00B207DE">
              <w:rPr>
                <w:rFonts w:ascii="Times New Roman" w:hAnsi="Times New Roman"/>
                <w:sz w:val="24"/>
                <w:szCs w:val="28"/>
              </w:rPr>
              <w:t>32</w:t>
            </w:r>
          </w:p>
        </w:tc>
        <w:tc>
          <w:tcPr>
            <w:tcW w:w="1341" w:type="dxa"/>
          </w:tcPr>
          <w:p w:rsidR="00B207DE" w:rsidRPr="00B207DE" w:rsidRDefault="00B207DE" w:rsidP="00B207DE">
            <w:pPr>
              <w:spacing w:after="0" w:line="240" w:lineRule="auto"/>
              <w:rPr>
                <w:rFonts w:ascii="Times New Roman" w:hAnsi="Times New Roman"/>
                <w:sz w:val="24"/>
                <w:szCs w:val="28"/>
              </w:rPr>
            </w:pPr>
            <w:r w:rsidRPr="00B207DE">
              <w:rPr>
                <w:rFonts w:ascii="Times New Roman" w:hAnsi="Times New Roman"/>
                <w:sz w:val="24"/>
                <w:szCs w:val="28"/>
              </w:rPr>
              <w:t>информатика ОГЭ</w:t>
            </w:r>
          </w:p>
        </w:tc>
        <w:tc>
          <w:tcPr>
            <w:tcW w:w="594" w:type="dxa"/>
          </w:tcPr>
          <w:p w:rsidR="00B207DE" w:rsidRPr="00B207DE" w:rsidRDefault="00B207DE" w:rsidP="00B207DE">
            <w:pPr>
              <w:spacing w:after="0" w:line="240" w:lineRule="auto"/>
              <w:jc w:val="center"/>
              <w:rPr>
                <w:rFonts w:ascii="Times New Roman" w:hAnsi="Times New Roman"/>
                <w:sz w:val="24"/>
                <w:szCs w:val="28"/>
              </w:rPr>
            </w:pPr>
            <w:r w:rsidRPr="00B207DE">
              <w:rPr>
                <w:rFonts w:ascii="Times New Roman" w:hAnsi="Times New Roman"/>
                <w:sz w:val="24"/>
                <w:szCs w:val="28"/>
              </w:rPr>
              <w:t>10</w:t>
            </w:r>
          </w:p>
        </w:tc>
        <w:tc>
          <w:tcPr>
            <w:tcW w:w="620" w:type="dxa"/>
          </w:tcPr>
          <w:p w:rsidR="00B207DE" w:rsidRPr="00B207DE" w:rsidRDefault="00B207DE" w:rsidP="00B207DE">
            <w:pPr>
              <w:spacing w:after="0" w:line="240" w:lineRule="auto"/>
              <w:jc w:val="center"/>
              <w:rPr>
                <w:rFonts w:ascii="Times New Roman" w:hAnsi="Times New Roman"/>
                <w:sz w:val="24"/>
                <w:szCs w:val="28"/>
              </w:rPr>
            </w:pPr>
            <w:r w:rsidRPr="00B207DE">
              <w:rPr>
                <w:rFonts w:ascii="Times New Roman" w:hAnsi="Times New Roman"/>
                <w:sz w:val="24"/>
                <w:szCs w:val="28"/>
              </w:rPr>
              <w:t>6</w:t>
            </w:r>
          </w:p>
        </w:tc>
        <w:tc>
          <w:tcPr>
            <w:tcW w:w="621" w:type="dxa"/>
          </w:tcPr>
          <w:p w:rsidR="00B207DE" w:rsidRPr="00B207DE" w:rsidRDefault="00B207DE" w:rsidP="00B207DE">
            <w:pPr>
              <w:spacing w:after="0" w:line="240" w:lineRule="auto"/>
              <w:jc w:val="center"/>
              <w:rPr>
                <w:rFonts w:ascii="Times New Roman" w:hAnsi="Times New Roman"/>
                <w:sz w:val="24"/>
                <w:szCs w:val="28"/>
              </w:rPr>
            </w:pPr>
            <w:r w:rsidRPr="00B207DE">
              <w:rPr>
                <w:rFonts w:ascii="Times New Roman" w:hAnsi="Times New Roman"/>
                <w:sz w:val="24"/>
                <w:szCs w:val="28"/>
              </w:rPr>
              <w:t>1</w:t>
            </w:r>
          </w:p>
        </w:tc>
        <w:tc>
          <w:tcPr>
            <w:tcW w:w="621" w:type="dxa"/>
          </w:tcPr>
          <w:p w:rsidR="00B207DE" w:rsidRPr="00B207DE" w:rsidRDefault="00B207DE" w:rsidP="00B207DE">
            <w:pPr>
              <w:spacing w:after="0" w:line="240" w:lineRule="auto"/>
              <w:jc w:val="center"/>
              <w:rPr>
                <w:rFonts w:ascii="Times New Roman" w:hAnsi="Times New Roman"/>
                <w:sz w:val="24"/>
                <w:szCs w:val="28"/>
              </w:rPr>
            </w:pPr>
            <w:r w:rsidRPr="00B207DE">
              <w:rPr>
                <w:rFonts w:ascii="Times New Roman" w:hAnsi="Times New Roman"/>
                <w:sz w:val="24"/>
                <w:szCs w:val="28"/>
              </w:rPr>
              <w:t>3</w:t>
            </w:r>
          </w:p>
        </w:tc>
        <w:tc>
          <w:tcPr>
            <w:tcW w:w="621" w:type="dxa"/>
          </w:tcPr>
          <w:p w:rsidR="00B207DE" w:rsidRPr="00B207DE" w:rsidRDefault="00B207DE" w:rsidP="00B207DE">
            <w:pPr>
              <w:spacing w:after="0" w:line="240" w:lineRule="auto"/>
              <w:jc w:val="center"/>
              <w:rPr>
                <w:rFonts w:ascii="Times New Roman" w:hAnsi="Times New Roman"/>
                <w:sz w:val="24"/>
                <w:szCs w:val="28"/>
              </w:rPr>
            </w:pPr>
          </w:p>
        </w:tc>
        <w:tc>
          <w:tcPr>
            <w:tcW w:w="1813"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Анашкина О.В.</w:t>
            </w:r>
          </w:p>
          <w:p w:rsidR="00B207DE" w:rsidRPr="00B207DE" w:rsidRDefault="00B207DE" w:rsidP="00B207DE">
            <w:pPr>
              <w:spacing w:after="0" w:line="240" w:lineRule="auto"/>
              <w:rPr>
                <w:rFonts w:ascii="Times New Roman" w:hAnsi="Times New Roman"/>
                <w:sz w:val="20"/>
                <w:szCs w:val="20"/>
              </w:rPr>
            </w:pPr>
            <w:r w:rsidRPr="00B207DE">
              <w:rPr>
                <w:rFonts w:ascii="Times New Roman" w:hAnsi="Times New Roman"/>
              </w:rPr>
              <w:t>Гераськина И.В.</w:t>
            </w:r>
          </w:p>
        </w:tc>
        <w:tc>
          <w:tcPr>
            <w:tcW w:w="1475" w:type="dxa"/>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70</w:t>
            </w:r>
          </w:p>
        </w:tc>
      </w:tr>
      <w:tr w:rsidR="00B207DE" w:rsidRPr="00B207DE" w:rsidTr="00B207DE">
        <w:trPr>
          <w:trHeight w:val="672"/>
          <w:jc w:val="center"/>
        </w:trPr>
        <w:tc>
          <w:tcPr>
            <w:tcW w:w="899" w:type="dxa"/>
          </w:tcPr>
          <w:p w:rsidR="00B207DE" w:rsidRPr="00B207DE" w:rsidRDefault="00B207DE" w:rsidP="00B207DE">
            <w:pPr>
              <w:spacing w:after="0" w:line="240" w:lineRule="auto"/>
              <w:jc w:val="center"/>
              <w:rPr>
                <w:rFonts w:ascii="Times New Roman" w:hAnsi="Times New Roman"/>
                <w:b/>
                <w:sz w:val="24"/>
                <w:szCs w:val="28"/>
              </w:rPr>
            </w:pPr>
            <w:r w:rsidRPr="00B207DE">
              <w:rPr>
                <w:rFonts w:ascii="Times New Roman" w:hAnsi="Times New Roman"/>
                <w:b/>
                <w:sz w:val="24"/>
                <w:szCs w:val="28"/>
              </w:rPr>
              <w:t>9-В</w:t>
            </w:r>
          </w:p>
        </w:tc>
        <w:tc>
          <w:tcPr>
            <w:tcW w:w="833" w:type="dxa"/>
          </w:tcPr>
          <w:p w:rsidR="00B207DE" w:rsidRPr="00B207DE" w:rsidRDefault="00B207DE" w:rsidP="00B207DE">
            <w:pPr>
              <w:spacing w:after="0" w:line="240" w:lineRule="auto"/>
              <w:jc w:val="center"/>
              <w:rPr>
                <w:rFonts w:ascii="Times New Roman" w:hAnsi="Times New Roman"/>
                <w:sz w:val="24"/>
                <w:szCs w:val="28"/>
              </w:rPr>
            </w:pPr>
            <w:r w:rsidRPr="00B207DE">
              <w:rPr>
                <w:rFonts w:ascii="Times New Roman" w:hAnsi="Times New Roman"/>
                <w:sz w:val="24"/>
                <w:szCs w:val="28"/>
              </w:rPr>
              <w:t>32</w:t>
            </w:r>
          </w:p>
        </w:tc>
        <w:tc>
          <w:tcPr>
            <w:tcW w:w="1341" w:type="dxa"/>
          </w:tcPr>
          <w:p w:rsidR="00B207DE" w:rsidRPr="00B207DE" w:rsidRDefault="00B207DE" w:rsidP="00B207DE">
            <w:pPr>
              <w:spacing w:after="0" w:line="240" w:lineRule="auto"/>
              <w:rPr>
                <w:rFonts w:ascii="Times New Roman" w:hAnsi="Times New Roman"/>
                <w:sz w:val="24"/>
                <w:szCs w:val="28"/>
              </w:rPr>
            </w:pPr>
            <w:r w:rsidRPr="00B207DE">
              <w:rPr>
                <w:rFonts w:ascii="Times New Roman" w:hAnsi="Times New Roman"/>
                <w:sz w:val="24"/>
                <w:szCs w:val="28"/>
              </w:rPr>
              <w:t>информатика ОГЭ</w:t>
            </w:r>
          </w:p>
        </w:tc>
        <w:tc>
          <w:tcPr>
            <w:tcW w:w="594" w:type="dxa"/>
          </w:tcPr>
          <w:p w:rsidR="00B207DE" w:rsidRPr="00B207DE" w:rsidRDefault="00B207DE" w:rsidP="00B207DE">
            <w:pPr>
              <w:spacing w:after="0" w:line="240" w:lineRule="auto"/>
              <w:jc w:val="center"/>
              <w:rPr>
                <w:rFonts w:ascii="Times New Roman" w:hAnsi="Times New Roman"/>
                <w:sz w:val="24"/>
                <w:szCs w:val="28"/>
              </w:rPr>
            </w:pPr>
            <w:r w:rsidRPr="00B207DE">
              <w:rPr>
                <w:rFonts w:ascii="Times New Roman" w:hAnsi="Times New Roman"/>
                <w:sz w:val="24"/>
                <w:szCs w:val="28"/>
              </w:rPr>
              <w:t>28</w:t>
            </w:r>
          </w:p>
        </w:tc>
        <w:tc>
          <w:tcPr>
            <w:tcW w:w="620" w:type="dxa"/>
          </w:tcPr>
          <w:p w:rsidR="00B207DE" w:rsidRPr="00B207DE" w:rsidRDefault="00B207DE" w:rsidP="00B207DE">
            <w:pPr>
              <w:spacing w:after="0" w:line="240" w:lineRule="auto"/>
              <w:jc w:val="center"/>
              <w:rPr>
                <w:rFonts w:ascii="Times New Roman" w:hAnsi="Times New Roman"/>
                <w:sz w:val="24"/>
                <w:szCs w:val="28"/>
              </w:rPr>
            </w:pPr>
            <w:r w:rsidRPr="00B207DE">
              <w:rPr>
                <w:rFonts w:ascii="Times New Roman" w:hAnsi="Times New Roman"/>
                <w:sz w:val="24"/>
                <w:szCs w:val="28"/>
              </w:rPr>
              <w:t>3</w:t>
            </w:r>
          </w:p>
        </w:tc>
        <w:tc>
          <w:tcPr>
            <w:tcW w:w="621" w:type="dxa"/>
          </w:tcPr>
          <w:p w:rsidR="00B207DE" w:rsidRPr="00B207DE" w:rsidRDefault="00B207DE" w:rsidP="00B207DE">
            <w:pPr>
              <w:spacing w:after="0" w:line="240" w:lineRule="auto"/>
              <w:jc w:val="center"/>
              <w:rPr>
                <w:rFonts w:ascii="Times New Roman" w:hAnsi="Times New Roman"/>
                <w:sz w:val="24"/>
                <w:szCs w:val="28"/>
              </w:rPr>
            </w:pPr>
            <w:r w:rsidRPr="00B207DE">
              <w:rPr>
                <w:rFonts w:ascii="Times New Roman" w:hAnsi="Times New Roman"/>
                <w:sz w:val="24"/>
                <w:szCs w:val="28"/>
              </w:rPr>
              <w:t>12</w:t>
            </w:r>
          </w:p>
        </w:tc>
        <w:tc>
          <w:tcPr>
            <w:tcW w:w="621" w:type="dxa"/>
          </w:tcPr>
          <w:p w:rsidR="00B207DE" w:rsidRPr="00B207DE" w:rsidRDefault="00B207DE" w:rsidP="00B207DE">
            <w:pPr>
              <w:spacing w:after="0" w:line="240" w:lineRule="auto"/>
              <w:jc w:val="center"/>
              <w:rPr>
                <w:rFonts w:ascii="Times New Roman" w:hAnsi="Times New Roman"/>
                <w:sz w:val="24"/>
                <w:szCs w:val="28"/>
              </w:rPr>
            </w:pPr>
            <w:r w:rsidRPr="00B207DE">
              <w:rPr>
                <w:rFonts w:ascii="Times New Roman" w:hAnsi="Times New Roman"/>
                <w:sz w:val="24"/>
                <w:szCs w:val="28"/>
              </w:rPr>
              <w:t>13</w:t>
            </w:r>
          </w:p>
        </w:tc>
        <w:tc>
          <w:tcPr>
            <w:tcW w:w="621" w:type="dxa"/>
          </w:tcPr>
          <w:p w:rsidR="00B207DE" w:rsidRPr="00B207DE" w:rsidRDefault="00B207DE" w:rsidP="00B207DE">
            <w:pPr>
              <w:spacing w:after="0" w:line="240" w:lineRule="auto"/>
              <w:jc w:val="center"/>
              <w:rPr>
                <w:rFonts w:ascii="Times New Roman" w:hAnsi="Times New Roman"/>
                <w:sz w:val="24"/>
                <w:szCs w:val="28"/>
              </w:rPr>
            </w:pPr>
          </w:p>
        </w:tc>
        <w:tc>
          <w:tcPr>
            <w:tcW w:w="1813"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Анашкина О.В.</w:t>
            </w:r>
          </w:p>
          <w:p w:rsidR="00B207DE" w:rsidRPr="00B207DE" w:rsidRDefault="00B207DE" w:rsidP="00B207DE">
            <w:pPr>
              <w:spacing w:after="0" w:line="240" w:lineRule="auto"/>
              <w:rPr>
                <w:rFonts w:ascii="Times New Roman" w:hAnsi="Times New Roman"/>
                <w:sz w:val="20"/>
                <w:szCs w:val="20"/>
              </w:rPr>
            </w:pPr>
            <w:r w:rsidRPr="00B207DE">
              <w:rPr>
                <w:rFonts w:ascii="Times New Roman" w:hAnsi="Times New Roman"/>
              </w:rPr>
              <w:t>Гераськина И.В.</w:t>
            </w:r>
          </w:p>
        </w:tc>
        <w:tc>
          <w:tcPr>
            <w:tcW w:w="1475" w:type="dxa"/>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53,5</w:t>
            </w:r>
          </w:p>
        </w:tc>
      </w:tr>
      <w:tr w:rsidR="00B207DE" w:rsidRPr="00B207DE" w:rsidTr="00B207DE">
        <w:trPr>
          <w:trHeight w:val="672"/>
          <w:jc w:val="center"/>
        </w:trPr>
        <w:tc>
          <w:tcPr>
            <w:tcW w:w="899" w:type="dxa"/>
          </w:tcPr>
          <w:p w:rsidR="00B207DE" w:rsidRPr="00B207DE" w:rsidRDefault="00B207DE" w:rsidP="00B207DE">
            <w:pPr>
              <w:spacing w:after="0" w:line="240" w:lineRule="auto"/>
              <w:jc w:val="center"/>
              <w:rPr>
                <w:rFonts w:ascii="Times New Roman" w:hAnsi="Times New Roman"/>
                <w:b/>
                <w:sz w:val="24"/>
                <w:szCs w:val="28"/>
              </w:rPr>
            </w:pPr>
            <w:r w:rsidRPr="00B207DE">
              <w:rPr>
                <w:rFonts w:ascii="Times New Roman" w:hAnsi="Times New Roman"/>
                <w:b/>
                <w:sz w:val="24"/>
                <w:szCs w:val="28"/>
              </w:rPr>
              <w:lastRenderedPageBreak/>
              <w:t>Итого</w:t>
            </w:r>
          </w:p>
        </w:tc>
        <w:tc>
          <w:tcPr>
            <w:tcW w:w="833" w:type="dxa"/>
          </w:tcPr>
          <w:p w:rsidR="00B207DE" w:rsidRPr="00B207DE" w:rsidRDefault="00B207DE" w:rsidP="00B207DE">
            <w:pPr>
              <w:spacing w:after="0" w:line="240" w:lineRule="auto"/>
              <w:jc w:val="center"/>
              <w:rPr>
                <w:rFonts w:ascii="Times New Roman" w:hAnsi="Times New Roman"/>
                <w:sz w:val="24"/>
                <w:szCs w:val="28"/>
              </w:rPr>
            </w:pPr>
            <w:r w:rsidRPr="00B207DE">
              <w:rPr>
                <w:rFonts w:ascii="Times New Roman" w:hAnsi="Times New Roman"/>
                <w:sz w:val="24"/>
                <w:szCs w:val="28"/>
              </w:rPr>
              <w:t>95</w:t>
            </w:r>
          </w:p>
        </w:tc>
        <w:tc>
          <w:tcPr>
            <w:tcW w:w="1341" w:type="dxa"/>
          </w:tcPr>
          <w:p w:rsidR="00B207DE" w:rsidRPr="00B207DE" w:rsidRDefault="00B207DE" w:rsidP="00B207DE">
            <w:pPr>
              <w:spacing w:after="0" w:line="240" w:lineRule="auto"/>
              <w:rPr>
                <w:rFonts w:ascii="Times New Roman" w:hAnsi="Times New Roman"/>
                <w:sz w:val="24"/>
                <w:szCs w:val="28"/>
              </w:rPr>
            </w:pPr>
          </w:p>
        </w:tc>
        <w:tc>
          <w:tcPr>
            <w:tcW w:w="594" w:type="dxa"/>
          </w:tcPr>
          <w:p w:rsidR="00B207DE" w:rsidRPr="00B207DE" w:rsidRDefault="00B207DE" w:rsidP="00B207DE">
            <w:pPr>
              <w:spacing w:after="0" w:line="240" w:lineRule="auto"/>
              <w:jc w:val="center"/>
              <w:rPr>
                <w:rFonts w:ascii="Times New Roman" w:hAnsi="Times New Roman"/>
                <w:sz w:val="24"/>
                <w:szCs w:val="28"/>
              </w:rPr>
            </w:pPr>
            <w:r w:rsidRPr="00B207DE">
              <w:rPr>
                <w:rFonts w:ascii="Times New Roman" w:hAnsi="Times New Roman"/>
                <w:sz w:val="24"/>
                <w:szCs w:val="28"/>
              </w:rPr>
              <w:t>55</w:t>
            </w:r>
          </w:p>
        </w:tc>
        <w:tc>
          <w:tcPr>
            <w:tcW w:w="620" w:type="dxa"/>
          </w:tcPr>
          <w:p w:rsidR="00B207DE" w:rsidRPr="00B207DE" w:rsidRDefault="00B207DE" w:rsidP="00B207DE">
            <w:pPr>
              <w:spacing w:after="0" w:line="240" w:lineRule="auto"/>
              <w:jc w:val="center"/>
              <w:rPr>
                <w:rFonts w:ascii="Times New Roman" w:hAnsi="Times New Roman"/>
                <w:sz w:val="24"/>
                <w:szCs w:val="28"/>
              </w:rPr>
            </w:pPr>
            <w:r w:rsidRPr="00B207DE">
              <w:rPr>
                <w:rFonts w:ascii="Times New Roman" w:hAnsi="Times New Roman"/>
                <w:sz w:val="24"/>
                <w:szCs w:val="28"/>
              </w:rPr>
              <w:t>12</w:t>
            </w:r>
          </w:p>
        </w:tc>
        <w:tc>
          <w:tcPr>
            <w:tcW w:w="621" w:type="dxa"/>
          </w:tcPr>
          <w:p w:rsidR="00B207DE" w:rsidRPr="00B207DE" w:rsidRDefault="00B207DE" w:rsidP="00B207DE">
            <w:pPr>
              <w:spacing w:after="0" w:line="240" w:lineRule="auto"/>
              <w:jc w:val="center"/>
              <w:rPr>
                <w:rFonts w:ascii="Times New Roman" w:hAnsi="Times New Roman"/>
                <w:sz w:val="24"/>
                <w:szCs w:val="28"/>
              </w:rPr>
            </w:pPr>
            <w:r w:rsidRPr="00B207DE">
              <w:rPr>
                <w:rFonts w:ascii="Times New Roman" w:hAnsi="Times New Roman"/>
                <w:sz w:val="24"/>
                <w:szCs w:val="28"/>
              </w:rPr>
              <w:t>20</w:t>
            </w:r>
          </w:p>
        </w:tc>
        <w:tc>
          <w:tcPr>
            <w:tcW w:w="621" w:type="dxa"/>
          </w:tcPr>
          <w:p w:rsidR="00B207DE" w:rsidRPr="00B207DE" w:rsidRDefault="00B207DE" w:rsidP="00B207DE">
            <w:pPr>
              <w:spacing w:after="0" w:line="240" w:lineRule="auto"/>
              <w:jc w:val="center"/>
              <w:rPr>
                <w:rFonts w:ascii="Times New Roman" w:hAnsi="Times New Roman"/>
                <w:sz w:val="24"/>
                <w:szCs w:val="28"/>
              </w:rPr>
            </w:pPr>
            <w:r w:rsidRPr="00B207DE">
              <w:rPr>
                <w:rFonts w:ascii="Times New Roman" w:hAnsi="Times New Roman"/>
                <w:sz w:val="24"/>
                <w:szCs w:val="28"/>
              </w:rPr>
              <w:t>23</w:t>
            </w:r>
          </w:p>
        </w:tc>
        <w:tc>
          <w:tcPr>
            <w:tcW w:w="621" w:type="dxa"/>
          </w:tcPr>
          <w:p w:rsidR="00B207DE" w:rsidRPr="00B207DE" w:rsidRDefault="00B207DE" w:rsidP="00B207DE">
            <w:pPr>
              <w:spacing w:after="0" w:line="240" w:lineRule="auto"/>
              <w:jc w:val="center"/>
              <w:rPr>
                <w:rFonts w:ascii="Times New Roman" w:hAnsi="Times New Roman"/>
                <w:sz w:val="24"/>
                <w:szCs w:val="28"/>
              </w:rPr>
            </w:pPr>
          </w:p>
        </w:tc>
        <w:tc>
          <w:tcPr>
            <w:tcW w:w="1813" w:type="dxa"/>
          </w:tcPr>
          <w:p w:rsidR="00B207DE" w:rsidRPr="00B207DE" w:rsidRDefault="00B207DE" w:rsidP="00B207DE">
            <w:pPr>
              <w:spacing w:after="0" w:line="240" w:lineRule="auto"/>
              <w:rPr>
                <w:rFonts w:ascii="Times New Roman" w:hAnsi="Times New Roman"/>
              </w:rPr>
            </w:pPr>
          </w:p>
        </w:tc>
        <w:tc>
          <w:tcPr>
            <w:tcW w:w="1475" w:type="dxa"/>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58,8</w:t>
            </w:r>
          </w:p>
        </w:tc>
      </w:tr>
      <w:tr w:rsidR="00B207DE" w:rsidRPr="00B207DE" w:rsidTr="00B207DE">
        <w:trPr>
          <w:trHeight w:val="672"/>
          <w:jc w:val="center"/>
        </w:trPr>
        <w:tc>
          <w:tcPr>
            <w:tcW w:w="899" w:type="dxa"/>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9-А</w:t>
            </w:r>
          </w:p>
        </w:tc>
        <w:tc>
          <w:tcPr>
            <w:tcW w:w="833"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31</w:t>
            </w:r>
          </w:p>
        </w:tc>
        <w:tc>
          <w:tcPr>
            <w:tcW w:w="1341"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физика (ОГЭ)</w:t>
            </w:r>
          </w:p>
        </w:tc>
        <w:tc>
          <w:tcPr>
            <w:tcW w:w="594"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4</w:t>
            </w:r>
          </w:p>
        </w:tc>
        <w:tc>
          <w:tcPr>
            <w:tcW w:w="620"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0</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0</w:t>
            </w:r>
          </w:p>
        </w:tc>
        <w:tc>
          <w:tcPr>
            <w:tcW w:w="1813"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Кошелева Е.В.</w:t>
            </w:r>
          </w:p>
        </w:tc>
        <w:tc>
          <w:tcPr>
            <w:tcW w:w="1475" w:type="dxa"/>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100</w:t>
            </w:r>
          </w:p>
        </w:tc>
      </w:tr>
      <w:tr w:rsidR="00B207DE" w:rsidRPr="00B207DE" w:rsidTr="00B207DE">
        <w:trPr>
          <w:trHeight w:val="701"/>
          <w:jc w:val="center"/>
        </w:trPr>
        <w:tc>
          <w:tcPr>
            <w:tcW w:w="899" w:type="dxa"/>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9-Б</w:t>
            </w:r>
          </w:p>
        </w:tc>
        <w:tc>
          <w:tcPr>
            <w:tcW w:w="833"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1341"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физика (ОГЭ)</w:t>
            </w:r>
          </w:p>
        </w:tc>
        <w:tc>
          <w:tcPr>
            <w:tcW w:w="594"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6</w:t>
            </w:r>
          </w:p>
        </w:tc>
        <w:tc>
          <w:tcPr>
            <w:tcW w:w="620"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0</w:t>
            </w:r>
          </w:p>
        </w:tc>
        <w:tc>
          <w:tcPr>
            <w:tcW w:w="1813"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Кошелева Е.В.</w:t>
            </w:r>
          </w:p>
        </w:tc>
        <w:tc>
          <w:tcPr>
            <w:tcW w:w="1475" w:type="dxa"/>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66,7</w:t>
            </w:r>
          </w:p>
        </w:tc>
      </w:tr>
      <w:tr w:rsidR="00B207DE" w:rsidRPr="00B207DE" w:rsidTr="00B207DE">
        <w:trPr>
          <w:trHeight w:val="672"/>
          <w:jc w:val="center"/>
        </w:trPr>
        <w:tc>
          <w:tcPr>
            <w:tcW w:w="899" w:type="dxa"/>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9-В</w:t>
            </w:r>
          </w:p>
        </w:tc>
        <w:tc>
          <w:tcPr>
            <w:tcW w:w="833"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1341"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физика (ОГЭ)</w:t>
            </w:r>
          </w:p>
        </w:tc>
        <w:tc>
          <w:tcPr>
            <w:tcW w:w="594"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7</w:t>
            </w:r>
          </w:p>
        </w:tc>
        <w:tc>
          <w:tcPr>
            <w:tcW w:w="620" w:type="dxa"/>
          </w:tcPr>
          <w:p w:rsidR="00B207DE" w:rsidRPr="00B207DE" w:rsidRDefault="00B207DE" w:rsidP="00B207DE">
            <w:pPr>
              <w:spacing w:after="0" w:line="240" w:lineRule="auto"/>
              <w:jc w:val="center"/>
              <w:rPr>
                <w:rFonts w:ascii="Times New Roman" w:hAnsi="Times New Roman"/>
              </w:rPr>
            </w:pP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5</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w:t>
            </w:r>
          </w:p>
        </w:tc>
        <w:tc>
          <w:tcPr>
            <w:tcW w:w="621" w:type="dxa"/>
          </w:tcPr>
          <w:p w:rsidR="00B207DE" w:rsidRPr="00B207DE" w:rsidRDefault="00B207DE" w:rsidP="00B207DE">
            <w:pPr>
              <w:spacing w:after="0" w:line="240" w:lineRule="auto"/>
              <w:jc w:val="center"/>
              <w:rPr>
                <w:rFonts w:ascii="Times New Roman" w:hAnsi="Times New Roman"/>
              </w:rPr>
            </w:pPr>
          </w:p>
        </w:tc>
        <w:tc>
          <w:tcPr>
            <w:tcW w:w="1813"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Кошелева Е.В.</w:t>
            </w:r>
          </w:p>
        </w:tc>
        <w:tc>
          <w:tcPr>
            <w:tcW w:w="1475" w:type="dxa"/>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71,4</w:t>
            </w:r>
          </w:p>
        </w:tc>
      </w:tr>
      <w:tr w:rsidR="00B207DE" w:rsidRPr="00B207DE" w:rsidTr="00B207DE">
        <w:trPr>
          <w:trHeight w:val="672"/>
          <w:jc w:val="center"/>
        </w:trPr>
        <w:tc>
          <w:tcPr>
            <w:tcW w:w="899" w:type="dxa"/>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Итого</w:t>
            </w:r>
          </w:p>
        </w:tc>
        <w:tc>
          <w:tcPr>
            <w:tcW w:w="833"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95</w:t>
            </w:r>
          </w:p>
        </w:tc>
        <w:tc>
          <w:tcPr>
            <w:tcW w:w="1341" w:type="dxa"/>
          </w:tcPr>
          <w:p w:rsidR="00B207DE" w:rsidRPr="00B207DE" w:rsidRDefault="00B207DE" w:rsidP="00B207DE">
            <w:pPr>
              <w:spacing w:after="0" w:line="240" w:lineRule="auto"/>
              <w:rPr>
                <w:rFonts w:ascii="Times New Roman" w:hAnsi="Times New Roman"/>
              </w:rPr>
            </w:pPr>
          </w:p>
        </w:tc>
        <w:tc>
          <w:tcPr>
            <w:tcW w:w="594"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17</w:t>
            </w:r>
          </w:p>
        </w:tc>
        <w:tc>
          <w:tcPr>
            <w:tcW w:w="620"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10</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4</w:t>
            </w:r>
          </w:p>
        </w:tc>
        <w:tc>
          <w:tcPr>
            <w:tcW w:w="621" w:type="dxa"/>
          </w:tcPr>
          <w:p w:rsidR="00B207DE" w:rsidRPr="00B207DE" w:rsidRDefault="00B207DE" w:rsidP="00B207DE">
            <w:pPr>
              <w:spacing w:after="0" w:line="240" w:lineRule="auto"/>
              <w:jc w:val="center"/>
              <w:rPr>
                <w:rFonts w:ascii="Times New Roman" w:hAnsi="Times New Roman"/>
              </w:rPr>
            </w:pPr>
          </w:p>
        </w:tc>
        <w:tc>
          <w:tcPr>
            <w:tcW w:w="1813" w:type="dxa"/>
          </w:tcPr>
          <w:p w:rsidR="00B207DE" w:rsidRPr="00B207DE" w:rsidRDefault="00B207DE" w:rsidP="00B207DE">
            <w:pPr>
              <w:spacing w:after="0" w:line="240" w:lineRule="auto"/>
              <w:rPr>
                <w:rFonts w:ascii="Times New Roman" w:hAnsi="Times New Roman"/>
              </w:rPr>
            </w:pPr>
          </w:p>
        </w:tc>
        <w:tc>
          <w:tcPr>
            <w:tcW w:w="1475" w:type="dxa"/>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79,4</w:t>
            </w:r>
          </w:p>
        </w:tc>
      </w:tr>
      <w:tr w:rsidR="00B207DE" w:rsidRPr="00B207DE" w:rsidTr="00B207DE">
        <w:trPr>
          <w:trHeight w:val="672"/>
          <w:jc w:val="center"/>
        </w:trPr>
        <w:tc>
          <w:tcPr>
            <w:tcW w:w="899" w:type="dxa"/>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9-А</w:t>
            </w:r>
          </w:p>
        </w:tc>
        <w:tc>
          <w:tcPr>
            <w:tcW w:w="833"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31</w:t>
            </w:r>
          </w:p>
        </w:tc>
        <w:tc>
          <w:tcPr>
            <w:tcW w:w="1341"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биология ОГЭ</w:t>
            </w:r>
          </w:p>
        </w:tc>
        <w:tc>
          <w:tcPr>
            <w:tcW w:w="594"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w:t>
            </w:r>
          </w:p>
        </w:tc>
        <w:tc>
          <w:tcPr>
            <w:tcW w:w="620"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0</w:t>
            </w:r>
          </w:p>
        </w:tc>
        <w:tc>
          <w:tcPr>
            <w:tcW w:w="1813"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Сотникова Л.М.</w:t>
            </w:r>
          </w:p>
        </w:tc>
        <w:tc>
          <w:tcPr>
            <w:tcW w:w="1475" w:type="dxa"/>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67</w:t>
            </w:r>
          </w:p>
        </w:tc>
      </w:tr>
      <w:tr w:rsidR="00B207DE" w:rsidRPr="00B207DE" w:rsidTr="00B207DE">
        <w:trPr>
          <w:trHeight w:val="672"/>
          <w:jc w:val="center"/>
        </w:trPr>
        <w:tc>
          <w:tcPr>
            <w:tcW w:w="899" w:type="dxa"/>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9-Б</w:t>
            </w:r>
          </w:p>
        </w:tc>
        <w:tc>
          <w:tcPr>
            <w:tcW w:w="833"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1341" w:type="dxa"/>
          </w:tcPr>
          <w:p w:rsidR="00B207DE" w:rsidRPr="00B207DE" w:rsidRDefault="00B207DE" w:rsidP="00B207DE">
            <w:pPr>
              <w:spacing w:after="0" w:line="240" w:lineRule="auto"/>
              <w:rPr>
                <w:rFonts w:ascii="Times New Roman" w:hAnsi="Times New Roman"/>
                <w:sz w:val="20"/>
                <w:szCs w:val="20"/>
              </w:rPr>
            </w:pPr>
            <w:r w:rsidRPr="00B207DE">
              <w:rPr>
                <w:rFonts w:ascii="Times New Roman" w:hAnsi="Times New Roman"/>
              </w:rPr>
              <w:t>биология ОГЭ</w:t>
            </w:r>
          </w:p>
        </w:tc>
        <w:tc>
          <w:tcPr>
            <w:tcW w:w="594"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6</w:t>
            </w:r>
          </w:p>
        </w:tc>
        <w:tc>
          <w:tcPr>
            <w:tcW w:w="620"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0</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0</w:t>
            </w:r>
          </w:p>
        </w:tc>
        <w:tc>
          <w:tcPr>
            <w:tcW w:w="1813"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Сотникова Л.М.</w:t>
            </w:r>
          </w:p>
        </w:tc>
        <w:tc>
          <w:tcPr>
            <w:tcW w:w="1475" w:type="dxa"/>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60</w:t>
            </w:r>
          </w:p>
        </w:tc>
      </w:tr>
      <w:tr w:rsidR="00B207DE" w:rsidRPr="00B207DE" w:rsidTr="00B207DE">
        <w:trPr>
          <w:trHeight w:val="552"/>
          <w:jc w:val="center"/>
        </w:trPr>
        <w:tc>
          <w:tcPr>
            <w:tcW w:w="899" w:type="dxa"/>
            <w:tcBorders>
              <w:bottom w:val="single" w:sz="8" w:space="0" w:color="auto"/>
            </w:tcBorders>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Итого</w:t>
            </w:r>
          </w:p>
        </w:tc>
        <w:tc>
          <w:tcPr>
            <w:tcW w:w="833" w:type="dxa"/>
            <w:tcBorders>
              <w:bottom w:val="single" w:sz="8" w:space="0" w:color="auto"/>
            </w:tcBorders>
          </w:tcPr>
          <w:p w:rsidR="00B207DE" w:rsidRPr="00B207DE" w:rsidRDefault="00B207DE" w:rsidP="00B207DE">
            <w:pPr>
              <w:spacing w:after="0" w:line="240" w:lineRule="auto"/>
              <w:jc w:val="center"/>
              <w:rPr>
                <w:rFonts w:ascii="Times New Roman" w:hAnsi="Times New Roman"/>
              </w:rPr>
            </w:pPr>
          </w:p>
        </w:tc>
        <w:tc>
          <w:tcPr>
            <w:tcW w:w="1341" w:type="dxa"/>
            <w:tcBorders>
              <w:bottom w:val="single" w:sz="8" w:space="0" w:color="auto"/>
            </w:tcBorders>
          </w:tcPr>
          <w:p w:rsidR="00B207DE" w:rsidRPr="00B207DE" w:rsidRDefault="00B207DE" w:rsidP="00B207DE">
            <w:pPr>
              <w:spacing w:after="0" w:line="240" w:lineRule="auto"/>
              <w:rPr>
                <w:rFonts w:ascii="Times New Roman" w:hAnsi="Times New Roman"/>
              </w:rPr>
            </w:pPr>
          </w:p>
        </w:tc>
        <w:tc>
          <w:tcPr>
            <w:tcW w:w="594" w:type="dxa"/>
            <w:tcBorders>
              <w:bottom w:val="single" w:sz="8"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8</w:t>
            </w:r>
          </w:p>
        </w:tc>
        <w:tc>
          <w:tcPr>
            <w:tcW w:w="620" w:type="dxa"/>
            <w:tcBorders>
              <w:bottom w:val="single" w:sz="8"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w:t>
            </w:r>
          </w:p>
        </w:tc>
        <w:tc>
          <w:tcPr>
            <w:tcW w:w="621" w:type="dxa"/>
            <w:tcBorders>
              <w:bottom w:val="single" w:sz="8"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4</w:t>
            </w:r>
          </w:p>
        </w:tc>
        <w:tc>
          <w:tcPr>
            <w:tcW w:w="621" w:type="dxa"/>
            <w:tcBorders>
              <w:bottom w:val="single" w:sz="8"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w:t>
            </w:r>
          </w:p>
        </w:tc>
        <w:tc>
          <w:tcPr>
            <w:tcW w:w="621" w:type="dxa"/>
            <w:tcBorders>
              <w:bottom w:val="single" w:sz="8"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0</w:t>
            </w:r>
          </w:p>
        </w:tc>
        <w:tc>
          <w:tcPr>
            <w:tcW w:w="1813" w:type="dxa"/>
            <w:tcBorders>
              <w:bottom w:val="single" w:sz="8" w:space="0" w:color="auto"/>
            </w:tcBorders>
          </w:tcPr>
          <w:p w:rsidR="00B207DE" w:rsidRPr="00B207DE" w:rsidRDefault="00B207DE" w:rsidP="00B207DE">
            <w:pPr>
              <w:spacing w:after="0" w:line="240" w:lineRule="auto"/>
              <w:rPr>
                <w:rFonts w:ascii="Times New Roman" w:hAnsi="Times New Roman"/>
              </w:rPr>
            </w:pPr>
          </w:p>
        </w:tc>
        <w:tc>
          <w:tcPr>
            <w:tcW w:w="1475" w:type="dxa"/>
            <w:tcBorders>
              <w:bottom w:val="single" w:sz="8" w:space="0" w:color="auto"/>
            </w:tcBorders>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63,5</w:t>
            </w:r>
          </w:p>
        </w:tc>
      </w:tr>
      <w:tr w:rsidR="00B207DE" w:rsidRPr="00B207DE" w:rsidTr="00B207DE">
        <w:trPr>
          <w:trHeight w:val="103"/>
          <w:jc w:val="center"/>
        </w:trPr>
        <w:tc>
          <w:tcPr>
            <w:tcW w:w="899" w:type="dxa"/>
            <w:tcBorders>
              <w:top w:val="single" w:sz="8" w:space="0" w:color="auto"/>
              <w:bottom w:val="single" w:sz="8" w:space="0" w:color="auto"/>
            </w:tcBorders>
          </w:tcPr>
          <w:p w:rsidR="00B207DE" w:rsidRPr="00B207DE" w:rsidRDefault="00B207DE" w:rsidP="00B207DE">
            <w:pPr>
              <w:spacing w:after="0" w:line="240" w:lineRule="auto"/>
              <w:jc w:val="center"/>
              <w:rPr>
                <w:rFonts w:ascii="Times New Roman" w:hAnsi="Times New Roman"/>
                <w:b/>
              </w:rPr>
            </w:pPr>
            <w:r>
              <w:rPr>
                <w:rFonts w:ascii="Times New Roman" w:hAnsi="Times New Roman"/>
                <w:b/>
              </w:rPr>
              <w:t>9-</w:t>
            </w:r>
            <w:r w:rsidRPr="00B207DE">
              <w:rPr>
                <w:rFonts w:ascii="Times New Roman" w:hAnsi="Times New Roman"/>
                <w:b/>
              </w:rPr>
              <w:t>А</w:t>
            </w:r>
          </w:p>
        </w:tc>
        <w:tc>
          <w:tcPr>
            <w:tcW w:w="833" w:type="dxa"/>
            <w:tcBorders>
              <w:top w:val="single" w:sz="8" w:space="0" w:color="auto"/>
              <w:bottom w:val="single" w:sz="8"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31</w:t>
            </w:r>
          </w:p>
        </w:tc>
        <w:tc>
          <w:tcPr>
            <w:tcW w:w="1341" w:type="dxa"/>
            <w:tcBorders>
              <w:top w:val="single" w:sz="8" w:space="0" w:color="auto"/>
              <w:bottom w:val="single" w:sz="8" w:space="0" w:color="auto"/>
            </w:tcBorders>
          </w:tcPr>
          <w:p w:rsidR="00B207DE" w:rsidRPr="00B207DE" w:rsidRDefault="00B207DE" w:rsidP="00B207DE">
            <w:pPr>
              <w:spacing w:after="0" w:line="240" w:lineRule="auto"/>
              <w:rPr>
                <w:rFonts w:ascii="Times New Roman" w:hAnsi="Times New Roman"/>
              </w:rPr>
            </w:pPr>
            <w:r w:rsidRPr="00B207DE">
              <w:rPr>
                <w:rFonts w:ascii="Times New Roman" w:hAnsi="Times New Roman"/>
              </w:rPr>
              <w:t>география ОГЭ</w:t>
            </w:r>
          </w:p>
        </w:tc>
        <w:tc>
          <w:tcPr>
            <w:tcW w:w="594" w:type="dxa"/>
            <w:tcBorders>
              <w:top w:val="single" w:sz="8" w:space="0" w:color="auto"/>
              <w:bottom w:val="single" w:sz="8"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w:t>
            </w:r>
          </w:p>
        </w:tc>
        <w:tc>
          <w:tcPr>
            <w:tcW w:w="620" w:type="dxa"/>
            <w:tcBorders>
              <w:top w:val="single" w:sz="8" w:space="0" w:color="auto"/>
              <w:bottom w:val="single" w:sz="8"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w:t>
            </w:r>
          </w:p>
        </w:tc>
        <w:tc>
          <w:tcPr>
            <w:tcW w:w="621" w:type="dxa"/>
            <w:tcBorders>
              <w:top w:val="single" w:sz="8" w:space="0" w:color="auto"/>
              <w:bottom w:val="single" w:sz="8"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w:t>
            </w:r>
          </w:p>
        </w:tc>
        <w:tc>
          <w:tcPr>
            <w:tcW w:w="621" w:type="dxa"/>
            <w:tcBorders>
              <w:top w:val="single" w:sz="8" w:space="0" w:color="auto"/>
              <w:bottom w:val="single" w:sz="8" w:space="0" w:color="auto"/>
            </w:tcBorders>
          </w:tcPr>
          <w:p w:rsidR="00B207DE" w:rsidRPr="00B207DE" w:rsidRDefault="00B207DE" w:rsidP="00B207DE">
            <w:pPr>
              <w:spacing w:after="0" w:line="240" w:lineRule="auto"/>
              <w:jc w:val="center"/>
              <w:rPr>
                <w:rFonts w:ascii="Times New Roman" w:hAnsi="Times New Roman"/>
              </w:rPr>
            </w:pPr>
          </w:p>
        </w:tc>
        <w:tc>
          <w:tcPr>
            <w:tcW w:w="621" w:type="dxa"/>
            <w:tcBorders>
              <w:top w:val="single" w:sz="8" w:space="0" w:color="auto"/>
              <w:bottom w:val="single" w:sz="8" w:space="0" w:color="auto"/>
            </w:tcBorders>
          </w:tcPr>
          <w:p w:rsidR="00B207DE" w:rsidRPr="00B207DE" w:rsidRDefault="00B207DE" w:rsidP="00B207DE">
            <w:pPr>
              <w:spacing w:after="0" w:line="240" w:lineRule="auto"/>
              <w:jc w:val="center"/>
              <w:rPr>
                <w:rFonts w:ascii="Times New Roman" w:hAnsi="Times New Roman"/>
              </w:rPr>
            </w:pPr>
          </w:p>
        </w:tc>
        <w:tc>
          <w:tcPr>
            <w:tcW w:w="1813" w:type="dxa"/>
            <w:tcBorders>
              <w:top w:val="single" w:sz="8" w:space="0" w:color="auto"/>
              <w:bottom w:val="single" w:sz="8" w:space="0" w:color="auto"/>
            </w:tcBorders>
          </w:tcPr>
          <w:p w:rsidR="00B207DE" w:rsidRPr="00B207DE" w:rsidRDefault="00B207DE" w:rsidP="00B207DE">
            <w:pPr>
              <w:spacing w:after="0" w:line="240" w:lineRule="auto"/>
              <w:rPr>
                <w:rFonts w:ascii="Times New Roman" w:hAnsi="Times New Roman"/>
              </w:rPr>
            </w:pPr>
            <w:r w:rsidRPr="00B207DE">
              <w:rPr>
                <w:rFonts w:ascii="Times New Roman" w:hAnsi="Times New Roman"/>
              </w:rPr>
              <w:t>Чернова Л.А.</w:t>
            </w:r>
          </w:p>
        </w:tc>
        <w:tc>
          <w:tcPr>
            <w:tcW w:w="1475" w:type="dxa"/>
            <w:tcBorders>
              <w:top w:val="single" w:sz="8" w:space="0" w:color="auto"/>
              <w:bottom w:val="single" w:sz="8" w:space="0" w:color="auto"/>
            </w:tcBorders>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100</w:t>
            </w:r>
          </w:p>
        </w:tc>
      </w:tr>
      <w:tr w:rsidR="00B207DE" w:rsidRPr="00B207DE" w:rsidTr="00B207DE">
        <w:trPr>
          <w:trHeight w:val="138"/>
          <w:jc w:val="center"/>
        </w:trPr>
        <w:tc>
          <w:tcPr>
            <w:tcW w:w="899" w:type="dxa"/>
            <w:tcBorders>
              <w:top w:val="single" w:sz="8" w:space="0" w:color="auto"/>
            </w:tcBorders>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9</w:t>
            </w:r>
            <w:r>
              <w:rPr>
                <w:rFonts w:ascii="Times New Roman" w:hAnsi="Times New Roman"/>
                <w:b/>
              </w:rPr>
              <w:t>-</w:t>
            </w:r>
            <w:r w:rsidRPr="00B207DE">
              <w:rPr>
                <w:rFonts w:ascii="Times New Roman" w:hAnsi="Times New Roman"/>
                <w:b/>
              </w:rPr>
              <w:t>Б</w:t>
            </w:r>
          </w:p>
        </w:tc>
        <w:tc>
          <w:tcPr>
            <w:tcW w:w="833" w:type="dxa"/>
            <w:tcBorders>
              <w:top w:val="single" w:sz="8"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1341" w:type="dxa"/>
            <w:tcBorders>
              <w:top w:val="single" w:sz="8" w:space="0" w:color="auto"/>
            </w:tcBorders>
          </w:tcPr>
          <w:p w:rsidR="00B207DE" w:rsidRPr="00B207DE" w:rsidRDefault="00B207DE" w:rsidP="00B207DE">
            <w:pPr>
              <w:spacing w:after="0" w:line="240" w:lineRule="auto"/>
              <w:rPr>
                <w:rFonts w:ascii="Times New Roman" w:hAnsi="Times New Roman"/>
              </w:rPr>
            </w:pPr>
            <w:r w:rsidRPr="00B207DE">
              <w:rPr>
                <w:rFonts w:ascii="Times New Roman" w:hAnsi="Times New Roman"/>
              </w:rPr>
              <w:t>география ОГЭ</w:t>
            </w:r>
          </w:p>
        </w:tc>
        <w:tc>
          <w:tcPr>
            <w:tcW w:w="594" w:type="dxa"/>
            <w:tcBorders>
              <w:top w:val="single" w:sz="8"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9</w:t>
            </w:r>
          </w:p>
        </w:tc>
        <w:tc>
          <w:tcPr>
            <w:tcW w:w="620" w:type="dxa"/>
            <w:tcBorders>
              <w:top w:val="single" w:sz="8"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w:t>
            </w:r>
          </w:p>
        </w:tc>
        <w:tc>
          <w:tcPr>
            <w:tcW w:w="621" w:type="dxa"/>
            <w:tcBorders>
              <w:top w:val="single" w:sz="8"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w:t>
            </w:r>
          </w:p>
        </w:tc>
        <w:tc>
          <w:tcPr>
            <w:tcW w:w="621" w:type="dxa"/>
            <w:tcBorders>
              <w:top w:val="single" w:sz="8"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w:t>
            </w:r>
          </w:p>
        </w:tc>
        <w:tc>
          <w:tcPr>
            <w:tcW w:w="621" w:type="dxa"/>
            <w:tcBorders>
              <w:top w:val="single" w:sz="8" w:space="0" w:color="auto"/>
            </w:tcBorders>
          </w:tcPr>
          <w:p w:rsidR="00B207DE" w:rsidRPr="00B207DE" w:rsidRDefault="00B207DE" w:rsidP="00B207DE">
            <w:pPr>
              <w:spacing w:after="0" w:line="240" w:lineRule="auto"/>
              <w:jc w:val="center"/>
              <w:rPr>
                <w:rFonts w:ascii="Times New Roman" w:hAnsi="Times New Roman"/>
              </w:rPr>
            </w:pPr>
          </w:p>
        </w:tc>
        <w:tc>
          <w:tcPr>
            <w:tcW w:w="1813" w:type="dxa"/>
            <w:tcBorders>
              <w:top w:val="single" w:sz="8" w:space="0" w:color="auto"/>
            </w:tcBorders>
          </w:tcPr>
          <w:p w:rsidR="00B207DE" w:rsidRPr="00B207DE" w:rsidRDefault="00B207DE" w:rsidP="00B207DE">
            <w:pPr>
              <w:spacing w:after="0" w:line="240" w:lineRule="auto"/>
              <w:rPr>
                <w:rFonts w:ascii="Times New Roman" w:hAnsi="Times New Roman"/>
              </w:rPr>
            </w:pPr>
            <w:r w:rsidRPr="00B207DE">
              <w:rPr>
                <w:rFonts w:ascii="Times New Roman" w:hAnsi="Times New Roman"/>
              </w:rPr>
              <w:t>Чернова Л.А.</w:t>
            </w:r>
          </w:p>
        </w:tc>
        <w:tc>
          <w:tcPr>
            <w:tcW w:w="1475" w:type="dxa"/>
            <w:tcBorders>
              <w:top w:val="single" w:sz="8" w:space="0" w:color="auto"/>
            </w:tcBorders>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66,6</w:t>
            </w:r>
          </w:p>
        </w:tc>
      </w:tr>
      <w:tr w:rsidR="00B207DE" w:rsidRPr="00B207DE" w:rsidTr="00B207DE">
        <w:trPr>
          <w:trHeight w:val="672"/>
          <w:jc w:val="center"/>
        </w:trPr>
        <w:tc>
          <w:tcPr>
            <w:tcW w:w="899" w:type="dxa"/>
            <w:tcBorders>
              <w:bottom w:val="single" w:sz="12" w:space="0" w:color="auto"/>
            </w:tcBorders>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9-В</w:t>
            </w:r>
          </w:p>
        </w:tc>
        <w:tc>
          <w:tcPr>
            <w:tcW w:w="833"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1341" w:type="dxa"/>
            <w:tcBorders>
              <w:bottom w:val="single" w:sz="12" w:space="0" w:color="auto"/>
            </w:tcBorders>
          </w:tcPr>
          <w:p w:rsidR="00B207DE" w:rsidRPr="00B207DE" w:rsidRDefault="00B207DE" w:rsidP="00B207DE">
            <w:pPr>
              <w:spacing w:after="0" w:line="240" w:lineRule="auto"/>
              <w:rPr>
                <w:rFonts w:ascii="Times New Roman" w:hAnsi="Times New Roman"/>
              </w:rPr>
            </w:pPr>
            <w:r w:rsidRPr="00B207DE">
              <w:rPr>
                <w:rFonts w:ascii="Times New Roman" w:hAnsi="Times New Roman"/>
              </w:rPr>
              <w:t>география ОГЭ</w:t>
            </w:r>
          </w:p>
        </w:tc>
        <w:tc>
          <w:tcPr>
            <w:tcW w:w="594"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w:t>
            </w:r>
          </w:p>
        </w:tc>
        <w:tc>
          <w:tcPr>
            <w:tcW w:w="620"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w:t>
            </w:r>
          </w:p>
        </w:tc>
        <w:tc>
          <w:tcPr>
            <w:tcW w:w="621"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p>
        </w:tc>
        <w:tc>
          <w:tcPr>
            <w:tcW w:w="621"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w:t>
            </w:r>
          </w:p>
        </w:tc>
        <w:tc>
          <w:tcPr>
            <w:tcW w:w="621"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p>
        </w:tc>
        <w:tc>
          <w:tcPr>
            <w:tcW w:w="1813" w:type="dxa"/>
            <w:tcBorders>
              <w:bottom w:val="single" w:sz="12" w:space="0" w:color="auto"/>
            </w:tcBorders>
          </w:tcPr>
          <w:p w:rsidR="00B207DE" w:rsidRPr="00B207DE" w:rsidRDefault="00B207DE" w:rsidP="00B207DE">
            <w:pPr>
              <w:spacing w:after="0" w:line="240" w:lineRule="auto"/>
              <w:rPr>
                <w:rFonts w:ascii="Times New Roman" w:hAnsi="Times New Roman"/>
                <w:sz w:val="20"/>
                <w:szCs w:val="20"/>
              </w:rPr>
            </w:pPr>
            <w:r w:rsidRPr="00B207DE">
              <w:rPr>
                <w:rFonts w:ascii="Times New Roman" w:hAnsi="Times New Roman"/>
                <w:sz w:val="20"/>
                <w:szCs w:val="20"/>
              </w:rPr>
              <w:t>Чернова Л.А.</w:t>
            </w:r>
          </w:p>
        </w:tc>
        <w:tc>
          <w:tcPr>
            <w:tcW w:w="1475" w:type="dxa"/>
            <w:tcBorders>
              <w:bottom w:val="single" w:sz="12" w:space="0" w:color="auto"/>
            </w:tcBorders>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83,3</w:t>
            </w:r>
          </w:p>
        </w:tc>
      </w:tr>
      <w:tr w:rsidR="00B207DE" w:rsidRPr="00B207DE" w:rsidTr="00B207DE">
        <w:trPr>
          <w:trHeight w:val="672"/>
          <w:jc w:val="center"/>
        </w:trPr>
        <w:tc>
          <w:tcPr>
            <w:tcW w:w="899"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Итого</w:t>
            </w:r>
          </w:p>
        </w:tc>
        <w:tc>
          <w:tcPr>
            <w:tcW w:w="833"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95</w:t>
            </w:r>
          </w:p>
        </w:tc>
        <w:tc>
          <w:tcPr>
            <w:tcW w:w="1341" w:type="dxa"/>
            <w:tcBorders>
              <w:top w:val="single" w:sz="12" w:space="0" w:color="auto"/>
              <w:bottom w:val="single" w:sz="12" w:space="0" w:color="auto"/>
            </w:tcBorders>
          </w:tcPr>
          <w:p w:rsidR="00B207DE" w:rsidRPr="00B207DE" w:rsidRDefault="00B207DE" w:rsidP="00B207DE">
            <w:pPr>
              <w:spacing w:after="0" w:line="240" w:lineRule="auto"/>
              <w:rPr>
                <w:rFonts w:ascii="Times New Roman" w:hAnsi="Times New Roman"/>
              </w:rPr>
            </w:pPr>
          </w:p>
        </w:tc>
        <w:tc>
          <w:tcPr>
            <w:tcW w:w="594"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15</w:t>
            </w:r>
          </w:p>
        </w:tc>
        <w:tc>
          <w:tcPr>
            <w:tcW w:w="620"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7</w:t>
            </w:r>
          </w:p>
        </w:tc>
        <w:tc>
          <w:tcPr>
            <w:tcW w:w="621"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4</w:t>
            </w:r>
          </w:p>
        </w:tc>
        <w:tc>
          <w:tcPr>
            <w:tcW w:w="621"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4</w:t>
            </w:r>
          </w:p>
        </w:tc>
        <w:tc>
          <w:tcPr>
            <w:tcW w:w="621"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p>
        </w:tc>
        <w:tc>
          <w:tcPr>
            <w:tcW w:w="1813" w:type="dxa"/>
            <w:tcBorders>
              <w:top w:val="single" w:sz="12" w:space="0" w:color="auto"/>
              <w:bottom w:val="single" w:sz="12" w:space="0" w:color="auto"/>
            </w:tcBorders>
          </w:tcPr>
          <w:p w:rsidR="00B207DE" w:rsidRPr="00B207DE" w:rsidRDefault="00B207DE" w:rsidP="00B207DE">
            <w:pPr>
              <w:spacing w:after="0" w:line="240" w:lineRule="auto"/>
              <w:rPr>
                <w:rFonts w:ascii="Times New Roman" w:hAnsi="Times New Roman"/>
              </w:rPr>
            </w:pPr>
          </w:p>
        </w:tc>
        <w:tc>
          <w:tcPr>
            <w:tcW w:w="1475" w:type="dxa"/>
            <w:tcBorders>
              <w:top w:val="single" w:sz="12" w:space="0" w:color="auto"/>
              <w:bottom w:val="single" w:sz="12" w:space="0" w:color="auto"/>
            </w:tcBorders>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83,3</w:t>
            </w:r>
          </w:p>
        </w:tc>
      </w:tr>
      <w:tr w:rsidR="00B207DE" w:rsidRPr="00B207DE" w:rsidTr="00B207DE">
        <w:trPr>
          <w:trHeight w:val="334"/>
          <w:jc w:val="center"/>
        </w:trPr>
        <w:tc>
          <w:tcPr>
            <w:tcW w:w="899" w:type="dxa"/>
            <w:vMerge w:val="restart"/>
            <w:tcBorders>
              <w:top w:val="single" w:sz="12" w:space="0" w:color="auto"/>
            </w:tcBorders>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9-А</w:t>
            </w:r>
          </w:p>
        </w:tc>
        <w:tc>
          <w:tcPr>
            <w:tcW w:w="833" w:type="dxa"/>
            <w:vMerge w:val="restart"/>
            <w:tcBorders>
              <w:top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31</w:t>
            </w:r>
          </w:p>
          <w:p w:rsidR="00B207DE" w:rsidRPr="00B207DE" w:rsidRDefault="00B207DE" w:rsidP="00B207DE">
            <w:pPr>
              <w:spacing w:after="0" w:line="240" w:lineRule="auto"/>
              <w:rPr>
                <w:rFonts w:ascii="Times New Roman" w:hAnsi="Times New Roman"/>
              </w:rPr>
            </w:pPr>
          </w:p>
        </w:tc>
        <w:tc>
          <w:tcPr>
            <w:tcW w:w="1341" w:type="dxa"/>
            <w:vMerge w:val="restart"/>
            <w:tcBorders>
              <w:top w:val="single" w:sz="12" w:space="0" w:color="auto"/>
            </w:tcBorders>
          </w:tcPr>
          <w:p w:rsidR="00B207DE" w:rsidRPr="00B207DE" w:rsidRDefault="00B207DE" w:rsidP="00B207DE">
            <w:pPr>
              <w:spacing w:after="0" w:line="240" w:lineRule="auto"/>
              <w:rPr>
                <w:rFonts w:ascii="Times New Roman" w:hAnsi="Times New Roman"/>
                <w:highlight w:val="yellow"/>
              </w:rPr>
            </w:pPr>
            <w:r w:rsidRPr="00B207DE">
              <w:rPr>
                <w:rFonts w:ascii="Times New Roman" w:hAnsi="Times New Roman"/>
              </w:rPr>
              <w:t>английский язык ОГЭ</w:t>
            </w:r>
          </w:p>
        </w:tc>
        <w:tc>
          <w:tcPr>
            <w:tcW w:w="594" w:type="dxa"/>
            <w:vMerge w:val="restart"/>
            <w:tcBorders>
              <w:top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7</w:t>
            </w:r>
          </w:p>
        </w:tc>
        <w:tc>
          <w:tcPr>
            <w:tcW w:w="620" w:type="dxa"/>
            <w:tcBorders>
              <w:top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4</w:t>
            </w:r>
          </w:p>
        </w:tc>
        <w:tc>
          <w:tcPr>
            <w:tcW w:w="621" w:type="dxa"/>
            <w:tcBorders>
              <w:top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w:t>
            </w:r>
          </w:p>
        </w:tc>
        <w:tc>
          <w:tcPr>
            <w:tcW w:w="621" w:type="dxa"/>
            <w:tcBorders>
              <w:top w:val="single" w:sz="12" w:space="0" w:color="auto"/>
            </w:tcBorders>
          </w:tcPr>
          <w:p w:rsidR="00B207DE" w:rsidRPr="00B207DE" w:rsidRDefault="00B207DE" w:rsidP="00B207DE">
            <w:pPr>
              <w:spacing w:after="0" w:line="240" w:lineRule="auto"/>
              <w:jc w:val="center"/>
              <w:rPr>
                <w:rFonts w:ascii="Times New Roman" w:hAnsi="Times New Roman"/>
              </w:rPr>
            </w:pPr>
          </w:p>
        </w:tc>
        <w:tc>
          <w:tcPr>
            <w:tcW w:w="621" w:type="dxa"/>
            <w:tcBorders>
              <w:top w:val="single" w:sz="12" w:space="0" w:color="auto"/>
            </w:tcBorders>
          </w:tcPr>
          <w:p w:rsidR="00B207DE" w:rsidRPr="00B207DE" w:rsidRDefault="00B207DE" w:rsidP="00B207DE">
            <w:pPr>
              <w:spacing w:after="0" w:line="240" w:lineRule="auto"/>
              <w:jc w:val="center"/>
              <w:rPr>
                <w:rFonts w:ascii="Times New Roman" w:hAnsi="Times New Roman"/>
              </w:rPr>
            </w:pPr>
          </w:p>
        </w:tc>
        <w:tc>
          <w:tcPr>
            <w:tcW w:w="1813" w:type="dxa"/>
            <w:tcBorders>
              <w:top w:val="single" w:sz="12" w:space="0" w:color="auto"/>
            </w:tcBorders>
          </w:tcPr>
          <w:p w:rsidR="00B207DE" w:rsidRPr="00B207DE" w:rsidRDefault="00B207DE" w:rsidP="00B207DE">
            <w:pPr>
              <w:spacing w:after="0" w:line="240" w:lineRule="auto"/>
              <w:rPr>
                <w:rFonts w:ascii="Times New Roman" w:hAnsi="Times New Roman"/>
              </w:rPr>
            </w:pPr>
            <w:r w:rsidRPr="00B207DE">
              <w:rPr>
                <w:rFonts w:ascii="Times New Roman" w:hAnsi="Times New Roman"/>
              </w:rPr>
              <w:t>Адов А.И., Ларина В.С.</w:t>
            </w:r>
          </w:p>
        </w:tc>
        <w:tc>
          <w:tcPr>
            <w:tcW w:w="1475" w:type="dxa"/>
            <w:vMerge w:val="restart"/>
            <w:tcBorders>
              <w:top w:val="single" w:sz="12" w:space="0" w:color="auto"/>
            </w:tcBorders>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100</w:t>
            </w:r>
          </w:p>
        </w:tc>
      </w:tr>
      <w:tr w:rsidR="00B207DE" w:rsidRPr="00B207DE" w:rsidTr="00B207DE">
        <w:trPr>
          <w:trHeight w:val="325"/>
          <w:jc w:val="center"/>
        </w:trPr>
        <w:tc>
          <w:tcPr>
            <w:tcW w:w="899" w:type="dxa"/>
            <w:vMerge/>
          </w:tcPr>
          <w:p w:rsidR="00B207DE" w:rsidRPr="00B207DE" w:rsidRDefault="00B207DE" w:rsidP="00B207DE">
            <w:pPr>
              <w:spacing w:after="0" w:line="240" w:lineRule="auto"/>
              <w:jc w:val="center"/>
              <w:rPr>
                <w:rFonts w:ascii="Times New Roman" w:hAnsi="Times New Roman"/>
                <w:b/>
              </w:rPr>
            </w:pPr>
          </w:p>
        </w:tc>
        <w:tc>
          <w:tcPr>
            <w:tcW w:w="833" w:type="dxa"/>
            <w:vMerge/>
          </w:tcPr>
          <w:p w:rsidR="00B207DE" w:rsidRPr="00B207DE" w:rsidRDefault="00B207DE" w:rsidP="00B207DE">
            <w:pPr>
              <w:spacing w:after="0" w:line="240" w:lineRule="auto"/>
              <w:jc w:val="center"/>
              <w:rPr>
                <w:rFonts w:ascii="Times New Roman" w:hAnsi="Times New Roman"/>
              </w:rPr>
            </w:pPr>
          </w:p>
        </w:tc>
        <w:tc>
          <w:tcPr>
            <w:tcW w:w="1341" w:type="dxa"/>
            <w:vMerge/>
          </w:tcPr>
          <w:p w:rsidR="00B207DE" w:rsidRPr="00B207DE" w:rsidRDefault="00B207DE" w:rsidP="00B207DE">
            <w:pPr>
              <w:spacing w:after="0" w:line="240" w:lineRule="auto"/>
              <w:rPr>
                <w:rFonts w:ascii="Times New Roman" w:hAnsi="Times New Roman"/>
                <w:highlight w:val="yellow"/>
              </w:rPr>
            </w:pPr>
          </w:p>
        </w:tc>
        <w:tc>
          <w:tcPr>
            <w:tcW w:w="594" w:type="dxa"/>
            <w:vMerge/>
          </w:tcPr>
          <w:p w:rsidR="00B207DE" w:rsidRPr="00B207DE" w:rsidRDefault="00B207DE" w:rsidP="00B207DE">
            <w:pPr>
              <w:spacing w:after="0" w:line="240" w:lineRule="auto"/>
              <w:jc w:val="center"/>
              <w:rPr>
                <w:rFonts w:ascii="Times New Roman" w:hAnsi="Times New Roman"/>
                <w:highlight w:val="yellow"/>
              </w:rPr>
            </w:pPr>
          </w:p>
        </w:tc>
        <w:tc>
          <w:tcPr>
            <w:tcW w:w="620" w:type="dxa"/>
          </w:tcPr>
          <w:p w:rsidR="00B207DE" w:rsidRPr="00B207DE" w:rsidRDefault="00B207DE" w:rsidP="00B207DE">
            <w:pPr>
              <w:spacing w:after="0" w:line="240" w:lineRule="auto"/>
              <w:jc w:val="center"/>
              <w:rPr>
                <w:rFonts w:ascii="Times New Roman" w:hAnsi="Times New Roman"/>
              </w:rPr>
            </w:pPr>
          </w:p>
        </w:tc>
        <w:tc>
          <w:tcPr>
            <w:tcW w:w="621" w:type="dxa"/>
          </w:tcPr>
          <w:p w:rsidR="00B207DE" w:rsidRPr="00B207DE" w:rsidRDefault="00B207DE" w:rsidP="00B207DE">
            <w:pPr>
              <w:spacing w:after="0" w:line="240" w:lineRule="auto"/>
              <w:jc w:val="center"/>
              <w:rPr>
                <w:rFonts w:ascii="Times New Roman" w:hAnsi="Times New Roman"/>
              </w:rPr>
            </w:pPr>
          </w:p>
        </w:tc>
        <w:tc>
          <w:tcPr>
            <w:tcW w:w="621" w:type="dxa"/>
          </w:tcPr>
          <w:p w:rsidR="00B207DE" w:rsidRPr="00B207DE" w:rsidRDefault="00B207DE" w:rsidP="00B207DE">
            <w:pPr>
              <w:spacing w:after="0" w:line="240" w:lineRule="auto"/>
              <w:jc w:val="center"/>
              <w:rPr>
                <w:rFonts w:ascii="Times New Roman" w:hAnsi="Times New Roman"/>
              </w:rPr>
            </w:pPr>
          </w:p>
        </w:tc>
        <w:tc>
          <w:tcPr>
            <w:tcW w:w="621" w:type="dxa"/>
          </w:tcPr>
          <w:p w:rsidR="00B207DE" w:rsidRPr="00B207DE" w:rsidRDefault="00B207DE" w:rsidP="00B207DE">
            <w:pPr>
              <w:spacing w:after="0" w:line="240" w:lineRule="auto"/>
              <w:jc w:val="center"/>
              <w:rPr>
                <w:rFonts w:ascii="Times New Roman" w:hAnsi="Times New Roman"/>
              </w:rPr>
            </w:pPr>
          </w:p>
        </w:tc>
        <w:tc>
          <w:tcPr>
            <w:tcW w:w="1813" w:type="dxa"/>
          </w:tcPr>
          <w:p w:rsidR="00B207DE" w:rsidRPr="00B207DE" w:rsidRDefault="00B207DE" w:rsidP="00B207DE">
            <w:pPr>
              <w:spacing w:after="0" w:line="240" w:lineRule="auto"/>
              <w:rPr>
                <w:rFonts w:ascii="Times New Roman" w:hAnsi="Times New Roman"/>
              </w:rPr>
            </w:pPr>
          </w:p>
        </w:tc>
        <w:tc>
          <w:tcPr>
            <w:tcW w:w="1475" w:type="dxa"/>
            <w:vMerge/>
            <w:vAlign w:val="center"/>
          </w:tcPr>
          <w:p w:rsidR="00B207DE" w:rsidRPr="00B207DE" w:rsidRDefault="00B207DE" w:rsidP="00B207DE">
            <w:pPr>
              <w:spacing w:after="0" w:line="240" w:lineRule="auto"/>
              <w:jc w:val="center"/>
              <w:rPr>
                <w:rFonts w:ascii="Times New Roman" w:hAnsi="Times New Roman"/>
                <w:highlight w:val="yellow"/>
              </w:rPr>
            </w:pPr>
          </w:p>
        </w:tc>
      </w:tr>
      <w:tr w:rsidR="00B207DE" w:rsidRPr="00B207DE" w:rsidTr="00B207DE">
        <w:trPr>
          <w:trHeight w:val="672"/>
          <w:jc w:val="center"/>
        </w:trPr>
        <w:tc>
          <w:tcPr>
            <w:tcW w:w="899" w:type="dxa"/>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9-Б</w:t>
            </w:r>
          </w:p>
        </w:tc>
        <w:tc>
          <w:tcPr>
            <w:tcW w:w="833"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1341" w:type="dxa"/>
          </w:tcPr>
          <w:p w:rsidR="00B207DE" w:rsidRPr="00B207DE" w:rsidRDefault="00B207DE" w:rsidP="00B207DE">
            <w:pPr>
              <w:spacing w:after="0" w:line="240" w:lineRule="auto"/>
              <w:rPr>
                <w:rFonts w:ascii="Times New Roman" w:hAnsi="Times New Roman"/>
                <w:sz w:val="20"/>
                <w:szCs w:val="20"/>
              </w:rPr>
            </w:pPr>
            <w:r w:rsidRPr="00B207DE">
              <w:rPr>
                <w:rFonts w:ascii="Times New Roman" w:hAnsi="Times New Roman"/>
              </w:rPr>
              <w:t>английский язык ОГЭ</w:t>
            </w:r>
          </w:p>
        </w:tc>
        <w:tc>
          <w:tcPr>
            <w:tcW w:w="594"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5</w:t>
            </w:r>
          </w:p>
        </w:tc>
        <w:tc>
          <w:tcPr>
            <w:tcW w:w="620"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w:t>
            </w:r>
          </w:p>
        </w:tc>
        <w:tc>
          <w:tcPr>
            <w:tcW w:w="621" w:type="dxa"/>
          </w:tcPr>
          <w:p w:rsidR="00B207DE" w:rsidRPr="00B207DE" w:rsidRDefault="00B207DE" w:rsidP="00B207DE">
            <w:pPr>
              <w:spacing w:after="0" w:line="240" w:lineRule="auto"/>
              <w:jc w:val="center"/>
              <w:rPr>
                <w:rFonts w:ascii="Times New Roman" w:hAnsi="Times New Roman"/>
              </w:rPr>
            </w:pPr>
          </w:p>
        </w:tc>
        <w:tc>
          <w:tcPr>
            <w:tcW w:w="1813"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Акопова Э.Р.</w:t>
            </w:r>
          </w:p>
        </w:tc>
        <w:tc>
          <w:tcPr>
            <w:tcW w:w="1475" w:type="dxa"/>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80</w:t>
            </w:r>
          </w:p>
        </w:tc>
      </w:tr>
      <w:tr w:rsidR="00B207DE" w:rsidRPr="00B207DE" w:rsidTr="00B207DE">
        <w:trPr>
          <w:trHeight w:val="672"/>
          <w:jc w:val="center"/>
        </w:trPr>
        <w:tc>
          <w:tcPr>
            <w:tcW w:w="899" w:type="dxa"/>
            <w:tcBorders>
              <w:bottom w:val="single" w:sz="12" w:space="0" w:color="auto"/>
            </w:tcBorders>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9-В</w:t>
            </w:r>
          </w:p>
        </w:tc>
        <w:tc>
          <w:tcPr>
            <w:tcW w:w="833"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1341" w:type="dxa"/>
            <w:tcBorders>
              <w:bottom w:val="single" w:sz="12" w:space="0" w:color="auto"/>
            </w:tcBorders>
          </w:tcPr>
          <w:p w:rsidR="00B207DE" w:rsidRPr="00B207DE" w:rsidRDefault="00B207DE" w:rsidP="00B207DE">
            <w:pPr>
              <w:spacing w:after="0" w:line="240" w:lineRule="auto"/>
              <w:rPr>
                <w:rFonts w:ascii="Times New Roman" w:hAnsi="Times New Roman"/>
                <w:sz w:val="20"/>
                <w:szCs w:val="20"/>
              </w:rPr>
            </w:pPr>
            <w:r w:rsidRPr="00B207DE">
              <w:rPr>
                <w:rFonts w:ascii="Times New Roman" w:hAnsi="Times New Roman"/>
              </w:rPr>
              <w:t>английский язык ОГЭ</w:t>
            </w:r>
          </w:p>
        </w:tc>
        <w:tc>
          <w:tcPr>
            <w:tcW w:w="594"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w:t>
            </w:r>
          </w:p>
        </w:tc>
        <w:tc>
          <w:tcPr>
            <w:tcW w:w="620"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w:t>
            </w:r>
          </w:p>
        </w:tc>
        <w:tc>
          <w:tcPr>
            <w:tcW w:w="621"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p>
        </w:tc>
        <w:tc>
          <w:tcPr>
            <w:tcW w:w="621"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p>
        </w:tc>
        <w:tc>
          <w:tcPr>
            <w:tcW w:w="621" w:type="dxa"/>
            <w:tcBorders>
              <w:bottom w:val="single" w:sz="12" w:space="0" w:color="auto"/>
            </w:tcBorders>
          </w:tcPr>
          <w:p w:rsidR="00B207DE" w:rsidRPr="00B207DE" w:rsidRDefault="00B207DE" w:rsidP="00B207DE">
            <w:pPr>
              <w:spacing w:after="0" w:line="240" w:lineRule="auto"/>
              <w:jc w:val="center"/>
              <w:rPr>
                <w:rFonts w:ascii="Times New Roman" w:hAnsi="Times New Roman"/>
              </w:rPr>
            </w:pPr>
          </w:p>
        </w:tc>
        <w:tc>
          <w:tcPr>
            <w:tcW w:w="1813" w:type="dxa"/>
            <w:tcBorders>
              <w:bottom w:val="single" w:sz="12" w:space="0" w:color="auto"/>
            </w:tcBorders>
          </w:tcPr>
          <w:p w:rsidR="00B207DE" w:rsidRPr="00B207DE" w:rsidRDefault="00B207DE" w:rsidP="00B207DE">
            <w:pPr>
              <w:spacing w:after="0" w:line="240" w:lineRule="auto"/>
              <w:rPr>
                <w:rFonts w:ascii="Times New Roman" w:hAnsi="Times New Roman"/>
              </w:rPr>
            </w:pPr>
            <w:r w:rsidRPr="00B207DE">
              <w:rPr>
                <w:rFonts w:ascii="Times New Roman" w:hAnsi="Times New Roman"/>
              </w:rPr>
              <w:t>Бекедина Л.Б.</w:t>
            </w:r>
          </w:p>
        </w:tc>
        <w:tc>
          <w:tcPr>
            <w:tcW w:w="1475" w:type="dxa"/>
            <w:tcBorders>
              <w:bottom w:val="single" w:sz="12" w:space="0" w:color="auto"/>
            </w:tcBorders>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100</w:t>
            </w:r>
          </w:p>
        </w:tc>
      </w:tr>
      <w:tr w:rsidR="00B207DE" w:rsidRPr="00B207DE" w:rsidTr="00B207DE">
        <w:trPr>
          <w:trHeight w:val="672"/>
          <w:jc w:val="center"/>
        </w:trPr>
        <w:tc>
          <w:tcPr>
            <w:tcW w:w="899"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Итого</w:t>
            </w:r>
          </w:p>
        </w:tc>
        <w:tc>
          <w:tcPr>
            <w:tcW w:w="833"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95</w:t>
            </w:r>
          </w:p>
        </w:tc>
        <w:tc>
          <w:tcPr>
            <w:tcW w:w="1341" w:type="dxa"/>
            <w:tcBorders>
              <w:top w:val="single" w:sz="12" w:space="0" w:color="auto"/>
              <w:bottom w:val="single" w:sz="12" w:space="0" w:color="auto"/>
            </w:tcBorders>
          </w:tcPr>
          <w:p w:rsidR="00B207DE" w:rsidRPr="00B207DE" w:rsidRDefault="00B207DE" w:rsidP="00B207DE">
            <w:pPr>
              <w:spacing w:after="0" w:line="240" w:lineRule="auto"/>
              <w:rPr>
                <w:rFonts w:ascii="Times New Roman" w:hAnsi="Times New Roman"/>
              </w:rPr>
            </w:pPr>
          </w:p>
        </w:tc>
        <w:tc>
          <w:tcPr>
            <w:tcW w:w="594"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13</w:t>
            </w:r>
          </w:p>
        </w:tc>
        <w:tc>
          <w:tcPr>
            <w:tcW w:w="620"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8</w:t>
            </w:r>
          </w:p>
        </w:tc>
        <w:tc>
          <w:tcPr>
            <w:tcW w:w="621"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4</w:t>
            </w:r>
          </w:p>
        </w:tc>
        <w:tc>
          <w:tcPr>
            <w:tcW w:w="621"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w:t>
            </w:r>
          </w:p>
        </w:tc>
        <w:tc>
          <w:tcPr>
            <w:tcW w:w="621"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p>
        </w:tc>
        <w:tc>
          <w:tcPr>
            <w:tcW w:w="1813" w:type="dxa"/>
            <w:tcBorders>
              <w:top w:val="single" w:sz="12" w:space="0" w:color="auto"/>
              <w:bottom w:val="single" w:sz="12" w:space="0" w:color="auto"/>
            </w:tcBorders>
          </w:tcPr>
          <w:p w:rsidR="00B207DE" w:rsidRPr="00B207DE" w:rsidRDefault="00B207DE" w:rsidP="00B207DE">
            <w:pPr>
              <w:spacing w:after="0" w:line="240" w:lineRule="auto"/>
              <w:rPr>
                <w:rFonts w:ascii="Times New Roman" w:hAnsi="Times New Roman"/>
              </w:rPr>
            </w:pPr>
          </w:p>
        </w:tc>
        <w:tc>
          <w:tcPr>
            <w:tcW w:w="1475" w:type="dxa"/>
            <w:tcBorders>
              <w:top w:val="single" w:sz="12" w:space="0" w:color="auto"/>
              <w:bottom w:val="single" w:sz="12" w:space="0" w:color="auto"/>
            </w:tcBorders>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92,3</w:t>
            </w:r>
          </w:p>
        </w:tc>
      </w:tr>
      <w:tr w:rsidR="00B207DE" w:rsidRPr="00B207DE" w:rsidTr="00B207DE">
        <w:trPr>
          <w:trHeight w:val="672"/>
          <w:jc w:val="center"/>
        </w:trPr>
        <w:tc>
          <w:tcPr>
            <w:tcW w:w="899" w:type="dxa"/>
          </w:tcPr>
          <w:p w:rsidR="00B207DE" w:rsidRPr="00B207DE" w:rsidRDefault="00B207DE" w:rsidP="00B207DE">
            <w:pPr>
              <w:spacing w:after="0" w:line="240" w:lineRule="auto"/>
              <w:jc w:val="center"/>
              <w:rPr>
                <w:rFonts w:ascii="Times New Roman" w:hAnsi="Times New Roman"/>
                <w:b/>
                <w:color w:val="000000"/>
              </w:rPr>
            </w:pPr>
            <w:r w:rsidRPr="00B207DE">
              <w:rPr>
                <w:rFonts w:ascii="Times New Roman" w:hAnsi="Times New Roman"/>
                <w:b/>
                <w:color w:val="000000"/>
              </w:rPr>
              <w:t>9-Б</w:t>
            </w:r>
          </w:p>
        </w:tc>
        <w:tc>
          <w:tcPr>
            <w:tcW w:w="833" w:type="dxa"/>
          </w:tcPr>
          <w:p w:rsidR="00B207DE" w:rsidRPr="00B207DE" w:rsidRDefault="00B207DE" w:rsidP="00B207DE">
            <w:pPr>
              <w:spacing w:after="0" w:line="240" w:lineRule="auto"/>
              <w:jc w:val="center"/>
              <w:rPr>
                <w:rFonts w:ascii="Times New Roman" w:hAnsi="Times New Roman"/>
                <w:color w:val="000000"/>
              </w:rPr>
            </w:pPr>
            <w:r w:rsidRPr="00B207DE">
              <w:rPr>
                <w:rFonts w:ascii="Times New Roman" w:hAnsi="Times New Roman"/>
                <w:color w:val="000000"/>
              </w:rPr>
              <w:t>32</w:t>
            </w:r>
          </w:p>
        </w:tc>
        <w:tc>
          <w:tcPr>
            <w:tcW w:w="1341" w:type="dxa"/>
          </w:tcPr>
          <w:p w:rsidR="00B207DE" w:rsidRPr="00B207DE" w:rsidRDefault="00B207DE" w:rsidP="00B207DE">
            <w:pPr>
              <w:spacing w:after="0" w:line="240" w:lineRule="auto"/>
              <w:rPr>
                <w:rFonts w:ascii="Times New Roman" w:hAnsi="Times New Roman"/>
                <w:color w:val="000000"/>
                <w:sz w:val="20"/>
                <w:szCs w:val="20"/>
              </w:rPr>
            </w:pPr>
            <w:r w:rsidRPr="00B207DE">
              <w:rPr>
                <w:rFonts w:ascii="Times New Roman" w:hAnsi="Times New Roman"/>
                <w:color w:val="000000"/>
              </w:rPr>
              <w:t>история ОГЭ</w:t>
            </w:r>
          </w:p>
        </w:tc>
        <w:tc>
          <w:tcPr>
            <w:tcW w:w="594" w:type="dxa"/>
          </w:tcPr>
          <w:p w:rsidR="00B207DE" w:rsidRPr="00B207DE" w:rsidRDefault="00B207DE" w:rsidP="00B207DE">
            <w:pPr>
              <w:spacing w:after="0" w:line="240" w:lineRule="auto"/>
              <w:jc w:val="center"/>
              <w:rPr>
                <w:rFonts w:ascii="Times New Roman" w:hAnsi="Times New Roman"/>
                <w:color w:val="000000"/>
              </w:rPr>
            </w:pPr>
            <w:r w:rsidRPr="00B207DE">
              <w:rPr>
                <w:rFonts w:ascii="Times New Roman" w:hAnsi="Times New Roman"/>
                <w:color w:val="000000"/>
              </w:rPr>
              <w:t>1</w:t>
            </w:r>
          </w:p>
        </w:tc>
        <w:tc>
          <w:tcPr>
            <w:tcW w:w="620" w:type="dxa"/>
          </w:tcPr>
          <w:p w:rsidR="00B207DE" w:rsidRPr="00B207DE" w:rsidRDefault="00B207DE" w:rsidP="00B207DE">
            <w:pPr>
              <w:spacing w:after="0" w:line="240" w:lineRule="auto"/>
              <w:jc w:val="center"/>
              <w:rPr>
                <w:rFonts w:ascii="Times New Roman" w:hAnsi="Times New Roman"/>
                <w:color w:val="000000"/>
              </w:rPr>
            </w:pPr>
          </w:p>
        </w:tc>
        <w:tc>
          <w:tcPr>
            <w:tcW w:w="621" w:type="dxa"/>
          </w:tcPr>
          <w:p w:rsidR="00B207DE" w:rsidRPr="00B207DE" w:rsidRDefault="00B207DE" w:rsidP="00B207DE">
            <w:pPr>
              <w:spacing w:after="0" w:line="240" w:lineRule="auto"/>
              <w:jc w:val="center"/>
              <w:rPr>
                <w:rFonts w:ascii="Times New Roman" w:hAnsi="Times New Roman"/>
                <w:color w:val="000000"/>
              </w:rPr>
            </w:pPr>
            <w:r w:rsidRPr="00B207DE">
              <w:rPr>
                <w:rFonts w:ascii="Times New Roman" w:hAnsi="Times New Roman"/>
                <w:color w:val="000000"/>
              </w:rPr>
              <w:t>1</w:t>
            </w:r>
          </w:p>
        </w:tc>
        <w:tc>
          <w:tcPr>
            <w:tcW w:w="621" w:type="dxa"/>
          </w:tcPr>
          <w:p w:rsidR="00B207DE" w:rsidRPr="00B207DE" w:rsidRDefault="00B207DE" w:rsidP="00B207DE">
            <w:pPr>
              <w:spacing w:after="0" w:line="240" w:lineRule="auto"/>
              <w:jc w:val="center"/>
              <w:rPr>
                <w:rFonts w:ascii="Times New Roman" w:hAnsi="Times New Roman"/>
                <w:color w:val="000000"/>
              </w:rPr>
            </w:pPr>
          </w:p>
        </w:tc>
        <w:tc>
          <w:tcPr>
            <w:tcW w:w="621" w:type="dxa"/>
          </w:tcPr>
          <w:p w:rsidR="00B207DE" w:rsidRPr="00B207DE" w:rsidRDefault="00B207DE" w:rsidP="00B207DE">
            <w:pPr>
              <w:spacing w:after="0" w:line="240" w:lineRule="auto"/>
              <w:jc w:val="center"/>
              <w:rPr>
                <w:rFonts w:ascii="Times New Roman" w:hAnsi="Times New Roman"/>
                <w:color w:val="000000"/>
              </w:rPr>
            </w:pPr>
          </w:p>
        </w:tc>
        <w:tc>
          <w:tcPr>
            <w:tcW w:w="1813" w:type="dxa"/>
          </w:tcPr>
          <w:p w:rsidR="00B207DE" w:rsidRPr="00B207DE" w:rsidRDefault="00B207DE" w:rsidP="00B207DE">
            <w:pPr>
              <w:spacing w:after="0" w:line="240" w:lineRule="auto"/>
              <w:rPr>
                <w:rFonts w:ascii="Times New Roman" w:hAnsi="Times New Roman"/>
                <w:color w:val="000000"/>
              </w:rPr>
            </w:pPr>
            <w:r w:rsidRPr="00B207DE">
              <w:rPr>
                <w:rFonts w:ascii="Times New Roman" w:hAnsi="Times New Roman"/>
                <w:color w:val="000000"/>
              </w:rPr>
              <w:t>Иванова Е.Л.</w:t>
            </w:r>
          </w:p>
        </w:tc>
        <w:tc>
          <w:tcPr>
            <w:tcW w:w="1475" w:type="dxa"/>
            <w:vAlign w:val="center"/>
          </w:tcPr>
          <w:p w:rsidR="00B207DE" w:rsidRPr="00B207DE" w:rsidRDefault="00B207DE" w:rsidP="00B207DE">
            <w:pPr>
              <w:spacing w:after="0" w:line="240" w:lineRule="auto"/>
              <w:jc w:val="center"/>
              <w:rPr>
                <w:rFonts w:ascii="Times New Roman" w:hAnsi="Times New Roman"/>
                <w:color w:val="000000"/>
              </w:rPr>
            </w:pPr>
          </w:p>
        </w:tc>
      </w:tr>
      <w:tr w:rsidR="00B207DE" w:rsidRPr="00B207DE" w:rsidTr="00B207DE">
        <w:trPr>
          <w:trHeight w:val="672"/>
          <w:jc w:val="center"/>
        </w:trPr>
        <w:tc>
          <w:tcPr>
            <w:tcW w:w="899"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b/>
                <w:color w:val="000000"/>
              </w:rPr>
            </w:pPr>
            <w:r w:rsidRPr="00B207DE">
              <w:rPr>
                <w:rFonts w:ascii="Times New Roman" w:hAnsi="Times New Roman"/>
                <w:b/>
                <w:color w:val="000000"/>
              </w:rPr>
              <w:t>Итого</w:t>
            </w:r>
          </w:p>
        </w:tc>
        <w:tc>
          <w:tcPr>
            <w:tcW w:w="833"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color w:val="000000"/>
              </w:rPr>
            </w:pPr>
            <w:r w:rsidRPr="00B207DE">
              <w:rPr>
                <w:rFonts w:ascii="Times New Roman" w:hAnsi="Times New Roman"/>
                <w:color w:val="000000"/>
              </w:rPr>
              <w:t>32</w:t>
            </w:r>
          </w:p>
        </w:tc>
        <w:tc>
          <w:tcPr>
            <w:tcW w:w="1341" w:type="dxa"/>
            <w:tcBorders>
              <w:top w:val="single" w:sz="12" w:space="0" w:color="auto"/>
              <w:bottom w:val="single" w:sz="12" w:space="0" w:color="auto"/>
            </w:tcBorders>
          </w:tcPr>
          <w:p w:rsidR="00B207DE" w:rsidRPr="00B207DE" w:rsidRDefault="00B207DE" w:rsidP="00B207DE">
            <w:pPr>
              <w:spacing w:after="0" w:line="240" w:lineRule="auto"/>
              <w:rPr>
                <w:rFonts w:ascii="Times New Roman" w:hAnsi="Times New Roman"/>
                <w:color w:val="000000"/>
              </w:rPr>
            </w:pPr>
          </w:p>
        </w:tc>
        <w:tc>
          <w:tcPr>
            <w:tcW w:w="594"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color w:val="000000"/>
              </w:rPr>
            </w:pPr>
            <w:r w:rsidRPr="00B207DE">
              <w:rPr>
                <w:rFonts w:ascii="Times New Roman" w:hAnsi="Times New Roman"/>
                <w:color w:val="000000"/>
              </w:rPr>
              <w:t>1</w:t>
            </w:r>
          </w:p>
        </w:tc>
        <w:tc>
          <w:tcPr>
            <w:tcW w:w="620"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color w:val="000000"/>
              </w:rPr>
            </w:pPr>
          </w:p>
        </w:tc>
        <w:tc>
          <w:tcPr>
            <w:tcW w:w="621"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color w:val="000000"/>
              </w:rPr>
            </w:pPr>
            <w:r w:rsidRPr="00B207DE">
              <w:rPr>
                <w:rFonts w:ascii="Times New Roman" w:hAnsi="Times New Roman"/>
                <w:color w:val="000000"/>
              </w:rPr>
              <w:t>1</w:t>
            </w:r>
          </w:p>
        </w:tc>
        <w:tc>
          <w:tcPr>
            <w:tcW w:w="621"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color w:val="000000"/>
              </w:rPr>
            </w:pPr>
          </w:p>
        </w:tc>
        <w:tc>
          <w:tcPr>
            <w:tcW w:w="621"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color w:val="000000"/>
              </w:rPr>
            </w:pPr>
          </w:p>
        </w:tc>
        <w:tc>
          <w:tcPr>
            <w:tcW w:w="1813" w:type="dxa"/>
            <w:tcBorders>
              <w:top w:val="single" w:sz="12" w:space="0" w:color="auto"/>
              <w:bottom w:val="single" w:sz="12" w:space="0" w:color="auto"/>
            </w:tcBorders>
          </w:tcPr>
          <w:p w:rsidR="00B207DE" w:rsidRPr="00B207DE" w:rsidRDefault="00B207DE" w:rsidP="00B207DE">
            <w:pPr>
              <w:spacing w:after="0" w:line="240" w:lineRule="auto"/>
              <w:rPr>
                <w:rFonts w:ascii="Times New Roman" w:hAnsi="Times New Roman"/>
                <w:color w:val="000000"/>
              </w:rPr>
            </w:pPr>
          </w:p>
        </w:tc>
        <w:tc>
          <w:tcPr>
            <w:tcW w:w="1475" w:type="dxa"/>
            <w:tcBorders>
              <w:top w:val="single" w:sz="12" w:space="0" w:color="auto"/>
              <w:bottom w:val="single" w:sz="12" w:space="0" w:color="auto"/>
            </w:tcBorders>
            <w:vAlign w:val="center"/>
          </w:tcPr>
          <w:p w:rsidR="00B207DE" w:rsidRPr="00B207DE" w:rsidRDefault="00B207DE" w:rsidP="00B207DE">
            <w:pPr>
              <w:spacing w:after="0" w:line="240" w:lineRule="auto"/>
              <w:jc w:val="center"/>
              <w:rPr>
                <w:rFonts w:ascii="Times New Roman" w:hAnsi="Times New Roman"/>
                <w:color w:val="000000"/>
              </w:rPr>
            </w:pPr>
            <w:r w:rsidRPr="00B207DE">
              <w:rPr>
                <w:rFonts w:ascii="Times New Roman" w:hAnsi="Times New Roman"/>
                <w:color w:val="000000"/>
              </w:rPr>
              <w:t>100</w:t>
            </w:r>
          </w:p>
        </w:tc>
      </w:tr>
      <w:tr w:rsidR="00B207DE" w:rsidRPr="00B207DE" w:rsidTr="00B207DE">
        <w:trPr>
          <w:trHeight w:val="672"/>
          <w:jc w:val="center"/>
        </w:trPr>
        <w:tc>
          <w:tcPr>
            <w:tcW w:w="899" w:type="dxa"/>
            <w:tcBorders>
              <w:top w:val="single" w:sz="12" w:space="0" w:color="auto"/>
            </w:tcBorders>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9-А</w:t>
            </w:r>
          </w:p>
        </w:tc>
        <w:tc>
          <w:tcPr>
            <w:tcW w:w="833" w:type="dxa"/>
            <w:tcBorders>
              <w:top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31</w:t>
            </w:r>
          </w:p>
        </w:tc>
        <w:tc>
          <w:tcPr>
            <w:tcW w:w="1341" w:type="dxa"/>
            <w:tcBorders>
              <w:top w:val="single" w:sz="12" w:space="0" w:color="auto"/>
            </w:tcBorders>
          </w:tcPr>
          <w:p w:rsidR="00B207DE" w:rsidRPr="00B207DE" w:rsidRDefault="00B207DE" w:rsidP="00B207DE">
            <w:pPr>
              <w:spacing w:after="0" w:line="240" w:lineRule="auto"/>
              <w:rPr>
                <w:rFonts w:ascii="Times New Roman" w:hAnsi="Times New Roman"/>
              </w:rPr>
            </w:pPr>
            <w:r w:rsidRPr="00B207DE">
              <w:rPr>
                <w:rFonts w:ascii="Times New Roman" w:hAnsi="Times New Roman"/>
              </w:rPr>
              <w:t>химия ОГЭ</w:t>
            </w:r>
          </w:p>
        </w:tc>
        <w:tc>
          <w:tcPr>
            <w:tcW w:w="594" w:type="dxa"/>
            <w:tcBorders>
              <w:top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5</w:t>
            </w:r>
          </w:p>
        </w:tc>
        <w:tc>
          <w:tcPr>
            <w:tcW w:w="620" w:type="dxa"/>
            <w:tcBorders>
              <w:top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w:t>
            </w:r>
          </w:p>
        </w:tc>
        <w:tc>
          <w:tcPr>
            <w:tcW w:w="621" w:type="dxa"/>
            <w:tcBorders>
              <w:top w:val="single" w:sz="12" w:space="0" w:color="auto"/>
            </w:tcBorders>
          </w:tcPr>
          <w:p w:rsidR="00B207DE" w:rsidRPr="00B207DE" w:rsidRDefault="00B207DE" w:rsidP="00B207DE">
            <w:pPr>
              <w:spacing w:after="0" w:line="240" w:lineRule="auto"/>
              <w:jc w:val="center"/>
              <w:rPr>
                <w:rFonts w:ascii="Times New Roman" w:hAnsi="Times New Roman"/>
              </w:rPr>
            </w:pPr>
          </w:p>
        </w:tc>
        <w:tc>
          <w:tcPr>
            <w:tcW w:w="621" w:type="dxa"/>
            <w:tcBorders>
              <w:top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w:t>
            </w:r>
          </w:p>
        </w:tc>
        <w:tc>
          <w:tcPr>
            <w:tcW w:w="621" w:type="dxa"/>
            <w:tcBorders>
              <w:top w:val="single" w:sz="12" w:space="0" w:color="auto"/>
            </w:tcBorders>
          </w:tcPr>
          <w:p w:rsidR="00B207DE" w:rsidRPr="00B207DE" w:rsidRDefault="00B207DE" w:rsidP="00B207DE">
            <w:pPr>
              <w:spacing w:after="0" w:line="240" w:lineRule="auto"/>
              <w:jc w:val="center"/>
              <w:rPr>
                <w:rFonts w:ascii="Times New Roman" w:hAnsi="Times New Roman"/>
              </w:rPr>
            </w:pPr>
          </w:p>
        </w:tc>
        <w:tc>
          <w:tcPr>
            <w:tcW w:w="1813" w:type="dxa"/>
            <w:tcBorders>
              <w:top w:val="single" w:sz="12" w:space="0" w:color="auto"/>
            </w:tcBorders>
          </w:tcPr>
          <w:p w:rsidR="00B207DE" w:rsidRPr="00B207DE" w:rsidRDefault="00B207DE" w:rsidP="00B207DE">
            <w:pPr>
              <w:spacing w:after="0" w:line="240" w:lineRule="auto"/>
              <w:rPr>
                <w:rFonts w:ascii="Times New Roman" w:hAnsi="Times New Roman"/>
              </w:rPr>
            </w:pPr>
            <w:r w:rsidRPr="00B207DE">
              <w:rPr>
                <w:rFonts w:ascii="Times New Roman" w:hAnsi="Times New Roman"/>
              </w:rPr>
              <w:t>Жук С.В.</w:t>
            </w:r>
          </w:p>
        </w:tc>
        <w:tc>
          <w:tcPr>
            <w:tcW w:w="1475" w:type="dxa"/>
            <w:tcBorders>
              <w:top w:val="single" w:sz="12" w:space="0" w:color="auto"/>
            </w:tcBorders>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60</w:t>
            </w:r>
          </w:p>
        </w:tc>
      </w:tr>
      <w:tr w:rsidR="00B207DE" w:rsidRPr="00B207DE" w:rsidTr="00B207DE">
        <w:trPr>
          <w:trHeight w:val="449"/>
          <w:jc w:val="center"/>
        </w:trPr>
        <w:tc>
          <w:tcPr>
            <w:tcW w:w="899" w:type="dxa"/>
            <w:tcBorders>
              <w:bottom w:val="single" w:sz="8" w:space="0" w:color="auto"/>
            </w:tcBorders>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9-Б</w:t>
            </w:r>
          </w:p>
        </w:tc>
        <w:tc>
          <w:tcPr>
            <w:tcW w:w="833" w:type="dxa"/>
            <w:tcBorders>
              <w:bottom w:val="single" w:sz="8"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1341" w:type="dxa"/>
            <w:tcBorders>
              <w:bottom w:val="single" w:sz="8" w:space="0" w:color="auto"/>
            </w:tcBorders>
          </w:tcPr>
          <w:p w:rsidR="00B207DE" w:rsidRPr="00B207DE" w:rsidRDefault="00B207DE" w:rsidP="00B207DE">
            <w:pPr>
              <w:spacing w:after="0" w:line="240" w:lineRule="auto"/>
              <w:rPr>
                <w:rFonts w:ascii="Times New Roman" w:hAnsi="Times New Roman"/>
                <w:sz w:val="20"/>
                <w:szCs w:val="20"/>
              </w:rPr>
            </w:pPr>
            <w:r w:rsidRPr="00B207DE">
              <w:rPr>
                <w:rFonts w:ascii="Times New Roman" w:hAnsi="Times New Roman"/>
              </w:rPr>
              <w:t>химия ОГЭ</w:t>
            </w:r>
          </w:p>
        </w:tc>
        <w:tc>
          <w:tcPr>
            <w:tcW w:w="594" w:type="dxa"/>
            <w:tcBorders>
              <w:bottom w:val="single" w:sz="8"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w:t>
            </w:r>
          </w:p>
        </w:tc>
        <w:tc>
          <w:tcPr>
            <w:tcW w:w="620" w:type="dxa"/>
            <w:tcBorders>
              <w:bottom w:val="single" w:sz="8"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w:t>
            </w:r>
          </w:p>
        </w:tc>
        <w:tc>
          <w:tcPr>
            <w:tcW w:w="621" w:type="dxa"/>
            <w:tcBorders>
              <w:bottom w:val="single" w:sz="8" w:space="0" w:color="auto"/>
            </w:tcBorders>
          </w:tcPr>
          <w:p w:rsidR="00B207DE" w:rsidRPr="00B207DE" w:rsidRDefault="00B207DE" w:rsidP="00B207DE">
            <w:pPr>
              <w:spacing w:after="0" w:line="240" w:lineRule="auto"/>
              <w:jc w:val="center"/>
              <w:rPr>
                <w:rFonts w:ascii="Times New Roman" w:hAnsi="Times New Roman"/>
              </w:rPr>
            </w:pPr>
          </w:p>
        </w:tc>
        <w:tc>
          <w:tcPr>
            <w:tcW w:w="621" w:type="dxa"/>
            <w:tcBorders>
              <w:bottom w:val="single" w:sz="8" w:space="0" w:color="auto"/>
            </w:tcBorders>
          </w:tcPr>
          <w:p w:rsidR="00B207DE" w:rsidRPr="00B207DE" w:rsidRDefault="00B207DE" w:rsidP="00B207DE">
            <w:pPr>
              <w:spacing w:after="0" w:line="240" w:lineRule="auto"/>
              <w:jc w:val="center"/>
              <w:rPr>
                <w:rFonts w:ascii="Times New Roman" w:hAnsi="Times New Roman"/>
              </w:rPr>
            </w:pPr>
          </w:p>
        </w:tc>
        <w:tc>
          <w:tcPr>
            <w:tcW w:w="621" w:type="dxa"/>
            <w:tcBorders>
              <w:bottom w:val="single" w:sz="8" w:space="0" w:color="auto"/>
            </w:tcBorders>
          </w:tcPr>
          <w:p w:rsidR="00B207DE" w:rsidRPr="00B207DE" w:rsidRDefault="00B207DE" w:rsidP="00B207DE">
            <w:pPr>
              <w:spacing w:after="0" w:line="240" w:lineRule="auto"/>
              <w:jc w:val="center"/>
              <w:rPr>
                <w:rFonts w:ascii="Times New Roman" w:hAnsi="Times New Roman"/>
              </w:rPr>
            </w:pPr>
          </w:p>
        </w:tc>
        <w:tc>
          <w:tcPr>
            <w:tcW w:w="1813" w:type="dxa"/>
            <w:tcBorders>
              <w:bottom w:val="single" w:sz="8" w:space="0" w:color="auto"/>
            </w:tcBorders>
          </w:tcPr>
          <w:p w:rsidR="00B207DE" w:rsidRPr="00B207DE" w:rsidRDefault="00B207DE" w:rsidP="00B207DE">
            <w:pPr>
              <w:spacing w:after="0" w:line="240" w:lineRule="auto"/>
              <w:rPr>
                <w:rFonts w:ascii="Times New Roman" w:hAnsi="Times New Roman"/>
              </w:rPr>
            </w:pPr>
            <w:r w:rsidRPr="00B207DE">
              <w:rPr>
                <w:rFonts w:ascii="Times New Roman" w:hAnsi="Times New Roman"/>
              </w:rPr>
              <w:t>Жук С.В.</w:t>
            </w:r>
          </w:p>
        </w:tc>
        <w:tc>
          <w:tcPr>
            <w:tcW w:w="1475" w:type="dxa"/>
            <w:tcBorders>
              <w:bottom w:val="single" w:sz="8" w:space="0" w:color="auto"/>
            </w:tcBorders>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100</w:t>
            </w:r>
          </w:p>
        </w:tc>
      </w:tr>
      <w:tr w:rsidR="00B207DE" w:rsidRPr="00B207DE" w:rsidTr="00B207DE">
        <w:trPr>
          <w:trHeight w:val="601"/>
          <w:jc w:val="center"/>
        </w:trPr>
        <w:tc>
          <w:tcPr>
            <w:tcW w:w="899" w:type="dxa"/>
            <w:tcBorders>
              <w:top w:val="single" w:sz="8" w:space="0" w:color="auto"/>
              <w:bottom w:val="single" w:sz="12" w:space="0" w:color="auto"/>
            </w:tcBorders>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9</w:t>
            </w:r>
            <w:r>
              <w:rPr>
                <w:rFonts w:ascii="Times New Roman" w:hAnsi="Times New Roman"/>
                <w:b/>
              </w:rPr>
              <w:t>-</w:t>
            </w:r>
            <w:r w:rsidRPr="00B207DE">
              <w:rPr>
                <w:rFonts w:ascii="Times New Roman" w:hAnsi="Times New Roman"/>
                <w:b/>
              </w:rPr>
              <w:t>В</w:t>
            </w:r>
          </w:p>
        </w:tc>
        <w:tc>
          <w:tcPr>
            <w:tcW w:w="833" w:type="dxa"/>
            <w:tcBorders>
              <w:top w:val="single" w:sz="8"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1341" w:type="dxa"/>
            <w:tcBorders>
              <w:top w:val="single" w:sz="8" w:space="0" w:color="auto"/>
              <w:bottom w:val="single" w:sz="12" w:space="0" w:color="auto"/>
            </w:tcBorders>
          </w:tcPr>
          <w:p w:rsidR="00B207DE" w:rsidRPr="00B207DE" w:rsidRDefault="00B207DE" w:rsidP="00B207DE">
            <w:pPr>
              <w:spacing w:after="0" w:line="240" w:lineRule="auto"/>
              <w:rPr>
                <w:rFonts w:ascii="Times New Roman" w:hAnsi="Times New Roman"/>
              </w:rPr>
            </w:pPr>
            <w:r w:rsidRPr="00B207DE">
              <w:rPr>
                <w:rFonts w:ascii="Times New Roman" w:hAnsi="Times New Roman"/>
              </w:rPr>
              <w:t>химия ОГЭ</w:t>
            </w:r>
          </w:p>
        </w:tc>
        <w:tc>
          <w:tcPr>
            <w:tcW w:w="594" w:type="dxa"/>
            <w:tcBorders>
              <w:top w:val="single" w:sz="8"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w:t>
            </w:r>
          </w:p>
        </w:tc>
        <w:tc>
          <w:tcPr>
            <w:tcW w:w="620" w:type="dxa"/>
            <w:tcBorders>
              <w:top w:val="single" w:sz="8"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p>
        </w:tc>
        <w:tc>
          <w:tcPr>
            <w:tcW w:w="621" w:type="dxa"/>
            <w:tcBorders>
              <w:top w:val="single" w:sz="8"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w:t>
            </w:r>
          </w:p>
        </w:tc>
        <w:tc>
          <w:tcPr>
            <w:tcW w:w="621" w:type="dxa"/>
            <w:tcBorders>
              <w:top w:val="single" w:sz="8"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p>
        </w:tc>
        <w:tc>
          <w:tcPr>
            <w:tcW w:w="621" w:type="dxa"/>
            <w:tcBorders>
              <w:top w:val="single" w:sz="8"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p>
        </w:tc>
        <w:tc>
          <w:tcPr>
            <w:tcW w:w="1813" w:type="dxa"/>
            <w:tcBorders>
              <w:top w:val="single" w:sz="8" w:space="0" w:color="auto"/>
              <w:bottom w:val="single" w:sz="12" w:space="0" w:color="auto"/>
            </w:tcBorders>
          </w:tcPr>
          <w:p w:rsidR="00B207DE" w:rsidRPr="00B207DE" w:rsidRDefault="00B207DE" w:rsidP="00B207DE">
            <w:pPr>
              <w:spacing w:after="0" w:line="240" w:lineRule="auto"/>
              <w:rPr>
                <w:rFonts w:ascii="Times New Roman" w:hAnsi="Times New Roman"/>
              </w:rPr>
            </w:pPr>
            <w:r w:rsidRPr="00B207DE">
              <w:rPr>
                <w:rFonts w:ascii="Times New Roman" w:hAnsi="Times New Roman"/>
              </w:rPr>
              <w:t>Жук С.В.</w:t>
            </w:r>
          </w:p>
        </w:tc>
        <w:tc>
          <w:tcPr>
            <w:tcW w:w="1475" w:type="dxa"/>
            <w:tcBorders>
              <w:top w:val="single" w:sz="8" w:space="0" w:color="auto"/>
              <w:bottom w:val="single" w:sz="12" w:space="0" w:color="auto"/>
            </w:tcBorders>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100</w:t>
            </w:r>
          </w:p>
        </w:tc>
      </w:tr>
      <w:tr w:rsidR="00B207DE" w:rsidRPr="00B207DE" w:rsidTr="00B207DE">
        <w:trPr>
          <w:trHeight w:val="672"/>
          <w:jc w:val="center"/>
        </w:trPr>
        <w:tc>
          <w:tcPr>
            <w:tcW w:w="899"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lastRenderedPageBreak/>
              <w:t>Итого</w:t>
            </w:r>
          </w:p>
        </w:tc>
        <w:tc>
          <w:tcPr>
            <w:tcW w:w="833"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95</w:t>
            </w:r>
          </w:p>
        </w:tc>
        <w:tc>
          <w:tcPr>
            <w:tcW w:w="1341" w:type="dxa"/>
            <w:tcBorders>
              <w:top w:val="single" w:sz="12" w:space="0" w:color="auto"/>
              <w:bottom w:val="single" w:sz="12" w:space="0" w:color="auto"/>
            </w:tcBorders>
          </w:tcPr>
          <w:p w:rsidR="00B207DE" w:rsidRPr="00B207DE" w:rsidRDefault="00B207DE" w:rsidP="00B207DE">
            <w:pPr>
              <w:spacing w:after="0" w:line="240" w:lineRule="auto"/>
              <w:rPr>
                <w:rFonts w:ascii="Times New Roman" w:hAnsi="Times New Roman"/>
              </w:rPr>
            </w:pPr>
          </w:p>
        </w:tc>
        <w:tc>
          <w:tcPr>
            <w:tcW w:w="594"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7</w:t>
            </w:r>
          </w:p>
        </w:tc>
        <w:tc>
          <w:tcPr>
            <w:tcW w:w="620"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4</w:t>
            </w:r>
          </w:p>
        </w:tc>
        <w:tc>
          <w:tcPr>
            <w:tcW w:w="621"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w:t>
            </w:r>
          </w:p>
        </w:tc>
        <w:tc>
          <w:tcPr>
            <w:tcW w:w="621"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w:t>
            </w:r>
          </w:p>
        </w:tc>
        <w:tc>
          <w:tcPr>
            <w:tcW w:w="621" w:type="dxa"/>
            <w:tcBorders>
              <w:top w:val="single" w:sz="12" w:space="0" w:color="auto"/>
              <w:bottom w:val="single" w:sz="12" w:space="0" w:color="auto"/>
            </w:tcBorders>
          </w:tcPr>
          <w:p w:rsidR="00B207DE" w:rsidRPr="00B207DE" w:rsidRDefault="00B207DE" w:rsidP="00B207DE">
            <w:pPr>
              <w:spacing w:after="0" w:line="240" w:lineRule="auto"/>
              <w:jc w:val="center"/>
              <w:rPr>
                <w:rFonts w:ascii="Times New Roman" w:hAnsi="Times New Roman"/>
              </w:rPr>
            </w:pPr>
          </w:p>
        </w:tc>
        <w:tc>
          <w:tcPr>
            <w:tcW w:w="1813" w:type="dxa"/>
            <w:tcBorders>
              <w:top w:val="single" w:sz="12" w:space="0" w:color="auto"/>
              <w:bottom w:val="single" w:sz="12" w:space="0" w:color="auto"/>
            </w:tcBorders>
          </w:tcPr>
          <w:p w:rsidR="00B207DE" w:rsidRPr="00B207DE" w:rsidRDefault="00B207DE" w:rsidP="00B207DE">
            <w:pPr>
              <w:spacing w:after="0" w:line="240" w:lineRule="auto"/>
              <w:rPr>
                <w:rFonts w:ascii="Times New Roman" w:hAnsi="Times New Roman"/>
              </w:rPr>
            </w:pPr>
          </w:p>
        </w:tc>
        <w:tc>
          <w:tcPr>
            <w:tcW w:w="1475" w:type="dxa"/>
            <w:tcBorders>
              <w:top w:val="single" w:sz="12" w:space="0" w:color="auto"/>
              <w:bottom w:val="single" w:sz="12" w:space="0" w:color="auto"/>
            </w:tcBorders>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86,3</w:t>
            </w:r>
          </w:p>
        </w:tc>
      </w:tr>
      <w:tr w:rsidR="00B207DE" w:rsidRPr="00B207DE" w:rsidTr="00B207DE">
        <w:trPr>
          <w:trHeight w:val="672"/>
          <w:jc w:val="center"/>
        </w:trPr>
        <w:tc>
          <w:tcPr>
            <w:tcW w:w="899" w:type="dxa"/>
            <w:tcBorders>
              <w:top w:val="single" w:sz="12" w:space="0" w:color="auto"/>
            </w:tcBorders>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9-Б</w:t>
            </w:r>
          </w:p>
        </w:tc>
        <w:tc>
          <w:tcPr>
            <w:tcW w:w="833" w:type="dxa"/>
            <w:tcBorders>
              <w:top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1341" w:type="dxa"/>
            <w:tcBorders>
              <w:top w:val="single" w:sz="12" w:space="0" w:color="auto"/>
            </w:tcBorders>
          </w:tcPr>
          <w:p w:rsidR="00B207DE" w:rsidRPr="00B207DE" w:rsidRDefault="00B207DE" w:rsidP="00B207DE">
            <w:pPr>
              <w:spacing w:after="0" w:line="240" w:lineRule="auto"/>
              <w:rPr>
                <w:rFonts w:ascii="Times New Roman" w:hAnsi="Times New Roman"/>
                <w:sz w:val="20"/>
                <w:szCs w:val="20"/>
              </w:rPr>
            </w:pPr>
            <w:r w:rsidRPr="00B207DE">
              <w:rPr>
                <w:rFonts w:ascii="Times New Roman" w:hAnsi="Times New Roman"/>
              </w:rPr>
              <w:t>литература ОГЭ</w:t>
            </w:r>
          </w:p>
        </w:tc>
        <w:tc>
          <w:tcPr>
            <w:tcW w:w="594" w:type="dxa"/>
            <w:tcBorders>
              <w:top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w:t>
            </w:r>
          </w:p>
        </w:tc>
        <w:tc>
          <w:tcPr>
            <w:tcW w:w="620" w:type="dxa"/>
            <w:tcBorders>
              <w:top w:val="single" w:sz="12" w:space="0" w:color="auto"/>
            </w:tcBorders>
          </w:tcPr>
          <w:p w:rsidR="00B207DE" w:rsidRPr="00B207DE" w:rsidRDefault="00B207DE" w:rsidP="00B207DE">
            <w:pPr>
              <w:spacing w:after="0" w:line="240" w:lineRule="auto"/>
              <w:jc w:val="center"/>
              <w:rPr>
                <w:rFonts w:ascii="Times New Roman" w:hAnsi="Times New Roman"/>
              </w:rPr>
            </w:pPr>
          </w:p>
        </w:tc>
        <w:tc>
          <w:tcPr>
            <w:tcW w:w="621" w:type="dxa"/>
            <w:tcBorders>
              <w:top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w:t>
            </w:r>
          </w:p>
        </w:tc>
        <w:tc>
          <w:tcPr>
            <w:tcW w:w="621" w:type="dxa"/>
            <w:tcBorders>
              <w:top w:val="single" w:sz="12" w:space="0" w:color="auto"/>
            </w:tcBorders>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w:t>
            </w:r>
          </w:p>
        </w:tc>
        <w:tc>
          <w:tcPr>
            <w:tcW w:w="621" w:type="dxa"/>
            <w:tcBorders>
              <w:top w:val="single" w:sz="12" w:space="0" w:color="auto"/>
            </w:tcBorders>
          </w:tcPr>
          <w:p w:rsidR="00B207DE" w:rsidRPr="00B207DE" w:rsidRDefault="00B207DE" w:rsidP="00B207DE">
            <w:pPr>
              <w:spacing w:after="0" w:line="240" w:lineRule="auto"/>
              <w:jc w:val="center"/>
              <w:rPr>
                <w:rFonts w:ascii="Times New Roman" w:hAnsi="Times New Roman"/>
              </w:rPr>
            </w:pPr>
          </w:p>
        </w:tc>
        <w:tc>
          <w:tcPr>
            <w:tcW w:w="1813" w:type="dxa"/>
            <w:tcBorders>
              <w:top w:val="single" w:sz="12" w:space="0" w:color="auto"/>
            </w:tcBorders>
          </w:tcPr>
          <w:p w:rsidR="00B207DE" w:rsidRPr="00B207DE" w:rsidRDefault="00B207DE" w:rsidP="00B207DE">
            <w:pPr>
              <w:spacing w:after="0" w:line="240" w:lineRule="auto"/>
              <w:rPr>
                <w:rFonts w:ascii="Times New Roman" w:hAnsi="Times New Roman"/>
              </w:rPr>
            </w:pPr>
            <w:r w:rsidRPr="00B207DE">
              <w:rPr>
                <w:rFonts w:ascii="Times New Roman" w:hAnsi="Times New Roman"/>
              </w:rPr>
              <w:t>Кривко С.Н.</w:t>
            </w:r>
          </w:p>
        </w:tc>
        <w:tc>
          <w:tcPr>
            <w:tcW w:w="1475" w:type="dxa"/>
            <w:tcBorders>
              <w:top w:val="single" w:sz="12" w:space="0" w:color="auto"/>
            </w:tcBorders>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50</w:t>
            </w:r>
          </w:p>
        </w:tc>
      </w:tr>
      <w:tr w:rsidR="00B207DE" w:rsidRPr="00B207DE" w:rsidTr="00B207DE">
        <w:trPr>
          <w:trHeight w:val="672"/>
          <w:jc w:val="center"/>
        </w:trPr>
        <w:tc>
          <w:tcPr>
            <w:tcW w:w="899" w:type="dxa"/>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Итого</w:t>
            </w:r>
          </w:p>
        </w:tc>
        <w:tc>
          <w:tcPr>
            <w:tcW w:w="833"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1341" w:type="dxa"/>
          </w:tcPr>
          <w:p w:rsidR="00B207DE" w:rsidRPr="00B207DE" w:rsidRDefault="00B207DE" w:rsidP="00B207DE">
            <w:pPr>
              <w:spacing w:after="0" w:line="240" w:lineRule="auto"/>
              <w:rPr>
                <w:rFonts w:ascii="Times New Roman" w:hAnsi="Times New Roman"/>
              </w:rPr>
            </w:pPr>
          </w:p>
        </w:tc>
        <w:tc>
          <w:tcPr>
            <w:tcW w:w="594"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w:t>
            </w:r>
          </w:p>
        </w:tc>
        <w:tc>
          <w:tcPr>
            <w:tcW w:w="620" w:type="dxa"/>
          </w:tcPr>
          <w:p w:rsidR="00B207DE" w:rsidRPr="00B207DE" w:rsidRDefault="00B207DE" w:rsidP="00B207DE">
            <w:pPr>
              <w:spacing w:after="0" w:line="240" w:lineRule="auto"/>
              <w:jc w:val="center"/>
              <w:rPr>
                <w:rFonts w:ascii="Times New Roman" w:hAnsi="Times New Roman"/>
              </w:rPr>
            </w:pP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w:t>
            </w:r>
          </w:p>
        </w:tc>
        <w:tc>
          <w:tcPr>
            <w:tcW w:w="621" w:type="dxa"/>
          </w:tcPr>
          <w:p w:rsidR="00B207DE" w:rsidRPr="00B207DE" w:rsidRDefault="00B207DE" w:rsidP="00B207DE">
            <w:pPr>
              <w:spacing w:after="0" w:line="240" w:lineRule="auto"/>
              <w:jc w:val="center"/>
              <w:rPr>
                <w:rFonts w:ascii="Times New Roman" w:hAnsi="Times New Roman"/>
              </w:rPr>
            </w:pPr>
          </w:p>
        </w:tc>
        <w:tc>
          <w:tcPr>
            <w:tcW w:w="1813" w:type="dxa"/>
          </w:tcPr>
          <w:p w:rsidR="00B207DE" w:rsidRPr="00B207DE" w:rsidRDefault="00B207DE" w:rsidP="00B207DE">
            <w:pPr>
              <w:spacing w:after="0" w:line="240" w:lineRule="auto"/>
              <w:rPr>
                <w:rFonts w:ascii="Times New Roman" w:hAnsi="Times New Roman"/>
              </w:rPr>
            </w:pPr>
          </w:p>
        </w:tc>
        <w:tc>
          <w:tcPr>
            <w:tcW w:w="1475" w:type="dxa"/>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50</w:t>
            </w:r>
          </w:p>
        </w:tc>
      </w:tr>
      <w:tr w:rsidR="00B207DE" w:rsidRPr="00B207DE" w:rsidTr="00B207DE">
        <w:trPr>
          <w:trHeight w:val="672"/>
          <w:jc w:val="center"/>
        </w:trPr>
        <w:tc>
          <w:tcPr>
            <w:tcW w:w="899" w:type="dxa"/>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9-А</w:t>
            </w:r>
          </w:p>
        </w:tc>
        <w:tc>
          <w:tcPr>
            <w:tcW w:w="833"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31</w:t>
            </w:r>
          </w:p>
        </w:tc>
        <w:tc>
          <w:tcPr>
            <w:tcW w:w="1341"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обществознание ОГЭ</w:t>
            </w:r>
          </w:p>
        </w:tc>
        <w:tc>
          <w:tcPr>
            <w:tcW w:w="594"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23</w:t>
            </w:r>
          </w:p>
        </w:tc>
        <w:tc>
          <w:tcPr>
            <w:tcW w:w="620"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6</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15</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w:t>
            </w:r>
          </w:p>
        </w:tc>
        <w:tc>
          <w:tcPr>
            <w:tcW w:w="621" w:type="dxa"/>
          </w:tcPr>
          <w:p w:rsidR="00B207DE" w:rsidRPr="00B207DE" w:rsidRDefault="00B207DE" w:rsidP="00B207DE">
            <w:pPr>
              <w:spacing w:after="0" w:line="240" w:lineRule="auto"/>
              <w:jc w:val="center"/>
              <w:rPr>
                <w:rFonts w:ascii="Times New Roman" w:hAnsi="Times New Roman"/>
              </w:rPr>
            </w:pPr>
          </w:p>
        </w:tc>
        <w:tc>
          <w:tcPr>
            <w:tcW w:w="1813"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Иванова Е.Л.</w:t>
            </w:r>
          </w:p>
        </w:tc>
        <w:tc>
          <w:tcPr>
            <w:tcW w:w="1475" w:type="dxa"/>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91,3</w:t>
            </w:r>
          </w:p>
        </w:tc>
      </w:tr>
      <w:tr w:rsidR="00B207DE" w:rsidRPr="00B207DE" w:rsidTr="00B207DE">
        <w:trPr>
          <w:trHeight w:val="672"/>
          <w:jc w:val="center"/>
        </w:trPr>
        <w:tc>
          <w:tcPr>
            <w:tcW w:w="899" w:type="dxa"/>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9-Б</w:t>
            </w:r>
          </w:p>
        </w:tc>
        <w:tc>
          <w:tcPr>
            <w:tcW w:w="833"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1341" w:type="dxa"/>
          </w:tcPr>
          <w:p w:rsidR="00B207DE" w:rsidRPr="00B207DE" w:rsidRDefault="00B207DE" w:rsidP="00B207DE">
            <w:pPr>
              <w:spacing w:after="0" w:line="240" w:lineRule="auto"/>
              <w:rPr>
                <w:rFonts w:ascii="Times New Roman" w:hAnsi="Times New Roman"/>
                <w:sz w:val="20"/>
                <w:szCs w:val="20"/>
              </w:rPr>
            </w:pPr>
            <w:r w:rsidRPr="00B207DE">
              <w:rPr>
                <w:rFonts w:ascii="Times New Roman" w:hAnsi="Times New Roman"/>
              </w:rPr>
              <w:t>обществознание ОГЭ</w:t>
            </w:r>
          </w:p>
        </w:tc>
        <w:tc>
          <w:tcPr>
            <w:tcW w:w="594"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24</w:t>
            </w:r>
          </w:p>
        </w:tc>
        <w:tc>
          <w:tcPr>
            <w:tcW w:w="620"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5</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15</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4</w:t>
            </w:r>
          </w:p>
        </w:tc>
        <w:tc>
          <w:tcPr>
            <w:tcW w:w="621" w:type="dxa"/>
          </w:tcPr>
          <w:p w:rsidR="00B207DE" w:rsidRPr="00B207DE" w:rsidRDefault="00B207DE" w:rsidP="00B207DE">
            <w:pPr>
              <w:spacing w:after="0" w:line="240" w:lineRule="auto"/>
              <w:jc w:val="center"/>
              <w:rPr>
                <w:rFonts w:ascii="Times New Roman" w:hAnsi="Times New Roman"/>
              </w:rPr>
            </w:pPr>
          </w:p>
        </w:tc>
        <w:tc>
          <w:tcPr>
            <w:tcW w:w="1813"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Иванова Е.Л.</w:t>
            </w:r>
          </w:p>
        </w:tc>
        <w:tc>
          <w:tcPr>
            <w:tcW w:w="1475" w:type="dxa"/>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83,3</w:t>
            </w:r>
          </w:p>
        </w:tc>
      </w:tr>
      <w:tr w:rsidR="00B207DE" w:rsidRPr="00B207DE" w:rsidTr="00B207DE">
        <w:trPr>
          <w:trHeight w:val="672"/>
          <w:jc w:val="center"/>
        </w:trPr>
        <w:tc>
          <w:tcPr>
            <w:tcW w:w="899" w:type="dxa"/>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9-В</w:t>
            </w:r>
          </w:p>
        </w:tc>
        <w:tc>
          <w:tcPr>
            <w:tcW w:w="833"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32</w:t>
            </w:r>
          </w:p>
        </w:tc>
        <w:tc>
          <w:tcPr>
            <w:tcW w:w="1341" w:type="dxa"/>
          </w:tcPr>
          <w:p w:rsidR="00B207DE" w:rsidRPr="00B207DE" w:rsidRDefault="00B207DE" w:rsidP="00B207DE">
            <w:pPr>
              <w:spacing w:after="0" w:line="240" w:lineRule="auto"/>
              <w:rPr>
                <w:rFonts w:ascii="Times New Roman" w:hAnsi="Times New Roman"/>
                <w:sz w:val="20"/>
                <w:szCs w:val="20"/>
              </w:rPr>
            </w:pPr>
            <w:r w:rsidRPr="00B207DE">
              <w:rPr>
                <w:rFonts w:ascii="Times New Roman" w:hAnsi="Times New Roman"/>
              </w:rPr>
              <w:t>обществознание ОГЭ</w:t>
            </w:r>
          </w:p>
        </w:tc>
        <w:tc>
          <w:tcPr>
            <w:tcW w:w="594"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24</w:t>
            </w:r>
          </w:p>
        </w:tc>
        <w:tc>
          <w:tcPr>
            <w:tcW w:w="620"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4</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20</w:t>
            </w:r>
          </w:p>
        </w:tc>
        <w:tc>
          <w:tcPr>
            <w:tcW w:w="621" w:type="dxa"/>
          </w:tcPr>
          <w:p w:rsidR="00B207DE" w:rsidRPr="00B207DE" w:rsidRDefault="00B207DE" w:rsidP="00B207DE">
            <w:pPr>
              <w:spacing w:after="0" w:line="240" w:lineRule="auto"/>
              <w:jc w:val="center"/>
              <w:rPr>
                <w:rFonts w:ascii="Times New Roman" w:hAnsi="Times New Roman"/>
              </w:rPr>
            </w:pPr>
          </w:p>
        </w:tc>
        <w:tc>
          <w:tcPr>
            <w:tcW w:w="621" w:type="dxa"/>
          </w:tcPr>
          <w:p w:rsidR="00B207DE" w:rsidRPr="00B207DE" w:rsidRDefault="00B207DE" w:rsidP="00B207DE">
            <w:pPr>
              <w:spacing w:after="0" w:line="240" w:lineRule="auto"/>
              <w:jc w:val="center"/>
              <w:rPr>
                <w:rFonts w:ascii="Times New Roman" w:hAnsi="Times New Roman"/>
              </w:rPr>
            </w:pPr>
          </w:p>
        </w:tc>
        <w:tc>
          <w:tcPr>
            <w:tcW w:w="1813" w:type="dxa"/>
          </w:tcPr>
          <w:p w:rsidR="00B207DE" w:rsidRPr="00B207DE" w:rsidRDefault="00B207DE" w:rsidP="00B207DE">
            <w:pPr>
              <w:spacing w:after="0" w:line="240" w:lineRule="auto"/>
              <w:rPr>
                <w:rFonts w:ascii="Times New Roman" w:hAnsi="Times New Roman"/>
              </w:rPr>
            </w:pPr>
            <w:r w:rsidRPr="00B207DE">
              <w:rPr>
                <w:rFonts w:ascii="Times New Roman" w:hAnsi="Times New Roman"/>
              </w:rPr>
              <w:t>Иванова Е.Л.</w:t>
            </w:r>
          </w:p>
        </w:tc>
        <w:tc>
          <w:tcPr>
            <w:tcW w:w="1475" w:type="dxa"/>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100</w:t>
            </w:r>
          </w:p>
        </w:tc>
      </w:tr>
      <w:tr w:rsidR="00B207DE" w:rsidRPr="00B207DE" w:rsidTr="00B207DE">
        <w:trPr>
          <w:trHeight w:val="672"/>
          <w:jc w:val="center"/>
        </w:trPr>
        <w:tc>
          <w:tcPr>
            <w:tcW w:w="899" w:type="dxa"/>
          </w:tcPr>
          <w:p w:rsidR="00B207DE" w:rsidRPr="00B207DE" w:rsidRDefault="00B207DE" w:rsidP="00B207DE">
            <w:pPr>
              <w:spacing w:after="0" w:line="240" w:lineRule="auto"/>
              <w:jc w:val="center"/>
              <w:rPr>
                <w:rFonts w:ascii="Times New Roman" w:hAnsi="Times New Roman"/>
                <w:b/>
              </w:rPr>
            </w:pPr>
            <w:r w:rsidRPr="00B207DE">
              <w:rPr>
                <w:rFonts w:ascii="Times New Roman" w:hAnsi="Times New Roman"/>
                <w:b/>
              </w:rPr>
              <w:t>Итого</w:t>
            </w:r>
          </w:p>
        </w:tc>
        <w:tc>
          <w:tcPr>
            <w:tcW w:w="833"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95</w:t>
            </w:r>
          </w:p>
        </w:tc>
        <w:tc>
          <w:tcPr>
            <w:tcW w:w="1341" w:type="dxa"/>
          </w:tcPr>
          <w:p w:rsidR="00B207DE" w:rsidRPr="00B207DE" w:rsidRDefault="00B207DE" w:rsidP="00B207DE">
            <w:pPr>
              <w:spacing w:after="0" w:line="240" w:lineRule="auto"/>
              <w:rPr>
                <w:rFonts w:ascii="Times New Roman" w:hAnsi="Times New Roman"/>
              </w:rPr>
            </w:pPr>
          </w:p>
        </w:tc>
        <w:tc>
          <w:tcPr>
            <w:tcW w:w="594"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71</w:t>
            </w:r>
          </w:p>
        </w:tc>
        <w:tc>
          <w:tcPr>
            <w:tcW w:w="620"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15</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50</w:t>
            </w:r>
          </w:p>
        </w:tc>
        <w:tc>
          <w:tcPr>
            <w:tcW w:w="621" w:type="dxa"/>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6</w:t>
            </w:r>
          </w:p>
        </w:tc>
        <w:tc>
          <w:tcPr>
            <w:tcW w:w="621" w:type="dxa"/>
          </w:tcPr>
          <w:p w:rsidR="00B207DE" w:rsidRPr="00B207DE" w:rsidRDefault="00B207DE" w:rsidP="00B207DE">
            <w:pPr>
              <w:spacing w:after="0" w:line="240" w:lineRule="auto"/>
              <w:jc w:val="center"/>
              <w:rPr>
                <w:rFonts w:ascii="Times New Roman" w:hAnsi="Times New Roman"/>
              </w:rPr>
            </w:pPr>
          </w:p>
        </w:tc>
        <w:tc>
          <w:tcPr>
            <w:tcW w:w="1813" w:type="dxa"/>
          </w:tcPr>
          <w:p w:rsidR="00B207DE" w:rsidRPr="00B207DE" w:rsidRDefault="00B207DE" w:rsidP="00B207DE">
            <w:pPr>
              <w:spacing w:after="0" w:line="240" w:lineRule="auto"/>
              <w:rPr>
                <w:rFonts w:ascii="Times New Roman" w:hAnsi="Times New Roman"/>
              </w:rPr>
            </w:pPr>
          </w:p>
        </w:tc>
        <w:tc>
          <w:tcPr>
            <w:tcW w:w="1475" w:type="dxa"/>
            <w:vAlign w:val="center"/>
          </w:tcPr>
          <w:p w:rsidR="00B207DE" w:rsidRPr="00B207DE" w:rsidRDefault="00B207DE" w:rsidP="00B207DE">
            <w:pPr>
              <w:spacing w:after="0" w:line="240" w:lineRule="auto"/>
              <w:jc w:val="center"/>
              <w:rPr>
                <w:rFonts w:ascii="Times New Roman" w:hAnsi="Times New Roman"/>
              </w:rPr>
            </w:pPr>
            <w:r w:rsidRPr="00B207DE">
              <w:rPr>
                <w:rFonts w:ascii="Times New Roman" w:hAnsi="Times New Roman"/>
              </w:rPr>
              <w:t>91,5</w:t>
            </w:r>
          </w:p>
        </w:tc>
      </w:tr>
    </w:tbl>
    <w:p w:rsidR="00B207DE" w:rsidRPr="00B207DE" w:rsidRDefault="00B207DE" w:rsidP="00B207DE">
      <w:pPr>
        <w:spacing w:after="0" w:line="240" w:lineRule="auto"/>
        <w:ind w:firstLine="851"/>
        <w:jc w:val="both"/>
        <w:rPr>
          <w:rFonts w:ascii="Times New Roman" w:hAnsi="Times New Roman"/>
          <w:sz w:val="28"/>
          <w:szCs w:val="20"/>
        </w:rPr>
      </w:pPr>
    </w:p>
    <w:tbl>
      <w:tblPr>
        <w:tblW w:w="10065" w:type="dxa"/>
        <w:jc w:val="center"/>
        <w:tblInd w:w="-34" w:type="dxa"/>
        <w:tblLayout w:type="fixed"/>
        <w:tblLook w:val="04A0"/>
      </w:tblPr>
      <w:tblGrid>
        <w:gridCol w:w="1985"/>
        <w:gridCol w:w="1843"/>
        <w:gridCol w:w="992"/>
        <w:gridCol w:w="992"/>
        <w:gridCol w:w="1134"/>
        <w:gridCol w:w="1134"/>
        <w:gridCol w:w="851"/>
        <w:gridCol w:w="1100"/>
        <w:gridCol w:w="34"/>
      </w:tblGrid>
      <w:tr w:rsidR="00B207DE" w:rsidRPr="00B207DE" w:rsidTr="00B207DE">
        <w:trPr>
          <w:gridAfter w:val="1"/>
          <w:wAfter w:w="34" w:type="dxa"/>
          <w:trHeight w:val="296"/>
          <w:jc w:val="center"/>
        </w:trPr>
        <w:tc>
          <w:tcPr>
            <w:tcW w:w="10031" w:type="dxa"/>
            <w:gridSpan w:val="8"/>
            <w:tcBorders>
              <w:top w:val="nil"/>
              <w:left w:val="nil"/>
              <w:bottom w:val="nil"/>
              <w:right w:val="nil"/>
            </w:tcBorders>
            <w:vAlign w:val="bottom"/>
            <w:hideMark/>
          </w:tcPr>
          <w:p w:rsidR="00B207DE" w:rsidRPr="00B207DE" w:rsidRDefault="00B207DE" w:rsidP="00B207DE">
            <w:pPr>
              <w:spacing w:after="0" w:line="240" w:lineRule="auto"/>
              <w:jc w:val="center"/>
              <w:rPr>
                <w:rFonts w:ascii="Times New Roman" w:hAnsi="Times New Roman"/>
                <w:b/>
                <w:bCs/>
                <w:color w:val="000000"/>
                <w:sz w:val="28"/>
                <w:szCs w:val="28"/>
              </w:rPr>
            </w:pPr>
            <w:r w:rsidRPr="00B207DE">
              <w:rPr>
                <w:rFonts w:ascii="Times New Roman" w:hAnsi="Times New Roman"/>
                <w:b/>
                <w:bCs/>
                <w:color w:val="000000"/>
                <w:sz w:val="28"/>
                <w:szCs w:val="28"/>
              </w:rPr>
              <w:t>Соотношение годовых отметок и отметок, полученных выпускниками 9 классов на ГИА</w:t>
            </w:r>
          </w:p>
        </w:tc>
      </w:tr>
      <w:tr w:rsidR="00B207DE" w:rsidRPr="00B207DE" w:rsidTr="00B207DE">
        <w:trPr>
          <w:gridAfter w:val="1"/>
          <w:wAfter w:w="34" w:type="dxa"/>
          <w:trHeight w:val="296"/>
          <w:jc w:val="center"/>
        </w:trPr>
        <w:tc>
          <w:tcPr>
            <w:tcW w:w="10031" w:type="dxa"/>
            <w:gridSpan w:val="8"/>
            <w:tcBorders>
              <w:top w:val="nil"/>
              <w:left w:val="nil"/>
              <w:bottom w:val="nil"/>
              <w:right w:val="nil"/>
            </w:tcBorders>
            <w:vAlign w:val="bottom"/>
          </w:tcPr>
          <w:p w:rsidR="00B207DE" w:rsidRPr="00B207DE" w:rsidRDefault="00B207DE" w:rsidP="00B207DE">
            <w:pPr>
              <w:spacing w:after="0" w:line="240" w:lineRule="auto"/>
              <w:jc w:val="center"/>
              <w:rPr>
                <w:rFonts w:ascii="Times New Roman" w:hAnsi="Times New Roman"/>
                <w:b/>
                <w:bCs/>
                <w:color w:val="000000"/>
                <w:sz w:val="24"/>
                <w:szCs w:val="24"/>
              </w:rPr>
            </w:pPr>
          </w:p>
        </w:tc>
      </w:tr>
      <w:tr w:rsidR="00B207DE" w:rsidRPr="00B207DE" w:rsidTr="00B207DE">
        <w:trPr>
          <w:trHeight w:val="804"/>
          <w:jc w:val="center"/>
        </w:trPr>
        <w:tc>
          <w:tcPr>
            <w:tcW w:w="1985" w:type="dxa"/>
            <w:vMerge w:val="restart"/>
            <w:tcBorders>
              <w:top w:val="single" w:sz="8" w:space="0" w:color="auto"/>
              <w:left w:val="single" w:sz="8" w:space="0" w:color="auto"/>
              <w:bottom w:val="single" w:sz="8" w:space="0" w:color="000000"/>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Предмет</w:t>
            </w:r>
          </w:p>
        </w:tc>
        <w:tc>
          <w:tcPr>
            <w:tcW w:w="1843" w:type="dxa"/>
            <w:vMerge w:val="restart"/>
            <w:tcBorders>
              <w:top w:val="single" w:sz="8" w:space="0" w:color="auto"/>
              <w:left w:val="single" w:sz="8" w:space="0" w:color="auto"/>
              <w:bottom w:val="single" w:sz="8" w:space="0" w:color="auto"/>
              <w:right w:val="single" w:sz="8" w:space="0" w:color="auto"/>
            </w:tcBorders>
            <w:vAlign w:val="center"/>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 xml:space="preserve">Кол-во выпускников, участвовавших в ОГЭ </w:t>
            </w:r>
          </w:p>
        </w:tc>
        <w:tc>
          <w:tcPr>
            <w:tcW w:w="1984" w:type="dxa"/>
            <w:gridSpan w:val="2"/>
            <w:tcBorders>
              <w:top w:val="single" w:sz="8" w:space="0" w:color="auto"/>
              <w:left w:val="nil"/>
              <w:bottom w:val="single" w:sz="8" w:space="0" w:color="auto"/>
              <w:right w:val="single" w:sz="8" w:space="0" w:color="000000"/>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Понизили годовую отметку</w:t>
            </w:r>
          </w:p>
        </w:tc>
        <w:tc>
          <w:tcPr>
            <w:tcW w:w="2268" w:type="dxa"/>
            <w:gridSpan w:val="2"/>
            <w:tcBorders>
              <w:top w:val="single" w:sz="8" w:space="0" w:color="auto"/>
              <w:left w:val="nil"/>
              <w:bottom w:val="single" w:sz="8" w:space="0" w:color="auto"/>
              <w:right w:val="single" w:sz="8" w:space="0" w:color="000000"/>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Подтвердили годовую отметку</w:t>
            </w:r>
          </w:p>
        </w:tc>
        <w:tc>
          <w:tcPr>
            <w:tcW w:w="1985" w:type="dxa"/>
            <w:gridSpan w:val="3"/>
            <w:tcBorders>
              <w:top w:val="single" w:sz="8" w:space="0" w:color="auto"/>
              <w:left w:val="nil"/>
              <w:bottom w:val="single" w:sz="8" w:space="0" w:color="auto"/>
              <w:right w:val="single" w:sz="8" w:space="0" w:color="000000"/>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Повысили годовую  отметку</w:t>
            </w:r>
          </w:p>
        </w:tc>
      </w:tr>
      <w:tr w:rsidR="00B207DE" w:rsidRPr="00B207DE" w:rsidTr="00B207DE">
        <w:trPr>
          <w:trHeight w:val="804"/>
          <w:jc w:val="center"/>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B207DE" w:rsidRPr="00B207DE" w:rsidRDefault="00B207DE" w:rsidP="00B207DE">
            <w:pPr>
              <w:spacing w:after="0" w:line="240" w:lineRule="auto"/>
              <w:rPr>
                <w:rFonts w:ascii="Times New Roman" w:hAnsi="Times New Roman"/>
                <w:color w:val="000000"/>
                <w:sz w:val="24"/>
                <w:szCs w:val="24"/>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rsidR="00B207DE" w:rsidRPr="00B207DE" w:rsidRDefault="00B207DE" w:rsidP="00B207DE">
            <w:pPr>
              <w:spacing w:after="0" w:line="240" w:lineRule="auto"/>
              <w:rPr>
                <w:rFonts w:ascii="Times New Roman" w:hAnsi="Times New Roman"/>
                <w:color w:val="000000"/>
                <w:sz w:val="24"/>
                <w:szCs w:val="24"/>
              </w:rPr>
            </w:pPr>
          </w:p>
        </w:tc>
        <w:tc>
          <w:tcPr>
            <w:tcW w:w="992"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Кол-во</w:t>
            </w:r>
          </w:p>
        </w:tc>
        <w:tc>
          <w:tcPr>
            <w:tcW w:w="992"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w:t>
            </w:r>
          </w:p>
        </w:tc>
        <w:tc>
          <w:tcPr>
            <w:tcW w:w="1134"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Кол-во</w:t>
            </w:r>
          </w:p>
        </w:tc>
        <w:tc>
          <w:tcPr>
            <w:tcW w:w="1134"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w:t>
            </w:r>
          </w:p>
        </w:tc>
        <w:tc>
          <w:tcPr>
            <w:tcW w:w="851"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Кол-во</w:t>
            </w:r>
          </w:p>
        </w:tc>
        <w:tc>
          <w:tcPr>
            <w:tcW w:w="1134" w:type="dxa"/>
            <w:gridSpan w:val="2"/>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w:t>
            </w:r>
          </w:p>
        </w:tc>
      </w:tr>
      <w:tr w:rsidR="00B207DE" w:rsidRPr="00B207DE" w:rsidTr="00B207DE">
        <w:trPr>
          <w:trHeight w:val="310"/>
          <w:jc w:val="center"/>
        </w:trPr>
        <w:tc>
          <w:tcPr>
            <w:tcW w:w="1985" w:type="dxa"/>
            <w:tcBorders>
              <w:top w:val="nil"/>
              <w:left w:val="single" w:sz="8" w:space="0" w:color="auto"/>
              <w:bottom w:val="single" w:sz="8" w:space="0" w:color="auto"/>
              <w:right w:val="single" w:sz="8" w:space="0" w:color="auto"/>
            </w:tcBorders>
            <w:noWrap/>
            <w:vAlign w:val="bottom"/>
            <w:hideMark/>
          </w:tcPr>
          <w:p w:rsidR="00B207DE" w:rsidRPr="00B207DE" w:rsidRDefault="00B207DE" w:rsidP="00B207DE">
            <w:pPr>
              <w:spacing w:after="0" w:line="240" w:lineRule="auto"/>
              <w:rPr>
                <w:rFonts w:ascii="Times New Roman" w:hAnsi="Times New Roman"/>
                <w:color w:val="000000"/>
                <w:sz w:val="24"/>
                <w:szCs w:val="24"/>
              </w:rPr>
            </w:pPr>
            <w:r w:rsidRPr="00B207DE">
              <w:rPr>
                <w:rFonts w:ascii="Times New Roman" w:hAnsi="Times New Roman"/>
                <w:color w:val="000000"/>
                <w:sz w:val="24"/>
                <w:szCs w:val="24"/>
              </w:rPr>
              <w:t xml:space="preserve">Русский язык </w:t>
            </w:r>
          </w:p>
        </w:tc>
        <w:tc>
          <w:tcPr>
            <w:tcW w:w="1843"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95</w:t>
            </w:r>
          </w:p>
        </w:tc>
        <w:tc>
          <w:tcPr>
            <w:tcW w:w="992"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2</w:t>
            </w:r>
          </w:p>
        </w:tc>
        <w:tc>
          <w:tcPr>
            <w:tcW w:w="992"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2,1</w:t>
            </w:r>
          </w:p>
        </w:tc>
        <w:tc>
          <w:tcPr>
            <w:tcW w:w="1134"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51</w:t>
            </w:r>
          </w:p>
        </w:tc>
        <w:tc>
          <w:tcPr>
            <w:tcW w:w="1134"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53,6</w:t>
            </w:r>
          </w:p>
        </w:tc>
        <w:tc>
          <w:tcPr>
            <w:tcW w:w="851"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42</w:t>
            </w:r>
          </w:p>
        </w:tc>
        <w:tc>
          <w:tcPr>
            <w:tcW w:w="1134" w:type="dxa"/>
            <w:gridSpan w:val="2"/>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44,2</w:t>
            </w:r>
          </w:p>
        </w:tc>
      </w:tr>
      <w:tr w:rsidR="00B207DE" w:rsidRPr="00B207DE" w:rsidTr="00B207DE">
        <w:trPr>
          <w:trHeight w:val="279"/>
          <w:jc w:val="center"/>
        </w:trPr>
        <w:tc>
          <w:tcPr>
            <w:tcW w:w="1985" w:type="dxa"/>
            <w:tcBorders>
              <w:top w:val="nil"/>
              <w:left w:val="single" w:sz="8" w:space="0" w:color="auto"/>
              <w:bottom w:val="single" w:sz="8" w:space="0" w:color="auto"/>
              <w:right w:val="single" w:sz="8" w:space="0" w:color="auto"/>
            </w:tcBorders>
            <w:noWrap/>
            <w:vAlign w:val="bottom"/>
            <w:hideMark/>
          </w:tcPr>
          <w:p w:rsidR="00B207DE" w:rsidRPr="00B207DE" w:rsidRDefault="00B207DE" w:rsidP="00B207DE">
            <w:pPr>
              <w:spacing w:after="0" w:line="240" w:lineRule="auto"/>
              <w:rPr>
                <w:rFonts w:ascii="Times New Roman" w:hAnsi="Times New Roman"/>
                <w:color w:val="000000"/>
                <w:sz w:val="24"/>
                <w:szCs w:val="24"/>
              </w:rPr>
            </w:pPr>
            <w:r w:rsidRPr="00B207DE">
              <w:rPr>
                <w:rFonts w:ascii="Times New Roman" w:hAnsi="Times New Roman"/>
                <w:color w:val="000000"/>
                <w:sz w:val="24"/>
                <w:szCs w:val="24"/>
              </w:rPr>
              <w:t xml:space="preserve">Математика </w:t>
            </w:r>
          </w:p>
        </w:tc>
        <w:tc>
          <w:tcPr>
            <w:tcW w:w="1843"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95</w:t>
            </w:r>
          </w:p>
        </w:tc>
        <w:tc>
          <w:tcPr>
            <w:tcW w:w="992"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17</w:t>
            </w:r>
          </w:p>
        </w:tc>
        <w:tc>
          <w:tcPr>
            <w:tcW w:w="992"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17,9</w:t>
            </w:r>
          </w:p>
        </w:tc>
        <w:tc>
          <w:tcPr>
            <w:tcW w:w="1134"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36</w:t>
            </w:r>
          </w:p>
        </w:tc>
        <w:tc>
          <w:tcPr>
            <w:tcW w:w="1134"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37,8</w:t>
            </w:r>
          </w:p>
        </w:tc>
        <w:tc>
          <w:tcPr>
            <w:tcW w:w="851"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42</w:t>
            </w:r>
          </w:p>
        </w:tc>
        <w:tc>
          <w:tcPr>
            <w:tcW w:w="1134" w:type="dxa"/>
            <w:gridSpan w:val="2"/>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44,2</w:t>
            </w:r>
          </w:p>
        </w:tc>
      </w:tr>
      <w:tr w:rsidR="00B207DE" w:rsidRPr="00B207DE" w:rsidTr="00B207DE">
        <w:trPr>
          <w:trHeight w:val="226"/>
          <w:jc w:val="center"/>
        </w:trPr>
        <w:tc>
          <w:tcPr>
            <w:tcW w:w="1985" w:type="dxa"/>
            <w:tcBorders>
              <w:top w:val="nil"/>
              <w:left w:val="single" w:sz="8" w:space="0" w:color="auto"/>
              <w:bottom w:val="single" w:sz="8" w:space="0" w:color="auto"/>
              <w:right w:val="single" w:sz="8" w:space="0" w:color="auto"/>
            </w:tcBorders>
            <w:vAlign w:val="center"/>
            <w:hideMark/>
          </w:tcPr>
          <w:p w:rsidR="00B207DE" w:rsidRPr="00B207DE" w:rsidRDefault="00B207DE" w:rsidP="00B207DE">
            <w:pPr>
              <w:spacing w:after="0" w:line="240" w:lineRule="auto"/>
              <w:rPr>
                <w:rFonts w:ascii="Times New Roman" w:hAnsi="Times New Roman"/>
                <w:sz w:val="24"/>
                <w:szCs w:val="24"/>
              </w:rPr>
            </w:pPr>
            <w:r w:rsidRPr="00B207DE">
              <w:rPr>
                <w:rFonts w:ascii="Times New Roman" w:hAnsi="Times New Roman"/>
                <w:sz w:val="24"/>
                <w:szCs w:val="24"/>
              </w:rPr>
              <w:t>Физика</w:t>
            </w:r>
          </w:p>
        </w:tc>
        <w:tc>
          <w:tcPr>
            <w:tcW w:w="1843"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17</w:t>
            </w:r>
          </w:p>
        </w:tc>
        <w:tc>
          <w:tcPr>
            <w:tcW w:w="992" w:type="dxa"/>
            <w:tcBorders>
              <w:top w:val="nil"/>
              <w:left w:val="nil"/>
              <w:bottom w:val="single" w:sz="8" w:space="0" w:color="auto"/>
              <w:right w:val="single" w:sz="8" w:space="0" w:color="auto"/>
            </w:tcBorders>
            <w:noWrap/>
            <w:vAlign w:val="center"/>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9</w:t>
            </w:r>
          </w:p>
        </w:tc>
        <w:tc>
          <w:tcPr>
            <w:tcW w:w="992"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52,9</w:t>
            </w:r>
          </w:p>
        </w:tc>
        <w:tc>
          <w:tcPr>
            <w:tcW w:w="1134"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7</w:t>
            </w:r>
          </w:p>
        </w:tc>
        <w:tc>
          <w:tcPr>
            <w:tcW w:w="1134"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41,1</w:t>
            </w:r>
          </w:p>
        </w:tc>
        <w:tc>
          <w:tcPr>
            <w:tcW w:w="851"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1</w:t>
            </w:r>
          </w:p>
        </w:tc>
        <w:tc>
          <w:tcPr>
            <w:tcW w:w="1134" w:type="dxa"/>
            <w:gridSpan w:val="2"/>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5,8</w:t>
            </w:r>
          </w:p>
        </w:tc>
      </w:tr>
      <w:tr w:rsidR="00B207DE" w:rsidRPr="00B207DE" w:rsidTr="00B207DE">
        <w:trPr>
          <w:trHeight w:val="145"/>
          <w:jc w:val="center"/>
        </w:trPr>
        <w:tc>
          <w:tcPr>
            <w:tcW w:w="1985" w:type="dxa"/>
            <w:tcBorders>
              <w:top w:val="nil"/>
              <w:left w:val="single" w:sz="8" w:space="0" w:color="auto"/>
              <w:bottom w:val="single" w:sz="8" w:space="0" w:color="auto"/>
              <w:right w:val="single" w:sz="8" w:space="0" w:color="auto"/>
            </w:tcBorders>
            <w:vAlign w:val="center"/>
            <w:hideMark/>
          </w:tcPr>
          <w:p w:rsidR="00B207DE" w:rsidRPr="00B207DE" w:rsidRDefault="00B207DE" w:rsidP="00B207DE">
            <w:pPr>
              <w:spacing w:after="0" w:line="240" w:lineRule="auto"/>
              <w:rPr>
                <w:rFonts w:ascii="Times New Roman" w:hAnsi="Times New Roman"/>
                <w:sz w:val="24"/>
                <w:szCs w:val="24"/>
              </w:rPr>
            </w:pPr>
            <w:r w:rsidRPr="00B207DE">
              <w:rPr>
                <w:rFonts w:ascii="Times New Roman" w:hAnsi="Times New Roman"/>
                <w:sz w:val="24"/>
                <w:szCs w:val="24"/>
              </w:rPr>
              <w:t>Химия</w:t>
            </w:r>
          </w:p>
        </w:tc>
        <w:tc>
          <w:tcPr>
            <w:tcW w:w="1843"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7</w:t>
            </w:r>
          </w:p>
        </w:tc>
        <w:tc>
          <w:tcPr>
            <w:tcW w:w="992"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2</w:t>
            </w:r>
          </w:p>
        </w:tc>
        <w:tc>
          <w:tcPr>
            <w:tcW w:w="992"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28,5</w:t>
            </w:r>
          </w:p>
        </w:tc>
        <w:tc>
          <w:tcPr>
            <w:tcW w:w="1134"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4</w:t>
            </w:r>
          </w:p>
        </w:tc>
        <w:tc>
          <w:tcPr>
            <w:tcW w:w="1134"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57,1</w:t>
            </w:r>
          </w:p>
        </w:tc>
        <w:tc>
          <w:tcPr>
            <w:tcW w:w="851"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1</w:t>
            </w:r>
          </w:p>
        </w:tc>
        <w:tc>
          <w:tcPr>
            <w:tcW w:w="1134" w:type="dxa"/>
            <w:gridSpan w:val="2"/>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14,2</w:t>
            </w:r>
          </w:p>
        </w:tc>
      </w:tr>
      <w:tr w:rsidR="00B207DE" w:rsidRPr="00B207DE" w:rsidTr="00B207DE">
        <w:trPr>
          <w:trHeight w:val="176"/>
          <w:jc w:val="center"/>
        </w:trPr>
        <w:tc>
          <w:tcPr>
            <w:tcW w:w="1985" w:type="dxa"/>
            <w:tcBorders>
              <w:top w:val="nil"/>
              <w:left w:val="single" w:sz="8" w:space="0" w:color="auto"/>
              <w:bottom w:val="single" w:sz="8" w:space="0" w:color="auto"/>
              <w:right w:val="single" w:sz="8" w:space="0" w:color="auto"/>
            </w:tcBorders>
            <w:vAlign w:val="center"/>
            <w:hideMark/>
          </w:tcPr>
          <w:p w:rsidR="00B207DE" w:rsidRPr="00B207DE" w:rsidRDefault="00B207DE" w:rsidP="00B207DE">
            <w:pPr>
              <w:spacing w:after="0" w:line="240" w:lineRule="auto"/>
              <w:rPr>
                <w:rFonts w:ascii="Times New Roman" w:hAnsi="Times New Roman"/>
                <w:sz w:val="24"/>
                <w:szCs w:val="24"/>
              </w:rPr>
            </w:pPr>
            <w:r w:rsidRPr="00B207DE">
              <w:rPr>
                <w:rFonts w:ascii="Times New Roman" w:hAnsi="Times New Roman"/>
                <w:sz w:val="24"/>
                <w:szCs w:val="24"/>
              </w:rPr>
              <w:t xml:space="preserve">Информатика </w:t>
            </w:r>
          </w:p>
        </w:tc>
        <w:tc>
          <w:tcPr>
            <w:tcW w:w="1843" w:type="dxa"/>
            <w:tcBorders>
              <w:top w:val="nil"/>
              <w:left w:val="nil"/>
              <w:bottom w:val="single" w:sz="8" w:space="0" w:color="auto"/>
              <w:right w:val="single" w:sz="8" w:space="0" w:color="auto"/>
            </w:tcBorders>
            <w:noWrap/>
            <w:vAlign w:val="center"/>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55</w:t>
            </w:r>
          </w:p>
        </w:tc>
        <w:tc>
          <w:tcPr>
            <w:tcW w:w="992" w:type="dxa"/>
            <w:tcBorders>
              <w:top w:val="nil"/>
              <w:left w:val="nil"/>
              <w:bottom w:val="single" w:sz="8" w:space="0" w:color="auto"/>
              <w:right w:val="single" w:sz="8" w:space="0" w:color="auto"/>
            </w:tcBorders>
            <w:noWrap/>
            <w:vAlign w:val="center"/>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13</w:t>
            </w:r>
          </w:p>
        </w:tc>
        <w:tc>
          <w:tcPr>
            <w:tcW w:w="992"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23,6</w:t>
            </w:r>
          </w:p>
        </w:tc>
        <w:tc>
          <w:tcPr>
            <w:tcW w:w="1134" w:type="dxa"/>
            <w:tcBorders>
              <w:top w:val="nil"/>
              <w:left w:val="nil"/>
              <w:bottom w:val="single" w:sz="8" w:space="0" w:color="auto"/>
              <w:right w:val="single" w:sz="8" w:space="0" w:color="auto"/>
            </w:tcBorders>
            <w:noWrap/>
            <w:vAlign w:val="center"/>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31</w:t>
            </w:r>
          </w:p>
        </w:tc>
        <w:tc>
          <w:tcPr>
            <w:tcW w:w="1134"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56,3</w:t>
            </w:r>
          </w:p>
        </w:tc>
        <w:tc>
          <w:tcPr>
            <w:tcW w:w="851" w:type="dxa"/>
            <w:tcBorders>
              <w:top w:val="nil"/>
              <w:left w:val="nil"/>
              <w:bottom w:val="single" w:sz="8" w:space="0" w:color="auto"/>
              <w:right w:val="single" w:sz="8" w:space="0" w:color="auto"/>
            </w:tcBorders>
            <w:noWrap/>
            <w:vAlign w:val="center"/>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11</w:t>
            </w:r>
          </w:p>
        </w:tc>
        <w:tc>
          <w:tcPr>
            <w:tcW w:w="1134" w:type="dxa"/>
            <w:gridSpan w:val="2"/>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20</w:t>
            </w:r>
          </w:p>
        </w:tc>
      </w:tr>
      <w:tr w:rsidR="00B207DE" w:rsidRPr="00B207DE" w:rsidTr="00B207DE">
        <w:trPr>
          <w:trHeight w:val="209"/>
          <w:jc w:val="center"/>
        </w:trPr>
        <w:tc>
          <w:tcPr>
            <w:tcW w:w="1985" w:type="dxa"/>
            <w:tcBorders>
              <w:top w:val="nil"/>
              <w:left w:val="single" w:sz="8" w:space="0" w:color="auto"/>
              <w:bottom w:val="single" w:sz="8" w:space="0" w:color="auto"/>
              <w:right w:val="single" w:sz="8" w:space="0" w:color="auto"/>
            </w:tcBorders>
            <w:vAlign w:val="center"/>
            <w:hideMark/>
          </w:tcPr>
          <w:p w:rsidR="00B207DE" w:rsidRPr="00B207DE" w:rsidRDefault="00B207DE" w:rsidP="00B207DE">
            <w:pPr>
              <w:spacing w:after="0" w:line="240" w:lineRule="auto"/>
              <w:rPr>
                <w:rFonts w:ascii="Times New Roman" w:hAnsi="Times New Roman"/>
                <w:sz w:val="24"/>
                <w:szCs w:val="24"/>
              </w:rPr>
            </w:pPr>
            <w:r w:rsidRPr="00B207DE">
              <w:rPr>
                <w:rFonts w:ascii="Times New Roman" w:hAnsi="Times New Roman"/>
                <w:sz w:val="24"/>
                <w:szCs w:val="24"/>
              </w:rPr>
              <w:t>Биология</w:t>
            </w:r>
          </w:p>
        </w:tc>
        <w:tc>
          <w:tcPr>
            <w:tcW w:w="1843"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9</w:t>
            </w:r>
          </w:p>
        </w:tc>
        <w:tc>
          <w:tcPr>
            <w:tcW w:w="992"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4</w:t>
            </w:r>
          </w:p>
        </w:tc>
        <w:tc>
          <w:tcPr>
            <w:tcW w:w="992"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44,4</w:t>
            </w:r>
          </w:p>
        </w:tc>
        <w:tc>
          <w:tcPr>
            <w:tcW w:w="1134"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4</w:t>
            </w:r>
          </w:p>
        </w:tc>
        <w:tc>
          <w:tcPr>
            <w:tcW w:w="1134"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44,4</w:t>
            </w:r>
          </w:p>
        </w:tc>
        <w:tc>
          <w:tcPr>
            <w:tcW w:w="851"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1</w:t>
            </w:r>
          </w:p>
        </w:tc>
        <w:tc>
          <w:tcPr>
            <w:tcW w:w="1134" w:type="dxa"/>
            <w:gridSpan w:val="2"/>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11</w:t>
            </w:r>
          </w:p>
        </w:tc>
      </w:tr>
      <w:tr w:rsidR="00B207DE" w:rsidRPr="00B207DE" w:rsidTr="00B207DE">
        <w:trPr>
          <w:trHeight w:val="254"/>
          <w:jc w:val="center"/>
        </w:trPr>
        <w:tc>
          <w:tcPr>
            <w:tcW w:w="1985" w:type="dxa"/>
            <w:tcBorders>
              <w:top w:val="nil"/>
              <w:left w:val="single" w:sz="8" w:space="0" w:color="auto"/>
              <w:bottom w:val="single" w:sz="8" w:space="0" w:color="auto"/>
              <w:right w:val="single" w:sz="8" w:space="0" w:color="auto"/>
            </w:tcBorders>
            <w:vAlign w:val="center"/>
            <w:hideMark/>
          </w:tcPr>
          <w:p w:rsidR="00B207DE" w:rsidRPr="00B207DE" w:rsidRDefault="00B207DE" w:rsidP="00B207DE">
            <w:pPr>
              <w:spacing w:after="0" w:line="240" w:lineRule="auto"/>
              <w:rPr>
                <w:rFonts w:ascii="Times New Roman" w:hAnsi="Times New Roman"/>
                <w:sz w:val="24"/>
                <w:szCs w:val="24"/>
              </w:rPr>
            </w:pPr>
            <w:r w:rsidRPr="00B207DE">
              <w:rPr>
                <w:rFonts w:ascii="Times New Roman" w:hAnsi="Times New Roman"/>
                <w:sz w:val="24"/>
                <w:szCs w:val="24"/>
              </w:rPr>
              <w:t>История</w:t>
            </w:r>
          </w:p>
        </w:tc>
        <w:tc>
          <w:tcPr>
            <w:tcW w:w="1843"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1</w:t>
            </w:r>
          </w:p>
        </w:tc>
        <w:tc>
          <w:tcPr>
            <w:tcW w:w="992"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1</w:t>
            </w:r>
          </w:p>
        </w:tc>
        <w:tc>
          <w:tcPr>
            <w:tcW w:w="992"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100</w:t>
            </w:r>
          </w:p>
        </w:tc>
        <w:tc>
          <w:tcPr>
            <w:tcW w:w="1134"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0</w:t>
            </w:r>
          </w:p>
        </w:tc>
        <w:tc>
          <w:tcPr>
            <w:tcW w:w="1134"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0</w:t>
            </w:r>
          </w:p>
        </w:tc>
        <w:tc>
          <w:tcPr>
            <w:tcW w:w="851"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0</w:t>
            </w:r>
          </w:p>
        </w:tc>
        <w:tc>
          <w:tcPr>
            <w:tcW w:w="1134" w:type="dxa"/>
            <w:gridSpan w:val="2"/>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0</w:t>
            </w:r>
          </w:p>
        </w:tc>
      </w:tr>
      <w:tr w:rsidR="00B207DE" w:rsidRPr="00B207DE" w:rsidTr="00B207DE">
        <w:trPr>
          <w:trHeight w:val="258"/>
          <w:jc w:val="center"/>
        </w:trPr>
        <w:tc>
          <w:tcPr>
            <w:tcW w:w="1985" w:type="dxa"/>
            <w:tcBorders>
              <w:top w:val="nil"/>
              <w:left w:val="single" w:sz="8" w:space="0" w:color="auto"/>
              <w:bottom w:val="single" w:sz="8" w:space="0" w:color="auto"/>
              <w:right w:val="single" w:sz="8" w:space="0" w:color="auto"/>
            </w:tcBorders>
            <w:vAlign w:val="center"/>
            <w:hideMark/>
          </w:tcPr>
          <w:p w:rsidR="00B207DE" w:rsidRPr="00B207DE" w:rsidRDefault="00B207DE" w:rsidP="00B207DE">
            <w:pPr>
              <w:spacing w:after="0" w:line="240" w:lineRule="auto"/>
              <w:rPr>
                <w:rFonts w:ascii="Times New Roman" w:hAnsi="Times New Roman"/>
                <w:sz w:val="24"/>
                <w:szCs w:val="24"/>
              </w:rPr>
            </w:pPr>
            <w:r w:rsidRPr="00B207DE">
              <w:rPr>
                <w:rFonts w:ascii="Times New Roman" w:hAnsi="Times New Roman"/>
                <w:sz w:val="24"/>
                <w:szCs w:val="24"/>
              </w:rPr>
              <w:t xml:space="preserve">География </w:t>
            </w:r>
          </w:p>
        </w:tc>
        <w:tc>
          <w:tcPr>
            <w:tcW w:w="1843"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15</w:t>
            </w:r>
          </w:p>
        </w:tc>
        <w:tc>
          <w:tcPr>
            <w:tcW w:w="992"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3</w:t>
            </w:r>
          </w:p>
        </w:tc>
        <w:tc>
          <w:tcPr>
            <w:tcW w:w="992"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20</w:t>
            </w:r>
          </w:p>
        </w:tc>
        <w:tc>
          <w:tcPr>
            <w:tcW w:w="1134"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10</w:t>
            </w:r>
          </w:p>
        </w:tc>
        <w:tc>
          <w:tcPr>
            <w:tcW w:w="1134"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66,6</w:t>
            </w:r>
          </w:p>
        </w:tc>
        <w:tc>
          <w:tcPr>
            <w:tcW w:w="851"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2</w:t>
            </w:r>
          </w:p>
        </w:tc>
        <w:tc>
          <w:tcPr>
            <w:tcW w:w="1134" w:type="dxa"/>
            <w:gridSpan w:val="2"/>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13,3</w:t>
            </w:r>
          </w:p>
        </w:tc>
      </w:tr>
      <w:tr w:rsidR="00B207DE" w:rsidRPr="00B207DE" w:rsidTr="00B207DE">
        <w:trPr>
          <w:trHeight w:val="120"/>
          <w:jc w:val="center"/>
        </w:trPr>
        <w:tc>
          <w:tcPr>
            <w:tcW w:w="1985" w:type="dxa"/>
            <w:tcBorders>
              <w:top w:val="nil"/>
              <w:left w:val="single" w:sz="8" w:space="0" w:color="auto"/>
              <w:bottom w:val="single" w:sz="8" w:space="0" w:color="auto"/>
              <w:right w:val="single" w:sz="8" w:space="0" w:color="auto"/>
            </w:tcBorders>
            <w:vAlign w:val="center"/>
            <w:hideMark/>
          </w:tcPr>
          <w:p w:rsidR="00B207DE" w:rsidRPr="00B207DE" w:rsidRDefault="00B207DE" w:rsidP="00B207DE">
            <w:pPr>
              <w:spacing w:after="0" w:line="240" w:lineRule="auto"/>
              <w:rPr>
                <w:rFonts w:ascii="Times New Roman" w:hAnsi="Times New Roman"/>
                <w:sz w:val="24"/>
                <w:szCs w:val="24"/>
              </w:rPr>
            </w:pPr>
            <w:r w:rsidRPr="00B207DE">
              <w:rPr>
                <w:rFonts w:ascii="Times New Roman" w:hAnsi="Times New Roman"/>
                <w:sz w:val="24"/>
                <w:szCs w:val="24"/>
              </w:rPr>
              <w:t>Английский язык</w:t>
            </w:r>
          </w:p>
        </w:tc>
        <w:tc>
          <w:tcPr>
            <w:tcW w:w="1843"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13</w:t>
            </w:r>
          </w:p>
        </w:tc>
        <w:tc>
          <w:tcPr>
            <w:tcW w:w="992"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3</w:t>
            </w:r>
          </w:p>
        </w:tc>
        <w:tc>
          <w:tcPr>
            <w:tcW w:w="992"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23</w:t>
            </w:r>
          </w:p>
        </w:tc>
        <w:tc>
          <w:tcPr>
            <w:tcW w:w="1134"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10</w:t>
            </w:r>
          </w:p>
        </w:tc>
        <w:tc>
          <w:tcPr>
            <w:tcW w:w="1134"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77</w:t>
            </w:r>
          </w:p>
        </w:tc>
        <w:tc>
          <w:tcPr>
            <w:tcW w:w="851"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0</w:t>
            </w:r>
          </w:p>
        </w:tc>
        <w:tc>
          <w:tcPr>
            <w:tcW w:w="1134" w:type="dxa"/>
            <w:gridSpan w:val="2"/>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0</w:t>
            </w:r>
          </w:p>
        </w:tc>
      </w:tr>
      <w:tr w:rsidR="00B207DE" w:rsidRPr="00B207DE" w:rsidTr="00B207DE">
        <w:trPr>
          <w:trHeight w:val="152"/>
          <w:jc w:val="center"/>
        </w:trPr>
        <w:tc>
          <w:tcPr>
            <w:tcW w:w="1985" w:type="dxa"/>
            <w:tcBorders>
              <w:top w:val="nil"/>
              <w:left w:val="single" w:sz="8" w:space="0" w:color="auto"/>
              <w:bottom w:val="single" w:sz="8" w:space="0" w:color="auto"/>
              <w:right w:val="single" w:sz="8" w:space="0" w:color="auto"/>
            </w:tcBorders>
            <w:vAlign w:val="center"/>
            <w:hideMark/>
          </w:tcPr>
          <w:p w:rsidR="00B207DE" w:rsidRPr="00B207DE" w:rsidRDefault="00B207DE" w:rsidP="00B207DE">
            <w:pPr>
              <w:spacing w:after="0" w:line="240" w:lineRule="auto"/>
              <w:rPr>
                <w:rFonts w:ascii="Times New Roman" w:hAnsi="Times New Roman"/>
                <w:sz w:val="24"/>
                <w:szCs w:val="24"/>
              </w:rPr>
            </w:pPr>
            <w:r w:rsidRPr="00B207DE">
              <w:rPr>
                <w:rFonts w:ascii="Times New Roman" w:hAnsi="Times New Roman"/>
                <w:sz w:val="24"/>
                <w:szCs w:val="24"/>
              </w:rPr>
              <w:t>Обществознание</w:t>
            </w:r>
          </w:p>
        </w:tc>
        <w:tc>
          <w:tcPr>
            <w:tcW w:w="1843"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71</w:t>
            </w:r>
          </w:p>
        </w:tc>
        <w:tc>
          <w:tcPr>
            <w:tcW w:w="992"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7</w:t>
            </w:r>
          </w:p>
        </w:tc>
        <w:tc>
          <w:tcPr>
            <w:tcW w:w="992"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9,8</w:t>
            </w:r>
          </w:p>
        </w:tc>
        <w:tc>
          <w:tcPr>
            <w:tcW w:w="1134"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45</w:t>
            </w:r>
          </w:p>
        </w:tc>
        <w:tc>
          <w:tcPr>
            <w:tcW w:w="1134"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63,3</w:t>
            </w:r>
          </w:p>
        </w:tc>
        <w:tc>
          <w:tcPr>
            <w:tcW w:w="851"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19</w:t>
            </w:r>
          </w:p>
        </w:tc>
        <w:tc>
          <w:tcPr>
            <w:tcW w:w="1134" w:type="dxa"/>
            <w:gridSpan w:val="2"/>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26,7</w:t>
            </w:r>
          </w:p>
        </w:tc>
      </w:tr>
      <w:tr w:rsidR="00B207DE" w:rsidRPr="00B207DE" w:rsidTr="00B207DE">
        <w:trPr>
          <w:trHeight w:val="185"/>
          <w:jc w:val="center"/>
        </w:trPr>
        <w:tc>
          <w:tcPr>
            <w:tcW w:w="1985" w:type="dxa"/>
            <w:tcBorders>
              <w:top w:val="nil"/>
              <w:left w:val="single" w:sz="8" w:space="0" w:color="auto"/>
              <w:bottom w:val="single" w:sz="8" w:space="0" w:color="auto"/>
              <w:right w:val="single" w:sz="8" w:space="0" w:color="auto"/>
            </w:tcBorders>
            <w:vAlign w:val="center"/>
            <w:hideMark/>
          </w:tcPr>
          <w:p w:rsidR="00B207DE" w:rsidRPr="00B207DE" w:rsidRDefault="00B207DE" w:rsidP="00B207DE">
            <w:pPr>
              <w:spacing w:after="0" w:line="240" w:lineRule="auto"/>
              <w:rPr>
                <w:rFonts w:ascii="Times New Roman" w:hAnsi="Times New Roman"/>
                <w:sz w:val="24"/>
                <w:szCs w:val="24"/>
              </w:rPr>
            </w:pPr>
            <w:r w:rsidRPr="00B207DE">
              <w:rPr>
                <w:rFonts w:ascii="Times New Roman" w:hAnsi="Times New Roman"/>
                <w:sz w:val="24"/>
                <w:szCs w:val="24"/>
              </w:rPr>
              <w:t>Литература</w:t>
            </w:r>
          </w:p>
        </w:tc>
        <w:tc>
          <w:tcPr>
            <w:tcW w:w="1843"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2</w:t>
            </w:r>
          </w:p>
        </w:tc>
        <w:tc>
          <w:tcPr>
            <w:tcW w:w="992"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2</w:t>
            </w:r>
          </w:p>
        </w:tc>
        <w:tc>
          <w:tcPr>
            <w:tcW w:w="992"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100</w:t>
            </w:r>
          </w:p>
        </w:tc>
        <w:tc>
          <w:tcPr>
            <w:tcW w:w="1134"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0</w:t>
            </w:r>
          </w:p>
        </w:tc>
        <w:tc>
          <w:tcPr>
            <w:tcW w:w="1134" w:type="dxa"/>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0</w:t>
            </w:r>
          </w:p>
        </w:tc>
        <w:tc>
          <w:tcPr>
            <w:tcW w:w="851" w:type="dxa"/>
            <w:tcBorders>
              <w:top w:val="nil"/>
              <w:left w:val="nil"/>
              <w:bottom w:val="single" w:sz="8" w:space="0" w:color="auto"/>
              <w:right w:val="single" w:sz="8" w:space="0" w:color="auto"/>
            </w:tcBorders>
            <w:noWrap/>
            <w:vAlign w:val="bottom"/>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0</w:t>
            </w:r>
          </w:p>
        </w:tc>
        <w:tc>
          <w:tcPr>
            <w:tcW w:w="1134" w:type="dxa"/>
            <w:gridSpan w:val="2"/>
            <w:tcBorders>
              <w:top w:val="nil"/>
              <w:left w:val="nil"/>
              <w:bottom w:val="single" w:sz="8" w:space="0" w:color="auto"/>
              <w:right w:val="single" w:sz="8" w:space="0" w:color="auto"/>
            </w:tcBorders>
            <w:hideMark/>
          </w:tcPr>
          <w:p w:rsidR="00B207DE" w:rsidRPr="00B207DE" w:rsidRDefault="00B207DE" w:rsidP="00B207DE">
            <w:pPr>
              <w:spacing w:after="0" w:line="240" w:lineRule="auto"/>
              <w:jc w:val="center"/>
              <w:rPr>
                <w:rFonts w:ascii="Times New Roman" w:hAnsi="Times New Roman"/>
                <w:color w:val="000000"/>
                <w:sz w:val="24"/>
                <w:szCs w:val="24"/>
              </w:rPr>
            </w:pPr>
            <w:r w:rsidRPr="00B207DE">
              <w:rPr>
                <w:rFonts w:ascii="Times New Roman" w:hAnsi="Times New Roman"/>
                <w:color w:val="000000"/>
                <w:sz w:val="24"/>
                <w:szCs w:val="24"/>
              </w:rPr>
              <w:t>0</w:t>
            </w:r>
          </w:p>
        </w:tc>
      </w:tr>
    </w:tbl>
    <w:p w:rsidR="00B207DE" w:rsidRPr="00B207DE" w:rsidRDefault="00B207DE" w:rsidP="00B207DE">
      <w:pPr>
        <w:spacing w:after="0" w:line="240" w:lineRule="auto"/>
        <w:ind w:firstLine="851"/>
        <w:jc w:val="both"/>
        <w:rPr>
          <w:rFonts w:ascii="Times New Roman" w:hAnsi="Times New Roman"/>
          <w:sz w:val="28"/>
          <w:szCs w:val="20"/>
        </w:rPr>
      </w:pPr>
    </w:p>
    <w:p w:rsidR="00875F25" w:rsidRPr="00875F25" w:rsidRDefault="00875F25" w:rsidP="00875F25">
      <w:pPr>
        <w:spacing w:after="0" w:line="360" w:lineRule="auto"/>
        <w:ind w:firstLine="770"/>
        <w:jc w:val="both"/>
        <w:rPr>
          <w:rFonts w:ascii="Times New Roman" w:hAnsi="Times New Roman"/>
          <w:sz w:val="28"/>
          <w:szCs w:val="28"/>
        </w:rPr>
      </w:pPr>
      <w:r w:rsidRPr="00875F25">
        <w:rPr>
          <w:rFonts w:ascii="Times New Roman" w:hAnsi="Times New Roman"/>
          <w:sz w:val="28"/>
          <w:szCs w:val="28"/>
        </w:rPr>
        <w:t xml:space="preserve">Сдача многих предметов на ОГЭ выявило целый ряд недостатков в подготовке учащихся к экзаменам, особенно по выборным предметам.  </w:t>
      </w:r>
    </w:p>
    <w:p w:rsidR="00875F25" w:rsidRPr="00875F25" w:rsidRDefault="00875F25" w:rsidP="00875F25">
      <w:pPr>
        <w:spacing w:after="0" w:line="360" w:lineRule="auto"/>
        <w:ind w:firstLine="770"/>
        <w:jc w:val="both"/>
        <w:rPr>
          <w:rFonts w:ascii="Times New Roman" w:hAnsi="Times New Roman"/>
          <w:sz w:val="28"/>
          <w:szCs w:val="28"/>
        </w:rPr>
      </w:pPr>
      <w:r w:rsidRPr="00875F25">
        <w:rPr>
          <w:rFonts w:ascii="Times New Roman" w:hAnsi="Times New Roman"/>
          <w:sz w:val="28"/>
          <w:szCs w:val="28"/>
        </w:rPr>
        <w:t>Экзамен не сдали следующие учащиеся: Кравченко-Голиц</w:t>
      </w:r>
      <w:r>
        <w:rPr>
          <w:rFonts w:ascii="Times New Roman" w:hAnsi="Times New Roman"/>
          <w:sz w:val="28"/>
          <w:szCs w:val="28"/>
        </w:rPr>
        <w:t>ы</w:t>
      </w:r>
      <w:r w:rsidRPr="00875F25">
        <w:rPr>
          <w:rFonts w:ascii="Times New Roman" w:hAnsi="Times New Roman"/>
          <w:sz w:val="28"/>
          <w:szCs w:val="28"/>
        </w:rPr>
        <w:t xml:space="preserve">н Даниил (математика, биология, учителя Рвачева Е.В. и Сотникова Л.М.); Уланкин Виктор (обществознание, учитель Иванова Е.Л.); Четверушкина Виктория (информатика, </w:t>
      </w:r>
      <w:r w:rsidRPr="00875F25">
        <w:rPr>
          <w:rFonts w:ascii="Times New Roman" w:hAnsi="Times New Roman"/>
          <w:sz w:val="28"/>
          <w:szCs w:val="28"/>
        </w:rPr>
        <w:lastRenderedPageBreak/>
        <w:t>учитель Гераськина И.В.).</w:t>
      </w:r>
      <w:r>
        <w:rPr>
          <w:rFonts w:ascii="Times New Roman" w:hAnsi="Times New Roman"/>
          <w:sz w:val="28"/>
          <w:szCs w:val="28"/>
        </w:rPr>
        <w:t xml:space="preserve"> </w:t>
      </w:r>
      <w:r w:rsidRPr="00875F25">
        <w:rPr>
          <w:rFonts w:ascii="Times New Roman" w:hAnsi="Times New Roman"/>
          <w:sz w:val="28"/>
          <w:szCs w:val="28"/>
        </w:rPr>
        <w:t>Допущены к повторной сдаче экзаменов в резервные дни, с работой справились и получили положительные оценки.</w:t>
      </w:r>
    </w:p>
    <w:p w:rsidR="002B4879" w:rsidRPr="00875F25" w:rsidRDefault="002B4879" w:rsidP="0049612B">
      <w:pPr>
        <w:spacing w:after="0" w:line="360" w:lineRule="auto"/>
        <w:ind w:firstLine="770"/>
        <w:jc w:val="both"/>
        <w:rPr>
          <w:rFonts w:ascii="Times New Roman" w:hAnsi="Times New Roman"/>
          <w:sz w:val="28"/>
          <w:szCs w:val="28"/>
        </w:rPr>
      </w:pPr>
      <w:r w:rsidRPr="00875F25">
        <w:rPr>
          <w:rFonts w:ascii="Times New Roman" w:hAnsi="Times New Roman"/>
          <w:sz w:val="28"/>
          <w:szCs w:val="28"/>
        </w:rPr>
        <w:t xml:space="preserve">Таким образом, результаты государственной (итоговой) аттестации выпускников 9-х классов позволяют сделать следующие выводы: </w:t>
      </w:r>
    </w:p>
    <w:p w:rsidR="002B4879" w:rsidRPr="00875F25" w:rsidRDefault="002B4879" w:rsidP="00177E18">
      <w:pPr>
        <w:numPr>
          <w:ilvl w:val="0"/>
          <w:numId w:val="36"/>
        </w:numPr>
        <w:tabs>
          <w:tab w:val="clear" w:pos="690"/>
          <w:tab w:val="num" w:pos="770"/>
        </w:tabs>
        <w:spacing w:after="0" w:line="360" w:lineRule="auto"/>
        <w:ind w:left="0" w:firstLine="440"/>
        <w:jc w:val="both"/>
        <w:rPr>
          <w:rFonts w:ascii="Times New Roman" w:hAnsi="Times New Roman"/>
          <w:sz w:val="28"/>
          <w:szCs w:val="28"/>
        </w:rPr>
      </w:pPr>
      <w:r w:rsidRPr="00875F25">
        <w:rPr>
          <w:rFonts w:ascii="Times New Roman" w:hAnsi="Times New Roman"/>
          <w:sz w:val="28"/>
          <w:szCs w:val="28"/>
        </w:rPr>
        <w:t>требования государственных программ по данным предметам реализованы;</w:t>
      </w:r>
    </w:p>
    <w:p w:rsidR="002B4879" w:rsidRPr="00875F25" w:rsidRDefault="002B4879" w:rsidP="00177E18">
      <w:pPr>
        <w:numPr>
          <w:ilvl w:val="0"/>
          <w:numId w:val="36"/>
        </w:numPr>
        <w:tabs>
          <w:tab w:val="clear" w:pos="690"/>
          <w:tab w:val="num" w:pos="770"/>
        </w:tabs>
        <w:spacing w:after="0" w:line="360" w:lineRule="auto"/>
        <w:ind w:left="0" w:firstLine="440"/>
        <w:jc w:val="both"/>
        <w:rPr>
          <w:rFonts w:ascii="Times New Roman" w:hAnsi="Times New Roman"/>
          <w:sz w:val="28"/>
          <w:szCs w:val="28"/>
        </w:rPr>
      </w:pPr>
      <w:r w:rsidRPr="00875F25">
        <w:rPr>
          <w:rFonts w:ascii="Times New Roman" w:hAnsi="Times New Roman"/>
          <w:sz w:val="28"/>
          <w:szCs w:val="28"/>
        </w:rPr>
        <w:t>большая часть учащихся демонстрирует сформированность интеллектуальных умений и навыков, полноту и осознанность знаний по отдельным предметам;</w:t>
      </w:r>
    </w:p>
    <w:p w:rsidR="002B4879" w:rsidRPr="00875F25" w:rsidRDefault="002B4879" w:rsidP="00177E18">
      <w:pPr>
        <w:numPr>
          <w:ilvl w:val="0"/>
          <w:numId w:val="36"/>
        </w:numPr>
        <w:tabs>
          <w:tab w:val="clear" w:pos="690"/>
          <w:tab w:val="num" w:pos="770"/>
        </w:tabs>
        <w:spacing w:after="0" w:line="360" w:lineRule="auto"/>
        <w:ind w:left="0" w:firstLine="440"/>
        <w:jc w:val="both"/>
        <w:rPr>
          <w:rFonts w:ascii="Times New Roman" w:hAnsi="Times New Roman"/>
          <w:sz w:val="28"/>
          <w:szCs w:val="28"/>
        </w:rPr>
      </w:pPr>
      <w:r w:rsidRPr="00875F25">
        <w:rPr>
          <w:rFonts w:ascii="Times New Roman" w:hAnsi="Times New Roman"/>
          <w:sz w:val="28"/>
          <w:szCs w:val="28"/>
        </w:rPr>
        <w:t>уровень знаний учащихся позволяет им продолжить учебу в школах, лицеях, других средних профессиональных учреждениях.</w:t>
      </w:r>
    </w:p>
    <w:p w:rsidR="00875F25" w:rsidRPr="00875F25" w:rsidRDefault="00875F25" w:rsidP="00875F25">
      <w:pPr>
        <w:spacing w:after="0" w:line="360" w:lineRule="auto"/>
        <w:ind w:firstLine="567"/>
        <w:jc w:val="both"/>
        <w:rPr>
          <w:rFonts w:ascii="Times New Roman" w:hAnsi="Times New Roman"/>
          <w:sz w:val="28"/>
          <w:szCs w:val="28"/>
        </w:rPr>
      </w:pPr>
      <w:r w:rsidRPr="00875F25">
        <w:rPr>
          <w:rFonts w:ascii="Times New Roman" w:hAnsi="Times New Roman"/>
          <w:sz w:val="28"/>
          <w:szCs w:val="28"/>
        </w:rPr>
        <w:t>В 2019-2020 учебном году всем учителям школы необходимо повысить требовательность к учащимся по подготовке к выпускным экзаменам и работу эту проводить с сентября в течение всего учебного года. Всем МО обратить внимание на подготовку слабоуспевающих учащихся, чтобы добиться получения ими положительных оценок на экзаменах.</w:t>
      </w:r>
    </w:p>
    <w:p w:rsidR="00B908E1" w:rsidRPr="00875F25" w:rsidRDefault="00B908E1" w:rsidP="0049612B">
      <w:pPr>
        <w:pStyle w:val="3"/>
        <w:spacing w:line="360" w:lineRule="auto"/>
        <w:jc w:val="center"/>
        <w:rPr>
          <w:rFonts w:ascii="Times New Roman" w:hAnsi="Times New Roman" w:cs="Times New Roman"/>
          <w:sz w:val="28"/>
          <w:szCs w:val="28"/>
          <w:u w:val="single"/>
        </w:rPr>
      </w:pPr>
      <w:r w:rsidRPr="00875F25">
        <w:rPr>
          <w:rFonts w:ascii="Times New Roman" w:hAnsi="Times New Roman" w:cs="Times New Roman"/>
          <w:sz w:val="28"/>
          <w:szCs w:val="28"/>
          <w:u w:val="single"/>
        </w:rPr>
        <w:t>11-е классы.</w:t>
      </w:r>
    </w:p>
    <w:p w:rsidR="00A07CC5" w:rsidRPr="00875F25" w:rsidRDefault="00A07CC5" w:rsidP="00A07CC5">
      <w:pPr>
        <w:spacing w:after="0" w:line="240" w:lineRule="auto"/>
        <w:ind w:firstLine="851"/>
        <w:jc w:val="both"/>
        <w:rPr>
          <w:rFonts w:ascii="Times New Roman" w:hAnsi="Times New Roman"/>
          <w:sz w:val="28"/>
          <w:szCs w:val="20"/>
        </w:rPr>
      </w:pPr>
      <w:r w:rsidRPr="00875F25">
        <w:rPr>
          <w:rFonts w:ascii="Times New Roman" w:hAnsi="Times New Roman"/>
          <w:sz w:val="28"/>
          <w:szCs w:val="20"/>
        </w:rPr>
        <w:t xml:space="preserve">Результаты, показанные учащимися выпускных классов, – это итог работы школьников и педагогического коллектива на 3 этапе обучения учащихся. </w:t>
      </w:r>
    </w:p>
    <w:p w:rsidR="00A07CC5" w:rsidRPr="00493C2E" w:rsidRDefault="00A07CC5" w:rsidP="00A07CC5">
      <w:pPr>
        <w:spacing w:after="0" w:line="240" w:lineRule="auto"/>
        <w:ind w:firstLine="851"/>
        <w:jc w:val="both"/>
        <w:rPr>
          <w:rFonts w:ascii="Times New Roman" w:hAnsi="Times New Roman"/>
          <w:sz w:val="28"/>
          <w:szCs w:val="20"/>
          <w:highlight w:val="yellow"/>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526"/>
        <w:gridCol w:w="1734"/>
        <w:gridCol w:w="1134"/>
        <w:gridCol w:w="851"/>
        <w:gridCol w:w="1417"/>
        <w:gridCol w:w="2091"/>
      </w:tblGrid>
      <w:tr w:rsidR="00875F25" w:rsidRPr="00493C2E" w:rsidTr="00875F25">
        <w:tc>
          <w:tcPr>
            <w:tcW w:w="1276" w:type="dxa"/>
            <w:vAlign w:val="center"/>
          </w:tcPr>
          <w:p w:rsidR="00875F25" w:rsidRPr="00875F25" w:rsidRDefault="00875F25" w:rsidP="00875F25">
            <w:pPr>
              <w:jc w:val="center"/>
              <w:rPr>
                <w:rFonts w:ascii="Times New Roman" w:hAnsi="Times New Roman"/>
                <w:sz w:val="28"/>
              </w:rPr>
            </w:pPr>
            <w:r>
              <w:rPr>
                <w:rFonts w:ascii="Times New Roman" w:hAnsi="Times New Roman"/>
                <w:sz w:val="28"/>
              </w:rPr>
              <w:t>К</w:t>
            </w:r>
            <w:r w:rsidRPr="00875F25">
              <w:rPr>
                <w:rFonts w:ascii="Times New Roman" w:hAnsi="Times New Roman"/>
                <w:sz w:val="28"/>
              </w:rPr>
              <w:t>ласс</w:t>
            </w:r>
          </w:p>
        </w:tc>
        <w:tc>
          <w:tcPr>
            <w:tcW w:w="1526" w:type="dxa"/>
            <w:vAlign w:val="center"/>
          </w:tcPr>
          <w:p w:rsidR="00875F25" w:rsidRPr="00875F25" w:rsidRDefault="00875F25" w:rsidP="00875F25">
            <w:pPr>
              <w:jc w:val="center"/>
              <w:rPr>
                <w:rFonts w:ascii="Times New Roman" w:hAnsi="Times New Roman"/>
                <w:sz w:val="28"/>
              </w:rPr>
            </w:pPr>
            <w:r>
              <w:rPr>
                <w:rFonts w:ascii="Times New Roman" w:hAnsi="Times New Roman"/>
                <w:sz w:val="28"/>
              </w:rPr>
              <w:t>К</w:t>
            </w:r>
            <w:r w:rsidRPr="00875F25">
              <w:rPr>
                <w:rFonts w:ascii="Times New Roman" w:hAnsi="Times New Roman"/>
                <w:sz w:val="28"/>
              </w:rPr>
              <w:t>ол-во учащихся</w:t>
            </w:r>
          </w:p>
        </w:tc>
        <w:tc>
          <w:tcPr>
            <w:tcW w:w="1734" w:type="dxa"/>
            <w:vAlign w:val="center"/>
          </w:tcPr>
          <w:p w:rsidR="00875F25" w:rsidRPr="00875F25" w:rsidRDefault="00875F25" w:rsidP="00875F25">
            <w:pPr>
              <w:jc w:val="center"/>
              <w:rPr>
                <w:rFonts w:ascii="Times New Roman" w:hAnsi="Times New Roman"/>
                <w:sz w:val="28"/>
              </w:rPr>
            </w:pPr>
            <w:r>
              <w:rPr>
                <w:rFonts w:ascii="Times New Roman" w:hAnsi="Times New Roman"/>
                <w:sz w:val="28"/>
              </w:rPr>
              <w:t>К</w:t>
            </w:r>
            <w:r w:rsidRPr="00875F25">
              <w:rPr>
                <w:rFonts w:ascii="Times New Roman" w:hAnsi="Times New Roman"/>
                <w:sz w:val="28"/>
              </w:rPr>
              <w:t>ол-во успев</w:t>
            </w:r>
            <w:r>
              <w:rPr>
                <w:rFonts w:ascii="Times New Roman" w:hAnsi="Times New Roman"/>
                <w:sz w:val="28"/>
              </w:rPr>
              <w:t>ающих</w:t>
            </w:r>
          </w:p>
        </w:tc>
        <w:tc>
          <w:tcPr>
            <w:tcW w:w="1134" w:type="dxa"/>
            <w:vAlign w:val="center"/>
          </w:tcPr>
          <w:p w:rsidR="00875F25" w:rsidRPr="00875F25" w:rsidRDefault="00875F25" w:rsidP="00875F25">
            <w:pPr>
              <w:jc w:val="center"/>
              <w:rPr>
                <w:rFonts w:ascii="Times New Roman" w:hAnsi="Times New Roman"/>
                <w:sz w:val="28"/>
              </w:rPr>
            </w:pPr>
            <w:r w:rsidRPr="00875F25">
              <w:rPr>
                <w:rFonts w:ascii="Times New Roman" w:hAnsi="Times New Roman"/>
                <w:sz w:val="28"/>
              </w:rPr>
              <w:t>на 4 и 5</w:t>
            </w:r>
          </w:p>
        </w:tc>
        <w:tc>
          <w:tcPr>
            <w:tcW w:w="851" w:type="dxa"/>
            <w:vAlign w:val="center"/>
          </w:tcPr>
          <w:p w:rsidR="00875F25" w:rsidRPr="00875F25" w:rsidRDefault="00875F25" w:rsidP="00875F25">
            <w:pPr>
              <w:jc w:val="center"/>
              <w:rPr>
                <w:rFonts w:ascii="Times New Roman" w:hAnsi="Times New Roman"/>
                <w:sz w:val="28"/>
              </w:rPr>
            </w:pPr>
            <w:r w:rsidRPr="00875F25">
              <w:rPr>
                <w:rFonts w:ascii="Times New Roman" w:hAnsi="Times New Roman"/>
                <w:sz w:val="28"/>
              </w:rPr>
              <w:t>на 5</w:t>
            </w:r>
          </w:p>
        </w:tc>
        <w:tc>
          <w:tcPr>
            <w:tcW w:w="1417" w:type="dxa"/>
            <w:vAlign w:val="center"/>
          </w:tcPr>
          <w:p w:rsidR="00875F25" w:rsidRPr="00875F25" w:rsidRDefault="00875F25" w:rsidP="00875F25">
            <w:pPr>
              <w:jc w:val="center"/>
              <w:rPr>
                <w:rFonts w:ascii="Times New Roman" w:hAnsi="Times New Roman"/>
                <w:sz w:val="28"/>
              </w:rPr>
            </w:pPr>
            <w:r w:rsidRPr="00875F25">
              <w:rPr>
                <w:rFonts w:ascii="Times New Roman" w:hAnsi="Times New Roman"/>
                <w:sz w:val="28"/>
              </w:rPr>
              <w:t>% качества</w:t>
            </w:r>
          </w:p>
        </w:tc>
        <w:tc>
          <w:tcPr>
            <w:tcW w:w="2091" w:type="dxa"/>
            <w:vAlign w:val="center"/>
          </w:tcPr>
          <w:p w:rsidR="00875F25" w:rsidRPr="00875F25" w:rsidRDefault="00875F25" w:rsidP="00875F25">
            <w:pPr>
              <w:jc w:val="center"/>
              <w:rPr>
                <w:rFonts w:ascii="Times New Roman" w:hAnsi="Times New Roman"/>
                <w:sz w:val="28"/>
              </w:rPr>
            </w:pPr>
            <w:r w:rsidRPr="00875F25">
              <w:rPr>
                <w:rFonts w:ascii="Times New Roman" w:hAnsi="Times New Roman"/>
                <w:sz w:val="28"/>
              </w:rPr>
              <w:t>Классный руководитель</w:t>
            </w:r>
          </w:p>
        </w:tc>
      </w:tr>
      <w:tr w:rsidR="00875F25" w:rsidRPr="00493C2E" w:rsidTr="00875F25">
        <w:tc>
          <w:tcPr>
            <w:tcW w:w="1276" w:type="dxa"/>
          </w:tcPr>
          <w:p w:rsidR="00875F25" w:rsidRPr="00875F25" w:rsidRDefault="00875F25" w:rsidP="00875F25">
            <w:pPr>
              <w:jc w:val="center"/>
              <w:rPr>
                <w:rFonts w:ascii="Times New Roman" w:hAnsi="Times New Roman"/>
                <w:sz w:val="28"/>
              </w:rPr>
            </w:pPr>
            <w:r w:rsidRPr="00875F25">
              <w:rPr>
                <w:rFonts w:ascii="Times New Roman" w:hAnsi="Times New Roman"/>
                <w:sz w:val="28"/>
              </w:rPr>
              <w:t>11-А</w:t>
            </w:r>
          </w:p>
        </w:tc>
        <w:tc>
          <w:tcPr>
            <w:tcW w:w="1526" w:type="dxa"/>
          </w:tcPr>
          <w:p w:rsidR="00875F25" w:rsidRPr="00875F25" w:rsidRDefault="00875F25" w:rsidP="00875F25">
            <w:pPr>
              <w:jc w:val="center"/>
              <w:rPr>
                <w:rFonts w:ascii="Times New Roman" w:hAnsi="Times New Roman"/>
                <w:sz w:val="28"/>
              </w:rPr>
            </w:pPr>
            <w:r w:rsidRPr="00875F25">
              <w:rPr>
                <w:rFonts w:ascii="Times New Roman" w:hAnsi="Times New Roman"/>
                <w:sz w:val="28"/>
              </w:rPr>
              <w:t>26</w:t>
            </w:r>
          </w:p>
        </w:tc>
        <w:tc>
          <w:tcPr>
            <w:tcW w:w="1734" w:type="dxa"/>
          </w:tcPr>
          <w:p w:rsidR="00875F25" w:rsidRPr="00875F25" w:rsidRDefault="00875F25" w:rsidP="00875F25">
            <w:pPr>
              <w:jc w:val="center"/>
              <w:rPr>
                <w:rFonts w:ascii="Times New Roman" w:hAnsi="Times New Roman"/>
                <w:sz w:val="28"/>
              </w:rPr>
            </w:pPr>
            <w:r w:rsidRPr="00875F25">
              <w:rPr>
                <w:rFonts w:ascii="Times New Roman" w:hAnsi="Times New Roman"/>
                <w:sz w:val="28"/>
              </w:rPr>
              <w:t>26</w:t>
            </w:r>
          </w:p>
        </w:tc>
        <w:tc>
          <w:tcPr>
            <w:tcW w:w="1134" w:type="dxa"/>
          </w:tcPr>
          <w:p w:rsidR="00875F25" w:rsidRPr="00875F25" w:rsidRDefault="00875F25" w:rsidP="00875F25">
            <w:pPr>
              <w:jc w:val="center"/>
              <w:rPr>
                <w:rFonts w:ascii="Times New Roman" w:hAnsi="Times New Roman"/>
                <w:sz w:val="28"/>
              </w:rPr>
            </w:pPr>
            <w:r w:rsidRPr="00875F25">
              <w:rPr>
                <w:rFonts w:ascii="Times New Roman" w:hAnsi="Times New Roman"/>
                <w:sz w:val="28"/>
              </w:rPr>
              <w:t>8</w:t>
            </w:r>
          </w:p>
        </w:tc>
        <w:tc>
          <w:tcPr>
            <w:tcW w:w="851" w:type="dxa"/>
          </w:tcPr>
          <w:p w:rsidR="00875F25" w:rsidRPr="00875F25" w:rsidRDefault="00875F25" w:rsidP="00875F25">
            <w:pPr>
              <w:jc w:val="center"/>
              <w:rPr>
                <w:rFonts w:ascii="Times New Roman" w:hAnsi="Times New Roman"/>
                <w:sz w:val="28"/>
              </w:rPr>
            </w:pPr>
            <w:r w:rsidRPr="00875F25">
              <w:rPr>
                <w:rFonts w:ascii="Times New Roman" w:hAnsi="Times New Roman"/>
                <w:sz w:val="28"/>
              </w:rPr>
              <w:t>7</w:t>
            </w:r>
          </w:p>
        </w:tc>
        <w:tc>
          <w:tcPr>
            <w:tcW w:w="1417" w:type="dxa"/>
          </w:tcPr>
          <w:p w:rsidR="00875F25" w:rsidRPr="00875F25" w:rsidRDefault="00875F25" w:rsidP="00875F25">
            <w:pPr>
              <w:jc w:val="center"/>
              <w:rPr>
                <w:rFonts w:ascii="Times New Roman" w:hAnsi="Times New Roman"/>
                <w:sz w:val="28"/>
              </w:rPr>
            </w:pPr>
            <w:r w:rsidRPr="00875F25">
              <w:rPr>
                <w:rFonts w:ascii="Times New Roman" w:hAnsi="Times New Roman"/>
                <w:sz w:val="28"/>
              </w:rPr>
              <w:t>58</w:t>
            </w:r>
          </w:p>
        </w:tc>
        <w:tc>
          <w:tcPr>
            <w:tcW w:w="2091" w:type="dxa"/>
          </w:tcPr>
          <w:p w:rsidR="00875F25" w:rsidRPr="00875F25" w:rsidRDefault="00875F25" w:rsidP="00875F25">
            <w:pPr>
              <w:rPr>
                <w:rFonts w:ascii="Times New Roman" w:hAnsi="Times New Roman"/>
                <w:sz w:val="28"/>
              </w:rPr>
            </w:pPr>
            <w:r w:rsidRPr="00875F25">
              <w:rPr>
                <w:rFonts w:ascii="Times New Roman" w:hAnsi="Times New Roman"/>
                <w:sz w:val="28"/>
              </w:rPr>
              <w:t>Кобякова Г.Н.</w:t>
            </w:r>
          </w:p>
        </w:tc>
      </w:tr>
      <w:tr w:rsidR="00875F25" w:rsidRPr="00493C2E" w:rsidTr="00875F25">
        <w:tc>
          <w:tcPr>
            <w:tcW w:w="1276" w:type="dxa"/>
          </w:tcPr>
          <w:p w:rsidR="00875F25" w:rsidRPr="00875F25" w:rsidRDefault="00875F25" w:rsidP="00875F25">
            <w:pPr>
              <w:jc w:val="center"/>
              <w:rPr>
                <w:rFonts w:ascii="Times New Roman" w:hAnsi="Times New Roman"/>
                <w:sz w:val="28"/>
              </w:rPr>
            </w:pPr>
            <w:r w:rsidRPr="00875F25">
              <w:rPr>
                <w:rFonts w:ascii="Times New Roman" w:hAnsi="Times New Roman"/>
                <w:sz w:val="28"/>
              </w:rPr>
              <w:t>11-Б</w:t>
            </w:r>
          </w:p>
        </w:tc>
        <w:tc>
          <w:tcPr>
            <w:tcW w:w="1526" w:type="dxa"/>
          </w:tcPr>
          <w:p w:rsidR="00875F25" w:rsidRPr="00875F25" w:rsidRDefault="00875F25" w:rsidP="00875F25">
            <w:pPr>
              <w:jc w:val="center"/>
              <w:rPr>
                <w:rFonts w:ascii="Times New Roman" w:hAnsi="Times New Roman"/>
                <w:sz w:val="28"/>
              </w:rPr>
            </w:pPr>
            <w:r w:rsidRPr="00875F25">
              <w:rPr>
                <w:rFonts w:ascii="Times New Roman" w:hAnsi="Times New Roman"/>
                <w:sz w:val="28"/>
              </w:rPr>
              <w:t>33</w:t>
            </w:r>
          </w:p>
        </w:tc>
        <w:tc>
          <w:tcPr>
            <w:tcW w:w="1734" w:type="dxa"/>
          </w:tcPr>
          <w:p w:rsidR="00875F25" w:rsidRPr="00875F25" w:rsidRDefault="00875F25" w:rsidP="00875F25">
            <w:pPr>
              <w:jc w:val="center"/>
              <w:rPr>
                <w:rFonts w:ascii="Times New Roman" w:hAnsi="Times New Roman"/>
                <w:sz w:val="28"/>
              </w:rPr>
            </w:pPr>
            <w:r w:rsidRPr="00875F25">
              <w:rPr>
                <w:rFonts w:ascii="Times New Roman" w:hAnsi="Times New Roman"/>
                <w:sz w:val="28"/>
              </w:rPr>
              <w:t>33</w:t>
            </w:r>
          </w:p>
        </w:tc>
        <w:tc>
          <w:tcPr>
            <w:tcW w:w="1134" w:type="dxa"/>
          </w:tcPr>
          <w:p w:rsidR="00875F25" w:rsidRPr="00875F25" w:rsidRDefault="00875F25" w:rsidP="00875F25">
            <w:pPr>
              <w:jc w:val="center"/>
              <w:rPr>
                <w:rFonts w:ascii="Times New Roman" w:hAnsi="Times New Roman"/>
                <w:sz w:val="28"/>
              </w:rPr>
            </w:pPr>
            <w:r w:rsidRPr="00875F25">
              <w:rPr>
                <w:rFonts w:ascii="Times New Roman" w:hAnsi="Times New Roman"/>
                <w:sz w:val="28"/>
              </w:rPr>
              <w:t>7</w:t>
            </w:r>
          </w:p>
        </w:tc>
        <w:tc>
          <w:tcPr>
            <w:tcW w:w="851" w:type="dxa"/>
          </w:tcPr>
          <w:p w:rsidR="00875F25" w:rsidRPr="00875F25" w:rsidRDefault="00875F25" w:rsidP="00875F25">
            <w:pPr>
              <w:jc w:val="center"/>
              <w:rPr>
                <w:rFonts w:ascii="Times New Roman" w:hAnsi="Times New Roman"/>
                <w:sz w:val="28"/>
              </w:rPr>
            </w:pPr>
            <w:r w:rsidRPr="00875F25">
              <w:rPr>
                <w:rFonts w:ascii="Times New Roman" w:hAnsi="Times New Roman"/>
                <w:sz w:val="28"/>
              </w:rPr>
              <w:t>6</w:t>
            </w:r>
          </w:p>
        </w:tc>
        <w:tc>
          <w:tcPr>
            <w:tcW w:w="1417" w:type="dxa"/>
          </w:tcPr>
          <w:p w:rsidR="00875F25" w:rsidRPr="00875F25" w:rsidRDefault="00875F25" w:rsidP="00875F25">
            <w:pPr>
              <w:jc w:val="center"/>
              <w:rPr>
                <w:rFonts w:ascii="Times New Roman" w:hAnsi="Times New Roman"/>
                <w:sz w:val="28"/>
              </w:rPr>
            </w:pPr>
            <w:r w:rsidRPr="00875F25">
              <w:rPr>
                <w:rFonts w:ascii="Times New Roman" w:hAnsi="Times New Roman"/>
                <w:sz w:val="28"/>
              </w:rPr>
              <w:t>39</w:t>
            </w:r>
          </w:p>
        </w:tc>
        <w:tc>
          <w:tcPr>
            <w:tcW w:w="2091" w:type="dxa"/>
          </w:tcPr>
          <w:p w:rsidR="00875F25" w:rsidRPr="00875F25" w:rsidRDefault="00875F25" w:rsidP="00875F25">
            <w:pPr>
              <w:rPr>
                <w:rFonts w:ascii="Times New Roman" w:hAnsi="Times New Roman"/>
                <w:sz w:val="28"/>
              </w:rPr>
            </w:pPr>
            <w:r w:rsidRPr="00875F25">
              <w:rPr>
                <w:rFonts w:ascii="Times New Roman" w:hAnsi="Times New Roman"/>
                <w:sz w:val="28"/>
              </w:rPr>
              <w:t>Кузнецова Т.Л.</w:t>
            </w:r>
          </w:p>
        </w:tc>
      </w:tr>
      <w:tr w:rsidR="00875F25" w:rsidRPr="00493C2E" w:rsidTr="00875F25">
        <w:tc>
          <w:tcPr>
            <w:tcW w:w="1276" w:type="dxa"/>
          </w:tcPr>
          <w:p w:rsidR="00875F25" w:rsidRPr="00875F25" w:rsidRDefault="00875F25" w:rsidP="00875F25">
            <w:pPr>
              <w:jc w:val="center"/>
              <w:rPr>
                <w:rFonts w:ascii="Times New Roman" w:hAnsi="Times New Roman"/>
                <w:sz w:val="28"/>
              </w:rPr>
            </w:pPr>
            <w:r w:rsidRPr="00875F25">
              <w:rPr>
                <w:rFonts w:ascii="Times New Roman" w:hAnsi="Times New Roman"/>
                <w:sz w:val="28"/>
              </w:rPr>
              <w:t>ИТОГО:</w:t>
            </w:r>
          </w:p>
        </w:tc>
        <w:tc>
          <w:tcPr>
            <w:tcW w:w="1526" w:type="dxa"/>
          </w:tcPr>
          <w:p w:rsidR="00875F25" w:rsidRPr="00875F25" w:rsidRDefault="00875F25" w:rsidP="00875F25">
            <w:pPr>
              <w:jc w:val="center"/>
              <w:rPr>
                <w:rFonts w:ascii="Times New Roman" w:hAnsi="Times New Roman"/>
                <w:sz w:val="28"/>
              </w:rPr>
            </w:pPr>
            <w:r w:rsidRPr="00875F25">
              <w:rPr>
                <w:rFonts w:ascii="Times New Roman" w:hAnsi="Times New Roman"/>
                <w:sz w:val="28"/>
              </w:rPr>
              <w:t>59</w:t>
            </w:r>
          </w:p>
        </w:tc>
        <w:tc>
          <w:tcPr>
            <w:tcW w:w="1734" w:type="dxa"/>
          </w:tcPr>
          <w:p w:rsidR="00875F25" w:rsidRPr="00875F25" w:rsidRDefault="00875F25" w:rsidP="00875F25">
            <w:pPr>
              <w:jc w:val="center"/>
              <w:rPr>
                <w:rFonts w:ascii="Times New Roman" w:hAnsi="Times New Roman"/>
                <w:sz w:val="28"/>
              </w:rPr>
            </w:pPr>
            <w:r w:rsidRPr="00875F25">
              <w:rPr>
                <w:rFonts w:ascii="Times New Roman" w:hAnsi="Times New Roman"/>
                <w:sz w:val="28"/>
              </w:rPr>
              <w:t>59</w:t>
            </w:r>
          </w:p>
        </w:tc>
        <w:tc>
          <w:tcPr>
            <w:tcW w:w="1134" w:type="dxa"/>
          </w:tcPr>
          <w:p w:rsidR="00875F25" w:rsidRPr="00875F25" w:rsidRDefault="00875F25" w:rsidP="00875F25">
            <w:pPr>
              <w:jc w:val="center"/>
              <w:rPr>
                <w:rFonts w:ascii="Times New Roman" w:hAnsi="Times New Roman"/>
                <w:sz w:val="28"/>
              </w:rPr>
            </w:pPr>
            <w:r w:rsidRPr="00875F25">
              <w:rPr>
                <w:rFonts w:ascii="Times New Roman" w:hAnsi="Times New Roman"/>
                <w:sz w:val="28"/>
              </w:rPr>
              <w:t>15</w:t>
            </w:r>
          </w:p>
        </w:tc>
        <w:tc>
          <w:tcPr>
            <w:tcW w:w="851" w:type="dxa"/>
          </w:tcPr>
          <w:p w:rsidR="00875F25" w:rsidRPr="00875F25" w:rsidRDefault="00875F25" w:rsidP="00875F25">
            <w:pPr>
              <w:jc w:val="center"/>
              <w:rPr>
                <w:rFonts w:ascii="Times New Roman" w:hAnsi="Times New Roman"/>
                <w:sz w:val="28"/>
              </w:rPr>
            </w:pPr>
            <w:r w:rsidRPr="00875F25">
              <w:rPr>
                <w:rFonts w:ascii="Times New Roman" w:hAnsi="Times New Roman"/>
                <w:sz w:val="28"/>
              </w:rPr>
              <w:t>13</w:t>
            </w:r>
          </w:p>
        </w:tc>
        <w:tc>
          <w:tcPr>
            <w:tcW w:w="1417" w:type="dxa"/>
          </w:tcPr>
          <w:p w:rsidR="00875F25" w:rsidRPr="00875F25" w:rsidRDefault="00875F25" w:rsidP="00875F25">
            <w:pPr>
              <w:jc w:val="center"/>
              <w:rPr>
                <w:rFonts w:ascii="Times New Roman" w:hAnsi="Times New Roman"/>
                <w:sz w:val="28"/>
              </w:rPr>
            </w:pPr>
            <w:r w:rsidRPr="00875F25">
              <w:rPr>
                <w:rFonts w:ascii="Times New Roman" w:hAnsi="Times New Roman"/>
                <w:sz w:val="28"/>
              </w:rPr>
              <w:t>47</w:t>
            </w:r>
          </w:p>
        </w:tc>
        <w:tc>
          <w:tcPr>
            <w:tcW w:w="2091" w:type="dxa"/>
          </w:tcPr>
          <w:p w:rsidR="00875F25" w:rsidRPr="00875F25" w:rsidRDefault="00875F25" w:rsidP="00875F25">
            <w:pPr>
              <w:jc w:val="center"/>
              <w:rPr>
                <w:rFonts w:ascii="Times New Roman" w:hAnsi="Times New Roman"/>
                <w:sz w:val="28"/>
              </w:rPr>
            </w:pPr>
          </w:p>
        </w:tc>
      </w:tr>
    </w:tbl>
    <w:p w:rsidR="00875F25" w:rsidRPr="00875F25" w:rsidRDefault="00875F25" w:rsidP="00875F25">
      <w:pPr>
        <w:spacing w:after="0" w:line="360" w:lineRule="auto"/>
        <w:ind w:firstLine="851"/>
        <w:jc w:val="both"/>
        <w:rPr>
          <w:rFonts w:ascii="Times New Roman" w:hAnsi="Times New Roman"/>
          <w:sz w:val="28"/>
          <w:szCs w:val="28"/>
        </w:rPr>
      </w:pPr>
      <w:r w:rsidRPr="00875F25">
        <w:rPr>
          <w:rFonts w:ascii="Times New Roman" w:hAnsi="Times New Roman"/>
          <w:sz w:val="28"/>
          <w:szCs w:val="28"/>
        </w:rPr>
        <w:t>В 2018-2019 учебном году школу окончили 59 учащихся. Все 59 уч</w:t>
      </w:r>
      <w:r>
        <w:rPr>
          <w:rFonts w:ascii="Times New Roman" w:hAnsi="Times New Roman"/>
          <w:sz w:val="28"/>
          <w:szCs w:val="28"/>
        </w:rPr>
        <w:t>ащихся</w:t>
      </w:r>
      <w:r w:rsidRPr="00875F25">
        <w:rPr>
          <w:rFonts w:ascii="Times New Roman" w:hAnsi="Times New Roman"/>
          <w:sz w:val="28"/>
          <w:szCs w:val="28"/>
        </w:rPr>
        <w:t xml:space="preserve"> 11-х классов прошли государственную итоговую аттестацию. По итогам года на </w:t>
      </w:r>
      <w:r>
        <w:rPr>
          <w:rFonts w:ascii="Times New Roman" w:hAnsi="Times New Roman"/>
          <w:sz w:val="28"/>
          <w:szCs w:val="28"/>
        </w:rPr>
        <w:t>«5» и «</w:t>
      </w:r>
      <w:r w:rsidRPr="00875F25">
        <w:rPr>
          <w:rFonts w:ascii="Times New Roman" w:hAnsi="Times New Roman"/>
          <w:sz w:val="28"/>
          <w:szCs w:val="28"/>
        </w:rPr>
        <w:t>4 и 5</w:t>
      </w:r>
      <w:r>
        <w:rPr>
          <w:rFonts w:ascii="Times New Roman" w:hAnsi="Times New Roman"/>
          <w:sz w:val="28"/>
          <w:szCs w:val="28"/>
        </w:rPr>
        <w:t>»</w:t>
      </w:r>
      <w:r w:rsidRPr="00875F25">
        <w:rPr>
          <w:rFonts w:ascii="Times New Roman" w:hAnsi="Times New Roman"/>
          <w:sz w:val="28"/>
          <w:szCs w:val="28"/>
        </w:rPr>
        <w:t xml:space="preserve"> окончили 28 учащихся, что составляет 47,5%.    </w:t>
      </w:r>
    </w:p>
    <w:p w:rsidR="00875F25" w:rsidRDefault="00875F25" w:rsidP="00875F25">
      <w:pPr>
        <w:spacing w:after="0" w:line="360" w:lineRule="auto"/>
        <w:ind w:firstLine="851"/>
        <w:jc w:val="both"/>
        <w:rPr>
          <w:rFonts w:ascii="Times New Roman" w:hAnsi="Times New Roman"/>
          <w:sz w:val="28"/>
          <w:szCs w:val="28"/>
        </w:rPr>
      </w:pPr>
      <w:r w:rsidRPr="00875F25">
        <w:rPr>
          <w:rFonts w:ascii="Times New Roman" w:hAnsi="Times New Roman"/>
          <w:sz w:val="28"/>
          <w:szCs w:val="28"/>
        </w:rPr>
        <w:t xml:space="preserve">В соответствии с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общего образования», учащиеся 11 </w:t>
      </w:r>
      <w:r w:rsidRPr="00875F25">
        <w:rPr>
          <w:rFonts w:ascii="Times New Roman" w:hAnsi="Times New Roman"/>
          <w:sz w:val="28"/>
          <w:szCs w:val="28"/>
        </w:rPr>
        <w:lastRenderedPageBreak/>
        <w:t xml:space="preserve">классов сдавали экзамены в форме ЕГЭ. Обязательные экзамены –  русский язык и математика: математика (базовый уровень) – сдавали 15 учащихся, математика (профильный уровень) –   44 ученик. </w:t>
      </w:r>
    </w:p>
    <w:p w:rsidR="00485482" w:rsidRPr="00485482" w:rsidRDefault="00143D53" w:rsidP="00485482">
      <w:pPr>
        <w:spacing w:after="0" w:line="240" w:lineRule="auto"/>
        <w:jc w:val="center"/>
        <w:rPr>
          <w:rFonts w:ascii="Times New Roman" w:hAnsi="Times New Roman"/>
          <w:b/>
          <w:sz w:val="28"/>
          <w:szCs w:val="28"/>
        </w:rPr>
      </w:pPr>
      <w:r>
        <w:rPr>
          <w:rFonts w:ascii="Times New Roman" w:hAnsi="Times New Roman"/>
          <w:b/>
          <w:sz w:val="28"/>
          <w:szCs w:val="28"/>
        </w:rPr>
        <w:t xml:space="preserve">Итоги аттестации </w:t>
      </w:r>
      <w:r w:rsidR="00485482" w:rsidRPr="00485482">
        <w:rPr>
          <w:rFonts w:ascii="Times New Roman" w:hAnsi="Times New Roman"/>
          <w:b/>
          <w:sz w:val="28"/>
          <w:szCs w:val="28"/>
        </w:rPr>
        <w:t>выпускников 11-х классов</w:t>
      </w:r>
      <w:r>
        <w:rPr>
          <w:rFonts w:ascii="Times New Roman" w:hAnsi="Times New Roman"/>
          <w:b/>
          <w:sz w:val="28"/>
          <w:szCs w:val="28"/>
        </w:rPr>
        <w:t>.</w:t>
      </w:r>
      <w:r w:rsidR="00485482" w:rsidRPr="00485482">
        <w:rPr>
          <w:rFonts w:ascii="Times New Roman" w:hAnsi="Times New Roman"/>
          <w:b/>
          <w:sz w:val="28"/>
          <w:szCs w:val="28"/>
        </w:rPr>
        <w:t xml:space="preserve"> </w:t>
      </w:r>
    </w:p>
    <w:p w:rsidR="00485482" w:rsidRPr="00485482" w:rsidRDefault="00485482" w:rsidP="00485482">
      <w:pPr>
        <w:spacing w:after="0" w:line="240" w:lineRule="auto"/>
        <w:rPr>
          <w:rFonts w:ascii="Times New Roman" w:hAnsi="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9"/>
        <w:gridCol w:w="1548"/>
        <w:gridCol w:w="708"/>
        <w:gridCol w:w="567"/>
        <w:gridCol w:w="698"/>
        <w:gridCol w:w="583"/>
        <w:gridCol w:w="567"/>
        <w:gridCol w:w="578"/>
        <w:gridCol w:w="576"/>
        <w:gridCol w:w="574"/>
        <w:gridCol w:w="966"/>
        <w:gridCol w:w="1985"/>
      </w:tblGrid>
      <w:tr w:rsidR="00485482" w:rsidRPr="00485482" w:rsidTr="00485482">
        <w:trPr>
          <w:cantSplit/>
          <w:trHeight w:val="1036"/>
        </w:trPr>
        <w:tc>
          <w:tcPr>
            <w:tcW w:w="672" w:type="dxa"/>
            <w:tcBorders>
              <w:bottom w:val="single" w:sz="6" w:space="0" w:color="auto"/>
            </w:tcBorders>
            <w:textDirection w:val="btLr"/>
            <w:vAlign w:val="center"/>
          </w:tcPr>
          <w:p w:rsidR="00485482" w:rsidRPr="00485482" w:rsidRDefault="00485482" w:rsidP="00485482">
            <w:pPr>
              <w:spacing w:after="0" w:line="240" w:lineRule="auto"/>
              <w:ind w:left="9" w:right="113"/>
              <w:jc w:val="center"/>
              <w:rPr>
                <w:rFonts w:ascii="Times New Roman" w:hAnsi="Times New Roman"/>
                <w:b/>
                <w:sz w:val="20"/>
                <w:szCs w:val="20"/>
              </w:rPr>
            </w:pPr>
            <w:r w:rsidRPr="00485482">
              <w:rPr>
                <w:rFonts w:ascii="Times New Roman" w:hAnsi="Times New Roman"/>
                <w:b/>
                <w:sz w:val="20"/>
                <w:szCs w:val="20"/>
              </w:rPr>
              <w:t>Класс</w:t>
            </w:r>
          </w:p>
        </w:tc>
        <w:tc>
          <w:tcPr>
            <w:tcW w:w="1557" w:type="dxa"/>
            <w:gridSpan w:val="2"/>
            <w:tcBorders>
              <w:bottom w:val="single" w:sz="6" w:space="0" w:color="auto"/>
            </w:tcBorders>
            <w:vAlign w:val="center"/>
          </w:tcPr>
          <w:p w:rsidR="00485482" w:rsidRPr="00485482" w:rsidRDefault="00485482" w:rsidP="00485482">
            <w:pPr>
              <w:spacing w:after="0" w:line="240" w:lineRule="auto"/>
              <w:jc w:val="center"/>
              <w:rPr>
                <w:rFonts w:ascii="Times New Roman" w:hAnsi="Times New Roman"/>
                <w:b/>
                <w:sz w:val="20"/>
                <w:szCs w:val="20"/>
              </w:rPr>
            </w:pPr>
            <w:r w:rsidRPr="00485482">
              <w:rPr>
                <w:rFonts w:ascii="Times New Roman" w:hAnsi="Times New Roman"/>
                <w:b/>
                <w:sz w:val="20"/>
                <w:szCs w:val="20"/>
              </w:rPr>
              <w:t>Предмет</w:t>
            </w:r>
          </w:p>
        </w:tc>
        <w:tc>
          <w:tcPr>
            <w:tcW w:w="708" w:type="dxa"/>
            <w:tcBorders>
              <w:bottom w:val="single" w:sz="6" w:space="0" w:color="auto"/>
            </w:tcBorders>
            <w:vAlign w:val="center"/>
          </w:tcPr>
          <w:p w:rsidR="00485482" w:rsidRPr="00485482" w:rsidRDefault="00485482" w:rsidP="00485482">
            <w:pPr>
              <w:spacing w:after="0" w:line="240" w:lineRule="auto"/>
              <w:jc w:val="center"/>
              <w:rPr>
                <w:rFonts w:ascii="Times New Roman" w:hAnsi="Times New Roman"/>
                <w:b/>
                <w:sz w:val="20"/>
                <w:szCs w:val="20"/>
              </w:rPr>
            </w:pPr>
            <w:r w:rsidRPr="00485482">
              <w:rPr>
                <w:rFonts w:ascii="Times New Roman" w:hAnsi="Times New Roman"/>
                <w:b/>
                <w:sz w:val="20"/>
                <w:szCs w:val="20"/>
              </w:rPr>
              <w:t>Под.</w:t>
            </w:r>
          </w:p>
          <w:p w:rsidR="00485482" w:rsidRPr="00485482" w:rsidRDefault="00485482" w:rsidP="00485482">
            <w:pPr>
              <w:spacing w:after="0" w:line="240" w:lineRule="auto"/>
              <w:jc w:val="center"/>
              <w:rPr>
                <w:rFonts w:ascii="Times New Roman" w:hAnsi="Times New Roman"/>
                <w:b/>
                <w:sz w:val="20"/>
                <w:szCs w:val="20"/>
              </w:rPr>
            </w:pPr>
            <w:r w:rsidRPr="00485482">
              <w:rPr>
                <w:rFonts w:ascii="Times New Roman" w:hAnsi="Times New Roman"/>
                <w:b/>
                <w:sz w:val="20"/>
                <w:szCs w:val="20"/>
              </w:rPr>
              <w:t>заяв.</w:t>
            </w:r>
          </w:p>
        </w:tc>
        <w:tc>
          <w:tcPr>
            <w:tcW w:w="567" w:type="dxa"/>
            <w:tcBorders>
              <w:bottom w:val="single" w:sz="6" w:space="0" w:color="auto"/>
              <w:right w:val="single" w:sz="6" w:space="0" w:color="auto"/>
            </w:tcBorders>
            <w:textDirection w:val="btLr"/>
            <w:vAlign w:val="center"/>
          </w:tcPr>
          <w:p w:rsidR="00485482" w:rsidRPr="00485482" w:rsidRDefault="00485482" w:rsidP="00485482">
            <w:pPr>
              <w:spacing w:after="0" w:line="240" w:lineRule="auto"/>
              <w:ind w:left="9" w:right="113"/>
              <w:jc w:val="center"/>
              <w:rPr>
                <w:rFonts w:ascii="Times New Roman" w:hAnsi="Times New Roman"/>
                <w:b/>
                <w:sz w:val="20"/>
                <w:szCs w:val="20"/>
              </w:rPr>
            </w:pPr>
            <w:r w:rsidRPr="00485482">
              <w:rPr>
                <w:rFonts w:ascii="Times New Roman" w:hAnsi="Times New Roman"/>
                <w:b/>
                <w:sz w:val="20"/>
                <w:szCs w:val="20"/>
              </w:rPr>
              <w:t>Сдали</w:t>
            </w:r>
          </w:p>
        </w:tc>
        <w:tc>
          <w:tcPr>
            <w:tcW w:w="698" w:type="dxa"/>
            <w:tcBorders>
              <w:left w:val="single" w:sz="6" w:space="0" w:color="auto"/>
              <w:bottom w:val="single" w:sz="6" w:space="0" w:color="auto"/>
            </w:tcBorders>
            <w:textDirection w:val="btLr"/>
            <w:vAlign w:val="center"/>
          </w:tcPr>
          <w:p w:rsidR="00485482" w:rsidRPr="00485482" w:rsidRDefault="00485482" w:rsidP="00485482">
            <w:pPr>
              <w:spacing w:after="0" w:line="240" w:lineRule="auto"/>
              <w:ind w:right="113"/>
              <w:jc w:val="center"/>
              <w:rPr>
                <w:rFonts w:ascii="Times New Roman" w:hAnsi="Times New Roman"/>
                <w:b/>
                <w:sz w:val="20"/>
                <w:szCs w:val="20"/>
              </w:rPr>
            </w:pPr>
            <w:r w:rsidRPr="00485482">
              <w:rPr>
                <w:rFonts w:ascii="Times New Roman" w:hAnsi="Times New Roman"/>
                <w:b/>
                <w:sz w:val="20"/>
                <w:szCs w:val="20"/>
              </w:rPr>
              <w:t>Мин. баллы</w:t>
            </w:r>
          </w:p>
        </w:tc>
        <w:tc>
          <w:tcPr>
            <w:tcW w:w="2878" w:type="dxa"/>
            <w:gridSpan w:val="5"/>
            <w:tcBorders>
              <w:bottom w:val="single" w:sz="6" w:space="0" w:color="auto"/>
            </w:tcBorders>
            <w:vAlign w:val="center"/>
          </w:tcPr>
          <w:p w:rsidR="00485482" w:rsidRPr="00485482" w:rsidRDefault="00485482" w:rsidP="00485482">
            <w:pPr>
              <w:spacing w:after="0" w:line="240" w:lineRule="auto"/>
              <w:jc w:val="center"/>
              <w:rPr>
                <w:rFonts w:ascii="Times New Roman" w:hAnsi="Times New Roman"/>
                <w:b/>
                <w:sz w:val="20"/>
                <w:szCs w:val="20"/>
              </w:rPr>
            </w:pPr>
            <w:r w:rsidRPr="00485482">
              <w:rPr>
                <w:rFonts w:ascii="Times New Roman" w:hAnsi="Times New Roman"/>
                <w:b/>
                <w:sz w:val="20"/>
                <w:szCs w:val="20"/>
              </w:rPr>
              <w:t>Баллы</w:t>
            </w:r>
          </w:p>
        </w:tc>
        <w:tc>
          <w:tcPr>
            <w:tcW w:w="966" w:type="dxa"/>
            <w:tcBorders>
              <w:bottom w:val="single" w:sz="6" w:space="0" w:color="auto"/>
              <w:right w:val="single" w:sz="6" w:space="0" w:color="auto"/>
            </w:tcBorders>
            <w:vAlign w:val="center"/>
          </w:tcPr>
          <w:p w:rsidR="00485482" w:rsidRPr="00485482" w:rsidRDefault="00485482" w:rsidP="00485482">
            <w:pPr>
              <w:spacing w:after="0" w:line="240" w:lineRule="auto"/>
              <w:jc w:val="center"/>
              <w:rPr>
                <w:rFonts w:ascii="Times New Roman" w:hAnsi="Times New Roman"/>
                <w:b/>
                <w:sz w:val="20"/>
                <w:szCs w:val="20"/>
              </w:rPr>
            </w:pPr>
            <w:r w:rsidRPr="00485482">
              <w:rPr>
                <w:rFonts w:ascii="Times New Roman" w:hAnsi="Times New Roman"/>
                <w:b/>
                <w:sz w:val="20"/>
                <w:szCs w:val="20"/>
              </w:rPr>
              <w:t>Ср.</w:t>
            </w:r>
          </w:p>
          <w:p w:rsidR="00485482" w:rsidRPr="00485482" w:rsidRDefault="00485482" w:rsidP="00485482">
            <w:pPr>
              <w:spacing w:after="0" w:line="240" w:lineRule="auto"/>
              <w:jc w:val="center"/>
              <w:rPr>
                <w:rFonts w:ascii="Times New Roman" w:hAnsi="Times New Roman"/>
                <w:b/>
                <w:sz w:val="20"/>
                <w:szCs w:val="20"/>
              </w:rPr>
            </w:pPr>
            <w:r w:rsidRPr="00485482">
              <w:rPr>
                <w:rFonts w:ascii="Times New Roman" w:hAnsi="Times New Roman"/>
                <w:b/>
                <w:sz w:val="20"/>
                <w:szCs w:val="20"/>
              </w:rPr>
              <w:t>балл</w:t>
            </w:r>
          </w:p>
          <w:p w:rsidR="00485482" w:rsidRPr="00485482" w:rsidRDefault="00485482" w:rsidP="00485482">
            <w:pPr>
              <w:spacing w:after="0" w:line="240" w:lineRule="auto"/>
              <w:jc w:val="center"/>
              <w:rPr>
                <w:rFonts w:ascii="Times New Roman" w:hAnsi="Times New Roman"/>
                <w:b/>
                <w:sz w:val="20"/>
                <w:szCs w:val="20"/>
              </w:rPr>
            </w:pPr>
            <w:r w:rsidRPr="00485482">
              <w:rPr>
                <w:rFonts w:ascii="Times New Roman" w:hAnsi="Times New Roman"/>
                <w:b/>
                <w:sz w:val="20"/>
                <w:szCs w:val="20"/>
              </w:rPr>
              <w:t>по</w:t>
            </w:r>
          </w:p>
          <w:p w:rsidR="00485482" w:rsidRPr="00485482" w:rsidRDefault="00485482" w:rsidP="00485482">
            <w:pPr>
              <w:spacing w:after="0" w:line="240" w:lineRule="auto"/>
              <w:jc w:val="center"/>
              <w:rPr>
                <w:rFonts w:ascii="Times New Roman" w:hAnsi="Times New Roman"/>
                <w:b/>
                <w:sz w:val="20"/>
                <w:szCs w:val="20"/>
              </w:rPr>
            </w:pPr>
            <w:r w:rsidRPr="00485482">
              <w:rPr>
                <w:rFonts w:ascii="Times New Roman" w:hAnsi="Times New Roman"/>
                <w:b/>
                <w:sz w:val="20"/>
                <w:szCs w:val="20"/>
              </w:rPr>
              <w:t>школе</w:t>
            </w:r>
          </w:p>
        </w:tc>
        <w:tc>
          <w:tcPr>
            <w:tcW w:w="1985" w:type="dxa"/>
            <w:tcBorders>
              <w:left w:val="single" w:sz="6" w:space="0" w:color="auto"/>
              <w:bottom w:val="single" w:sz="6" w:space="0" w:color="auto"/>
            </w:tcBorders>
            <w:vAlign w:val="center"/>
          </w:tcPr>
          <w:p w:rsidR="00485482" w:rsidRPr="00485482" w:rsidRDefault="00485482" w:rsidP="00485482">
            <w:pPr>
              <w:spacing w:after="0" w:line="240" w:lineRule="auto"/>
              <w:rPr>
                <w:rFonts w:ascii="Times New Roman" w:hAnsi="Times New Roman"/>
                <w:b/>
                <w:sz w:val="20"/>
                <w:szCs w:val="20"/>
              </w:rPr>
            </w:pPr>
          </w:p>
          <w:p w:rsidR="00485482" w:rsidRPr="00485482" w:rsidRDefault="00485482" w:rsidP="00485482">
            <w:pPr>
              <w:spacing w:after="0" w:line="240" w:lineRule="auto"/>
              <w:jc w:val="center"/>
              <w:rPr>
                <w:rFonts w:ascii="Times New Roman" w:hAnsi="Times New Roman"/>
                <w:b/>
                <w:sz w:val="20"/>
                <w:szCs w:val="20"/>
              </w:rPr>
            </w:pPr>
            <w:r w:rsidRPr="00485482">
              <w:rPr>
                <w:rFonts w:ascii="Times New Roman" w:hAnsi="Times New Roman"/>
                <w:b/>
                <w:sz w:val="20"/>
                <w:szCs w:val="20"/>
              </w:rPr>
              <w:t>Учитель</w:t>
            </w:r>
          </w:p>
          <w:p w:rsidR="00485482" w:rsidRPr="00485482" w:rsidRDefault="00485482" w:rsidP="00485482">
            <w:pPr>
              <w:spacing w:after="0" w:line="240" w:lineRule="auto"/>
              <w:rPr>
                <w:rFonts w:ascii="Times New Roman" w:hAnsi="Times New Roman"/>
                <w:b/>
                <w:sz w:val="20"/>
                <w:szCs w:val="20"/>
              </w:rPr>
            </w:pPr>
          </w:p>
          <w:p w:rsidR="00485482" w:rsidRPr="00485482" w:rsidRDefault="00485482" w:rsidP="00485482">
            <w:pPr>
              <w:spacing w:after="0" w:line="240" w:lineRule="auto"/>
              <w:jc w:val="center"/>
              <w:rPr>
                <w:rFonts w:ascii="Times New Roman" w:hAnsi="Times New Roman"/>
                <w:b/>
                <w:sz w:val="20"/>
                <w:szCs w:val="20"/>
              </w:rPr>
            </w:pPr>
          </w:p>
        </w:tc>
      </w:tr>
      <w:tr w:rsidR="00485482" w:rsidRPr="00485482" w:rsidTr="00485482">
        <w:trPr>
          <w:cantSplit/>
          <w:trHeight w:val="92"/>
        </w:trPr>
        <w:tc>
          <w:tcPr>
            <w:tcW w:w="672" w:type="dxa"/>
            <w:tcBorders>
              <w:top w:val="single" w:sz="6" w:space="0" w:color="auto"/>
            </w:tcBorders>
            <w:shd w:val="clear" w:color="auto" w:fill="D9D9D9"/>
            <w:textDirection w:val="btLr"/>
            <w:vAlign w:val="center"/>
          </w:tcPr>
          <w:p w:rsidR="00485482" w:rsidRPr="00485482" w:rsidRDefault="00485482" w:rsidP="00485482">
            <w:pPr>
              <w:spacing w:after="0" w:line="240" w:lineRule="auto"/>
              <w:rPr>
                <w:rFonts w:ascii="Times New Roman" w:hAnsi="Times New Roman"/>
                <w:b/>
                <w:sz w:val="20"/>
                <w:szCs w:val="20"/>
              </w:rPr>
            </w:pPr>
          </w:p>
        </w:tc>
        <w:tc>
          <w:tcPr>
            <w:tcW w:w="1557" w:type="dxa"/>
            <w:gridSpan w:val="2"/>
            <w:tcBorders>
              <w:top w:val="single" w:sz="6" w:space="0" w:color="auto"/>
              <w:bottom w:val="single" w:sz="6" w:space="0" w:color="auto"/>
            </w:tcBorders>
            <w:shd w:val="clear" w:color="auto" w:fill="D9D9D9"/>
            <w:vAlign w:val="center"/>
          </w:tcPr>
          <w:p w:rsidR="00485482" w:rsidRPr="00485482" w:rsidRDefault="00485482" w:rsidP="00485482">
            <w:pPr>
              <w:spacing w:after="0" w:line="240" w:lineRule="auto"/>
              <w:jc w:val="center"/>
              <w:rPr>
                <w:rFonts w:ascii="Times New Roman" w:hAnsi="Times New Roman"/>
                <w:b/>
                <w:sz w:val="20"/>
                <w:szCs w:val="20"/>
              </w:rPr>
            </w:pPr>
          </w:p>
        </w:tc>
        <w:tc>
          <w:tcPr>
            <w:tcW w:w="708" w:type="dxa"/>
            <w:tcBorders>
              <w:top w:val="single" w:sz="6" w:space="0" w:color="auto"/>
            </w:tcBorders>
            <w:shd w:val="clear" w:color="auto" w:fill="D9D9D9"/>
            <w:vAlign w:val="center"/>
          </w:tcPr>
          <w:p w:rsidR="00485482" w:rsidRPr="00485482" w:rsidRDefault="00485482" w:rsidP="00485482">
            <w:pPr>
              <w:spacing w:after="0" w:line="240" w:lineRule="auto"/>
              <w:jc w:val="center"/>
              <w:rPr>
                <w:rFonts w:ascii="Times New Roman" w:hAnsi="Times New Roman"/>
                <w:b/>
                <w:sz w:val="20"/>
                <w:szCs w:val="20"/>
              </w:rPr>
            </w:pPr>
          </w:p>
        </w:tc>
        <w:tc>
          <w:tcPr>
            <w:tcW w:w="567" w:type="dxa"/>
            <w:tcBorders>
              <w:top w:val="single" w:sz="6" w:space="0" w:color="auto"/>
              <w:right w:val="single" w:sz="6" w:space="0" w:color="auto"/>
            </w:tcBorders>
            <w:shd w:val="clear" w:color="auto" w:fill="D9D9D9"/>
            <w:textDirection w:val="btLr"/>
            <w:vAlign w:val="center"/>
          </w:tcPr>
          <w:p w:rsidR="00485482" w:rsidRPr="00485482" w:rsidRDefault="00485482" w:rsidP="00485482">
            <w:pPr>
              <w:spacing w:after="0" w:line="240" w:lineRule="auto"/>
              <w:rPr>
                <w:rFonts w:ascii="Times New Roman" w:hAnsi="Times New Roman"/>
                <w:b/>
                <w:sz w:val="20"/>
                <w:szCs w:val="20"/>
              </w:rPr>
            </w:pPr>
          </w:p>
        </w:tc>
        <w:tc>
          <w:tcPr>
            <w:tcW w:w="698" w:type="dxa"/>
            <w:tcBorders>
              <w:top w:val="single" w:sz="6" w:space="0" w:color="auto"/>
              <w:left w:val="single" w:sz="6" w:space="0" w:color="auto"/>
            </w:tcBorders>
            <w:shd w:val="clear" w:color="auto" w:fill="D9D9D9"/>
            <w:textDirection w:val="btLr"/>
            <w:vAlign w:val="center"/>
          </w:tcPr>
          <w:p w:rsidR="00485482" w:rsidRPr="00485482" w:rsidRDefault="00485482" w:rsidP="00485482">
            <w:pPr>
              <w:spacing w:after="0" w:line="240" w:lineRule="auto"/>
              <w:ind w:left="113" w:right="113"/>
              <w:jc w:val="center"/>
              <w:rPr>
                <w:rFonts w:ascii="Times New Roman" w:hAnsi="Times New Roman"/>
                <w:b/>
                <w:sz w:val="20"/>
                <w:szCs w:val="20"/>
              </w:rPr>
            </w:pPr>
            <w:r w:rsidRPr="00485482">
              <w:rPr>
                <w:rFonts w:ascii="Times New Roman" w:hAnsi="Times New Roman"/>
                <w:sz w:val="20"/>
                <w:szCs w:val="20"/>
              </w:rPr>
              <w:t>32</w:t>
            </w:r>
          </w:p>
          <w:p w:rsidR="00485482" w:rsidRPr="00485482" w:rsidRDefault="00485482" w:rsidP="00485482">
            <w:pPr>
              <w:spacing w:after="0" w:line="240" w:lineRule="auto"/>
              <w:rPr>
                <w:rFonts w:ascii="Times New Roman" w:hAnsi="Times New Roman"/>
                <w:b/>
                <w:sz w:val="20"/>
                <w:szCs w:val="20"/>
              </w:rPr>
            </w:pPr>
          </w:p>
        </w:tc>
        <w:tc>
          <w:tcPr>
            <w:tcW w:w="583" w:type="dxa"/>
            <w:tcBorders>
              <w:top w:val="single" w:sz="6" w:space="0" w:color="auto"/>
              <w:bottom w:val="single" w:sz="6" w:space="0" w:color="auto"/>
              <w:right w:val="single" w:sz="6" w:space="0" w:color="auto"/>
            </w:tcBorders>
            <w:shd w:val="clear" w:color="auto" w:fill="D9D9D9"/>
            <w:vAlign w:val="center"/>
          </w:tcPr>
          <w:p w:rsidR="00485482" w:rsidRPr="00485482" w:rsidRDefault="00485482" w:rsidP="00485482">
            <w:pPr>
              <w:spacing w:after="0" w:line="240" w:lineRule="auto"/>
              <w:jc w:val="center"/>
              <w:rPr>
                <w:rFonts w:ascii="Times New Roman" w:hAnsi="Times New Roman"/>
                <w:b/>
                <w:sz w:val="20"/>
                <w:szCs w:val="20"/>
              </w:rPr>
            </w:pPr>
            <w:r w:rsidRPr="00485482">
              <w:rPr>
                <w:rFonts w:ascii="Times New Roman" w:hAnsi="Times New Roman"/>
                <w:sz w:val="16"/>
                <w:szCs w:val="20"/>
              </w:rPr>
              <w:t>Менее 32</w:t>
            </w:r>
          </w:p>
        </w:tc>
        <w:tc>
          <w:tcPr>
            <w:tcW w:w="567" w:type="dxa"/>
            <w:tcBorders>
              <w:top w:val="single" w:sz="6" w:space="0" w:color="auto"/>
              <w:left w:val="single" w:sz="6" w:space="0" w:color="auto"/>
              <w:bottom w:val="single" w:sz="6" w:space="0" w:color="auto"/>
            </w:tcBorders>
            <w:shd w:val="clear" w:color="auto" w:fill="D9D9D9"/>
            <w:vAlign w:val="center"/>
          </w:tcPr>
          <w:p w:rsidR="00485482" w:rsidRPr="00485482" w:rsidRDefault="00485482" w:rsidP="00485482">
            <w:pPr>
              <w:spacing w:after="0" w:line="240" w:lineRule="auto"/>
              <w:jc w:val="center"/>
              <w:rPr>
                <w:rFonts w:ascii="Times New Roman" w:hAnsi="Times New Roman"/>
                <w:b/>
                <w:sz w:val="20"/>
                <w:szCs w:val="20"/>
              </w:rPr>
            </w:pPr>
            <w:r w:rsidRPr="00485482">
              <w:rPr>
                <w:rFonts w:ascii="Times New Roman" w:hAnsi="Times New Roman"/>
                <w:sz w:val="20"/>
                <w:szCs w:val="20"/>
              </w:rPr>
              <w:t>60-66</w:t>
            </w:r>
          </w:p>
        </w:tc>
        <w:tc>
          <w:tcPr>
            <w:tcW w:w="578" w:type="dxa"/>
            <w:tcBorders>
              <w:top w:val="single" w:sz="6" w:space="0" w:color="auto"/>
              <w:left w:val="single" w:sz="6" w:space="0" w:color="auto"/>
            </w:tcBorders>
            <w:shd w:val="clear" w:color="auto" w:fill="D9D9D9"/>
            <w:vAlign w:val="center"/>
          </w:tcPr>
          <w:p w:rsidR="00485482" w:rsidRPr="00485482" w:rsidRDefault="00485482" w:rsidP="00485482">
            <w:pPr>
              <w:spacing w:after="0" w:line="240" w:lineRule="auto"/>
              <w:jc w:val="center"/>
              <w:rPr>
                <w:rFonts w:ascii="Times New Roman" w:hAnsi="Times New Roman"/>
                <w:b/>
                <w:sz w:val="20"/>
                <w:szCs w:val="20"/>
              </w:rPr>
            </w:pPr>
            <w:r w:rsidRPr="00485482">
              <w:rPr>
                <w:rFonts w:ascii="Times New Roman" w:hAnsi="Times New Roman"/>
                <w:sz w:val="20"/>
                <w:szCs w:val="20"/>
              </w:rPr>
              <w:t>70-85</w:t>
            </w:r>
          </w:p>
        </w:tc>
        <w:tc>
          <w:tcPr>
            <w:tcW w:w="576" w:type="dxa"/>
            <w:tcBorders>
              <w:top w:val="single" w:sz="6" w:space="0" w:color="auto"/>
              <w:left w:val="single" w:sz="6" w:space="0" w:color="auto"/>
            </w:tcBorders>
            <w:shd w:val="clear" w:color="auto" w:fill="D9D9D9"/>
            <w:vAlign w:val="center"/>
          </w:tcPr>
          <w:p w:rsidR="00485482" w:rsidRPr="00485482" w:rsidRDefault="00485482" w:rsidP="00485482">
            <w:pPr>
              <w:spacing w:after="0" w:line="240" w:lineRule="auto"/>
              <w:jc w:val="center"/>
              <w:rPr>
                <w:rFonts w:ascii="Times New Roman" w:hAnsi="Times New Roman"/>
                <w:b/>
                <w:sz w:val="20"/>
                <w:szCs w:val="20"/>
              </w:rPr>
            </w:pPr>
          </w:p>
        </w:tc>
        <w:tc>
          <w:tcPr>
            <w:tcW w:w="574" w:type="dxa"/>
            <w:tcBorders>
              <w:top w:val="single" w:sz="6" w:space="0" w:color="auto"/>
              <w:left w:val="single" w:sz="6" w:space="0" w:color="auto"/>
            </w:tcBorders>
            <w:shd w:val="clear" w:color="auto" w:fill="D9D9D9"/>
            <w:vAlign w:val="center"/>
          </w:tcPr>
          <w:p w:rsidR="00485482" w:rsidRPr="00485482" w:rsidRDefault="00485482" w:rsidP="00485482">
            <w:pPr>
              <w:spacing w:after="0" w:line="240" w:lineRule="auto"/>
              <w:jc w:val="center"/>
              <w:rPr>
                <w:rFonts w:ascii="Times New Roman" w:hAnsi="Times New Roman"/>
                <w:b/>
                <w:sz w:val="20"/>
                <w:szCs w:val="20"/>
              </w:rPr>
            </w:pPr>
          </w:p>
        </w:tc>
        <w:tc>
          <w:tcPr>
            <w:tcW w:w="966" w:type="dxa"/>
            <w:tcBorders>
              <w:top w:val="single" w:sz="6" w:space="0" w:color="auto"/>
              <w:right w:val="single" w:sz="6" w:space="0" w:color="auto"/>
            </w:tcBorders>
            <w:shd w:val="clear" w:color="auto" w:fill="D9D9D9"/>
            <w:vAlign w:val="center"/>
          </w:tcPr>
          <w:p w:rsidR="00485482" w:rsidRPr="00485482" w:rsidRDefault="00485482" w:rsidP="00485482">
            <w:pPr>
              <w:spacing w:after="0" w:line="240" w:lineRule="auto"/>
              <w:jc w:val="center"/>
              <w:rPr>
                <w:rFonts w:ascii="Times New Roman" w:hAnsi="Times New Roman"/>
                <w:b/>
                <w:sz w:val="20"/>
                <w:szCs w:val="20"/>
              </w:rPr>
            </w:pPr>
          </w:p>
        </w:tc>
        <w:tc>
          <w:tcPr>
            <w:tcW w:w="1985" w:type="dxa"/>
            <w:tcBorders>
              <w:top w:val="single" w:sz="6" w:space="0" w:color="auto"/>
              <w:left w:val="single" w:sz="6" w:space="0" w:color="auto"/>
            </w:tcBorders>
            <w:shd w:val="clear" w:color="auto" w:fill="D9D9D9"/>
            <w:vAlign w:val="center"/>
          </w:tcPr>
          <w:p w:rsidR="00485482" w:rsidRPr="00485482" w:rsidRDefault="00485482" w:rsidP="00485482">
            <w:pPr>
              <w:spacing w:after="0" w:line="240" w:lineRule="auto"/>
              <w:rPr>
                <w:rFonts w:ascii="Times New Roman" w:hAnsi="Times New Roman"/>
                <w:b/>
                <w:sz w:val="20"/>
                <w:szCs w:val="20"/>
              </w:rPr>
            </w:pPr>
          </w:p>
        </w:tc>
      </w:tr>
      <w:tr w:rsidR="00FB0259" w:rsidRPr="00485482" w:rsidTr="0080490D">
        <w:trPr>
          <w:cantSplit/>
          <w:trHeight w:val="523"/>
        </w:trPr>
        <w:tc>
          <w:tcPr>
            <w:tcW w:w="672" w:type="dxa"/>
            <w:tcBorders>
              <w:bottom w:val="single" w:sz="6" w:space="0" w:color="auto"/>
            </w:tcBorders>
          </w:tcPr>
          <w:p w:rsidR="00FB0259" w:rsidRPr="00485482" w:rsidRDefault="00FB0259" w:rsidP="00485482">
            <w:pPr>
              <w:spacing w:after="0" w:line="240" w:lineRule="auto"/>
              <w:jc w:val="center"/>
              <w:rPr>
                <w:rFonts w:ascii="Times New Roman" w:hAnsi="Times New Roman"/>
                <w:sz w:val="20"/>
                <w:szCs w:val="20"/>
              </w:rPr>
            </w:pPr>
            <w:r w:rsidRPr="00485482">
              <w:rPr>
                <w:rFonts w:ascii="Times New Roman" w:hAnsi="Times New Roman"/>
                <w:sz w:val="20"/>
                <w:szCs w:val="20"/>
              </w:rPr>
              <w:t>11 А</w:t>
            </w:r>
          </w:p>
        </w:tc>
        <w:tc>
          <w:tcPr>
            <w:tcW w:w="1557" w:type="dxa"/>
            <w:gridSpan w:val="2"/>
            <w:tcBorders>
              <w:top w:val="single" w:sz="6" w:space="0" w:color="auto"/>
              <w:bottom w:val="single" w:sz="6" w:space="0" w:color="auto"/>
            </w:tcBorders>
          </w:tcPr>
          <w:p w:rsidR="00FB0259" w:rsidRPr="00485482" w:rsidRDefault="00FB0259" w:rsidP="00485482">
            <w:pPr>
              <w:spacing w:after="0" w:line="240" w:lineRule="auto"/>
              <w:rPr>
                <w:rFonts w:ascii="Times New Roman" w:hAnsi="Times New Roman"/>
                <w:sz w:val="20"/>
                <w:szCs w:val="20"/>
              </w:rPr>
            </w:pPr>
            <w:r w:rsidRPr="00485482">
              <w:rPr>
                <w:rFonts w:ascii="Times New Roman" w:hAnsi="Times New Roman"/>
                <w:sz w:val="20"/>
                <w:szCs w:val="20"/>
              </w:rPr>
              <w:t>Л</w:t>
            </w:r>
            <w:r>
              <w:rPr>
                <w:rFonts w:ascii="Times New Roman" w:hAnsi="Times New Roman"/>
                <w:sz w:val="20"/>
                <w:szCs w:val="20"/>
              </w:rPr>
              <w:t>итература</w:t>
            </w:r>
          </w:p>
        </w:tc>
        <w:tc>
          <w:tcPr>
            <w:tcW w:w="708" w:type="dxa"/>
            <w:tcBorders>
              <w:bottom w:val="single" w:sz="6" w:space="0" w:color="auto"/>
            </w:tcBorders>
          </w:tcPr>
          <w:p w:rsidR="00FB0259" w:rsidRPr="00485482" w:rsidRDefault="00FB0259" w:rsidP="00485482">
            <w:pPr>
              <w:spacing w:after="0" w:line="240" w:lineRule="auto"/>
              <w:jc w:val="center"/>
              <w:rPr>
                <w:rFonts w:ascii="Times New Roman" w:hAnsi="Times New Roman"/>
                <w:sz w:val="20"/>
                <w:szCs w:val="20"/>
              </w:rPr>
            </w:pPr>
          </w:p>
        </w:tc>
        <w:tc>
          <w:tcPr>
            <w:tcW w:w="567" w:type="dxa"/>
            <w:tcBorders>
              <w:bottom w:val="single" w:sz="6" w:space="0" w:color="auto"/>
              <w:right w:val="single" w:sz="6" w:space="0" w:color="auto"/>
            </w:tcBorders>
          </w:tcPr>
          <w:p w:rsidR="00FB0259" w:rsidRPr="00485482" w:rsidRDefault="00FB0259" w:rsidP="00485482">
            <w:pPr>
              <w:spacing w:after="0" w:line="240" w:lineRule="auto"/>
              <w:jc w:val="center"/>
              <w:rPr>
                <w:rFonts w:ascii="Times New Roman" w:hAnsi="Times New Roman"/>
                <w:sz w:val="20"/>
                <w:szCs w:val="20"/>
              </w:rPr>
            </w:pPr>
          </w:p>
        </w:tc>
        <w:tc>
          <w:tcPr>
            <w:tcW w:w="698" w:type="dxa"/>
            <w:tcBorders>
              <w:left w:val="single" w:sz="6" w:space="0" w:color="auto"/>
              <w:bottom w:val="single" w:sz="6" w:space="0" w:color="auto"/>
            </w:tcBorders>
          </w:tcPr>
          <w:p w:rsidR="00FB0259" w:rsidRPr="00485482" w:rsidRDefault="00FB0259" w:rsidP="00485482">
            <w:pPr>
              <w:spacing w:after="0" w:line="240" w:lineRule="auto"/>
              <w:jc w:val="center"/>
              <w:rPr>
                <w:rFonts w:ascii="Times New Roman" w:hAnsi="Times New Roman"/>
                <w:sz w:val="20"/>
                <w:szCs w:val="20"/>
              </w:rPr>
            </w:pPr>
          </w:p>
        </w:tc>
        <w:tc>
          <w:tcPr>
            <w:tcW w:w="583" w:type="dxa"/>
            <w:tcBorders>
              <w:top w:val="single" w:sz="6" w:space="0" w:color="auto"/>
              <w:bottom w:val="single" w:sz="6" w:space="0" w:color="auto"/>
              <w:right w:val="single" w:sz="6" w:space="0" w:color="auto"/>
            </w:tcBorders>
            <w:textDirection w:val="btLr"/>
          </w:tcPr>
          <w:p w:rsidR="00FB0259" w:rsidRPr="00485482" w:rsidRDefault="00FB0259" w:rsidP="00485482">
            <w:pPr>
              <w:spacing w:after="0" w:line="240" w:lineRule="auto"/>
              <w:ind w:left="113" w:right="113"/>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FB0259" w:rsidRPr="00485482" w:rsidRDefault="00FB0259" w:rsidP="00485482">
            <w:pPr>
              <w:spacing w:after="0" w:line="240" w:lineRule="auto"/>
              <w:jc w:val="center"/>
              <w:rPr>
                <w:rFonts w:ascii="Times New Roman" w:hAnsi="Times New Roman"/>
                <w:sz w:val="20"/>
                <w:szCs w:val="20"/>
              </w:rPr>
            </w:pPr>
          </w:p>
        </w:tc>
        <w:tc>
          <w:tcPr>
            <w:tcW w:w="578" w:type="dxa"/>
            <w:tcBorders>
              <w:left w:val="single" w:sz="6" w:space="0" w:color="auto"/>
              <w:bottom w:val="single" w:sz="6" w:space="0" w:color="auto"/>
              <w:right w:val="single" w:sz="6" w:space="0" w:color="auto"/>
            </w:tcBorders>
          </w:tcPr>
          <w:p w:rsidR="00FB0259" w:rsidRPr="00485482" w:rsidRDefault="00FB0259" w:rsidP="00485482">
            <w:pPr>
              <w:spacing w:after="0" w:line="240" w:lineRule="auto"/>
              <w:jc w:val="center"/>
              <w:rPr>
                <w:rFonts w:ascii="Times New Roman" w:hAnsi="Times New Roman"/>
                <w:sz w:val="20"/>
                <w:szCs w:val="20"/>
              </w:rPr>
            </w:pPr>
          </w:p>
        </w:tc>
        <w:tc>
          <w:tcPr>
            <w:tcW w:w="576" w:type="dxa"/>
            <w:tcBorders>
              <w:left w:val="single" w:sz="6" w:space="0" w:color="auto"/>
              <w:bottom w:val="single" w:sz="6" w:space="0" w:color="auto"/>
              <w:right w:val="single" w:sz="6" w:space="0" w:color="auto"/>
            </w:tcBorders>
          </w:tcPr>
          <w:p w:rsidR="00FB0259" w:rsidRPr="00485482" w:rsidRDefault="00FB0259" w:rsidP="00485482">
            <w:pPr>
              <w:spacing w:after="0" w:line="240" w:lineRule="auto"/>
              <w:jc w:val="center"/>
              <w:rPr>
                <w:rFonts w:ascii="Times New Roman" w:hAnsi="Times New Roman"/>
                <w:sz w:val="20"/>
                <w:szCs w:val="20"/>
              </w:rPr>
            </w:pPr>
          </w:p>
        </w:tc>
        <w:tc>
          <w:tcPr>
            <w:tcW w:w="574" w:type="dxa"/>
            <w:tcBorders>
              <w:left w:val="single" w:sz="6" w:space="0" w:color="auto"/>
              <w:bottom w:val="single" w:sz="6" w:space="0" w:color="auto"/>
            </w:tcBorders>
          </w:tcPr>
          <w:p w:rsidR="00FB0259" w:rsidRPr="00485482" w:rsidRDefault="00FB0259" w:rsidP="00485482">
            <w:pPr>
              <w:spacing w:after="0" w:line="240" w:lineRule="auto"/>
              <w:jc w:val="center"/>
              <w:rPr>
                <w:rFonts w:ascii="Times New Roman" w:hAnsi="Times New Roman"/>
                <w:sz w:val="20"/>
                <w:szCs w:val="20"/>
              </w:rPr>
            </w:pPr>
          </w:p>
        </w:tc>
        <w:tc>
          <w:tcPr>
            <w:tcW w:w="966" w:type="dxa"/>
            <w:vMerge w:val="restart"/>
            <w:tcBorders>
              <w:right w:val="single" w:sz="6" w:space="0" w:color="auto"/>
            </w:tcBorders>
          </w:tcPr>
          <w:p w:rsidR="00FB0259" w:rsidRDefault="00FB0259" w:rsidP="00485482">
            <w:pPr>
              <w:spacing w:after="0" w:line="240" w:lineRule="auto"/>
              <w:jc w:val="center"/>
              <w:rPr>
                <w:rFonts w:ascii="Times New Roman" w:hAnsi="Times New Roman"/>
                <w:sz w:val="20"/>
                <w:szCs w:val="20"/>
              </w:rPr>
            </w:pPr>
          </w:p>
          <w:p w:rsidR="00FB0259" w:rsidRPr="00485482" w:rsidRDefault="00FB0259" w:rsidP="00485482">
            <w:pPr>
              <w:spacing w:after="0" w:line="240" w:lineRule="auto"/>
              <w:jc w:val="center"/>
              <w:rPr>
                <w:rFonts w:ascii="Times New Roman" w:hAnsi="Times New Roman"/>
                <w:sz w:val="20"/>
                <w:szCs w:val="20"/>
              </w:rPr>
            </w:pPr>
            <w:r>
              <w:rPr>
                <w:rFonts w:ascii="Times New Roman" w:hAnsi="Times New Roman"/>
                <w:sz w:val="20"/>
                <w:szCs w:val="20"/>
              </w:rPr>
              <w:t>75</w:t>
            </w:r>
          </w:p>
        </w:tc>
        <w:tc>
          <w:tcPr>
            <w:tcW w:w="1985" w:type="dxa"/>
            <w:tcBorders>
              <w:left w:val="single" w:sz="6" w:space="0" w:color="auto"/>
              <w:bottom w:val="single" w:sz="6" w:space="0" w:color="auto"/>
            </w:tcBorders>
          </w:tcPr>
          <w:p w:rsidR="00FB0259" w:rsidRPr="00485482" w:rsidRDefault="00FB0259" w:rsidP="00485482">
            <w:pPr>
              <w:spacing w:after="0" w:line="240" w:lineRule="auto"/>
              <w:jc w:val="center"/>
              <w:rPr>
                <w:rFonts w:ascii="Times New Roman" w:hAnsi="Times New Roman"/>
                <w:sz w:val="20"/>
                <w:szCs w:val="20"/>
              </w:rPr>
            </w:pPr>
          </w:p>
        </w:tc>
      </w:tr>
      <w:tr w:rsidR="00FB0259" w:rsidRPr="00485482" w:rsidTr="0080490D">
        <w:trPr>
          <w:cantSplit/>
          <w:trHeight w:val="599"/>
        </w:trPr>
        <w:tc>
          <w:tcPr>
            <w:tcW w:w="672" w:type="dxa"/>
            <w:tcBorders>
              <w:top w:val="single" w:sz="6" w:space="0" w:color="auto"/>
              <w:bottom w:val="single" w:sz="12" w:space="0" w:color="auto"/>
            </w:tcBorders>
          </w:tcPr>
          <w:p w:rsidR="00FB0259" w:rsidRPr="00485482" w:rsidRDefault="00FB0259" w:rsidP="00485482">
            <w:pPr>
              <w:spacing w:after="0" w:line="240" w:lineRule="auto"/>
              <w:jc w:val="center"/>
              <w:rPr>
                <w:rFonts w:ascii="Times New Roman" w:hAnsi="Times New Roman"/>
                <w:sz w:val="20"/>
                <w:szCs w:val="20"/>
              </w:rPr>
            </w:pPr>
            <w:r w:rsidRPr="00485482">
              <w:rPr>
                <w:rFonts w:ascii="Times New Roman" w:hAnsi="Times New Roman"/>
                <w:sz w:val="20"/>
                <w:szCs w:val="20"/>
              </w:rPr>
              <w:t>11 Б</w:t>
            </w:r>
          </w:p>
        </w:tc>
        <w:tc>
          <w:tcPr>
            <w:tcW w:w="1557" w:type="dxa"/>
            <w:gridSpan w:val="2"/>
            <w:tcBorders>
              <w:top w:val="single" w:sz="6" w:space="0" w:color="auto"/>
              <w:bottom w:val="single" w:sz="12" w:space="0" w:color="auto"/>
            </w:tcBorders>
          </w:tcPr>
          <w:p w:rsidR="00FB0259" w:rsidRPr="00485482" w:rsidRDefault="00FB0259" w:rsidP="00485482">
            <w:pPr>
              <w:spacing w:after="0" w:line="240" w:lineRule="auto"/>
              <w:rPr>
                <w:rFonts w:ascii="Times New Roman" w:hAnsi="Times New Roman"/>
                <w:sz w:val="20"/>
                <w:szCs w:val="20"/>
              </w:rPr>
            </w:pPr>
            <w:r w:rsidRPr="00485482">
              <w:rPr>
                <w:rFonts w:ascii="Times New Roman" w:hAnsi="Times New Roman"/>
                <w:sz w:val="20"/>
                <w:szCs w:val="20"/>
              </w:rPr>
              <w:t>Л</w:t>
            </w:r>
            <w:r>
              <w:rPr>
                <w:rFonts w:ascii="Times New Roman" w:hAnsi="Times New Roman"/>
                <w:sz w:val="20"/>
                <w:szCs w:val="20"/>
              </w:rPr>
              <w:t>итература</w:t>
            </w:r>
          </w:p>
        </w:tc>
        <w:tc>
          <w:tcPr>
            <w:tcW w:w="708" w:type="dxa"/>
            <w:tcBorders>
              <w:top w:val="single" w:sz="6" w:space="0" w:color="auto"/>
              <w:bottom w:val="single" w:sz="12" w:space="0" w:color="auto"/>
            </w:tcBorders>
          </w:tcPr>
          <w:p w:rsidR="00FB0259" w:rsidRPr="00485482" w:rsidRDefault="00FB0259"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567" w:type="dxa"/>
            <w:tcBorders>
              <w:top w:val="single" w:sz="6" w:space="0" w:color="auto"/>
              <w:bottom w:val="single" w:sz="12" w:space="0" w:color="auto"/>
              <w:right w:val="single" w:sz="6" w:space="0" w:color="auto"/>
            </w:tcBorders>
          </w:tcPr>
          <w:p w:rsidR="00FB0259" w:rsidRPr="00485482" w:rsidRDefault="00FB0259"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698" w:type="dxa"/>
            <w:tcBorders>
              <w:top w:val="single" w:sz="6" w:space="0" w:color="auto"/>
              <w:left w:val="single" w:sz="6" w:space="0" w:color="auto"/>
              <w:bottom w:val="single" w:sz="12" w:space="0" w:color="auto"/>
            </w:tcBorders>
          </w:tcPr>
          <w:p w:rsidR="00FB0259" w:rsidRPr="00485482" w:rsidRDefault="00FB0259" w:rsidP="00485482">
            <w:pPr>
              <w:spacing w:after="0" w:line="240" w:lineRule="auto"/>
              <w:jc w:val="center"/>
              <w:rPr>
                <w:rFonts w:ascii="Times New Roman" w:hAnsi="Times New Roman"/>
                <w:sz w:val="20"/>
                <w:szCs w:val="20"/>
              </w:rPr>
            </w:pPr>
          </w:p>
        </w:tc>
        <w:tc>
          <w:tcPr>
            <w:tcW w:w="583" w:type="dxa"/>
            <w:tcBorders>
              <w:top w:val="single" w:sz="6" w:space="0" w:color="auto"/>
              <w:bottom w:val="single" w:sz="12" w:space="0" w:color="auto"/>
              <w:right w:val="single" w:sz="6" w:space="0" w:color="auto"/>
            </w:tcBorders>
            <w:textDirection w:val="btLr"/>
          </w:tcPr>
          <w:p w:rsidR="00FB0259" w:rsidRPr="00485482" w:rsidRDefault="00FB0259" w:rsidP="00485482">
            <w:pPr>
              <w:spacing w:after="0" w:line="240" w:lineRule="auto"/>
              <w:ind w:left="113" w:right="113"/>
              <w:rPr>
                <w:rFonts w:ascii="Times New Roman" w:hAnsi="Times New Roman"/>
                <w:sz w:val="20"/>
                <w:szCs w:val="20"/>
              </w:rPr>
            </w:pPr>
          </w:p>
        </w:tc>
        <w:tc>
          <w:tcPr>
            <w:tcW w:w="567" w:type="dxa"/>
            <w:tcBorders>
              <w:top w:val="single" w:sz="6" w:space="0" w:color="auto"/>
              <w:left w:val="single" w:sz="6" w:space="0" w:color="auto"/>
              <w:bottom w:val="single" w:sz="12" w:space="0" w:color="auto"/>
            </w:tcBorders>
          </w:tcPr>
          <w:p w:rsidR="00FB0259" w:rsidRPr="00485482" w:rsidRDefault="00FB0259"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8" w:type="dxa"/>
            <w:tcBorders>
              <w:top w:val="single" w:sz="6" w:space="0" w:color="auto"/>
              <w:bottom w:val="single" w:sz="12" w:space="0" w:color="auto"/>
            </w:tcBorders>
          </w:tcPr>
          <w:p w:rsidR="00FB0259" w:rsidRPr="00485482" w:rsidRDefault="00FB0259"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6" w:type="dxa"/>
            <w:tcBorders>
              <w:top w:val="single" w:sz="6" w:space="0" w:color="auto"/>
              <w:bottom w:val="single" w:sz="12" w:space="0" w:color="auto"/>
            </w:tcBorders>
          </w:tcPr>
          <w:p w:rsidR="00FB0259" w:rsidRPr="00485482" w:rsidRDefault="00FB0259" w:rsidP="00485482">
            <w:pPr>
              <w:spacing w:after="0" w:line="240" w:lineRule="auto"/>
              <w:jc w:val="center"/>
              <w:rPr>
                <w:rFonts w:ascii="Times New Roman" w:hAnsi="Times New Roman"/>
                <w:sz w:val="20"/>
                <w:szCs w:val="20"/>
              </w:rPr>
            </w:pPr>
          </w:p>
        </w:tc>
        <w:tc>
          <w:tcPr>
            <w:tcW w:w="574" w:type="dxa"/>
            <w:tcBorders>
              <w:top w:val="single" w:sz="6" w:space="0" w:color="auto"/>
              <w:bottom w:val="single" w:sz="12" w:space="0" w:color="auto"/>
            </w:tcBorders>
          </w:tcPr>
          <w:p w:rsidR="00FB0259" w:rsidRPr="00485482" w:rsidRDefault="00FB0259" w:rsidP="00485482">
            <w:pPr>
              <w:spacing w:after="0" w:line="240" w:lineRule="auto"/>
              <w:jc w:val="center"/>
              <w:rPr>
                <w:rFonts w:ascii="Times New Roman" w:hAnsi="Times New Roman"/>
                <w:sz w:val="20"/>
                <w:szCs w:val="20"/>
              </w:rPr>
            </w:pPr>
          </w:p>
        </w:tc>
        <w:tc>
          <w:tcPr>
            <w:tcW w:w="966" w:type="dxa"/>
            <w:vMerge/>
            <w:tcBorders>
              <w:bottom w:val="single" w:sz="12" w:space="0" w:color="auto"/>
              <w:right w:val="single" w:sz="6" w:space="0" w:color="auto"/>
            </w:tcBorders>
          </w:tcPr>
          <w:p w:rsidR="00FB0259" w:rsidRPr="00485482" w:rsidRDefault="00FB0259" w:rsidP="00485482">
            <w:pPr>
              <w:spacing w:after="0" w:line="240" w:lineRule="auto"/>
              <w:jc w:val="center"/>
              <w:rPr>
                <w:rFonts w:ascii="Times New Roman" w:hAnsi="Times New Roman"/>
                <w:sz w:val="20"/>
                <w:szCs w:val="20"/>
              </w:rPr>
            </w:pPr>
          </w:p>
        </w:tc>
        <w:tc>
          <w:tcPr>
            <w:tcW w:w="1985" w:type="dxa"/>
            <w:tcBorders>
              <w:top w:val="single" w:sz="6" w:space="0" w:color="auto"/>
              <w:left w:val="single" w:sz="6" w:space="0" w:color="auto"/>
              <w:bottom w:val="single" w:sz="12" w:space="0" w:color="auto"/>
            </w:tcBorders>
          </w:tcPr>
          <w:p w:rsidR="00FB0259" w:rsidRPr="00485482" w:rsidRDefault="00FB0259" w:rsidP="00485482">
            <w:pPr>
              <w:spacing w:after="0" w:line="240" w:lineRule="auto"/>
              <w:jc w:val="center"/>
              <w:rPr>
                <w:rFonts w:ascii="Times New Roman" w:hAnsi="Times New Roman"/>
                <w:sz w:val="20"/>
                <w:szCs w:val="20"/>
              </w:rPr>
            </w:pPr>
            <w:r w:rsidRPr="00485482">
              <w:rPr>
                <w:rFonts w:ascii="Times New Roman" w:hAnsi="Times New Roman"/>
                <w:sz w:val="20"/>
                <w:szCs w:val="20"/>
              </w:rPr>
              <w:t>Яхонтова Е.Е.</w:t>
            </w:r>
          </w:p>
        </w:tc>
      </w:tr>
      <w:tr w:rsidR="00485482" w:rsidRPr="00485482" w:rsidTr="00485482">
        <w:trPr>
          <w:trHeight w:val="509"/>
        </w:trPr>
        <w:tc>
          <w:tcPr>
            <w:tcW w:w="672" w:type="dxa"/>
            <w:tcBorders>
              <w:top w:val="single" w:sz="12" w:space="0" w:color="auto"/>
              <w:bottom w:val="single" w:sz="12" w:space="0" w:color="auto"/>
            </w:tcBorders>
          </w:tcPr>
          <w:p w:rsidR="00485482" w:rsidRDefault="00485482" w:rsidP="00485482">
            <w:pPr>
              <w:spacing w:after="0" w:line="240" w:lineRule="auto"/>
              <w:jc w:val="center"/>
              <w:rPr>
                <w:rFonts w:ascii="Times New Roman" w:hAnsi="Times New Roman"/>
                <w:sz w:val="12"/>
                <w:szCs w:val="20"/>
              </w:rPr>
            </w:pPr>
          </w:p>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12"/>
                <w:szCs w:val="20"/>
              </w:rPr>
              <w:t>ИТОГО</w:t>
            </w:r>
          </w:p>
        </w:tc>
        <w:tc>
          <w:tcPr>
            <w:tcW w:w="1557" w:type="dxa"/>
            <w:gridSpan w:val="2"/>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708"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567" w:type="dxa"/>
            <w:tcBorders>
              <w:top w:val="single" w:sz="12" w:space="0" w:color="auto"/>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698" w:type="dxa"/>
            <w:tcBorders>
              <w:top w:val="single" w:sz="12"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67"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8"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6"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74"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966" w:type="dxa"/>
            <w:tcBorders>
              <w:top w:val="single" w:sz="12" w:space="0" w:color="auto"/>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top w:val="single" w:sz="12"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cantSplit/>
          <w:trHeight w:val="449"/>
        </w:trPr>
        <w:tc>
          <w:tcPr>
            <w:tcW w:w="672" w:type="dxa"/>
            <w:tcBorders>
              <w:top w:val="single" w:sz="12"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1557" w:type="dxa"/>
            <w:gridSpan w:val="2"/>
            <w:tcBorders>
              <w:top w:val="single" w:sz="12" w:space="0" w:color="auto"/>
            </w:tcBorders>
            <w:shd w:val="clear" w:color="auto" w:fill="D9D9D9"/>
          </w:tcPr>
          <w:p w:rsidR="00485482" w:rsidRPr="00485482" w:rsidRDefault="00485482" w:rsidP="00485482">
            <w:pPr>
              <w:spacing w:after="0" w:line="240" w:lineRule="auto"/>
              <w:rPr>
                <w:rFonts w:ascii="Times New Roman" w:hAnsi="Times New Roman"/>
                <w:sz w:val="20"/>
                <w:szCs w:val="20"/>
              </w:rPr>
            </w:pPr>
          </w:p>
        </w:tc>
        <w:tc>
          <w:tcPr>
            <w:tcW w:w="708" w:type="dxa"/>
            <w:tcBorders>
              <w:top w:val="single" w:sz="12"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567" w:type="dxa"/>
            <w:tcBorders>
              <w:top w:val="single" w:sz="12" w:space="0" w:color="auto"/>
              <w:righ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698" w:type="dxa"/>
            <w:tcBorders>
              <w:top w:val="single" w:sz="12" w:space="0" w:color="auto"/>
              <w:lef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24</w:t>
            </w:r>
          </w:p>
        </w:tc>
        <w:tc>
          <w:tcPr>
            <w:tcW w:w="583" w:type="dxa"/>
            <w:tcBorders>
              <w:top w:val="single" w:sz="12" w:space="0" w:color="auto"/>
            </w:tcBorders>
            <w:shd w:val="clear" w:color="auto" w:fill="D9D9D9"/>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top w:val="single" w:sz="12"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51-69</w:t>
            </w:r>
          </w:p>
        </w:tc>
        <w:tc>
          <w:tcPr>
            <w:tcW w:w="578" w:type="dxa"/>
            <w:tcBorders>
              <w:top w:val="single" w:sz="12"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70-79</w:t>
            </w:r>
          </w:p>
        </w:tc>
        <w:tc>
          <w:tcPr>
            <w:tcW w:w="576" w:type="dxa"/>
            <w:tcBorders>
              <w:top w:val="single" w:sz="12"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80-89</w:t>
            </w:r>
          </w:p>
        </w:tc>
        <w:tc>
          <w:tcPr>
            <w:tcW w:w="574" w:type="dxa"/>
            <w:tcBorders>
              <w:top w:val="single" w:sz="12"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90-98</w:t>
            </w:r>
          </w:p>
        </w:tc>
        <w:tc>
          <w:tcPr>
            <w:tcW w:w="966" w:type="dxa"/>
            <w:tcBorders>
              <w:top w:val="single" w:sz="12" w:space="0" w:color="auto"/>
              <w:righ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top w:val="single" w:sz="12" w:space="0" w:color="auto"/>
              <w:lef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cantSplit/>
          <w:trHeight w:val="426"/>
        </w:trPr>
        <w:tc>
          <w:tcPr>
            <w:tcW w:w="672" w:type="dxa"/>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11 А</w:t>
            </w:r>
          </w:p>
        </w:tc>
        <w:tc>
          <w:tcPr>
            <w:tcW w:w="1557" w:type="dxa"/>
            <w:gridSpan w:val="2"/>
          </w:tcPr>
          <w:p w:rsidR="00485482" w:rsidRPr="00485482" w:rsidRDefault="00485482" w:rsidP="00485482">
            <w:pPr>
              <w:spacing w:after="0" w:line="240" w:lineRule="auto"/>
              <w:rPr>
                <w:rFonts w:ascii="Times New Roman" w:hAnsi="Times New Roman"/>
                <w:sz w:val="20"/>
                <w:szCs w:val="20"/>
              </w:rPr>
            </w:pPr>
            <w:r w:rsidRPr="00485482">
              <w:rPr>
                <w:rFonts w:ascii="Times New Roman" w:hAnsi="Times New Roman"/>
                <w:sz w:val="20"/>
                <w:szCs w:val="20"/>
              </w:rPr>
              <w:t>Русский язык</w:t>
            </w:r>
          </w:p>
        </w:tc>
        <w:tc>
          <w:tcPr>
            <w:tcW w:w="708" w:type="dxa"/>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26</w:t>
            </w:r>
          </w:p>
        </w:tc>
        <w:tc>
          <w:tcPr>
            <w:tcW w:w="567" w:type="dxa"/>
            <w:tcBorders>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26</w:t>
            </w:r>
          </w:p>
        </w:tc>
        <w:tc>
          <w:tcPr>
            <w:tcW w:w="698" w:type="dxa"/>
            <w:tcBorders>
              <w:lef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7</w:t>
            </w:r>
          </w:p>
        </w:tc>
        <w:tc>
          <w:tcPr>
            <w:tcW w:w="578" w:type="dxa"/>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8</w:t>
            </w:r>
          </w:p>
        </w:tc>
        <w:tc>
          <w:tcPr>
            <w:tcW w:w="576" w:type="dxa"/>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6</w:t>
            </w:r>
          </w:p>
        </w:tc>
        <w:tc>
          <w:tcPr>
            <w:tcW w:w="574" w:type="dxa"/>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5</w:t>
            </w:r>
          </w:p>
        </w:tc>
        <w:tc>
          <w:tcPr>
            <w:tcW w:w="966" w:type="dxa"/>
            <w:vMerge w:val="restart"/>
            <w:tcBorders>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p w:rsidR="00485482" w:rsidRPr="00485482" w:rsidRDefault="00485482" w:rsidP="00485482">
            <w:pPr>
              <w:spacing w:after="0" w:line="240" w:lineRule="auto"/>
              <w:jc w:val="center"/>
              <w:rPr>
                <w:rFonts w:ascii="Times New Roman" w:hAnsi="Times New Roman"/>
                <w:sz w:val="20"/>
                <w:szCs w:val="20"/>
              </w:rPr>
            </w:pPr>
          </w:p>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77</w:t>
            </w:r>
          </w:p>
        </w:tc>
        <w:tc>
          <w:tcPr>
            <w:tcW w:w="1985" w:type="dxa"/>
            <w:tcBorders>
              <w:lef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Кобякова Г.Н.</w:t>
            </w:r>
          </w:p>
        </w:tc>
      </w:tr>
      <w:tr w:rsidR="00485482" w:rsidRPr="00485482" w:rsidTr="00485482">
        <w:trPr>
          <w:cantSplit/>
          <w:trHeight w:val="438"/>
        </w:trPr>
        <w:tc>
          <w:tcPr>
            <w:tcW w:w="672" w:type="dxa"/>
            <w:tcBorders>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11 Б</w:t>
            </w:r>
          </w:p>
        </w:tc>
        <w:tc>
          <w:tcPr>
            <w:tcW w:w="1557" w:type="dxa"/>
            <w:gridSpan w:val="2"/>
            <w:tcBorders>
              <w:bottom w:val="single" w:sz="12" w:space="0" w:color="auto"/>
            </w:tcBorders>
          </w:tcPr>
          <w:p w:rsidR="00485482" w:rsidRPr="00485482" w:rsidRDefault="00485482" w:rsidP="00485482">
            <w:pPr>
              <w:spacing w:after="0" w:line="240" w:lineRule="auto"/>
              <w:rPr>
                <w:rFonts w:ascii="Times New Roman" w:hAnsi="Times New Roman"/>
                <w:sz w:val="20"/>
                <w:szCs w:val="20"/>
              </w:rPr>
            </w:pPr>
            <w:r w:rsidRPr="00485482">
              <w:rPr>
                <w:rFonts w:ascii="Times New Roman" w:hAnsi="Times New Roman"/>
                <w:sz w:val="20"/>
                <w:szCs w:val="20"/>
              </w:rPr>
              <w:t>Русский язык</w:t>
            </w:r>
          </w:p>
        </w:tc>
        <w:tc>
          <w:tcPr>
            <w:tcW w:w="708" w:type="dxa"/>
            <w:tcBorders>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33</w:t>
            </w:r>
          </w:p>
        </w:tc>
        <w:tc>
          <w:tcPr>
            <w:tcW w:w="567" w:type="dxa"/>
            <w:tcBorders>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33</w:t>
            </w:r>
          </w:p>
        </w:tc>
        <w:tc>
          <w:tcPr>
            <w:tcW w:w="698" w:type="dxa"/>
            <w:tcBorders>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cBorders>
              <w:bottom w:val="single" w:sz="12" w:space="0" w:color="auto"/>
            </w:tcBorders>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11</w:t>
            </w:r>
          </w:p>
        </w:tc>
        <w:tc>
          <w:tcPr>
            <w:tcW w:w="578" w:type="dxa"/>
            <w:tcBorders>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6</w:t>
            </w:r>
          </w:p>
        </w:tc>
        <w:tc>
          <w:tcPr>
            <w:tcW w:w="576" w:type="dxa"/>
            <w:tcBorders>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9</w:t>
            </w:r>
          </w:p>
        </w:tc>
        <w:tc>
          <w:tcPr>
            <w:tcW w:w="574" w:type="dxa"/>
            <w:tcBorders>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7</w:t>
            </w:r>
          </w:p>
        </w:tc>
        <w:tc>
          <w:tcPr>
            <w:tcW w:w="966" w:type="dxa"/>
            <w:vMerge/>
            <w:tcBorders>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lef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Яхонтова Е.Е.</w:t>
            </w:r>
          </w:p>
        </w:tc>
      </w:tr>
      <w:tr w:rsidR="00485482" w:rsidRPr="00485482" w:rsidTr="00485482">
        <w:trPr>
          <w:trHeight w:val="345"/>
        </w:trPr>
        <w:tc>
          <w:tcPr>
            <w:tcW w:w="672" w:type="dxa"/>
            <w:tcBorders>
              <w:top w:val="single" w:sz="12" w:space="0" w:color="auto"/>
              <w:bottom w:val="single" w:sz="12" w:space="0" w:color="auto"/>
            </w:tcBorders>
            <w:vAlign w:val="center"/>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12"/>
                <w:szCs w:val="20"/>
              </w:rPr>
              <w:t>ИТОГО</w:t>
            </w:r>
          </w:p>
        </w:tc>
        <w:tc>
          <w:tcPr>
            <w:tcW w:w="1557" w:type="dxa"/>
            <w:gridSpan w:val="2"/>
            <w:tcBorders>
              <w:top w:val="single" w:sz="12" w:space="0" w:color="auto"/>
              <w:bottom w:val="single" w:sz="12" w:space="0" w:color="auto"/>
            </w:tcBorders>
            <w:vAlign w:val="center"/>
          </w:tcPr>
          <w:p w:rsidR="00485482" w:rsidRPr="00485482" w:rsidRDefault="00485482" w:rsidP="00485482">
            <w:pPr>
              <w:spacing w:after="0" w:line="240" w:lineRule="auto"/>
              <w:jc w:val="center"/>
              <w:rPr>
                <w:rFonts w:ascii="Times New Roman" w:hAnsi="Times New Roman"/>
                <w:sz w:val="20"/>
                <w:szCs w:val="20"/>
              </w:rPr>
            </w:pPr>
          </w:p>
        </w:tc>
        <w:tc>
          <w:tcPr>
            <w:tcW w:w="708" w:type="dxa"/>
            <w:tcBorders>
              <w:top w:val="single" w:sz="12" w:space="0" w:color="auto"/>
              <w:bottom w:val="single" w:sz="12" w:space="0" w:color="auto"/>
            </w:tcBorders>
            <w:vAlign w:val="center"/>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59</w:t>
            </w:r>
          </w:p>
        </w:tc>
        <w:tc>
          <w:tcPr>
            <w:tcW w:w="567" w:type="dxa"/>
            <w:tcBorders>
              <w:top w:val="single" w:sz="12" w:space="0" w:color="auto"/>
              <w:bottom w:val="single" w:sz="12" w:space="0" w:color="auto"/>
              <w:right w:val="single" w:sz="6" w:space="0" w:color="auto"/>
            </w:tcBorders>
            <w:vAlign w:val="center"/>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59</w:t>
            </w:r>
          </w:p>
        </w:tc>
        <w:tc>
          <w:tcPr>
            <w:tcW w:w="698" w:type="dxa"/>
            <w:tcBorders>
              <w:top w:val="single" w:sz="12" w:space="0" w:color="auto"/>
              <w:left w:val="single" w:sz="6" w:space="0" w:color="auto"/>
              <w:bottom w:val="single" w:sz="12" w:space="0" w:color="auto"/>
            </w:tcBorders>
            <w:vAlign w:val="center"/>
          </w:tcPr>
          <w:p w:rsidR="00485482" w:rsidRPr="00485482" w:rsidRDefault="00485482" w:rsidP="00485482">
            <w:pPr>
              <w:spacing w:after="0" w:line="240" w:lineRule="auto"/>
              <w:jc w:val="center"/>
              <w:rPr>
                <w:rFonts w:ascii="Times New Roman" w:hAnsi="Times New Roman"/>
                <w:sz w:val="20"/>
                <w:szCs w:val="20"/>
              </w:rPr>
            </w:pPr>
          </w:p>
        </w:tc>
        <w:tc>
          <w:tcPr>
            <w:tcW w:w="583" w:type="dxa"/>
            <w:tcBorders>
              <w:top w:val="single" w:sz="12" w:space="0" w:color="auto"/>
              <w:bottom w:val="single" w:sz="12" w:space="0" w:color="auto"/>
            </w:tcBorders>
            <w:vAlign w:val="center"/>
          </w:tcPr>
          <w:p w:rsidR="00485482" w:rsidRPr="00485482" w:rsidRDefault="00485482" w:rsidP="00485482">
            <w:pPr>
              <w:spacing w:after="0" w:line="240" w:lineRule="auto"/>
              <w:jc w:val="center"/>
              <w:rPr>
                <w:rFonts w:ascii="Times New Roman" w:hAnsi="Times New Roman"/>
                <w:sz w:val="20"/>
                <w:szCs w:val="20"/>
              </w:rPr>
            </w:pPr>
          </w:p>
        </w:tc>
        <w:tc>
          <w:tcPr>
            <w:tcW w:w="567" w:type="dxa"/>
            <w:tcBorders>
              <w:top w:val="single" w:sz="12" w:space="0" w:color="auto"/>
              <w:bottom w:val="single" w:sz="12" w:space="0" w:color="auto"/>
            </w:tcBorders>
            <w:vAlign w:val="center"/>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18</w:t>
            </w:r>
          </w:p>
        </w:tc>
        <w:tc>
          <w:tcPr>
            <w:tcW w:w="578" w:type="dxa"/>
            <w:tcBorders>
              <w:top w:val="single" w:sz="12" w:space="0" w:color="auto"/>
              <w:bottom w:val="single" w:sz="12" w:space="0" w:color="auto"/>
            </w:tcBorders>
            <w:vAlign w:val="center"/>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14</w:t>
            </w:r>
          </w:p>
        </w:tc>
        <w:tc>
          <w:tcPr>
            <w:tcW w:w="576" w:type="dxa"/>
            <w:tcBorders>
              <w:top w:val="single" w:sz="12" w:space="0" w:color="auto"/>
              <w:bottom w:val="single" w:sz="12" w:space="0" w:color="auto"/>
            </w:tcBorders>
            <w:vAlign w:val="center"/>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15</w:t>
            </w:r>
          </w:p>
        </w:tc>
        <w:tc>
          <w:tcPr>
            <w:tcW w:w="574" w:type="dxa"/>
            <w:tcBorders>
              <w:top w:val="single" w:sz="12" w:space="0" w:color="auto"/>
              <w:bottom w:val="single" w:sz="12" w:space="0" w:color="auto"/>
            </w:tcBorders>
            <w:vAlign w:val="center"/>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12</w:t>
            </w:r>
          </w:p>
        </w:tc>
        <w:tc>
          <w:tcPr>
            <w:tcW w:w="966" w:type="dxa"/>
            <w:vMerge/>
            <w:tcBorders>
              <w:right w:val="single" w:sz="6" w:space="0" w:color="auto"/>
            </w:tcBorders>
            <w:vAlign w:val="center"/>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top w:val="single" w:sz="12" w:space="0" w:color="auto"/>
              <w:left w:val="single" w:sz="6" w:space="0" w:color="auto"/>
              <w:bottom w:val="single" w:sz="12" w:space="0" w:color="auto"/>
            </w:tcBorders>
            <w:vAlign w:val="center"/>
          </w:tcPr>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cantSplit/>
          <w:trHeight w:val="357"/>
        </w:trPr>
        <w:tc>
          <w:tcPr>
            <w:tcW w:w="672"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1557" w:type="dxa"/>
            <w:gridSpan w:val="2"/>
            <w:tcBorders>
              <w:top w:val="single" w:sz="12" w:space="0" w:color="auto"/>
              <w:bottom w:val="single" w:sz="6" w:space="0" w:color="auto"/>
            </w:tcBorders>
            <w:shd w:val="clear" w:color="auto" w:fill="D9D9D9"/>
          </w:tcPr>
          <w:p w:rsidR="00485482" w:rsidRPr="00485482" w:rsidRDefault="00485482" w:rsidP="00485482">
            <w:pPr>
              <w:spacing w:after="0" w:line="240" w:lineRule="auto"/>
              <w:rPr>
                <w:rFonts w:ascii="Times New Roman" w:hAnsi="Times New Roman"/>
                <w:sz w:val="20"/>
                <w:szCs w:val="20"/>
              </w:rPr>
            </w:pPr>
          </w:p>
        </w:tc>
        <w:tc>
          <w:tcPr>
            <w:tcW w:w="708"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567" w:type="dxa"/>
            <w:tcBorders>
              <w:top w:val="single" w:sz="12" w:space="0" w:color="auto"/>
              <w:bottom w:val="single" w:sz="6" w:space="0" w:color="auto"/>
              <w:righ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698" w:type="dxa"/>
            <w:tcBorders>
              <w:top w:val="single" w:sz="12" w:space="0" w:color="auto"/>
              <w:left w:val="single" w:sz="6"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583" w:type="dxa"/>
            <w:tcBorders>
              <w:top w:val="single" w:sz="12" w:space="0" w:color="auto"/>
              <w:bottom w:val="single" w:sz="6" w:space="0" w:color="auto"/>
            </w:tcBorders>
            <w:shd w:val="clear" w:color="auto" w:fill="D9D9D9"/>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49-60</w:t>
            </w:r>
          </w:p>
        </w:tc>
        <w:tc>
          <w:tcPr>
            <w:tcW w:w="578"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61-70</w:t>
            </w:r>
          </w:p>
        </w:tc>
        <w:tc>
          <w:tcPr>
            <w:tcW w:w="576"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71-80</w:t>
            </w:r>
          </w:p>
        </w:tc>
        <w:tc>
          <w:tcPr>
            <w:tcW w:w="574"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80-97</w:t>
            </w:r>
          </w:p>
        </w:tc>
        <w:tc>
          <w:tcPr>
            <w:tcW w:w="966" w:type="dxa"/>
            <w:tcBorders>
              <w:bottom w:val="single" w:sz="6" w:space="0" w:color="auto"/>
              <w:righ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top w:val="single" w:sz="12" w:space="0" w:color="auto"/>
              <w:left w:val="single" w:sz="6"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cantSplit/>
          <w:trHeight w:val="414"/>
        </w:trPr>
        <w:tc>
          <w:tcPr>
            <w:tcW w:w="672"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11 А</w:t>
            </w:r>
          </w:p>
        </w:tc>
        <w:tc>
          <w:tcPr>
            <w:tcW w:w="1557" w:type="dxa"/>
            <w:gridSpan w:val="2"/>
            <w:tcBorders>
              <w:top w:val="single" w:sz="6" w:space="0" w:color="auto"/>
              <w:bottom w:val="single" w:sz="6" w:space="0" w:color="auto"/>
            </w:tcBorders>
          </w:tcPr>
          <w:p w:rsidR="00485482" w:rsidRPr="00485482" w:rsidRDefault="00485482" w:rsidP="00485482">
            <w:pPr>
              <w:spacing w:after="0" w:line="240" w:lineRule="auto"/>
              <w:rPr>
                <w:rFonts w:ascii="Times New Roman" w:hAnsi="Times New Roman"/>
                <w:sz w:val="20"/>
                <w:szCs w:val="20"/>
              </w:rPr>
            </w:pPr>
            <w:r w:rsidRPr="00485482">
              <w:rPr>
                <w:rFonts w:ascii="Times New Roman" w:hAnsi="Times New Roman"/>
                <w:sz w:val="20"/>
                <w:szCs w:val="20"/>
              </w:rPr>
              <w:t>Английский язык</w:t>
            </w:r>
          </w:p>
        </w:tc>
        <w:tc>
          <w:tcPr>
            <w:tcW w:w="708"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4</w:t>
            </w:r>
          </w:p>
        </w:tc>
        <w:tc>
          <w:tcPr>
            <w:tcW w:w="567" w:type="dxa"/>
            <w:tcBorders>
              <w:top w:val="single" w:sz="6" w:space="0" w:color="auto"/>
              <w:bottom w:val="single" w:sz="6"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w:t>
            </w:r>
          </w:p>
        </w:tc>
        <w:tc>
          <w:tcPr>
            <w:tcW w:w="698" w:type="dxa"/>
            <w:tcBorders>
              <w:top w:val="single" w:sz="6" w:space="0" w:color="auto"/>
              <w:left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cBorders>
              <w:top w:val="single" w:sz="6" w:space="0" w:color="auto"/>
              <w:bottom w:val="single" w:sz="6" w:space="0" w:color="auto"/>
            </w:tcBorders>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8"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76"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74"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w:t>
            </w:r>
          </w:p>
        </w:tc>
        <w:tc>
          <w:tcPr>
            <w:tcW w:w="966" w:type="dxa"/>
            <w:vMerge w:val="restart"/>
            <w:tcBorders>
              <w:top w:val="single" w:sz="6"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p w:rsidR="00485482" w:rsidRPr="00485482" w:rsidRDefault="00485482" w:rsidP="00485482">
            <w:pPr>
              <w:spacing w:after="0" w:line="240" w:lineRule="auto"/>
              <w:jc w:val="center"/>
              <w:rPr>
                <w:rFonts w:ascii="Times New Roman" w:hAnsi="Times New Roman"/>
                <w:sz w:val="20"/>
                <w:szCs w:val="20"/>
              </w:rPr>
            </w:pPr>
          </w:p>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77</w:t>
            </w:r>
          </w:p>
        </w:tc>
        <w:tc>
          <w:tcPr>
            <w:tcW w:w="1985" w:type="dxa"/>
            <w:vMerge w:val="restart"/>
            <w:tcBorders>
              <w:top w:val="single" w:sz="6" w:space="0" w:color="auto"/>
              <w:left w:val="single" w:sz="6" w:space="0" w:color="auto"/>
            </w:tcBorders>
          </w:tcPr>
          <w:p w:rsidR="00485482" w:rsidRDefault="00485482" w:rsidP="00485482">
            <w:pPr>
              <w:spacing w:after="0" w:line="240" w:lineRule="auto"/>
              <w:jc w:val="center"/>
              <w:rPr>
                <w:rFonts w:ascii="Times New Roman" w:hAnsi="Times New Roman"/>
                <w:sz w:val="18"/>
                <w:szCs w:val="20"/>
              </w:rPr>
            </w:pPr>
            <w:r w:rsidRPr="00485482">
              <w:rPr>
                <w:rFonts w:ascii="Times New Roman" w:hAnsi="Times New Roman"/>
                <w:sz w:val="18"/>
                <w:szCs w:val="20"/>
              </w:rPr>
              <w:t>Акопова Э.Р.</w:t>
            </w:r>
            <w:r>
              <w:rPr>
                <w:rFonts w:ascii="Times New Roman" w:hAnsi="Times New Roman"/>
                <w:sz w:val="18"/>
                <w:szCs w:val="20"/>
              </w:rPr>
              <w:t>/</w:t>
            </w:r>
          </w:p>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18"/>
                <w:szCs w:val="20"/>
              </w:rPr>
              <w:t>Бекедина Л.Б.</w:t>
            </w:r>
          </w:p>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cantSplit/>
          <w:trHeight w:val="484"/>
        </w:trPr>
        <w:tc>
          <w:tcPr>
            <w:tcW w:w="672" w:type="dxa"/>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11 Б</w:t>
            </w:r>
          </w:p>
        </w:tc>
        <w:tc>
          <w:tcPr>
            <w:tcW w:w="1557" w:type="dxa"/>
            <w:gridSpan w:val="2"/>
            <w:tcBorders>
              <w:top w:val="single" w:sz="6" w:space="0" w:color="auto"/>
              <w:bottom w:val="single" w:sz="12" w:space="0" w:color="auto"/>
            </w:tcBorders>
          </w:tcPr>
          <w:p w:rsidR="00485482" w:rsidRPr="00485482" w:rsidRDefault="00485482" w:rsidP="00485482">
            <w:pPr>
              <w:spacing w:after="0" w:line="240" w:lineRule="auto"/>
              <w:rPr>
                <w:rFonts w:ascii="Times New Roman" w:hAnsi="Times New Roman"/>
                <w:sz w:val="20"/>
                <w:szCs w:val="20"/>
              </w:rPr>
            </w:pPr>
            <w:r w:rsidRPr="00485482">
              <w:rPr>
                <w:rFonts w:ascii="Times New Roman" w:hAnsi="Times New Roman"/>
                <w:sz w:val="20"/>
                <w:szCs w:val="20"/>
              </w:rPr>
              <w:t>Английский язык</w:t>
            </w:r>
          </w:p>
        </w:tc>
        <w:tc>
          <w:tcPr>
            <w:tcW w:w="708" w:type="dxa"/>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4</w:t>
            </w:r>
          </w:p>
        </w:tc>
        <w:tc>
          <w:tcPr>
            <w:tcW w:w="567" w:type="dxa"/>
            <w:tcBorders>
              <w:top w:val="single" w:sz="6" w:space="0" w:color="auto"/>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4</w:t>
            </w:r>
          </w:p>
        </w:tc>
        <w:tc>
          <w:tcPr>
            <w:tcW w:w="698" w:type="dxa"/>
            <w:tcBorders>
              <w:top w:val="single" w:sz="6"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cBorders>
              <w:top w:val="single" w:sz="6" w:space="0" w:color="auto"/>
              <w:bottom w:val="single" w:sz="12" w:space="0" w:color="auto"/>
            </w:tcBorders>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78" w:type="dxa"/>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6" w:type="dxa"/>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4" w:type="dxa"/>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966" w:type="dxa"/>
            <w:vMerge/>
            <w:tcBorders>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1985" w:type="dxa"/>
            <w:vMerge/>
            <w:tcBorders>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trHeight w:val="392"/>
        </w:trPr>
        <w:tc>
          <w:tcPr>
            <w:tcW w:w="672" w:type="dxa"/>
            <w:tcBorders>
              <w:top w:val="single" w:sz="12" w:space="0" w:color="auto"/>
              <w:bottom w:val="single" w:sz="12" w:space="0" w:color="auto"/>
            </w:tcBorders>
            <w:vAlign w:val="center"/>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12"/>
                <w:szCs w:val="20"/>
              </w:rPr>
              <w:t>ИТОГО</w:t>
            </w:r>
          </w:p>
        </w:tc>
        <w:tc>
          <w:tcPr>
            <w:tcW w:w="1557" w:type="dxa"/>
            <w:gridSpan w:val="2"/>
            <w:tcBorders>
              <w:top w:val="single" w:sz="12" w:space="0" w:color="auto"/>
              <w:bottom w:val="single" w:sz="12" w:space="0" w:color="auto"/>
            </w:tcBorders>
          </w:tcPr>
          <w:p w:rsidR="00485482" w:rsidRPr="00485482" w:rsidRDefault="00485482" w:rsidP="00485482">
            <w:pPr>
              <w:spacing w:after="0" w:line="240" w:lineRule="auto"/>
              <w:rPr>
                <w:rFonts w:ascii="Times New Roman" w:hAnsi="Times New Roman"/>
                <w:sz w:val="20"/>
                <w:szCs w:val="20"/>
              </w:rPr>
            </w:pPr>
          </w:p>
        </w:tc>
        <w:tc>
          <w:tcPr>
            <w:tcW w:w="708"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8</w:t>
            </w:r>
          </w:p>
        </w:tc>
        <w:tc>
          <w:tcPr>
            <w:tcW w:w="567" w:type="dxa"/>
            <w:tcBorders>
              <w:top w:val="single" w:sz="12" w:space="0" w:color="auto"/>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7</w:t>
            </w:r>
          </w:p>
        </w:tc>
        <w:tc>
          <w:tcPr>
            <w:tcW w:w="698" w:type="dxa"/>
            <w:tcBorders>
              <w:top w:val="single" w:sz="12"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67"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8"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6"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4"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4</w:t>
            </w:r>
          </w:p>
        </w:tc>
        <w:tc>
          <w:tcPr>
            <w:tcW w:w="966" w:type="dxa"/>
            <w:vMerge/>
            <w:tcBorders>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top w:val="single" w:sz="12"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cantSplit/>
          <w:trHeight w:val="322"/>
        </w:trPr>
        <w:tc>
          <w:tcPr>
            <w:tcW w:w="672"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1557" w:type="dxa"/>
            <w:gridSpan w:val="2"/>
            <w:tcBorders>
              <w:top w:val="single" w:sz="12" w:space="0" w:color="auto"/>
              <w:bottom w:val="single" w:sz="6" w:space="0" w:color="auto"/>
            </w:tcBorders>
            <w:shd w:val="clear" w:color="auto" w:fill="D9D9D9"/>
          </w:tcPr>
          <w:p w:rsidR="00485482" w:rsidRPr="00485482" w:rsidRDefault="00485482" w:rsidP="00485482">
            <w:pPr>
              <w:spacing w:after="0" w:line="240" w:lineRule="auto"/>
              <w:rPr>
                <w:rFonts w:ascii="Times New Roman" w:hAnsi="Times New Roman"/>
                <w:sz w:val="20"/>
                <w:szCs w:val="20"/>
              </w:rPr>
            </w:pPr>
          </w:p>
        </w:tc>
        <w:tc>
          <w:tcPr>
            <w:tcW w:w="708"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567" w:type="dxa"/>
            <w:tcBorders>
              <w:top w:val="single" w:sz="12" w:space="0" w:color="auto"/>
              <w:bottom w:val="single" w:sz="6" w:space="0" w:color="auto"/>
              <w:righ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698" w:type="dxa"/>
            <w:tcBorders>
              <w:top w:val="single" w:sz="12" w:space="0" w:color="auto"/>
              <w:left w:val="single" w:sz="6"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36</w:t>
            </w:r>
          </w:p>
        </w:tc>
        <w:tc>
          <w:tcPr>
            <w:tcW w:w="583" w:type="dxa"/>
            <w:tcBorders>
              <w:top w:val="single" w:sz="12" w:space="0" w:color="auto"/>
              <w:bottom w:val="single" w:sz="6" w:space="0" w:color="auto"/>
            </w:tcBorders>
            <w:shd w:val="clear" w:color="auto" w:fill="D9D9D9"/>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61-70</w:t>
            </w:r>
          </w:p>
        </w:tc>
        <w:tc>
          <w:tcPr>
            <w:tcW w:w="578"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71-79</w:t>
            </w:r>
          </w:p>
        </w:tc>
        <w:tc>
          <w:tcPr>
            <w:tcW w:w="576"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574"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966" w:type="dxa"/>
            <w:tcBorders>
              <w:top w:val="single" w:sz="12" w:space="0" w:color="auto"/>
              <w:bottom w:val="single" w:sz="6" w:space="0" w:color="auto"/>
              <w:righ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top w:val="single" w:sz="12" w:space="0" w:color="auto"/>
              <w:left w:val="single" w:sz="6"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cantSplit/>
          <w:trHeight w:val="357"/>
        </w:trPr>
        <w:tc>
          <w:tcPr>
            <w:tcW w:w="672"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11 А</w:t>
            </w:r>
          </w:p>
        </w:tc>
        <w:tc>
          <w:tcPr>
            <w:tcW w:w="1557" w:type="dxa"/>
            <w:gridSpan w:val="2"/>
            <w:tcBorders>
              <w:top w:val="single" w:sz="6" w:space="0" w:color="auto"/>
              <w:bottom w:val="single" w:sz="6" w:space="0" w:color="auto"/>
            </w:tcBorders>
          </w:tcPr>
          <w:p w:rsidR="00485482" w:rsidRPr="00485482" w:rsidRDefault="00485482" w:rsidP="00485482">
            <w:pPr>
              <w:spacing w:after="0" w:line="240" w:lineRule="auto"/>
              <w:rPr>
                <w:rFonts w:ascii="Times New Roman" w:hAnsi="Times New Roman"/>
                <w:sz w:val="20"/>
                <w:szCs w:val="20"/>
              </w:rPr>
            </w:pPr>
            <w:r w:rsidRPr="00485482">
              <w:rPr>
                <w:rFonts w:ascii="Times New Roman" w:hAnsi="Times New Roman"/>
                <w:sz w:val="20"/>
                <w:szCs w:val="20"/>
              </w:rPr>
              <w:t>Химия</w:t>
            </w:r>
          </w:p>
        </w:tc>
        <w:tc>
          <w:tcPr>
            <w:tcW w:w="708"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567" w:type="dxa"/>
            <w:tcBorders>
              <w:top w:val="single" w:sz="6" w:space="0" w:color="auto"/>
              <w:bottom w:val="single" w:sz="6"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698" w:type="dxa"/>
            <w:tcBorders>
              <w:top w:val="single" w:sz="6" w:space="0" w:color="auto"/>
              <w:left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cBorders>
              <w:top w:val="single" w:sz="6" w:space="0" w:color="auto"/>
              <w:bottom w:val="single" w:sz="6" w:space="0" w:color="auto"/>
            </w:tcBorders>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8"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6"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74"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966" w:type="dxa"/>
            <w:vMerge w:val="restart"/>
            <w:tcBorders>
              <w:top w:val="single" w:sz="6"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68</w:t>
            </w:r>
          </w:p>
        </w:tc>
        <w:tc>
          <w:tcPr>
            <w:tcW w:w="1985" w:type="dxa"/>
            <w:tcBorders>
              <w:top w:val="single" w:sz="6" w:space="0" w:color="auto"/>
              <w:left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Жук С.В.</w:t>
            </w:r>
          </w:p>
        </w:tc>
      </w:tr>
      <w:tr w:rsidR="00485482" w:rsidRPr="00485482" w:rsidTr="00485482">
        <w:trPr>
          <w:cantSplit/>
          <w:trHeight w:val="449"/>
        </w:trPr>
        <w:tc>
          <w:tcPr>
            <w:tcW w:w="672" w:type="dxa"/>
            <w:tcBorders>
              <w:top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11 Б</w:t>
            </w:r>
          </w:p>
        </w:tc>
        <w:tc>
          <w:tcPr>
            <w:tcW w:w="1557" w:type="dxa"/>
            <w:gridSpan w:val="2"/>
            <w:tcBorders>
              <w:top w:val="single" w:sz="6" w:space="0" w:color="auto"/>
            </w:tcBorders>
          </w:tcPr>
          <w:p w:rsidR="00485482" w:rsidRPr="00485482" w:rsidRDefault="00485482" w:rsidP="00485482">
            <w:pPr>
              <w:spacing w:after="0" w:line="240" w:lineRule="auto"/>
              <w:rPr>
                <w:rFonts w:ascii="Times New Roman" w:hAnsi="Times New Roman"/>
                <w:sz w:val="20"/>
                <w:szCs w:val="20"/>
              </w:rPr>
            </w:pPr>
            <w:r w:rsidRPr="00485482">
              <w:rPr>
                <w:rFonts w:ascii="Times New Roman" w:hAnsi="Times New Roman"/>
                <w:sz w:val="20"/>
                <w:szCs w:val="20"/>
              </w:rPr>
              <w:t>Химия</w:t>
            </w:r>
          </w:p>
        </w:tc>
        <w:tc>
          <w:tcPr>
            <w:tcW w:w="708" w:type="dxa"/>
            <w:tcBorders>
              <w:top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567" w:type="dxa"/>
            <w:tcBorders>
              <w:top w:val="single" w:sz="6"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698" w:type="dxa"/>
            <w:tcBorders>
              <w:top w:val="single" w:sz="6" w:space="0" w:color="auto"/>
              <w:lef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cBorders>
              <w:top w:val="single" w:sz="6" w:space="0" w:color="auto"/>
            </w:tcBorders>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top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8" w:type="dxa"/>
            <w:tcBorders>
              <w:top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6" w:type="dxa"/>
            <w:tcBorders>
              <w:top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74" w:type="dxa"/>
            <w:tcBorders>
              <w:top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966" w:type="dxa"/>
            <w:vMerge/>
            <w:tcBorders>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top w:val="single" w:sz="6" w:space="0" w:color="auto"/>
              <w:lef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Жук С.В.</w:t>
            </w:r>
          </w:p>
        </w:tc>
      </w:tr>
      <w:tr w:rsidR="00485482" w:rsidRPr="00485482" w:rsidTr="00485482">
        <w:trPr>
          <w:trHeight w:val="207"/>
        </w:trPr>
        <w:tc>
          <w:tcPr>
            <w:tcW w:w="672" w:type="dxa"/>
            <w:tcBorders>
              <w:bottom w:val="single" w:sz="12" w:space="0" w:color="auto"/>
            </w:tcBorders>
            <w:vAlign w:val="center"/>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12"/>
                <w:szCs w:val="20"/>
              </w:rPr>
              <w:t>ИТОГО</w:t>
            </w:r>
          </w:p>
        </w:tc>
        <w:tc>
          <w:tcPr>
            <w:tcW w:w="1557" w:type="dxa"/>
            <w:gridSpan w:val="2"/>
            <w:tcBorders>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708" w:type="dxa"/>
            <w:tcBorders>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4</w:t>
            </w:r>
          </w:p>
        </w:tc>
        <w:tc>
          <w:tcPr>
            <w:tcW w:w="567" w:type="dxa"/>
            <w:tcBorders>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4</w:t>
            </w:r>
          </w:p>
        </w:tc>
        <w:tc>
          <w:tcPr>
            <w:tcW w:w="698" w:type="dxa"/>
            <w:tcBorders>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cBorders>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67" w:type="dxa"/>
            <w:tcBorders>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578" w:type="dxa"/>
            <w:tcBorders>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576" w:type="dxa"/>
            <w:tcBorders>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74" w:type="dxa"/>
            <w:tcBorders>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966" w:type="dxa"/>
            <w:vMerge/>
            <w:tcBorders>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trHeight w:val="106"/>
        </w:trPr>
        <w:tc>
          <w:tcPr>
            <w:tcW w:w="672" w:type="dxa"/>
            <w:tcBorders>
              <w:top w:val="single" w:sz="12"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1557" w:type="dxa"/>
            <w:gridSpan w:val="2"/>
            <w:tcBorders>
              <w:top w:val="single" w:sz="12" w:space="0" w:color="auto"/>
            </w:tcBorders>
            <w:shd w:val="clear" w:color="auto" w:fill="D9D9D9"/>
          </w:tcPr>
          <w:p w:rsidR="00485482" w:rsidRPr="00485482" w:rsidRDefault="00485482" w:rsidP="00485482">
            <w:pPr>
              <w:spacing w:after="0" w:line="240" w:lineRule="auto"/>
              <w:rPr>
                <w:rFonts w:ascii="Times New Roman" w:hAnsi="Times New Roman"/>
                <w:sz w:val="20"/>
                <w:szCs w:val="20"/>
              </w:rPr>
            </w:pPr>
          </w:p>
        </w:tc>
        <w:tc>
          <w:tcPr>
            <w:tcW w:w="708" w:type="dxa"/>
            <w:tcBorders>
              <w:top w:val="single" w:sz="12"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567" w:type="dxa"/>
            <w:tcBorders>
              <w:top w:val="single" w:sz="12" w:space="0" w:color="auto"/>
              <w:righ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698" w:type="dxa"/>
            <w:tcBorders>
              <w:top w:val="single" w:sz="12" w:space="0" w:color="auto"/>
              <w:lef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583" w:type="dxa"/>
            <w:tcBorders>
              <w:top w:val="single" w:sz="12" w:space="0" w:color="auto"/>
            </w:tcBorders>
            <w:shd w:val="clear" w:color="auto" w:fill="D9D9D9"/>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top w:val="single" w:sz="12"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578" w:type="dxa"/>
            <w:tcBorders>
              <w:top w:val="single" w:sz="12"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w:t>
            </w:r>
          </w:p>
        </w:tc>
        <w:tc>
          <w:tcPr>
            <w:tcW w:w="576" w:type="dxa"/>
            <w:tcBorders>
              <w:top w:val="single" w:sz="12"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«4»</w:t>
            </w:r>
          </w:p>
        </w:tc>
        <w:tc>
          <w:tcPr>
            <w:tcW w:w="574" w:type="dxa"/>
            <w:tcBorders>
              <w:top w:val="single" w:sz="12"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«5»</w:t>
            </w:r>
          </w:p>
        </w:tc>
        <w:tc>
          <w:tcPr>
            <w:tcW w:w="966" w:type="dxa"/>
            <w:tcBorders>
              <w:top w:val="single" w:sz="12" w:space="0" w:color="auto"/>
              <w:righ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top w:val="single" w:sz="12" w:space="0" w:color="auto"/>
              <w:lef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cantSplit/>
          <w:trHeight w:val="622"/>
        </w:trPr>
        <w:tc>
          <w:tcPr>
            <w:tcW w:w="672" w:type="dxa"/>
            <w:tcBorders>
              <w:bottom w:val="single" w:sz="8"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11 А</w:t>
            </w:r>
          </w:p>
        </w:tc>
        <w:tc>
          <w:tcPr>
            <w:tcW w:w="1557" w:type="dxa"/>
            <w:gridSpan w:val="2"/>
            <w:tcBorders>
              <w:bottom w:val="single" w:sz="8" w:space="0" w:color="auto"/>
            </w:tcBorders>
          </w:tcPr>
          <w:p w:rsidR="00485482" w:rsidRPr="00485482" w:rsidRDefault="00485482" w:rsidP="00485482">
            <w:pPr>
              <w:spacing w:after="0" w:line="240" w:lineRule="auto"/>
              <w:rPr>
                <w:rFonts w:ascii="Times New Roman" w:hAnsi="Times New Roman"/>
                <w:sz w:val="20"/>
                <w:szCs w:val="20"/>
              </w:rPr>
            </w:pPr>
            <w:r w:rsidRPr="00485482">
              <w:rPr>
                <w:rFonts w:ascii="Times New Roman" w:hAnsi="Times New Roman"/>
                <w:sz w:val="20"/>
                <w:szCs w:val="20"/>
              </w:rPr>
              <w:t>Математика (базовая)</w:t>
            </w:r>
          </w:p>
        </w:tc>
        <w:tc>
          <w:tcPr>
            <w:tcW w:w="708" w:type="dxa"/>
            <w:tcBorders>
              <w:bottom w:val="single" w:sz="8"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7</w:t>
            </w:r>
          </w:p>
        </w:tc>
        <w:tc>
          <w:tcPr>
            <w:tcW w:w="567" w:type="dxa"/>
            <w:tcBorders>
              <w:bottom w:val="single" w:sz="8"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7</w:t>
            </w:r>
          </w:p>
        </w:tc>
        <w:tc>
          <w:tcPr>
            <w:tcW w:w="698" w:type="dxa"/>
            <w:tcBorders>
              <w:left w:val="single" w:sz="6" w:space="0" w:color="auto"/>
              <w:bottom w:val="single" w:sz="8"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cBorders>
              <w:bottom w:val="single" w:sz="8" w:space="0" w:color="auto"/>
            </w:tcBorders>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bottom w:val="single" w:sz="8"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78" w:type="dxa"/>
            <w:tcBorders>
              <w:bottom w:val="single" w:sz="8"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576" w:type="dxa"/>
            <w:tcBorders>
              <w:bottom w:val="single" w:sz="8"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4" w:type="dxa"/>
            <w:tcBorders>
              <w:bottom w:val="single" w:sz="8"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w:t>
            </w:r>
          </w:p>
        </w:tc>
        <w:tc>
          <w:tcPr>
            <w:tcW w:w="966" w:type="dxa"/>
            <w:vMerge w:val="restart"/>
            <w:tcBorders>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p w:rsidR="00485482" w:rsidRPr="00485482" w:rsidRDefault="00485482" w:rsidP="00485482">
            <w:pPr>
              <w:spacing w:after="0" w:line="240" w:lineRule="auto"/>
              <w:jc w:val="center"/>
              <w:rPr>
                <w:rFonts w:ascii="Times New Roman" w:hAnsi="Times New Roman"/>
                <w:sz w:val="20"/>
                <w:szCs w:val="20"/>
              </w:rPr>
            </w:pPr>
          </w:p>
          <w:p w:rsidR="00485482" w:rsidRPr="00485482" w:rsidRDefault="00485482" w:rsidP="00485482">
            <w:pPr>
              <w:spacing w:after="0" w:line="240" w:lineRule="auto"/>
              <w:jc w:val="center"/>
              <w:rPr>
                <w:rFonts w:ascii="Times New Roman" w:hAnsi="Times New Roman"/>
                <w:sz w:val="20"/>
                <w:szCs w:val="20"/>
              </w:rPr>
            </w:pPr>
          </w:p>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4</w:t>
            </w:r>
          </w:p>
        </w:tc>
        <w:tc>
          <w:tcPr>
            <w:tcW w:w="1985" w:type="dxa"/>
            <w:vMerge w:val="restart"/>
            <w:tcBorders>
              <w:left w:val="single" w:sz="6" w:space="0" w:color="auto"/>
            </w:tcBorders>
          </w:tcPr>
          <w:p w:rsid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Ткаченко Н.Б./</w:t>
            </w:r>
          </w:p>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Рвачева Е.В.</w:t>
            </w:r>
          </w:p>
        </w:tc>
      </w:tr>
      <w:tr w:rsidR="00485482" w:rsidRPr="00485482" w:rsidTr="00485482">
        <w:trPr>
          <w:cantSplit/>
          <w:trHeight w:val="680"/>
        </w:trPr>
        <w:tc>
          <w:tcPr>
            <w:tcW w:w="672" w:type="dxa"/>
            <w:tcBorders>
              <w:top w:val="single" w:sz="8"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11 Б</w:t>
            </w:r>
          </w:p>
        </w:tc>
        <w:tc>
          <w:tcPr>
            <w:tcW w:w="1557" w:type="dxa"/>
            <w:gridSpan w:val="2"/>
            <w:tcBorders>
              <w:top w:val="single" w:sz="8" w:space="0" w:color="auto"/>
              <w:bottom w:val="single" w:sz="12" w:space="0" w:color="auto"/>
            </w:tcBorders>
          </w:tcPr>
          <w:p w:rsidR="00485482" w:rsidRPr="00485482" w:rsidRDefault="00485482" w:rsidP="00485482">
            <w:pPr>
              <w:spacing w:after="0" w:line="240" w:lineRule="auto"/>
              <w:rPr>
                <w:rFonts w:ascii="Times New Roman" w:hAnsi="Times New Roman"/>
                <w:sz w:val="20"/>
                <w:szCs w:val="20"/>
              </w:rPr>
            </w:pPr>
            <w:r w:rsidRPr="00485482">
              <w:rPr>
                <w:rFonts w:ascii="Times New Roman" w:hAnsi="Times New Roman"/>
                <w:sz w:val="20"/>
                <w:szCs w:val="20"/>
              </w:rPr>
              <w:t>Математика (базовая)</w:t>
            </w:r>
          </w:p>
        </w:tc>
        <w:tc>
          <w:tcPr>
            <w:tcW w:w="708" w:type="dxa"/>
            <w:tcBorders>
              <w:top w:val="single" w:sz="8"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8</w:t>
            </w:r>
          </w:p>
        </w:tc>
        <w:tc>
          <w:tcPr>
            <w:tcW w:w="567" w:type="dxa"/>
            <w:tcBorders>
              <w:top w:val="single" w:sz="8" w:space="0" w:color="auto"/>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8</w:t>
            </w:r>
          </w:p>
        </w:tc>
        <w:tc>
          <w:tcPr>
            <w:tcW w:w="698" w:type="dxa"/>
            <w:tcBorders>
              <w:top w:val="single" w:sz="8"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cBorders>
              <w:top w:val="single" w:sz="8" w:space="0" w:color="auto"/>
              <w:bottom w:val="single" w:sz="12" w:space="0" w:color="auto"/>
            </w:tcBorders>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top w:val="single" w:sz="8"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78" w:type="dxa"/>
            <w:tcBorders>
              <w:top w:val="single" w:sz="8"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6" w:type="dxa"/>
            <w:tcBorders>
              <w:top w:val="single" w:sz="8"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4</w:t>
            </w:r>
          </w:p>
        </w:tc>
        <w:tc>
          <w:tcPr>
            <w:tcW w:w="574" w:type="dxa"/>
            <w:tcBorders>
              <w:top w:val="single" w:sz="8"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4</w:t>
            </w:r>
          </w:p>
        </w:tc>
        <w:tc>
          <w:tcPr>
            <w:tcW w:w="966" w:type="dxa"/>
            <w:vMerge/>
            <w:tcBorders>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1985" w:type="dxa"/>
            <w:vMerge/>
            <w:tcBorders>
              <w:left w:val="single" w:sz="6" w:space="0" w:color="auto"/>
              <w:bottom w:val="single" w:sz="12" w:space="0" w:color="auto"/>
            </w:tcBorders>
          </w:tcPr>
          <w:p w:rsidR="00485482" w:rsidRPr="00485482" w:rsidRDefault="00485482" w:rsidP="00485482">
            <w:pPr>
              <w:spacing w:after="0" w:line="240" w:lineRule="auto"/>
              <w:rPr>
                <w:rFonts w:ascii="Times New Roman" w:hAnsi="Times New Roman"/>
                <w:sz w:val="20"/>
                <w:szCs w:val="20"/>
              </w:rPr>
            </w:pPr>
          </w:p>
        </w:tc>
      </w:tr>
      <w:tr w:rsidR="00485482" w:rsidRPr="00485482" w:rsidTr="00485482">
        <w:trPr>
          <w:cantSplit/>
          <w:trHeight w:val="321"/>
        </w:trPr>
        <w:tc>
          <w:tcPr>
            <w:tcW w:w="672" w:type="dxa"/>
            <w:tcBorders>
              <w:top w:val="single" w:sz="12" w:space="0" w:color="auto"/>
              <w:bottom w:val="single" w:sz="12" w:space="0" w:color="auto"/>
            </w:tcBorders>
            <w:vAlign w:val="center"/>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12"/>
                <w:szCs w:val="20"/>
              </w:rPr>
              <w:t>ИТОГО</w:t>
            </w:r>
          </w:p>
        </w:tc>
        <w:tc>
          <w:tcPr>
            <w:tcW w:w="1557" w:type="dxa"/>
            <w:gridSpan w:val="2"/>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708"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15</w:t>
            </w:r>
          </w:p>
        </w:tc>
        <w:tc>
          <w:tcPr>
            <w:tcW w:w="567" w:type="dxa"/>
            <w:tcBorders>
              <w:top w:val="single" w:sz="12" w:space="0" w:color="auto"/>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15</w:t>
            </w:r>
          </w:p>
        </w:tc>
        <w:tc>
          <w:tcPr>
            <w:tcW w:w="698" w:type="dxa"/>
            <w:tcBorders>
              <w:top w:val="single" w:sz="12"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67"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78"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w:t>
            </w:r>
          </w:p>
        </w:tc>
        <w:tc>
          <w:tcPr>
            <w:tcW w:w="576"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5</w:t>
            </w:r>
          </w:p>
        </w:tc>
        <w:tc>
          <w:tcPr>
            <w:tcW w:w="574"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7</w:t>
            </w:r>
          </w:p>
        </w:tc>
        <w:tc>
          <w:tcPr>
            <w:tcW w:w="966" w:type="dxa"/>
            <w:vMerge/>
            <w:tcBorders>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top w:val="single" w:sz="12"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cantSplit/>
          <w:trHeight w:val="437"/>
        </w:trPr>
        <w:tc>
          <w:tcPr>
            <w:tcW w:w="672" w:type="dxa"/>
            <w:tcBorders>
              <w:top w:val="single" w:sz="12" w:space="0" w:color="auto"/>
              <w:bottom w:val="single" w:sz="8"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1557" w:type="dxa"/>
            <w:gridSpan w:val="2"/>
            <w:tcBorders>
              <w:top w:val="single" w:sz="12" w:space="0" w:color="auto"/>
              <w:bottom w:val="single" w:sz="8" w:space="0" w:color="auto"/>
            </w:tcBorders>
            <w:shd w:val="clear" w:color="auto" w:fill="D9D9D9"/>
          </w:tcPr>
          <w:p w:rsidR="00485482" w:rsidRPr="00485482" w:rsidRDefault="00485482" w:rsidP="00485482">
            <w:pPr>
              <w:spacing w:after="0" w:line="240" w:lineRule="auto"/>
              <w:rPr>
                <w:rFonts w:ascii="Times New Roman" w:hAnsi="Times New Roman"/>
                <w:sz w:val="20"/>
                <w:szCs w:val="20"/>
              </w:rPr>
            </w:pPr>
          </w:p>
        </w:tc>
        <w:tc>
          <w:tcPr>
            <w:tcW w:w="708" w:type="dxa"/>
            <w:tcBorders>
              <w:top w:val="single" w:sz="12" w:space="0" w:color="auto"/>
              <w:bottom w:val="single" w:sz="8"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567" w:type="dxa"/>
            <w:tcBorders>
              <w:top w:val="single" w:sz="12" w:space="0" w:color="auto"/>
              <w:bottom w:val="single" w:sz="8" w:space="0" w:color="auto"/>
              <w:righ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698" w:type="dxa"/>
            <w:tcBorders>
              <w:top w:val="single" w:sz="12" w:space="0" w:color="auto"/>
              <w:left w:val="single" w:sz="6" w:space="0" w:color="auto"/>
              <w:bottom w:val="single" w:sz="8"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27</w:t>
            </w:r>
          </w:p>
        </w:tc>
        <w:tc>
          <w:tcPr>
            <w:tcW w:w="583" w:type="dxa"/>
            <w:tcBorders>
              <w:top w:val="single" w:sz="12" w:space="0" w:color="auto"/>
              <w:bottom w:val="single" w:sz="8"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567" w:type="dxa"/>
            <w:tcBorders>
              <w:top w:val="single" w:sz="12" w:space="0" w:color="auto"/>
              <w:bottom w:val="single" w:sz="8"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27-49</w:t>
            </w:r>
          </w:p>
        </w:tc>
        <w:tc>
          <w:tcPr>
            <w:tcW w:w="578" w:type="dxa"/>
            <w:tcBorders>
              <w:top w:val="single" w:sz="12" w:space="0" w:color="auto"/>
              <w:bottom w:val="single" w:sz="8"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50-59</w:t>
            </w:r>
          </w:p>
        </w:tc>
        <w:tc>
          <w:tcPr>
            <w:tcW w:w="576" w:type="dxa"/>
            <w:tcBorders>
              <w:top w:val="single" w:sz="12" w:space="0" w:color="auto"/>
              <w:bottom w:val="single" w:sz="8"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60-69</w:t>
            </w:r>
          </w:p>
        </w:tc>
        <w:tc>
          <w:tcPr>
            <w:tcW w:w="574" w:type="dxa"/>
            <w:tcBorders>
              <w:top w:val="single" w:sz="12" w:space="0" w:color="auto"/>
              <w:bottom w:val="single" w:sz="8"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70-86</w:t>
            </w:r>
          </w:p>
        </w:tc>
        <w:tc>
          <w:tcPr>
            <w:tcW w:w="966" w:type="dxa"/>
            <w:tcBorders>
              <w:top w:val="single" w:sz="12" w:space="0" w:color="auto"/>
              <w:bottom w:val="single" w:sz="8" w:space="0" w:color="auto"/>
              <w:righ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top w:val="single" w:sz="12" w:space="0" w:color="auto"/>
              <w:left w:val="single" w:sz="6" w:space="0" w:color="auto"/>
              <w:bottom w:val="single" w:sz="8"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cantSplit/>
          <w:trHeight w:val="253"/>
        </w:trPr>
        <w:tc>
          <w:tcPr>
            <w:tcW w:w="672" w:type="dxa"/>
            <w:tcBorders>
              <w:top w:val="single" w:sz="8" w:space="0" w:color="auto"/>
              <w:bottom w:val="single" w:sz="8"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11 А</w:t>
            </w:r>
          </w:p>
        </w:tc>
        <w:tc>
          <w:tcPr>
            <w:tcW w:w="1557" w:type="dxa"/>
            <w:gridSpan w:val="2"/>
            <w:tcBorders>
              <w:top w:val="single" w:sz="8" w:space="0" w:color="auto"/>
              <w:bottom w:val="single" w:sz="8" w:space="0" w:color="auto"/>
            </w:tcBorders>
          </w:tcPr>
          <w:p w:rsidR="00485482" w:rsidRPr="00485482" w:rsidRDefault="00485482" w:rsidP="00485482">
            <w:pPr>
              <w:spacing w:after="0" w:line="240" w:lineRule="auto"/>
              <w:rPr>
                <w:rFonts w:ascii="Times New Roman" w:hAnsi="Times New Roman"/>
                <w:sz w:val="20"/>
                <w:szCs w:val="20"/>
              </w:rPr>
            </w:pPr>
            <w:r w:rsidRPr="00485482">
              <w:rPr>
                <w:rFonts w:ascii="Times New Roman" w:hAnsi="Times New Roman"/>
                <w:sz w:val="20"/>
                <w:szCs w:val="20"/>
              </w:rPr>
              <w:t>Математика (профильная)</w:t>
            </w:r>
          </w:p>
        </w:tc>
        <w:tc>
          <w:tcPr>
            <w:tcW w:w="708" w:type="dxa"/>
            <w:tcBorders>
              <w:top w:val="single" w:sz="8" w:space="0" w:color="auto"/>
              <w:bottom w:val="single" w:sz="8"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20</w:t>
            </w:r>
          </w:p>
        </w:tc>
        <w:tc>
          <w:tcPr>
            <w:tcW w:w="567" w:type="dxa"/>
            <w:tcBorders>
              <w:top w:val="single" w:sz="8" w:space="0" w:color="auto"/>
              <w:bottom w:val="single" w:sz="8"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20</w:t>
            </w:r>
          </w:p>
        </w:tc>
        <w:tc>
          <w:tcPr>
            <w:tcW w:w="698" w:type="dxa"/>
            <w:tcBorders>
              <w:top w:val="single" w:sz="8" w:space="0" w:color="auto"/>
              <w:left w:val="single" w:sz="6" w:space="0" w:color="auto"/>
              <w:bottom w:val="single" w:sz="8"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cBorders>
              <w:top w:val="single" w:sz="8" w:space="0" w:color="auto"/>
              <w:bottom w:val="single" w:sz="8" w:space="0" w:color="auto"/>
            </w:tcBorders>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top w:val="single" w:sz="8" w:space="0" w:color="auto"/>
              <w:bottom w:val="single" w:sz="8"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w:t>
            </w:r>
          </w:p>
        </w:tc>
        <w:tc>
          <w:tcPr>
            <w:tcW w:w="578" w:type="dxa"/>
            <w:tcBorders>
              <w:top w:val="single" w:sz="8" w:space="0" w:color="auto"/>
              <w:bottom w:val="single" w:sz="8"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5</w:t>
            </w:r>
          </w:p>
        </w:tc>
        <w:tc>
          <w:tcPr>
            <w:tcW w:w="576" w:type="dxa"/>
            <w:tcBorders>
              <w:top w:val="single" w:sz="8" w:space="0" w:color="auto"/>
              <w:bottom w:val="single" w:sz="8"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4" w:type="dxa"/>
            <w:tcBorders>
              <w:top w:val="single" w:sz="8" w:space="0" w:color="auto"/>
              <w:bottom w:val="single" w:sz="8"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11</w:t>
            </w:r>
          </w:p>
        </w:tc>
        <w:tc>
          <w:tcPr>
            <w:tcW w:w="966" w:type="dxa"/>
            <w:vMerge w:val="restart"/>
            <w:tcBorders>
              <w:top w:val="single" w:sz="8"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p w:rsidR="00485482" w:rsidRPr="00485482" w:rsidRDefault="00485482" w:rsidP="00485482">
            <w:pPr>
              <w:spacing w:after="0" w:line="240" w:lineRule="auto"/>
              <w:jc w:val="center"/>
              <w:rPr>
                <w:rFonts w:ascii="Times New Roman" w:hAnsi="Times New Roman"/>
                <w:sz w:val="20"/>
                <w:szCs w:val="20"/>
              </w:rPr>
            </w:pPr>
          </w:p>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65</w:t>
            </w:r>
          </w:p>
        </w:tc>
        <w:tc>
          <w:tcPr>
            <w:tcW w:w="1985" w:type="dxa"/>
            <w:vMerge w:val="restart"/>
            <w:tcBorders>
              <w:top w:val="single" w:sz="8" w:space="0" w:color="auto"/>
              <w:left w:val="single" w:sz="6" w:space="0" w:color="auto"/>
            </w:tcBorders>
          </w:tcPr>
          <w:p w:rsidR="00485482" w:rsidRDefault="00485482" w:rsidP="00485482">
            <w:pPr>
              <w:spacing w:after="0" w:line="240" w:lineRule="auto"/>
              <w:jc w:val="center"/>
              <w:rPr>
                <w:rFonts w:ascii="Times New Roman" w:hAnsi="Times New Roman"/>
                <w:sz w:val="18"/>
                <w:szCs w:val="20"/>
              </w:rPr>
            </w:pPr>
            <w:r w:rsidRPr="00485482">
              <w:rPr>
                <w:rFonts w:ascii="Times New Roman" w:hAnsi="Times New Roman"/>
                <w:sz w:val="18"/>
                <w:szCs w:val="20"/>
              </w:rPr>
              <w:t>Рвачева Е.В./</w:t>
            </w:r>
          </w:p>
          <w:p w:rsidR="00485482" w:rsidRDefault="00485482" w:rsidP="00485482">
            <w:pPr>
              <w:spacing w:after="0" w:line="240" w:lineRule="auto"/>
              <w:jc w:val="center"/>
              <w:rPr>
                <w:rFonts w:ascii="Times New Roman" w:hAnsi="Times New Roman"/>
                <w:sz w:val="18"/>
                <w:szCs w:val="20"/>
              </w:rPr>
            </w:pPr>
            <w:r w:rsidRPr="00485482">
              <w:rPr>
                <w:rFonts w:ascii="Times New Roman" w:hAnsi="Times New Roman"/>
                <w:sz w:val="18"/>
                <w:szCs w:val="20"/>
              </w:rPr>
              <w:t>Пирогова Т.Н./</w:t>
            </w:r>
          </w:p>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18"/>
                <w:szCs w:val="20"/>
              </w:rPr>
              <w:t>Ткаченко Н.Б.</w:t>
            </w:r>
          </w:p>
        </w:tc>
      </w:tr>
      <w:tr w:rsidR="00485482" w:rsidRPr="00485482" w:rsidTr="00485482">
        <w:trPr>
          <w:cantSplit/>
          <w:trHeight w:val="288"/>
        </w:trPr>
        <w:tc>
          <w:tcPr>
            <w:tcW w:w="672" w:type="dxa"/>
            <w:tcBorders>
              <w:top w:val="single" w:sz="8"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11 Б</w:t>
            </w:r>
          </w:p>
        </w:tc>
        <w:tc>
          <w:tcPr>
            <w:tcW w:w="1557" w:type="dxa"/>
            <w:gridSpan w:val="2"/>
            <w:tcBorders>
              <w:top w:val="single" w:sz="8" w:space="0" w:color="auto"/>
              <w:bottom w:val="single" w:sz="12" w:space="0" w:color="auto"/>
            </w:tcBorders>
          </w:tcPr>
          <w:p w:rsidR="00485482" w:rsidRPr="00485482" w:rsidRDefault="00485482" w:rsidP="00485482">
            <w:pPr>
              <w:spacing w:after="0" w:line="240" w:lineRule="auto"/>
              <w:rPr>
                <w:rFonts w:ascii="Times New Roman" w:hAnsi="Times New Roman"/>
                <w:sz w:val="20"/>
                <w:szCs w:val="20"/>
              </w:rPr>
            </w:pPr>
            <w:r w:rsidRPr="00485482">
              <w:rPr>
                <w:rFonts w:ascii="Times New Roman" w:hAnsi="Times New Roman"/>
                <w:sz w:val="20"/>
                <w:szCs w:val="20"/>
              </w:rPr>
              <w:t>Математика (профильная)</w:t>
            </w:r>
          </w:p>
        </w:tc>
        <w:tc>
          <w:tcPr>
            <w:tcW w:w="708" w:type="dxa"/>
            <w:tcBorders>
              <w:top w:val="single" w:sz="8"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24</w:t>
            </w:r>
          </w:p>
        </w:tc>
        <w:tc>
          <w:tcPr>
            <w:tcW w:w="567" w:type="dxa"/>
            <w:tcBorders>
              <w:top w:val="single" w:sz="8" w:space="0" w:color="auto"/>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24</w:t>
            </w:r>
          </w:p>
        </w:tc>
        <w:tc>
          <w:tcPr>
            <w:tcW w:w="698" w:type="dxa"/>
            <w:tcBorders>
              <w:top w:val="single" w:sz="8"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cBorders>
              <w:top w:val="single" w:sz="8" w:space="0" w:color="auto"/>
              <w:bottom w:val="single" w:sz="12" w:space="0" w:color="auto"/>
            </w:tcBorders>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top w:val="single" w:sz="8"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w:t>
            </w:r>
          </w:p>
        </w:tc>
        <w:tc>
          <w:tcPr>
            <w:tcW w:w="578" w:type="dxa"/>
            <w:tcBorders>
              <w:top w:val="single" w:sz="8"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6</w:t>
            </w:r>
          </w:p>
        </w:tc>
        <w:tc>
          <w:tcPr>
            <w:tcW w:w="576" w:type="dxa"/>
            <w:tcBorders>
              <w:top w:val="single" w:sz="8"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5</w:t>
            </w:r>
          </w:p>
        </w:tc>
        <w:tc>
          <w:tcPr>
            <w:tcW w:w="574" w:type="dxa"/>
            <w:tcBorders>
              <w:top w:val="single" w:sz="8"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10</w:t>
            </w:r>
          </w:p>
        </w:tc>
        <w:tc>
          <w:tcPr>
            <w:tcW w:w="966" w:type="dxa"/>
            <w:vMerge/>
            <w:tcBorders>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1985" w:type="dxa"/>
            <w:vMerge/>
            <w:tcBorders>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trHeight w:val="283"/>
        </w:trPr>
        <w:tc>
          <w:tcPr>
            <w:tcW w:w="681" w:type="dxa"/>
            <w:gridSpan w:val="2"/>
            <w:tcBorders>
              <w:top w:val="single" w:sz="12" w:space="0" w:color="auto"/>
              <w:bottom w:val="single" w:sz="12" w:space="0" w:color="auto"/>
            </w:tcBorders>
            <w:vAlign w:val="center"/>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12"/>
                <w:szCs w:val="20"/>
              </w:rPr>
              <w:t>ИТОГО</w:t>
            </w:r>
          </w:p>
        </w:tc>
        <w:tc>
          <w:tcPr>
            <w:tcW w:w="1548"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708"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44</w:t>
            </w:r>
          </w:p>
        </w:tc>
        <w:tc>
          <w:tcPr>
            <w:tcW w:w="567" w:type="dxa"/>
            <w:tcBorders>
              <w:top w:val="single" w:sz="12" w:space="0" w:color="auto"/>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44</w:t>
            </w:r>
          </w:p>
        </w:tc>
        <w:tc>
          <w:tcPr>
            <w:tcW w:w="698" w:type="dxa"/>
            <w:tcBorders>
              <w:top w:val="single" w:sz="12"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67"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6</w:t>
            </w:r>
          </w:p>
        </w:tc>
        <w:tc>
          <w:tcPr>
            <w:tcW w:w="578"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11</w:t>
            </w:r>
          </w:p>
        </w:tc>
        <w:tc>
          <w:tcPr>
            <w:tcW w:w="576"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6</w:t>
            </w:r>
          </w:p>
        </w:tc>
        <w:tc>
          <w:tcPr>
            <w:tcW w:w="574"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21</w:t>
            </w:r>
          </w:p>
        </w:tc>
        <w:tc>
          <w:tcPr>
            <w:tcW w:w="966" w:type="dxa"/>
            <w:vMerge/>
            <w:tcBorders>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top w:val="single" w:sz="12"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cantSplit/>
          <w:trHeight w:val="241"/>
        </w:trPr>
        <w:tc>
          <w:tcPr>
            <w:tcW w:w="681" w:type="dxa"/>
            <w:gridSpan w:val="2"/>
            <w:tcBorders>
              <w:top w:val="single" w:sz="12"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1548" w:type="dxa"/>
            <w:tcBorders>
              <w:top w:val="single" w:sz="12" w:space="0" w:color="auto"/>
            </w:tcBorders>
            <w:shd w:val="clear" w:color="auto" w:fill="D9D9D9"/>
          </w:tcPr>
          <w:p w:rsidR="00485482" w:rsidRPr="00485482" w:rsidRDefault="00485482" w:rsidP="00485482">
            <w:pPr>
              <w:spacing w:after="0" w:line="240" w:lineRule="auto"/>
              <w:rPr>
                <w:rFonts w:ascii="Times New Roman" w:hAnsi="Times New Roman"/>
                <w:sz w:val="20"/>
                <w:szCs w:val="20"/>
              </w:rPr>
            </w:pPr>
          </w:p>
        </w:tc>
        <w:tc>
          <w:tcPr>
            <w:tcW w:w="708" w:type="dxa"/>
            <w:tcBorders>
              <w:top w:val="single" w:sz="12"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567" w:type="dxa"/>
            <w:tcBorders>
              <w:top w:val="single" w:sz="12" w:space="0" w:color="auto"/>
              <w:righ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698" w:type="dxa"/>
            <w:tcBorders>
              <w:top w:val="single" w:sz="12" w:space="0" w:color="auto"/>
              <w:lef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32</w:t>
            </w:r>
          </w:p>
        </w:tc>
        <w:tc>
          <w:tcPr>
            <w:tcW w:w="583" w:type="dxa"/>
            <w:tcBorders>
              <w:top w:val="single" w:sz="12" w:space="0" w:color="auto"/>
            </w:tcBorders>
            <w:shd w:val="clear" w:color="auto" w:fill="D9D9D9"/>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top w:val="single" w:sz="12"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32-59</w:t>
            </w:r>
          </w:p>
        </w:tc>
        <w:tc>
          <w:tcPr>
            <w:tcW w:w="578" w:type="dxa"/>
            <w:tcBorders>
              <w:top w:val="single" w:sz="12"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60-70</w:t>
            </w:r>
          </w:p>
        </w:tc>
        <w:tc>
          <w:tcPr>
            <w:tcW w:w="576" w:type="dxa"/>
            <w:tcBorders>
              <w:top w:val="single" w:sz="12"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71-80</w:t>
            </w:r>
          </w:p>
        </w:tc>
        <w:tc>
          <w:tcPr>
            <w:tcW w:w="574" w:type="dxa"/>
            <w:tcBorders>
              <w:top w:val="single" w:sz="12"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81-85</w:t>
            </w:r>
          </w:p>
        </w:tc>
        <w:tc>
          <w:tcPr>
            <w:tcW w:w="966" w:type="dxa"/>
            <w:tcBorders>
              <w:top w:val="single" w:sz="12" w:space="0" w:color="auto"/>
              <w:righ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top w:val="single" w:sz="12" w:space="0" w:color="auto"/>
              <w:lef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cantSplit/>
          <w:trHeight w:val="414"/>
        </w:trPr>
        <w:tc>
          <w:tcPr>
            <w:tcW w:w="681" w:type="dxa"/>
            <w:gridSpan w:val="2"/>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11 А</w:t>
            </w:r>
          </w:p>
        </w:tc>
        <w:tc>
          <w:tcPr>
            <w:tcW w:w="1548" w:type="dxa"/>
          </w:tcPr>
          <w:p w:rsidR="00485482" w:rsidRPr="00485482" w:rsidRDefault="00485482" w:rsidP="00485482">
            <w:pPr>
              <w:spacing w:after="0" w:line="240" w:lineRule="auto"/>
              <w:rPr>
                <w:rFonts w:ascii="Times New Roman" w:hAnsi="Times New Roman"/>
                <w:sz w:val="20"/>
                <w:szCs w:val="20"/>
              </w:rPr>
            </w:pPr>
            <w:r w:rsidRPr="00485482">
              <w:rPr>
                <w:rFonts w:ascii="Times New Roman" w:hAnsi="Times New Roman"/>
                <w:sz w:val="20"/>
                <w:szCs w:val="20"/>
              </w:rPr>
              <w:t>История</w:t>
            </w:r>
          </w:p>
        </w:tc>
        <w:tc>
          <w:tcPr>
            <w:tcW w:w="708" w:type="dxa"/>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6</w:t>
            </w:r>
          </w:p>
        </w:tc>
        <w:tc>
          <w:tcPr>
            <w:tcW w:w="567" w:type="dxa"/>
            <w:tcBorders>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4</w:t>
            </w:r>
          </w:p>
        </w:tc>
        <w:tc>
          <w:tcPr>
            <w:tcW w:w="698" w:type="dxa"/>
            <w:tcBorders>
              <w:lef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8" w:type="dxa"/>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6" w:type="dxa"/>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4" w:type="dxa"/>
          </w:tcPr>
          <w:p w:rsidR="00485482" w:rsidRPr="00485482" w:rsidRDefault="00485482" w:rsidP="00485482">
            <w:pPr>
              <w:spacing w:after="0" w:line="240" w:lineRule="auto"/>
              <w:jc w:val="center"/>
              <w:rPr>
                <w:rFonts w:ascii="Times New Roman" w:hAnsi="Times New Roman"/>
                <w:sz w:val="20"/>
                <w:szCs w:val="20"/>
              </w:rPr>
            </w:pPr>
          </w:p>
        </w:tc>
        <w:tc>
          <w:tcPr>
            <w:tcW w:w="966" w:type="dxa"/>
            <w:vMerge w:val="restart"/>
            <w:tcBorders>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p w:rsidR="00485482" w:rsidRPr="00485482" w:rsidRDefault="00485482" w:rsidP="00485482">
            <w:pPr>
              <w:spacing w:after="0" w:line="240" w:lineRule="auto"/>
              <w:jc w:val="center"/>
              <w:rPr>
                <w:rFonts w:ascii="Times New Roman" w:hAnsi="Times New Roman"/>
                <w:sz w:val="20"/>
                <w:szCs w:val="20"/>
              </w:rPr>
            </w:pPr>
          </w:p>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64</w:t>
            </w:r>
          </w:p>
        </w:tc>
        <w:tc>
          <w:tcPr>
            <w:tcW w:w="1985" w:type="dxa"/>
            <w:tcBorders>
              <w:lef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Иванова Е.Л.</w:t>
            </w:r>
          </w:p>
        </w:tc>
      </w:tr>
      <w:tr w:rsidR="00485482" w:rsidRPr="00485482" w:rsidTr="00485482">
        <w:trPr>
          <w:cantSplit/>
          <w:trHeight w:val="461"/>
        </w:trPr>
        <w:tc>
          <w:tcPr>
            <w:tcW w:w="681" w:type="dxa"/>
            <w:gridSpan w:val="2"/>
            <w:tcBorders>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11 Б</w:t>
            </w:r>
          </w:p>
        </w:tc>
        <w:tc>
          <w:tcPr>
            <w:tcW w:w="1548" w:type="dxa"/>
            <w:tcBorders>
              <w:bottom w:val="single" w:sz="12" w:space="0" w:color="auto"/>
            </w:tcBorders>
          </w:tcPr>
          <w:p w:rsidR="00485482" w:rsidRPr="00485482" w:rsidRDefault="00485482" w:rsidP="00485482">
            <w:pPr>
              <w:spacing w:after="0" w:line="240" w:lineRule="auto"/>
              <w:rPr>
                <w:rFonts w:ascii="Times New Roman" w:hAnsi="Times New Roman"/>
                <w:sz w:val="20"/>
                <w:szCs w:val="20"/>
              </w:rPr>
            </w:pPr>
            <w:r w:rsidRPr="00485482">
              <w:rPr>
                <w:rFonts w:ascii="Times New Roman" w:hAnsi="Times New Roman"/>
                <w:sz w:val="20"/>
                <w:szCs w:val="20"/>
              </w:rPr>
              <w:t>История</w:t>
            </w:r>
          </w:p>
        </w:tc>
        <w:tc>
          <w:tcPr>
            <w:tcW w:w="708" w:type="dxa"/>
            <w:tcBorders>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9</w:t>
            </w:r>
          </w:p>
        </w:tc>
        <w:tc>
          <w:tcPr>
            <w:tcW w:w="567" w:type="dxa"/>
            <w:tcBorders>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6</w:t>
            </w:r>
          </w:p>
        </w:tc>
        <w:tc>
          <w:tcPr>
            <w:tcW w:w="698" w:type="dxa"/>
            <w:tcBorders>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cBorders>
              <w:bottom w:val="single" w:sz="12" w:space="0" w:color="auto"/>
            </w:tcBorders>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w:t>
            </w:r>
          </w:p>
        </w:tc>
        <w:tc>
          <w:tcPr>
            <w:tcW w:w="578" w:type="dxa"/>
            <w:tcBorders>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6" w:type="dxa"/>
            <w:tcBorders>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574" w:type="dxa"/>
            <w:tcBorders>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966" w:type="dxa"/>
            <w:vMerge/>
            <w:tcBorders>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Кузнецова Т.Л.</w:t>
            </w:r>
          </w:p>
        </w:tc>
      </w:tr>
      <w:tr w:rsidR="00485482" w:rsidRPr="00485482" w:rsidTr="00485482">
        <w:trPr>
          <w:trHeight w:val="141"/>
        </w:trPr>
        <w:tc>
          <w:tcPr>
            <w:tcW w:w="681" w:type="dxa"/>
            <w:gridSpan w:val="2"/>
            <w:tcBorders>
              <w:top w:val="single" w:sz="12" w:space="0" w:color="auto"/>
              <w:bottom w:val="single" w:sz="12" w:space="0" w:color="auto"/>
            </w:tcBorders>
            <w:vAlign w:val="center"/>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12"/>
                <w:szCs w:val="20"/>
              </w:rPr>
              <w:t>ИТОГО</w:t>
            </w:r>
          </w:p>
        </w:tc>
        <w:tc>
          <w:tcPr>
            <w:tcW w:w="1548" w:type="dxa"/>
            <w:tcBorders>
              <w:top w:val="single" w:sz="12" w:space="0" w:color="auto"/>
              <w:bottom w:val="single" w:sz="12" w:space="0" w:color="auto"/>
            </w:tcBorders>
          </w:tcPr>
          <w:p w:rsidR="00485482" w:rsidRPr="00485482" w:rsidRDefault="00485482" w:rsidP="00485482">
            <w:pPr>
              <w:spacing w:after="0" w:line="240" w:lineRule="auto"/>
              <w:rPr>
                <w:rFonts w:ascii="Times New Roman" w:hAnsi="Times New Roman"/>
                <w:sz w:val="20"/>
                <w:szCs w:val="20"/>
              </w:rPr>
            </w:pPr>
          </w:p>
        </w:tc>
        <w:tc>
          <w:tcPr>
            <w:tcW w:w="708"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15</w:t>
            </w:r>
          </w:p>
        </w:tc>
        <w:tc>
          <w:tcPr>
            <w:tcW w:w="567" w:type="dxa"/>
            <w:tcBorders>
              <w:top w:val="single" w:sz="12" w:space="0" w:color="auto"/>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10</w:t>
            </w:r>
          </w:p>
        </w:tc>
        <w:tc>
          <w:tcPr>
            <w:tcW w:w="698" w:type="dxa"/>
            <w:tcBorders>
              <w:top w:val="single" w:sz="12"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67"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4</w:t>
            </w:r>
          </w:p>
        </w:tc>
        <w:tc>
          <w:tcPr>
            <w:tcW w:w="578"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576"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w:t>
            </w:r>
          </w:p>
        </w:tc>
        <w:tc>
          <w:tcPr>
            <w:tcW w:w="574"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966" w:type="dxa"/>
            <w:vMerge/>
            <w:tcBorders>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top w:val="single" w:sz="12"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cantSplit/>
          <w:trHeight w:val="288"/>
        </w:trPr>
        <w:tc>
          <w:tcPr>
            <w:tcW w:w="681" w:type="dxa"/>
            <w:gridSpan w:val="2"/>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1548" w:type="dxa"/>
            <w:tcBorders>
              <w:top w:val="single" w:sz="12" w:space="0" w:color="auto"/>
              <w:bottom w:val="single" w:sz="6" w:space="0" w:color="auto"/>
            </w:tcBorders>
            <w:shd w:val="clear" w:color="auto" w:fill="D9D9D9"/>
          </w:tcPr>
          <w:p w:rsidR="00485482" w:rsidRPr="00485482" w:rsidRDefault="00485482" w:rsidP="00485482">
            <w:pPr>
              <w:spacing w:after="0" w:line="240" w:lineRule="auto"/>
              <w:rPr>
                <w:rFonts w:ascii="Times New Roman" w:hAnsi="Times New Roman"/>
                <w:sz w:val="20"/>
                <w:szCs w:val="20"/>
              </w:rPr>
            </w:pPr>
          </w:p>
        </w:tc>
        <w:tc>
          <w:tcPr>
            <w:tcW w:w="708"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567" w:type="dxa"/>
            <w:tcBorders>
              <w:top w:val="single" w:sz="12" w:space="0" w:color="auto"/>
              <w:bottom w:val="single" w:sz="6" w:space="0" w:color="auto"/>
              <w:righ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698" w:type="dxa"/>
            <w:tcBorders>
              <w:top w:val="single" w:sz="12" w:space="0" w:color="auto"/>
              <w:left w:val="single" w:sz="6"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42</w:t>
            </w:r>
          </w:p>
        </w:tc>
        <w:tc>
          <w:tcPr>
            <w:tcW w:w="583" w:type="dxa"/>
            <w:tcBorders>
              <w:top w:val="single" w:sz="12" w:space="0" w:color="auto"/>
              <w:bottom w:val="single" w:sz="6" w:space="0" w:color="auto"/>
            </w:tcBorders>
            <w:shd w:val="clear" w:color="auto" w:fill="D9D9D9"/>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42-50</w:t>
            </w:r>
          </w:p>
        </w:tc>
        <w:tc>
          <w:tcPr>
            <w:tcW w:w="578"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51-70</w:t>
            </w:r>
          </w:p>
        </w:tc>
        <w:tc>
          <w:tcPr>
            <w:tcW w:w="576"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71-80</w:t>
            </w:r>
          </w:p>
        </w:tc>
        <w:tc>
          <w:tcPr>
            <w:tcW w:w="574"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81-94</w:t>
            </w:r>
          </w:p>
        </w:tc>
        <w:tc>
          <w:tcPr>
            <w:tcW w:w="966" w:type="dxa"/>
            <w:tcBorders>
              <w:top w:val="single" w:sz="12" w:space="0" w:color="auto"/>
              <w:bottom w:val="single" w:sz="6" w:space="0" w:color="auto"/>
              <w:righ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top w:val="single" w:sz="12" w:space="0" w:color="auto"/>
              <w:left w:val="single" w:sz="6"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cantSplit/>
          <w:trHeight w:val="368"/>
        </w:trPr>
        <w:tc>
          <w:tcPr>
            <w:tcW w:w="681" w:type="dxa"/>
            <w:gridSpan w:val="2"/>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11 А</w:t>
            </w:r>
          </w:p>
        </w:tc>
        <w:tc>
          <w:tcPr>
            <w:tcW w:w="1548" w:type="dxa"/>
            <w:tcBorders>
              <w:top w:val="single" w:sz="6" w:space="0" w:color="auto"/>
              <w:bottom w:val="single" w:sz="6" w:space="0" w:color="auto"/>
            </w:tcBorders>
          </w:tcPr>
          <w:p w:rsidR="00485482" w:rsidRPr="00485482" w:rsidRDefault="00485482" w:rsidP="00485482">
            <w:pPr>
              <w:spacing w:after="0" w:line="240" w:lineRule="auto"/>
              <w:rPr>
                <w:rFonts w:ascii="Times New Roman" w:hAnsi="Times New Roman"/>
                <w:sz w:val="20"/>
                <w:szCs w:val="20"/>
              </w:rPr>
            </w:pPr>
            <w:r w:rsidRPr="00485482">
              <w:rPr>
                <w:rFonts w:ascii="Times New Roman" w:hAnsi="Times New Roman"/>
                <w:sz w:val="18"/>
                <w:szCs w:val="20"/>
              </w:rPr>
              <w:t>Обществознание</w:t>
            </w:r>
          </w:p>
        </w:tc>
        <w:tc>
          <w:tcPr>
            <w:tcW w:w="708"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10</w:t>
            </w:r>
          </w:p>
        </w:tc>
        <w:tc>
          <w:tcPr>
            <w:tcW w:w="567" w:type="dxa"/>
            <w:tcBorders>
              <w:top w:val="single" w:sz="6" w:space="0" w:color="auto"/>
              <w:bottom w:val="single" w:sz="6"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9</w:t>
            </w:r>
          </w:p>
        </w:tc>
        <w:tc>
          <w:tcPr>
            <w:tcW w:w="698" w:type="dxa"/>
            <w:tcBorders>
              <w:top w:val="single" w:sz="6" w:space="0" w:color="auto"/>
              <w:left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83" w:type="dxa"/>
            <w:tcBorders>
              <w:top w:val="single" w:sz="6" w:space="0" w:color="auto"/>
              <w:bottom w:val="single" w:sz="6" w:space="0" w:color="auto"/>
            </w:tcBorders>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8"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w:t>
            </w:r>
          </w:p>
        </w:tc>
        <w:tc>
          <w:tcPr>
            <w:tcW w:w="576"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w:t>
            </w:r>
          </w:p>
        </w:tc>
        <w:tc>
          <w:tcPr>
            <w:tcW w:w="574"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966" w:type="dxa"/>
            <w:vMerge w:val="restart"/>
            <w:tcBorders>
              <w:top w:val="single" w:sz="6"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63</w:t>
            </w:r>
          </w:p>
        </w:tc>
        <w:tc>
          <w:tcPr>
            <w:tcW w:w="1985" w:type="dxa"/>
            <w:tcBorders>
              <w:top w:val="single" w:sz="6" w:space="0" w:color="auto"/>
              <w:left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Иванова Е.Л.</w:t>
            </w:r>
          </w:p>
        </w:tc>
      </w:tr>
      <w:tr w:rsidR="00485482" w:rsidRPr="00485482" w:rsidTr="00485482">
        <w:trPr>
          <w:cantSplit/>
          <w:trHeight w:val="461"/>
        </w:trPr>
        <w:tc>
          <w:tcPr>
            <w:tcW w:w="681" w:type="dxa"/>
            <w:gridSpan w:val="2"/>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11 Б</w:t>
            </w:r>
          </w:p>
        </w:tc>
        <w:tc>
          <w:tcPr>
            <w:tcW w:w="1548" w:type="dxa"/>
            <w:tcBorders>
              <w:top w:val="single" w:sz="6" w:space="0" w:color="auto"/>
              <w:bottom w:val="single" w:sz="12" w:space="0" w:color="auto"/>
            </w:tcBorders>
          </w:tcPr>
          <w:p w:rsidR="00485482" w:rsidRPr="00485482" w:rsidRDefault="00485482" w:rsidP="00485482">
            <w:pPr>
              <w:spacing w:after="0" w:line="240" w:lineRule="auto"/>
              <w:rPr>
                <w:rFonts w:ascii="Times New Roman" w:hAnsi="Times New Roman"/>
                <w:sz w:val="20"/>
                <w:szCs w:val="20"/>
              </w:rPr>
            </w:pPr>
            <w:r w:rsidRPr="00485482">
              <w:rPr>
                <w:rFonts w:ascii="Times New Roman" w:hAnsi="Times New Roman"/>
                <w:sz w:val="18"/>
                <w:szCs w:val="20"/>
              </w:rPr>
              <w:t>Обществознание</w:t>
            </w:r>
          </w:p>
        </w:tc>
        <w:tc>
          <w:tcPr>
            <w:tcW w:w="708" w:type="dxa"/>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18</w:t>
            </w:r>
          </w:p>
        </w:tc>
        <w:tc>
          <w:tcPr>
            <w:tcW w:w="567" w:type="dxa"/>
            <w:tcBorders>
              <w:top w:val="single" w:sz="6" w:space="0" w:color="auto"/>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15</w:t>
            </w:r>
          </w:p>
        </w:tc>
        <w:tc>
          <w:tcPr>
            <w:tcW w:w="698" w:type="dxa"/>
            <w:tcBorders>
              <w:top w:val="single" w:sz="6"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583" w:type="dxa"/>
            <w:tcBorders>
              <w:top w:val="single" w:sz="6" w:space="0" w:color="auto"/>
              <w:bottom w:val="single" w:sz="12" w:space="0" w:color="auto"/>
            </w:tcBorders>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8" w:type="dxa"/>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12</w:t>
            </w:r>
          </w:p>
        </w:tc>
        <w:tc>
          <w:tcPr>
            <w:tcW w:w="576" w:type="dxa"/>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574" w:type="dxa"/>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966" w:type="dxa"/>
            <w:vMerge/>
            <w:tcBorders>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top w:val="single" w:sz="6"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Краснянский А.Ю.</w:t>
            </w:r>
          </w:p>
        </w:tc>
      </w:tr>
      <w:tr w:rsidR="00485482" w:rsidRPr="00485482" w:rsidTr="00485482">
        <w:trPr>
          <w:trHeight w:val="227"/>
        </w:trPr>
        <w:tc>
          <w:tcPr>
            <w:tcW w:w="681" w:type="dxa"/>
            <w:gridSpan w:val="2"/>
            <w:tcBorders>
              <w:top w:val="single" w:sz="12" w:space="0" w:color="auto"/>
              <w:bottom w:val="single" w:sz="12" w:space="0" w:color="auto"/>
            </w:tcBorders>
            <w:vAlign w:val="center"/>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12"/>
                <w:szCs w:val="20"/>
              </w:rPr>
              <w:t>ИТОГО</w:t>
            </w:r>
          </w:p>
        </w:tc>
        <w:tc>
          <w:tcPr>
            <w:tcW w:w="1548" w:type="dxa"/>
            <w:tcBorders>
              <w:top w:val="single" w:sz="12" w:space="0" w:color="auto"/>
              <w:bottom w:val="single" w:sz="12" w:space="0" w:color="auto"/>
            </w:tcBorders>
          </w:tcPr>
          <w:p w:rsidR="00485482" w:rsidRPr="00485482" w:rsidRDefault="00485482" w:rsidP="00485482">
            <w:pPr>
              <w:spacing w:after="0" w:line="240" w:lineRule="auto"/>
              <w:rPr>
                <w:rFonts w:ascii="Times New Roman" w:hAnsi="Times New Roman"/>
                <w:sz w:val="20"/>
                <w:szCs w:val="20"/>
              </w:rPr>
            </w:pPr>
          </w:p>
        </w:tc>
        <w:tc>
          <w:tcPr>
            <w:tcW w:w="708"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28</w:t>
            </w:r>
          </w:p>
        </w:tc>
        <w:tc>
          <w:tcPr>
            <w:tcW w:w="567" w:type="dxa"/>
            <w:tcBorders>
              <w:top w:val="single" w:sz="12" w:space="0" w:color="auto"/>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24</w:t>
            </w:r>
          </w:p>
        </w:tc>
        <w:tc>
          <w:tcPr>
            <w:tcW w:w="698" w:type="dxa"/>
            <w:tcBorders>
              <w:top w:val="single" w:sz="12"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w:t>
            </w:r>
          </w:p>
        </w:tc>
        <w:tc>
          <w:tcPr>
            <w:tcW w:w="583"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67"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578"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15</w:t>
            </w:r>
          </w:p>
        </w:tc>
        <w:tc>
          <w:tcPr>
            <w:tcW w:w="576"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5</w:t>
            </w:r>
          </w:p>
        </w:tc>
        <w:tc>
          <w:tcPr>
            <w:tcW w:w="574"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w:t>
            </w:r>
          </w:p>
        </w:tc>
        <w:tc>
          <w:tcPr>
            <w:tcW w:w="966" w:type="dxa"/>
            <w:vMerge/>
            <w:tcBorders>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top w:val="single" w:sz="12"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cantSplit/>
          <w:trHeight w:val="184"/>
        </w:trPr>
        <w:tc>
          <w:tcPr>
            <w:tcW w:w="681" w:type="dxa"/>
            <w:gridSpan w:val="2"/>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1548" w:type="dxa"/>
            <w:tcBorders>
              <w:top w:val="single" w:sz="12" w:space="0" w:color="auto"/>
              <w:bottom w:val="single" w:sz="6" w:space="0" w:color="auto"/>
            </w:tcBorders>
            <w:shd w:val="clear" w:color="auto" w:fill="D9D9D9"/>
          </w:tcPr>
          <w:p w:rsidR="00485482" w:rsidRPr="00485482" w:rsidRDefault="00485482" w:rsidP="00485482">
            <w:pPr>
              <w:spacing w:after="0" w:line="240" w:lineRule="auto"/>
              <w:rPr>
                <w:rFonts w:ascii="Times New Roman" w:hAnsi="Times New Roman"/>
                <w:sz w:val="20"/>
                <w:szCs w:val="20"/>
              </w:rPr>
            </w:pPr>
          </w:p>
        </w:tc>
        <w:tc>
          <w:tcPr>
            <w:tcW w:w="708"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567" w:type="dxa"/>
            <w:tcBorders>
              <w:top w:val="single" w:sz="12" w:space="0" w:color="auto"/>
              <w:bottom w:val="single" w:sz="6" w:space="0" w:color="auto"/>
              <w:righ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698" w:type="dxa"/>
            <w:tcBorders>
              <w:top w:val="single" w:sz="12" w:space="0" w:color="auto"/>
              <w:left w:val="single" w:sz="6"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40</w:t>
            </w:r>
          </w:p>
        </w:tc>
        <w:tc>
          <w:tcPr>
            <w:tcW w:w="583" w:type="dxa"/>
            <w:tcBorders>
              <w:top w:val="single" w:sz="12" w:space="0" w:color="auto"/>
              <w:bottom w:val="single" w:sz="6" w:space="0" w:color="auto"/>
            </w:tcBorders>
            <w:shd w:val="clear" w:color="auto" w:fill="D9D9D9"/>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top w:val="single" w:sz="12" w:space="0" w:color="auto"/>
              <w:bottom w:val="single" w:sz="6" w:space="0" w:color="auto"/>
            </w:tcBorders>
            <w:shd w:val="clear" w:color="auto" w:fill="D9D9D9"/>
          </w:tcPr>
          <w:p w:rsidR="00485482" w:rsidRPr="00485482" w:rsidRDefault="00485482" w:rsidP="00485482">
            <w:pPr>
              <w:spacing w:after="0" w:line="240" w:lineRule="auto"/>
              <w:rPr>
                <w:rFonts w:ascii="Times New Roman" w:hAnsi="Times New Roman"/>
                <w:sz w:val="20"/>
                <w:szCs w:val="20"/>
              </w:rPr>
            </w:pPr>
            <w:r w:rsidRPr="00485482">
              <w:rPr>
                <w:rFonts w:ascii="Times New Roman" w:hAnsi="Times New Roman"/>
                <w:sz w:val="20"/>
                <w:szCs w:val="20"/>
              </w:rPr>
              <w:t>50-60</w:t>
            </w:r>
          </w:p>
        </w:tc>
        <w:tc>
          <w:tcPr>
            <w:tcW w:w="578"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61-70</w:t>
            </w:r>
          </w:p>
        </w:tc>
        <w:tc>
          <w:tcPr>
            <w:tcW w:w="576"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71-80</w:t>
            </w:r>
          </w:p>
        </w:tc>
        <w:tc>
          <w:tcPr>
            <w:tcW w:w="574"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81-100</w:t>
            </w:r>
          </w:p>
        </w:tc>
        <w:tc>
          <w:tcPr>
            <w:tcW w:w="966" w:type="dxa"/>
            <w:tcBorders>
              <w:top w:val="single" w:sz="12" w:space="0" w:color="auto"/>
              <w:bottom w:val="single" w:sz="6" w:space="0" w:color="auto"/>
              <w:righ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top w:val="single" w:sz="12" w:space="0" w:color="auto"/>
              <w:left w:val="single" w:sz="6"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r>
      <w:tr w:rsidR="00143D53" w:rsidRPr="00485482" w:rsidTr="0080490D">
        <w:trPr>
          <w:cantSplit/>
          <w:trHeight w:val="357"/>
        </w:trPr>
        <w:tc>
          <w:tcPr>
            <w:tcW w:w="681" w:type="dxa"/>
            <w:gridSpan w:val="2"/>
            <w:tcBorders>
              <w:top w:val="single" w:sz="6" w:space="0" w:color="auto"/>
              <w:bottom w:val="single" w:sz="6" w:space="0" w:color="auto"/>
            </w:tcBorders>
          </w:tcPr>
          <w:p w:rsidR="00143D53" w:rsidRPr="00485482" w:rsidRDefault="00143D53" w:rsidP="00485482">
            <w:pPr>
              <w:spacing w:after="0" w:line="240" w:lineRule="auto"/>
              <w:jc w:val="center"/>
              <w:rPr>
                <w:rFonts w:ascii="Times New Roman" w:hAnsi="Times New Roman"/>
                <w:sz w:val="20"/>
                <w:szCs w:val="20"/>
              </w:rPr>
            </w:pPr>
            <w:r w:rsidRPr="00485482">
              <w:rPr>
                <w:rFonts w:ascii="Times New Roman" w:hAnsi="Times New Roman"/>
                <w:sz w:val="20"/>
                <w:szCs w:val="20"/>
              </w:rPr>
              <w:t>11 А</w:t>
            </w:r>
          </w:p>
        </w:tc>
        <w:tc>
          <w:tcPr>
            <w:tcW w:w="1548" w:type="dxa"/>
            <w:tcBorders>
              <w:top w:val="single" w:sz="6" w:space="0" w:color="auto"/>
              <w:bottom w:val="single" w:sz="6" w:space="0" w:color="auto"/>
            </w:tcBorders>
          </w:tcPr>
          <w:p w:rsidR="00143D53" w:rsidRPr="00485482" w:rsidRDefault="00143D53" w:rsidP="00485482">
            <w:pPr>
              <w:spacing w:after="0" w:line="240" w:lineRule="auto"/>
              <w:rPr>
                <w:rFonts w:ascii="Times New Roman" w:hAnsi="Times New Roman"/>
                <w:sz w:val="20"/>
                <w:szCs w:val="20"/>
              </w:rPr>
            </w:pPr>
            <w:r w:rsidRPr="00485482">
              <w:rPr>
                <w:rFonts w:ascii="Times New Roman" w:hAnsi="Times New Roman"/>
                <w:sz w:val="20"/>
                <w:szCs w:val="20"/>
              </w:rPr>
              <w:t>Информатика</w:t>
            </w:r>
          </w:p>
        </w:tc>
        <w:tc>
          <w:tcPr>
            <w:tcW w:w="708" w:type="dxa"/>
            <w:tcBorders>
              <w:top w:val="single" w:sz="6" w:space="0" w:color="auto"/>
              <w:bottom w:val="single" w:sz="6" w:space="0" w:color="auto"/>
            </w:tcBorders>
          </w:tcPr>
          <w:p w:rsidR="00143D53" w:rsidRPr="00485482" w:rsidRDefault="00143D53" w:rsidP="00485482">
            <w:pPr>
              <w:spacing w:after="0" w:line="240" w:lineRule="auto"/>
              <w:jc w:val="center"/>
              <w:rPr>
                <w:rFonts w:ascii="Times New Roman" w:hAnsi="Times New Roman"/>
                <w:sz w:val="20"/>
                <w:szCs w:val="20"/>
              </w:rPr>
            </w:pPr>
            <w:r w:rsidRPr="00485482">
              <w:rPr>
                <w:rFonts w:ascii="Times New Roman" w:hAnsi="Times New Roman"/>
                <w:sz w:val="20"/>
                <w:szCs w:val="20"/>
              </w:rPr>
              <w:t>7</w:t>
            </w:r>
          </w:p>
        </w:tc>
        <w:tc>
          <w:tcPr>
            <w:tcW w:w="567" w:type="dxa"/>
            <w:tcBorders>
              <w:top w:val="single" w:sz="6" w:space="0" w:color="auto"/>
              <w:bottom w:val="single" w:sz="6" w:space="0" w:color="auto"/>
              <w:right w:val="single" w:sz="6" w:space="0" w:color="auto"/>
            </w:tcBorders>
          </w:tcPr>
          <w:p w:rsidR="00143D53" w:rsidRPr="00485482" w:rsidRDefault="00143D53" w:rsidP="00485482">
            <w:pPr>
              <w:spacing w:after="0" w:line="240" w:lineRule="auto"/>
              <w:jc w:val="center"/>
              <w:rPr>
                <w:rFonts w:ascii="Times New Roman" w:hAnsi="Times New Roman"/>
                <w:sz w:val="20"/>
                <w:szCs w:val="20"/>
              </w:rPr>
            </w:pPr>
            <w:r w:rsidRPr="00485482">
              <w:rPr>
                <w:rFonts w:ascii="Times New Roman" w:hAnsi="Times New Roman"/>
                <w:sz w:val="20"/>
                <w:szCs w:val="20"/>
              </w:rPr>
              <w:t>7</w:t>
            </w:r>
          </w:p>
        </w:tc>
        <w:tc>
          <w:tcPr>
            <w:tcW w:w="698" w:type="dxa"/>
            <w:tcBorders>
              <w:top w:val="single" w:sz="6" w:space="0" w:color="auto"/>
              <w:left w:val="single" w:sz="6" w:space="0" w:color="auto"/>
              <w:bottom w:val="single" w:sz="6" w:space="0" w:color="auto"/>
            </w:tcBorders>
          </w:tcPr>
          <w:p w:rsidR="00143D53" w:rsidRPr="00485482" w:rsidRDefault="00143D53" w:rsidP="00485482">
            <w:pPr>
              <w:spacing w:after="0" w:line="240" w:lineRule="auto"/>
              <w:jc w:val="center"/>
              <w:rPr>
                <w:rFonts w:ascii="Times New Roman" w:hAnsi="Times New Roman"/>
                <w:sz w:val="20"/>
                <w:szCs w:val="20"/>
              </w:rPr>
            </w:pPr>
          </w:p>
        </w:tc>
        <w:tc>
          <w:tcPr>
            <w:tcW w:w="583" w:type="dxa"/>
            <w:tcBorders>
              <w:top w:val="single" w:sz="6" w:space="0" w:color="auto"/>
              <w:bottom w:val="single" w:sz="6" w:space="0" w:color="auto"/>
            </w:tcBorders>
            <w:textDirection w:val="btLr"/>
          </w:tcPr>
          <w:p w:rsidR="00143D53" w:rsidRPr="00485482" w:rsidRDefault="00143D53" w:rsidP="00485482">
            <w:pPr>
              <w:spacing w:after="0" w:line="240" w:lineRule="auto"/>
              <w:ind w:left="113" w:right="113"/>
              <w:jc w:val="center"/>
              <w:rPr>
                <w:rFonts w:ascii="Times New Roman" w:hAnsi="Times New Roman"/>
                <w:sz w:val="20"/>
                <w:szCs w:val="20"/>
              </w:rPr>
            </w:pPr>
          </w:p>
        </w:tc>
        <w:tc>
          <w:tcPr>
            <w:tcW w:w="567" w:type="dxa"/>
            <w:tcBorders>
              <w:top w:val="single" w:sz="6" w:space="0" w:color="auto"/>
              <w:bottom w:val="single" w:sz="6" w:space="0" w:color="auto"/>
            </w:tcBorders>
          </w:tcPr>
          <w:p w:rsidR="00143D53" w:rsidRPr="00485482" w:rsidRDefault="00143D53" w:rsidP="00485482">
            <w:pPr>
              <w:spacing w:after="0" w:line="240" w:lineRule="auto"/>
              <w:rPr>
                <w:rFonts w:ascii="Times New Roman" w:hAnsi="Times New Roman"/>
                <w:sz w:val="20"/>
                <w:szCs w:val="20"/>
              </w:rPr>
            </w:pPr>
            <w:r w:rsidRPr="00485482">
              <w:rPr>
                <w:rFonts w:ascii="Times New Roman" w:hAnsi="Times New Roman"/>
                <w:sz w:val="20"/>
                <w:szCs w:val="20"/>
              </w:rPr>
              <w:t>3</w:t>
            </w:r>
          </w:p>
        </w:tc>
        <w:tc>
          <w:tcPr>
            <w:tcW w:w="578" w:type="dxa"/>
            <w:tcBorders>
              <w:top w:val="single" w:sz="6" w:space="0" w:color="auto"/>
              <w:bottom w:val="single" w:sz="6" w:space="0" w:color="auto"/>
            </w:tcBorders>
          </w:tcPr>
          <w:p w:rsidR="00143D53" w:rsidRPr="00485482" w:rsidRDefault="00143D53"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576" w:type="dxa"/>
            <w:tcBorders>
              <w:top w:val="single" w:sz="6" w:space="0" w:color="auto"/>
              <w:bottom w:val="single" w:sz="6" w:space="0" w:color="auto"/>
            </w:tcBorders>
          </w:tcPr>
          <w:p w:rsidR="00143D53" w:rsidRPr="00485482" w:rsidRDefault="00143D53" w:rsidP="00485482">
            <w:pPr>
              <w:spacing w:after="0" w:line="240" w:lineRule="auto"/>
              <w:jc w:val="center"/>
              <w:rPr>
                <w:rFonts w:ascii="Times New Roman" w:hAnsi="Times New Roman"/>
                <w:sz w:val="20"/>
                <w:szCs w:val="20"/>
              </w:rPr>
            </w:pPr>
            <w:r w:rsidRPr="00485482">
              <w:rPr>
                <w:rFonts w:ascii="Times New Roman" w:hAnsi="Times New Roman"/>
                <w:sz w:val="20"/>
                <w:szCs w:val="20"/>
              </w:rPr>
              <w:t>3</w:t>
            </w:r>
          </w:p>
        </w:tc>
        <w:tc>
          <w:tcPr>
            <w:tcW w:w="574" w:type="dxa"/>
            <w:tcBorders>
              <w:top w:val="single" w:sz="6" w:space="0" w:color="auto"/>
              <w:bottom w:val="single" w:sz="6" w:space="0" w:color="auto"/>
            </w:tcBorders>
          </w:tcPr>
          <w:p w:rsidR="00143D53" w:rsidRPr="00485482" w:rsidRDefault="00143D53" w:rsidP="00485482">
            <w:pPr>
              <w:spacing w:after="0" w:line="240" w:lineRule="auto"/>
              <w:jc w:val="center"/>
              <w:rPr>
                <w:rFonts w:ascii="Times New Roman" w:hAnsi="Times New Roman"/>
                <w:sz w:val="20"/>
                <w:szCs w:val="20"/>
              </w:rPr>
            </w:pPr>
          </w:p>
        </w:tc>
        <w:tc>
          <w:tcPr>
            <w:tcW w:w="966" w:type="dxa"/>
            <w:vMerge w:val="restart"/>
            <w:tcBorders>
              <w:top w:val="single" w:sz="6" w:space="0" w:color="auto"/>
              <w:right w:val="single" w:sz="6" w:space="0" w:color="auto"/>
            </w:tcBorders>
          </w:tcPr>
          <w:p w:rsidR="00143D53" w:rsidRDefault="00143D53" w:rsidP="00485482">
            <w:pPr>
              <w:spacing w:after="0" w:line="240" w:lineRule="auto"/>
              <w:jc w:val="center"/>
              <w:rPr>
                <w:rFonts w:ascii="Times New Roman" w:hAnsi="Times New Roman"/>
                <w:sz w:val="20"/>
                <w:szCs w:val="20"/>
              </w:rPr>
            </w:pPr>
          </w:p>
          <w:p w:rsidR="00143D53" w:rsidRPr="00485482" w:rsidRDefault="00143D53" w:rsidP="00485482">
            <w:pPr>
              <w:spacing w:after="0" w:line="240" w:lineRule="auto"/>
              <w:jc w:val="center"/>
              <w:rPr>
                <w:rFonts w:ascii="Times New Roman" w:hAnsi="Times New Roman"/>
                <w:sz w:val="20"/>
                <w:szCs w:val="20"/>
              </w:rPr>
            </w:pPr>
            <w:r w:rsidRPr="00485482">
              <w:rPr>
                <w:rFonts w:ascii="Times New Roman" w:hAnsi="Times New Roman"/>
                <w:sz w:val="20"/>
                <w:szCs w:val="20"/>
              </w:rPr>
              <w:t>67</w:t>
            </w:r>
          </w:p>
        </w:tc>
        <w:tc>
          <w:tcPr>
            <w:tcW w:w="1985" w:type="dxa"/>
            <w:tcBorders>
              <w:top w:val="single" w:sz="6" w:space="0" w:color="auto"/>
              <w:left w:val="single" w:sz="6" w:space="0" w:color="auto"/>
              <w:bottom w:val="single" w:sz="6" w:space="0" w:color="auto"/>
            </w:tcBorders>
          </w:tcPr>
          <w:p w:rsidR="00143D53" w:rsidRDefault="00143D53" w:rsidP="00485482">
            <w:pPr>
              <w:spacing w:after="0" w:line="240" w:lineRule="auto"/>
              <w:jc w:val="center"/>
              <w:rPr>
                <w:rFonts w:ascii="Times New Roman" w:hAnsi="Times New Roman"/>
                <w:sz w:val="20"/>
                <w:szCs w:val="20"/>
              </w:rPr>
            </w:pPr>
            <w:r w:rsidRPr="00485482">
              <w:rPr>
                <w:rFonts w:ascii="Times New Roman" w:hAnsi="Times New Roman"/>
                <w:sz w:val="20"/>
                <w:szCs w:val="20"/>
              </w:rPr>
              <w:t>Гераськина И.В./</w:t>
            </w:r>
          </w:p>
          <w:p w:rsidR="00143D53" w:rsidRPr="00485482" w:rsidRDefault="00143D53" w:rsidP="00485482">
            <w:pPr>
              <w:spacing w:after="0" w:line="240" w:lineRule="auto"/>
              <w:jc w:val="center"/>
              <w:rPr>
                <w:rFonts w:ascii="Times New Roman" w:hAnsi="Times New Roman"/>
                <w:sz w:val="20"/>
                <w:szCs w:val="20"/>
              </w:rPr>
            </w:pPr>
            <w:r w:rsidRPr="00485482">
              <w:rPr>
                <w:rFonts w:ascii="Times New Roman" w:hAnsi="Times New Roman"/>
                <w:sz w:val="20"/>
                <w:szCs w:val="20"/>
              </w:rPr>
              <w:t>Анашкина О.В.</w:t>
            </w:r>
          </w:p>
        </w:tc>
      </w:tr>
      <w:tr w:rsidR="00143D53" w:rsidRPr="00485482" w:rsidTr="0080490D">
        <w:trPr>
          <w:cantSplit/>
          <w:trHeight w:val="576"/>
        </w:trPr>
        <w:tc>
          <w:tcPr>
            <w:tcW w:w="681" w:type="dxa"/>
            <w:gridSpan w:val="2"/>
            <w:tcBorders>
              <w:top w:val="single" w:sz="6" w:space="0" w:color="auto"/>
              <w:bottom w:val="single" w:sz="12" w:space="0" w:color="auto"/>
            </w:tcBorders>
          </w:tcPr>
          <w:p w:rsidR="00143D53" w:rsidRPr="00485482" w:rsidRDefault="00143D53" w:rsidP="00485482">
            <w:pPr>
              <w:spacing w:after="0" w:line="240" w:lineRule="auto"/>
              <w:jc w:val="center"/>
              <w:rPr>
                <w:rFonts w:ascii="Times New Roman" w:hAnsi="Times New Roman"/>
                <w:sz w:val="20"/>
                <w:szCs w:val="20"/>
              </w:rPr>
            </w:pPr>
            <w:r w:rsidRPr="00485482">
              <w:rPr>
                <w:rFonts w:ascii="Times New Roman" w:hAnsi="Times New Roman"/>
                <w:sz w:val="20"/>
                <w:szCs w:val="20"/>
              </w:rPr>
              <w:t>11 Б</w:t>
            </w:r>
          </w:p>
        </w:tc>
        <w:tc>
          <w:tcPr>
            <w:tcW w:w="1548" w:type="dxa"/>
            <w:tcBorders>
              <w:top w:val="single" w:sz="6" w:space="0" w:color="auto"/>
              <w:bottom w:val="single" w:sz="12" w:space="0" w:color="auto"/>
            </w:tcBorders>
          </w:tcPr>
          <w:p w:rsidR="00143D53" w:rsidRPr="00485482" w:rsidRDefault="00143D53" w:rsidP="00485482">
            <w:pPr>
              <w:spacing w:after="0" w:line="240" w:lineRule="auto"/>
              <w:rPr>
                <w:rFonts w:ascii="Times New Roman" w:hAnsi="Times New Roman"/>
                <w:sz w:val="20"/>
                <w:szCs w:val="20"/>
              </w:rPr>
            </w:pPr>
            <w:r w:rsidRPr="00485482">
              <w:rPr>
                <w:rFonts w:ascii="Times New Roman" w:hAnsi="Times New Roman"/>
                <w:sz w:val="20"/>
                <w:szCs w:val="20"/>
              </w:rPr>
              <w:t>Информатика</w:t>
            </w:r>
          </w:p>
        </w:tc>
        <w:tc>
          <w:tcPr>
            <w:tcW w:w="708" w:type="dxa"/>
            <w:tcBorders>
              <w:top w:val="single" w:sz="6" w:space="0" w:color="auto"/>
              <w:bottom w:val="single" w:sz="12" w:space="0" w:color="auto"/>
            </w:tcBorders>
          </w:tcPr>
          <w:p w:rsidR="00143D53" w:rsidRPr="00485482" w:rsidRDefault="00143D53" w:rsidP="00485482">
            <w:pPr>
              <w:spacing w:after="0" w:line="240" w:lineRule="auto"/>
              <w:jc w:val="center"/>
              <w:rPr>
                <w:rFonts w:ascii="Times New Roman" w:hAnsi="Times New Roman"/>
                <w:sz w:val="20"/>
                <w:szCs w:val="20"/>
              </w:rPr>
            </w:pPr>
            <w:r w:rsidRPr="00485482">
              <w:rPr>
                <w:rFonts w:ascii="Times New Roman" w:hAnsi="Times New Roman"/>
                <w:sz w:val="20"/>
                <w:szCs w:val="20"/>
              </w:rPr>
              <w:t>8</w:t>
            </w:r>
          </w:p>
        </w:tc>
        <w:tc>
          <w:tcPr>
            <w:tcW w:w="567" w:type="dxa"/>
            <w:tcBorders>
              <w:top w:val="single" w:sz="6" w:space="0" w:color="auto"/>
              <w:bottom w:val="single" w:sz="12" w:space="0" w:color="auto"/>
              <w:right w:val="single" w:sz="6" w:space="0" w:color="auto"/>
            </w:tcBorders>
          </w:tcPr>
          <w:p w:rsidR="00143D53" w:rsidRPr="00485482" w:rsidRDefault="00143D53" w:rsidP="00485482">
            <w:pPr>
              <w:spacing w:after="0" w:line="240" w:lineRule="auto"/>
              <w:jc w:val="center"/>
              <w:rPr>
                <w:rFonts w:ascii="Times New Roman" w:hAnsi="Times New Roman"/>
                <w:sz w:val="20"/>
                <w:szCs w:val="20"/>
              </w:rPr>
            </w:pPr>
            <w:r w:rsidRPr="00485482">
              <w:rPr>
                <w:rFonts w:ascii="Times New Roman" w:hAnsi="Times New Roman"/>
                <w:sz w:val="20"/>
                <w:szCs w:val="20"/>
              </w:rPr>
              <w:t>7</w:t>
            </w:r>
          </w:p>
        </w:tc>
        <w:tc>
          <w:tcPr>
            <w:tcW w:w="698" w:type="dxa"/>
            <w:tcBorders>
              <w:top w:val="single" w:sz="6" w:space="0" w:color="auto"/>
              <w:left w:val="single" w:sz="6" w:space="0" w:color="auto"/>
              <w:bottom w:val="single" w:sz="12" w:space="0" w:color="auto"/>
            </w:tcBorders>
          </w:tcPr>
          <w:p w:rsidR="00143D53" w:rsidRPr="00485482" w:rsidRDefault="00143D53" w:rsidP="00485482">
            <w:pPr>
              <w:spacing w:after="0" w:line="240" w:lineRule="auto"/>
              <w:jc w:val="center"/>
              <w:rPr>
                <w:rFonts w:ascii="Times New Roman" w:hAnsi="Times New Roman"/>
                <w:sz w:val="20"/>
                <w:szCs w:val="20"/>
              </w:rPr>
            </w:pPr>
          </w:p>
        </w:tc>
        <w:tc>
          <w:tcPr>
            <w:tcW w:w="583" w:type="dxa"/>
            <w:tcBorders>
              <w:top w:val="single" w:sz="6" w:space="0" w:color="auto"/>
              <w:bottom w:val="single" w:sz="12" w:space="0" w:color="auto"/>
            </w:tcBorders>
            <w:textDirection w:val="btLr"/>
          </w:tcPr>
          <w:p w:rsidR="00143D53" w:rsidRPr="00485482" w:rsidRDefault="00143D53" w:rsidP="00485482">
            <w:pPr>
              <w:spacing w:after="0" w:line="240" w:lineRule="auto"/>
              <w:ind w:left="113" w:right="113"/>
              <w:jc w:val="center"/>
              <w:rPr>
                <w:rFonts w:ascii="Times New Roman" w:hAnsi="Times New Roman"/>
                <w:sz w:val="20"/>
                <w:szCs w:val="20"/>
              </w:rPr>
            </w:pPr>
          </w:p>
        </w:tc>
        <w:tc>
          <w:tcPr>
            <w:tcW w:w="567" w:type="dxa"/>
            <w:tcBorders>
              <w:top w:val="single" w:sz="6" w:space="0" w:color="auto"/>
              <w:bottom w:val="single" w:sz="12" w:space="0" w:color="auto"/>
            </w:tcBorders>
          </w:tcPr>
          <w:p w:rsidR="00143D53" w:rsidRPr="00485482" w:rsidRDefault="00143D53" w:rsidP="00485482">
            <w:pPr>
              <w:spacing w:after="0" w:line="240" w:lineRule="auto"/>
              <w:rPr>
                <w:rFonts w:ascii="Times New Roman" w:hAnsi="Times New Roman"/>
                <w:sz w:val="20"/>
                <w:szCs w:val="20"/>
              </w:rPr>
            </w:pPr>
            <w:r w:rsidRPr="00485482">
              <w:rPr>
                <w:rFonts w:ascii="Times New Roman" w:hAnsi="Times New Roman"/>
                <w:sz w:val="20"/>
                <w:szCs w:val="20"/>
              </w:rPr>
              <w:t>4</w:t>
            </w:r>
          </w:p>
        </w:tc>
        <w:tc>
          <w:tcPr>
            <w:tcW w:w="578" w:type="dxa"/>
            <w:tcBorders>
              <w:top w:val="single" w:sz="6" w:space="0" w:color="auto"/>
              <w:bottom w:val="single" w:sz="12" w:space="0" w:color="auto"/>
            </w:tcBorders>
          </w:tcPr>
          <w:p w:rsidR="00143D53" w:rsidRPr="00485482" w:rsidRDefault="00143D53"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6" w:type="dxa"/>
            <w:tcBorders>
              <w:top w:val="single" w:sz="6" w:space="0" w:color="auto"/>
              <w:bottom w:val="single" w:sz="12" w:space="0" w:color="auto"/>
            </w:tcBorders>
          </w:tcPr>
          <w:p w:rsidR="00143D53" w:rsidRPr="00485482" w:rsidRDefault="00143D53"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574" w:type="dxa"/>
            <w:tcBorders>
              <w:top w:val="single" w:sz="6" w:space="0" w:color="auto"/>
              <w:bottom w:val="single" w:sz="12" w:space="0" w:color="auto"/>
            </w:tcBorders>
          </w:tcPr>
          <w:p w:rsidR="00143D53" w:rsidRPr="00485482" w:rsidRDefault="00143D53"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966" w:type="dxa"/>
            <w:vMerge/>
            <w:tcBorders>
              <w:bottom w:val="single" w:sz="12" w:space="0" w:color="auto"/>
              <w:right w:val="single" w:sz="6" w:space="0" w:color="auto"/>
            </w:tcBorders>
          </w:tcPr>
          <w:p w:rsidR="00143D53" w:rsidRPr="00485482" w:rsidRDefault="00143D53" w:rsidP="00485482">
            <w:pPr>
              <w:spacing w:after="0" w:line="240" w:lineRule="auto"/>
              <w:jc w:val="center"/>
              <w:rPr>
                <w:rFonts w:ascii="Times New Roman" w:hAnsi="Times New Roman"/>
                <w:sz w:val="20"/>
                <w:szCs w:val="20"/>
              </w:rPr>
            </w:pPr>
          </w:p>
        </w:tc>
        <w:tc>
          <w:tcPr>
            <w:tcW w:w="1985" w:type="dxa"/>
            <w:tcBorders>
              <w:top w:val="single" w:sz="6" w:space="0" w:color="auto"/>
              <w:left w:val="single" w:sz="6" w:space="0" w:color="auto"/>
              <w:bottom w:val="single" w:sz="12" w:space="0" w:color="auto"/>
            </w:tcBorders>
          </w:tcPr>
          <w:p w:rsidR="00143D53" w:rsidRDefault="00143D53" w:rsidP="00485482">
            <w:pPr>
              <w:spacing w:after="0" w:line="240" w:lineRule="auto"/>
              <w:jc w:val="center"/>
              <w:rPr>
                <w:rFonts w:ascii="Times New Roman" w:hAnsi="Times New Roman"/>
                <w:sz w:val="20"/>
                <w:szCs w:val="20"/>
              </w:rPr>
            </w:pPr>
            <w:r w:rsidRPr="00485482">
              <w:rPr>
                <w:rFonts w:ascii="Times New Roman" w:hAnsi="Times New Roman"/>
                <w:sz w:val="20"/>
                <w:szCs w:val="20"/>
              </w:rPr>
              <w:t>Гераськина И.В./</w:t>
            </w:r>
          </w:p>
          <w:p w:rsidR="00143D53" w:rsidRPr="00485482" w:rsidRDefault="00143D53" w:rsidP="00485482">
            <w:pPr>
              <w:spacing w:after="0" w:line="240" w:lineRule="auto"/>
              <w:jc w:val="center"/>
              <w:rPr>
                <w:rFonts w:ascii="Times New Roman" w:hAnsi="Times New Roman"/>
                <w:sz w:val="20"/>
                <w:szCs w:val="20"/>
              </w:rPr>
            </w:pPr>
            <w:r w:rsidRPr="00485482">
              <w:rPr>
                <w:rFonts w:ascii="Times New Roman" w:hAnsi="Times New Roman"/>
                <w:sz w:val="20"/>
                <w:szCs w:val="20"/>
              </w:rPr>
              <w:t>Анашкина О.В.</w:t>
            </w:r>
          </w:p>
        </w:tc>
      </w:tr>
      <w:tr w:rsidR="00485482" w:rsidRPr="00485482" w:rsidTr="00485482">
        <w:trPr>
          <w:trHeight w:val="270"/>
        </w:trPr>
        <w:tc>
          <w:tcPr>
            <w:tcW w:w="681" w:type="dxa"/>
            <w:gridSpan w:val="2"/>
            <w:tcBorders>
              <w:top w:val="single" w:sz="12" w:space="0" w:color="auto"/>
              <w:bottom w:val="single" w:sz="12" w:space="0" w:color="auto"/>
            </w:tcBorders>
            <w:vAlign w:val="center"/>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12"/>
                <w:szCs w:val="20"/>
              </w:rPr>
              <w:t>ИТОГО</w:t>
            </w:r>
          </w:p>
        </w:tc>
        <w:tc>
          <w:tcPr>
            <w:tcW w:w="1548" w:type="dxa"/>
            <w:tcBorders>
              <w:top w:val="single" w:sz="12" w:space="0" w:color="auto"/>
              <w:bottom w:val="single" w:sz="12" w:space="0" w:color="auto"/>
            </w:tcBorders>
          </w:tcPr>
          <w:p w:rsidR="00485482" w:rsidRPr="00485482" w:rsidRDefault="00485482" w:rsidP="00485482">
            <w:pPr>
              <w:spacing w:after="0" w:line="240" w:lineRule="auto"/>
              <w:rPr>
                <w:rFonts w:ascii="Times New Roman" w:hAnsi="Times New Roman"/>
                <w:sz w:val="20"/>
                <w:szCs w:val="20"/>
              </w:rPr>
            </w:pPr>
          </w:p>
        </w:tc>
        <w:tc>
          <w:tcPr>
            <w:tcW w:w="708"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15</w:t>
            </w:r>
          </w:p>
        </w:tc>
        <w:tc>
          <w:tcPr>
            <w:tcW w:w="567" w:type="dxa"/>
            <w:tcBorders>
              <w:top w:val="single" w:sz="12" w:space="0" w:color="auto"/>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14</w:t>
            </w:r>
          </w:p>
        </w:tc>
        <w:tc>
          <w:tcPr>
            <w:tcW w:w="698" w:type="dxa"/>
            <w:tcBorders>
              <w:top w:val="single" w:sz="12"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67" w:type="dxa"/>
            <w:tcBorders>
              <w:top w:val="single" w:sz="12" w:space="0" w:color="auto"/>
              <w:bottom w:val="single" w:sz="12" w:space="0" w:color="auto"/>
            </w:tcBorders>
          </w:tcPr>
          <w:p w:rsidR="00485482" w:rsidRPr="00485482" w:rsidRDefault="00485482" w:rsidP="00485482">
            <w:pPr>
              <w:spacing w:after="0" w:line="240" w:lineRule="auto"/>
              <w:rPr>
                <w:rFonts w:ascii="Times New Roman" w:hAnsi="Times New Roman"/>
                <w:sz w:val="20"/>
                <w:szCs w:val="20"/>
              </w:rPr>
            </w:pPr>
            <w:r w:rsidRPr="00485482">
              <w:rPr>
                <w:rFonts w:ascii="Times New Roman" w:hAnsi="Times New Roman"/>
                <w:sz w:val="20"/>
                <w:szCs w:val="20"/>
              </w:rPr>
              <w:t>7</w:t>
            </w:r>
          </w:p>
        </w:tc>
        <w:tc>
          <w:tcPr>
            <w:tcW w:w="578"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w:t>
            </w:r>
          </w:p>
        </w:tc>
        <w:tc>
          <w:tcPr>
            <w:tcW w:w="576"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5</w:t>
            </w:r>
          </w:p>
        </w:tc>
        <w:tc>
          <w:tcPr>
            <w:tcW w:w="574"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966" w:type="dxa"/>
            <w:tcBorders>
              <w:top w:val="single" w:sz="12" w:space="0" w:color="auto"/>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top w:val="single" w:sz="12"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cantSplit/>
          <w:trHeight w:val="322"/>
        </w:trPr>
        <w:tc>
          <w:tcPr>
            <w:tcW w:w="681" w:type="dxa"/>
            <w:gridSpan w:val="2"/>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1548" w:type="dxa"/>
            <w:tcBorders>
              <w:top w:val="single" w:sz="12" w:space="0" w:color="auto"/>
              <w:bottom w:val="single" w:sz="6" w:space="0" w:color="auto"/>
            </w:tcBorders>
            <w:shd w:val="clear" w:color="auto" w:fill="D9D9D9"/>
          </w:tcPr>
          <w:p w:rsidR="00485482" w:rsidRPr="00485482" w:rsidRDefault="00485482" w:rsidP="00485482">
            <w:pPr>
              <w:spacing w:after="0" w:line="240" w:lineRule="auto"/>
              <w:rPr>
                <w:rFonts w:ascii="Times New Roman" w:hAnsi="Times New Roman"/>
                <w:sz w:val="20"/>
                <w:szCs w:val="20"/>
              </w:rPr>
            </w:pPr>
          </w:p>
        </w:tc>
        <w:tc>
          <w:tcPr>
            <w:tcW w:w="708"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567" w:type="dxa"/>
            <w:tcBorders>
              <w:top w:val="single" w:sz="12" w:space="0" w:color="auto"/>
              <w:bottom w:val="single" w:sz="6" w:space="0" w:color="auto"/>
              <w:righ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698" w:type="dxa"/>
            <w:tcBorders>
              <w:top w:val="single" w:sz="12" w:space="0" w:color="auto"/>
              <w:left w:val="single" w:sz="6"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36</w:t>
            </w:r>
          </w:p>
        </w:tc>
        <w:tc>
          <w:tcPr>
            <w:tcW w:w="583" w:type="dxa"/>
            <w:tcBorders>
              <w:top w:val="single" w:sz="12" w:space="0" w:color="auto"/>
              <w:bottom w:val="single" w:sz="6" w:space="0" w:color="auto"/>
            </w:tcBorders>
            <w:shd w:val="clear" w:color="auto" w:fill="D9D9D9"/>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52-70</w:t>
            </w:r>
          </w:p>
        </w:tc>
        <w:tc>
          <w:tcPr>
            <w:tcW w:w="578"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71-80</w:t>
            </w:r>
          </w:p>
        </w:tc>
        <w:tc>
          <w:tcPr>
            <w:tcW w:w="576"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81-90</w:t>
            </w:r>
          </w:p>
        </w:tc>
        <w:tc>
          <w:tcPr>
            <w:tcW w:w="574"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966" w:type="dxa"/>
            <w:tcBorders>
              <w:top w:val="single" w:sz="12" w:space="0" w:color="auto"/>
              <w:bottom w:val="single" w:sz="6" w:space="0" w:color="auto"/>
              <w:righ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top w:val="single" w:sz="12" w:space="0" w:color="auto"/>
              <w:left w:val="single" w:sz="6"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cantSplit/>
          <w:trHeight w:val="276"/>
        </w:trPr>
        <w:tc>
          <w:tcPr>
            <w:tcW w:w="681" w:type="dxa"/>
            <w:gridSpan w:val="2"/>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11 А</w:t>
            </w:r>
          </w:p>
        </w:tc>
        <w:tc>
          <w:tcPr>
            <w:tcW w:w="1548" w:type="dxa"/>
            <w:tcBorders>
              <w:top w:val="single" w:sz="6" w:space="0" w:color="auto"/>
              <w:bottom w:val="single" w:sz="6" w:space="0" w:color="auto"/>
            </w:tcBorders>
          </w:tcPr>
          <w:p w:rsidR="00485482" w:rsidRPr="00485482" w:rsidRDefault="00485482" w:rsidP="00485482">
            <w:pPr>
              <w:spacing w:after="0" w:line="240" w:lineRule="auto"/>
              <w:rPr>
                <w:rFonts w:ascii="Times New Roman" w:hAnsi="Times New Roman"/>
                <w:sz w:val="20"/>
                <w:szCs w:val="20"/>
              </w:rPr>
            </w:pPr>
            <w:r w:rsidRPr="00485482">
              <w:rPr>
                <w:rFonts w:ascii="Times New Roman" w:hAnsi="Times New Roman"/>
                <w:sz w:val="20"/>
                <w:szCs w:val="20"/>
              </w:rPr>
              <w:t>Биология</w:t>
            </w:r>
          </w:p>
        </w:tc>
        <w:tc>
          <w:tcPr>
            <w:tcW w:w="708"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w:t>
            </w:r>
          </w:p>
        </w:tc>
        <w:tc>
          <w:tcPr>
            <w:tcW w:w="567" w:type="dxa"/>
            <w:tcBorders>
              <w:top w:val="single" w:sz="6" w:space="0" w:color="auto"/>
              <w:bottom w:val="single" w:sz="6"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698" w:type="dxa"/>
            <w:tcBorders>
              <w:top w:val="single" w:sz="6" w:space="0" w:color="auto"/>
              <w:left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cBorders>
              <w:top w:val="single" w:sz="6" w:space="0" w:color="auto"/>
              <w:bottom w:val="single" w:sz="6" w:space="0" w:color="auto"/>
            </w:tcBorders>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78"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6"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4"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966" w:type="dxa"/>
            <w:vMerge w:val="restart"/>
            <w:tcBorders>
              <w:top w:val="single" w:sz="6" w:space="0" w:color="auto"/>
              <w:right w:val="single" w:sz="6" w:space="0" w:color="auto"/>
            </w:tcBorders>
          </w:tcPr>
          <w:p w:rsidR="00143D53" w:rsidRDefault="00143D53" w:rsidP="00485482">
            <w:pPr>
              <w:spacing w:after="0" w:line="240" w:lineRule="auto"/>
              <w:jc w:val="center"/>
              <w:rPr>
                <w:rFonts w:ascii="Times New Roman" w:hAnsi="Times New Roman"/>
                <w:sz w:val="20"/>
                <w:szCs w:val="20"/>
              </w:rPr>
            </w:pPr>
          </w:p>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71</w:t>
            </w:r>
          </w:p>
        </w:tc>
        <w:tc>
          <w:tcPr>
            <w:tcW w:w="1985" w:type="dxa"/>
            <w:vMerge w:val="restart"/>
            <w:tcBorders>
              <w:top w:val="single" w:sz="6" w:space="0" w:color="auto"/>
              <w:lef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Тихомирова С.Н.</w:t>
            </w:r>
          </w:p>
        </w:tc>
      </w:tr>
      <w:tr w:rsidR="00485482" w:rsidRPr="00485482" w:rsidTr="00485482">
        <w:trPr>
          <w:cantSplit/>
          <w:trHeight w:val="541"/>
        </w:trPr>
        <w:tc>
          <w:tcPr>
            <w:tcW w:w="681" w:type="dxa"/>
            <w:gridSpan w:val="2"/>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11 Б</w:t>
            </w:r>
          </w:p>
        </w:tc>
        <w:tc>
          <w:tcPr>
            <w:tcW w:w="1548" w:type="dxa"/>
            <w:tcBorders>
              <w:top w:val="single" w:sz="6" w:space="0" w:color="auto"/>
              <w:bottom w:val="single" w:sz="12" w:space="0" w:color="auto"/>
            </w:tcBorders>
          </w:tcPr>
          <w:p w:rsidR="00485482" w:rsidRPr="00485482" w:rsidRDefault="00485482" w:rsidP="00485482">
            <w:pPr>
              <w:spacing w:after="0" w:line="240" w:lineRule="auto"/>
              <w:rPr>
                <w:rFonts w:ascii="Times New Roman" w:hAnsi="Times New Roman"/>
                <w:sz w:val="20"/>
                <w:szCs w:val="20"/>
              </w:rPr>
            </w:pPr>
            <w:r w:rsidRPr="00485482">
              <w:rPr>
                <w:rFonts w:ascii="Times New Roman" w:hAnsi="Times New Roman"/>
                <w:sz w:val="20"/>
                <w:szCs w:val="20"/>
              </w:rPr>
              <w:t>Биология</w:t>
            </w:r>
          </w:p>
        </w:tc>
        <w:tc>
          <w:tcPr>
            <w:tcW w:w="708" w:type="dxa"/>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4</w:t>
            </w:r>
          </w:p>
        </w:tc>
        <w:tc>
          <w:tcPr>
            <w:tcW w:w="567" w:type="dxa"/>
            <w:tcBorders>
              <w:top w:val="single" w:sz="6" w:space="0" w:color="auto"/>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698" w:type="dxa"/>
            <w:tcBorders>
              <w:top w:val="single" w:sz="6"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cBorders>
              <w:top w:val="single" w:sz="6" w:space="0" w:color="auto"/>
              <w:bottom w:val="single" w:sz="12" w:space="0" w:color="auto"/>
            </w:tcBorders>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8" w:type="dxa"/>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6" w:type="dxa"/>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74" w:type="dxa"/>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966" w:type="dxa"/>
            <w:vMerge/>
            <w:tcBorders>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1985" w:type="dxa"/>
            <w:vMerge/>
            <w:tcBorders>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trHeight w:val="268"/>
        </w:trPr>
        <w:tc>
          <w:tcPr>
            <w:tcW w:w="681" w:type="dxa"/>
            <w:gridSpan w:val="2"/>
            <w:tcBorders>
              <w:top w:val="single" w:sz="12" w:space="0" w:color="auto"/>
              <w:bottom w:val="single" w:sz="12" w:space="0" w:color="auto"/>
            </w:tcBorders>
            <w:vAlign w:val="center"/>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12"/>
                <w:szCs w:val="20"/>
              </w:rPr>
              <w:t>ИТОГО</w:t>
            </w:r>
          </w:p>
        </w:tc>
        <w:tc>
          <w:tcPr>
            <w:tcW w:w="1548" w:type="dxa"/>
            <w:tcBorders>
              <w:top w:val="single" w:sz="12" w:space="0" w:color="auto"/>
              <w:bottom w:val="single" w:sz="12" w:space="0" w:color="auto"/>
            </w:tcBorders>
          </w:tcPr>
          <w:p w:rsidR="00485482" w:rsidRPr="00485482" w:rsidRDefault="00485482" w:rsidP="00485482">
            <w:pPr>
              <w:spacing w:after="0" w:line="240" w:lineRule="auto"/>
              <w:rPr>
                <w:rFonts w:ascii="Times New Roman" w:hAnsi="Times New Roman"/>
                <w:sz w:val="20"/>
                <w:szCs w:val="20"/>
              </w:rPr>
            </w:pPr>
          </w:p>
        </w:tc>
        <w:tc>
          <w:tcPr>
            <w:tcW w:w="708"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7</w:t>
            </w:r>
          </w:p>
        </w:tc>
        <w:tc>
          <w:tcPr>
            <w:tcW w:w="567" w:type="dxa"/>
            <w:tcBorders>
              <w:top w:val="single" w:sz="12" w:space="0" w:color="auto"/>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4</w:t>
            </w:r>
          </w:p>
        </w:tc>
        <w:tc>
          <w:tcPr>
            <w:tcW w:w="698" w:type="dxa"/>
            <w:tcBorders>
              <w:top w:val="single" w:sz="12"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67"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8"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576"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4"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966" w:type="dxa"/>
            <w:vMerge/>
            <w:tcBorders>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top w:val="single" w:sz="12"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cantSplit/>
          <w:trHeight w:val="253"/>
        </w:trPr>
        <w:tc>
          <w:tcPr>
            <w:tcW w:w="681" w:type="dxa"/>
            <w:gridSpan w:val="2"/>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1548" w:type="dxa"/>
            <w:tcBorders>
              <w:top w:val="single" w:sz="12" w:space="0" w:color="auto"/>
              <w:bottom w:val="single" w:sz="6" w:space="0" w:color="auto"/>
            </w:tcBorders>
            <w:shd w:val="clear" w:color="auto" w:fill="D9D9D9"/>
          </w:tcPr>
          <w:p w:rsidR="00485482" w:rsidRPr="00485482" w:rsidRDefault="00485482" w:rsidP="00485482">
            <w:pPr>
              <w:spacing w:after="0" w:line="240" w:lineRule="auto"/>
              <w:rPr>
                <w:rFonts w:ascii="Times New Roman" w:hAnsi="Times New Roman"/>
                <w:sz w:val="20"/>
                <w:szCs w:val="20"/>
              </w:rPr>
            </w:pPr>
          </w:p>
        </w:tc>
        <w:tc>
          <w:tcPr>
            <w:tcW w:w="708"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567" w:type="dxa"/>
            <w:tcBorders>
              <w:top w:val="single" w:sz="12" w:space="0" w:color="auto"/>
              <w:bottom w:val="single" w:sz="6" w:space="0" w:color="auto"/>
              <w:righ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698" w:type="dxa"/>
            <w:tcBorders>
              <w:top w:val="single" w:sz="12" w:space="0" w:color="auto"/>
              <w:left w:val="single" w:sz="6"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36</w:t>
            </w:r>
          </w:p>
        </w:tc>
        <w:tc>
          <w:tcPr>
            <w:tcW w:w="583" w:type="dxa"/>
            <w:tcBorders>
              <w:top w:val="single" w:sz="12" w:space="0" w:color="auto"/>
              <w:bottom w:val="single" w:sz="6" w:space="0" w:color="auto"/>
            </w:tcBorders>
            <w:shd w:val="clear" w:color="auto" w:fill="D9D9D9"/>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36-59</w:t>
            </w:r>
          </w:p>
        </w:tc>
        <w:tc>
          <w:tcPr>
            <w:tcW w:w="578"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60-69</w:t>
            </w:r>
          </w:p>
        </w:tc>
        <w:tc>
          <w:tcPr>
            <w:tcW w:w="576"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70-79</w:t>
            </w:r>
          </w:p>
        </w:tc>
        <w:tc>
          <w:tcPr>
            <w:tcW w:w="574" w:type="dxa"/>
            <w:tcBorders>
              <w:top w:val="single" w:sz="12"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80-90</w:t>
            </w:r>
          </w:p>
        </w:tc>
        <w:tc>
          <w:tcPr>
            <w:tcW w:w="966" w:type="dxa"/>
            <w:tcBorders>
              <w:top w:val="single" w:sz="12" w:space="0" w:color="auto"/>
              <w:bottom w:val="single" w:sz="6" w:space="0" w:color="auto"/>
              <w:right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top w:val="single" w:sz="12" w:space="0" w:color="auto"/>
              <w:left w:val="single" w:sz="6" w:space="0" w:color="auto"/>
              <w:bottom w:val="single" w:sz="6" w:space="0" w:color="auto"/>
            </w:tcBorders>
            <w:shd w:val="clear" w:color="auto" w:fill="D9D9D9"/>
          </w:tcPr>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cantSplit/>
          <w:trHeight w:val="380"/>
        </w:trPr>
        <w:tc>
          <w:tcPr>
            <w:tcW w:w="681" w:type="dxa"/>
            <w:gridSpan w:val="2"/>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11 А</w:t>
            </w:r>
          </w:p>
        </w:tc>
        <w:tc>
          <w:tcPr>
            <w:tcW w:w="1548" w:type="dxa"/>
            <w:tcBorders>
              <w:top w:val="single" w:sz="6" w:space="0" w:color="auto"/>
              <w:bottom w:val="single" w:sz="6" w:space="0" w:color="auto"/>
            </w:tcBorders>
          </w:tcPr>
          <w:p w:rsidR="00485482" w:rsidRPr="00485482" w:rsidRDefault="00485482" w:rsidP="00485482">
            <w:pPr>
              <w:spacing w:after="0" w:line="240" w:lineRule="auto"/>
              <w:rPr>
                <w:rFonts w:ascii="Times New Roman" w:hAnsi="Times New Roman"/>
                <w:sz w:val="20"/>
                <w:szCs w:val="20"/>
              </w:rPr>
            </w:pPr>
            <w:r w:rsidRPr="00485482">
              <w:rPr>
                <w:rFonts w:ascii="Times New Roman" w:hAnsi="Times New Roman"/>
                <w:sz w:val="20"/>
                <w:szCs w:val="20"/>
              </w:rPr>
              <w:t>Физика</w:t>
            </w:r>
          </w:p>
        </w:tc>
        <w:tc>
          <w:tcPr>
            <w:tcW w:w="708"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11</w:t>
            </w:r>
          </w:p>
        </w:tc>
        <w:tc>
          <w:tcPr>
            <w:tcW w:w="567" w:type="dxa"/>
            <w:tcBorders>
              <w:top w:val="single" w:sz="6" w:space="0" w:color="auto"/>
              <w:bottom w:val="single" w:sz="6"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11</w:t>
            </w:r>
          </w:p>
        </w:tc>
        <w:tc>
          <w:tcPr>
            <w:tcW w:w="698" w:type="dxa"/>
            <w:tcBorders>
              <w:top w:val="single" w:sz="6" w:space="0" w:color="auto"/>
              <w:left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cBorders>
              <w:top w:val="single" w:sz="6" w:space="0" w:color="auto"/>
              <w:bottom w:val="single" w:sz="6" w:space="0" w:color="auto"/>
            </w:tcBorders>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4</w:t>
            </w:r>
          </w:p>
        </w:tc>
        <w:tc>
          <w:tcPr>
            <w:tcW w:w="578"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w:t>
            </w:r>
          </w:p>
        </w:tc>
        <w:tc>
          <w:tcPr>
            <w:tcW w:w="576"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4" w:type="dxa"/>
            <w:tcBorders>
              <w:top w:val="single" w:sz="6" w:space="0" w:color="auto"/>
              <w:bottom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966" w:type="dxa"/>
            <w:vMerge w:val="restart"/>
            <w:tcBorders>
              <w:top w:val="single" w:sz="6" w:space="0" w:color="auto"/>
              <w:right w:val="single" w:sz="6" w:space="0" w:color="auto"/>
            </w:tcBorders>
          </w:tcPr>
          <w:p w:rsidR="00143D53" w:rsidRDefault="00143D53" w:rsidP="00485482">
            <w:pPr>
              <w:spacing w:after="0" w:line="240" w:lineRule="auto"/>
              <w:jc w:val="center"/>
              <w:rPr>
                <w:rFonts w:ascii="Times New Roman" w:hAnsi="Times New Roman"/>
                <w:sz w:val="20"/>
                <w:szCs w:val="20"/>
              </w:rPr>
            </w:pPr>
          </w:p>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65</w:t>
            </w:r>
          </w:p>
        </w:tc>
        <w:tc>
          <w:tcPr>
            <w:tcW w:w="1985" w:type="dxa"/>
            <w:vMerge w:val="restart"/>
            <w:tcBorders>
              <w:top w:val="single" w:sz="6" w:space="0" w:color="auto"/>
              <w:left w:val="single" w:sz="6" w:space="0" w:color="auto"/>
            </w:tcBorders>
          </w:tcPr>
          <w:p w:rsid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Брандина О. Г./</w:t>
            </w:r>
          </w:p>
          <w:p w:rsid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Дубовская Е.В./</w:t>
            </w:r>
          </w:p>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Кошелева Е.В.</w:t>
            </w:r>
          </w:p>
        </w:tc>
      </w:tr>
      <w:tr w:rsidR="00485482" w:rsidRPr="00485482" w:rsidTr="00485482">
        <w:trPr>
          <w:cantSplit/>
          <w:trHeight w:val="495"/>
        </w:trPr>
        <w:tc>
          <w:tcPr>
            <w:tcW w:w="681" w:type="dxa"/>
            <w:gridSpan w:val="2"/>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11 Б</w:t>
            </w:r>
          </w:p>
        </w:tc>
        <w:tc>
          <w:tcPr>
            <w:tcW w:w="1548" w:type="dxa"/>
            <w:tcBorders>
              <w:top w:val="single" w:sz="6" w:space="0" w:color="auto"/>
              <w:bottom w:val="single" w:sz="12" w:space="0" w:color="auto"/>
            </w:tcBorders>
          </w:tcPr>
          <w:p w:rsidR="00485482" w:rsidRPr="00485482" w:rsidRDefault="00485482" w:rsidP="00485482">
            <w:pPr>
              <w:spacing w:after="0" w:line="240" w:lineRule="auto"/>
              <w:rPr>
                <w:rFonts w:ascii="Times New Roman" w:hAnsi="Times New Roman"/>
                <w:sz w:val="20"/>
                <w:szCs w:val="20"/>
              </w:rPr>
            </w:pPr>
            <w:r w:rsidRPr="00485482">
              <w:rPr>
                <w:rFonts w:ascii="Times New Roman" w:hAnsi="Times New Roman"/>
                <w:sz w:val="20"/>
                <w:szCs w:val="20"/>
              </w:rPr>
              <w:t>Физика</w:t>
            </w:r>
          </w:p>
        </w:tc>
        <w:tc>
          <w:tcPr>
            <w:tcW w:w="708" w:type="dxa"/>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9</w:t>
            </w:r>
          </w:p>
        </w:tc>
        <w:tc>
          <w:tcPr>
            <w:tcW w:w="567" w:type="dxa"/>
            <w:tcBorders>
              <w:top w:val="single" w:sz="6" w:space="0" w:color="auto"/>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9</w:t>
            </w:r>
          </w:p>
        </w:tc>
        <w:tc>
          <w:tcPr>
            <w:tcW w:w="698" w:type="dxa"/>
            <w:tcBorders>
              <w:top w:val="single" w:sz="6"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cBorders>
              <w:top w:val="single" w:sz="6" w:space="0" w:color="auto"/>
              <w:bottom w:val="single" w:sz="12" w:space="0" w:color="auto"/>
            </w:tcBorders>
            <w:textDirection w:val="btLr"/>
          </w:tcPr>
          <w:p w:rsidR="00485482" w:rsidRPr="00485482" w:rsidRDefault="00485482" w:rsidP="00485482">
            <w:pPr>
              <w:spacing w:after="0" w:line="240" w:lineRule="auto"/>
              <w:ind w:left="113" w:right="113"/>
              <w:jc w:val="center"/>
              <w:rPr>
                <w:rFonts w:ascii="Times New Roman" w:hAnsi="Times New Roman"/>
                <w:sz w:val="20"/>
                <w:szCs w:val="20"/>
              </w:rPr>
            </w:pPr>
          </w:p>
        </w:tc>
        <w:tc>
          <w:tcPr>
            <w:tcW w:w="567" w:type="dxa"/>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5</w:t>
            </w:r>
          </w:p>
        </w:tc>
        <w:tc>
          <w:tcPr>
            <w:tcW w:w="578" w:type="dxa"/>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76" w:type="dxa"/>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1</w:t>
            </w:r>
          </w:p>
        </w:tc>
        <w:tc>
          <w:tcPr>
            <w:tcW w:w="574" w:type="dxa"/>
            <w:tcBorders>
              <w:top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4</w:t>
            </w:r>
          </w:p>
        </w:tc>
        <w:tc>
          <w:tcPr>
            <w:tcW w:w="966" w:type="dxa"/>
            <w:vMerge/>
            <w:tcBorders>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1985" w:type="dxa"/>
            <w:vMerge/>
            <w:tcBorders>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r>
      <w:tr w:rsidR="00485482" w:rsidRPr="00485482" w:rsidTr="00485482">
        <w:trPr>
          <w:trHeight w:val="268"/>
        </w:trPr>
        <w:tc>
          <w:tcPr>
            <w:tcW w:w="681" w:type="dxa"/>
            <w:gridSpan w:val="2"/>
            <w:tcBorders>
              <w:top w:val="single" w:sz="12" w:space="0" w:color="auto"/>
              <w:bottom w:val="single" w:sz="12" w:space="0" w:color="auto"/>
            </w:tcBorders>
            <w:vAlign w:val="center"/>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12"/>
                <w:szCs w:val="20"/>
              </w:rPr>
              <w:t>ИТОГО</w:t>
            </w:r>
          </w:p>
        </w:tc>
        <w:tc>
          <w:tcPr>
            <w:tcW w:w="1548" w:type="dxa"/>
            <w:tcBorders>
              <w:top w:val="single" w:sz="12" w:space="0" w:color="auto"/>
              <w:bottom w:val="single" w:sz="12" w:space="0" w:color="auto"/>
            </w:tcBorders>
          </w:tcPr>
          <w:p w:rsidR="00485482" w:rsidRPr="00485482" w:rsidRDefault="00485482" w:rsidP="00485482">
            <w:pPr>
              <w:spacing w:after="0" w:line="240" w:lineRule="auto"/>
              <w:rPr>
                <w:rFonts w:ascii="Times New Roman" w:hAnsi="Times New Roman"/>
                <w:sz w:val="20"/>
                <w:szCs w:val="20"/>
              </w:rPr>
            </w:pPr>
          </w:p>
        </w:tc>
        <w:tc>
          <w:tcPr>
            <w:tcW w:w="708"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20</w:t>
            </w:r>
          </w:p>
        </w:tc>
        <w:tc>
          <w:tcPr>
            <w:tcW w:w="567" w:type="dxa"/>
            <w:tcBorders>
              <w:top w:val="single" w:sz="12" w:space="0" w:color="auto"/>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20</w:t>
            </w:r>
          </w:p>
        </w:tc>
        <w:tc>
          <w:tcPr>
            <w:tcW w:w="698" w:type="dxa"/>
            <w:tcBorders>
              <w:top w:val="single" w:sz="12"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83"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567"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9</w:t>
            </w:r>
          </w:p>
        </w:tc>
        <w:tc>
          <w:tcPr>
            <w:tcW w:w="578"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3</w:t>
            </w:r>
          </w:p>
        </w:tc>
        <w:tc>
          <w:tcPr>
            <w:tcW w:w="576"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2</w:t>
            </w:r>
          </w:p>
        </w:tc>
        <w:tc>
          <w:tcPr>
            <w:tcW w:w="574" w:type="dxa"/>
            <w:tcBorders>
              <w:top w:val="single" w:sz="12"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r w:rsidRPr="00485482">
              <w:rPr>
                <w:rFonts w:ascii="Times New Roman" w:hAnsi="Times New Roman"/>
                <w:sz w:val="20"/>
                <w:szCs w:val="20"/>
              </w:rPr>
              <w:t>6</w:t>
            </w:r>
          </w:p>
        </w:tc>
        <w:tc>
          <w:tcPr>
            <w:tcW w:w="966" w:type="dxa"/>
            <w:vMerge/>
            <w:tcBorders>
              <w:bottom w:val="single" w:sz="12" w:space="0" w:color="auto"/>
              <w:right w:val="single" w:sz="6" w:space="0" w:color="auto"/>
            </w:tcBorders>
          </w:tcPr>
          <w:p w:rsidR="00485482" w:rsidRPr="00485482" w:rsidRDefault="00485482" w:rsidP="00485482">
            <w:pPr>
              <w:spacing w:after="0" w:line="240" w:lineRule="auto"/>
              <w:jc w:val="center"/>
              <w:rPr>
                <w:rFonts w:ascii="Times New Roman" w:hAnsi="Times New Roman"/>
                <w:sz w:val="20"/>
                <w:szCs w:val="20"/>
              </w:rPr>
            </w:pPr>
          </w:p>
        </w:tc>
        <w:tc>
          <w:tcPr>
            <w:tcW w:w="1985" w:type="dxa"/>
            <w:tcBorders>
              <w:top w:val="single" w:sz="12" w:space="0" w:color="auto"/>
              <w:left w:val="single" w:sz="6" w:space="0" w:color="auto"/>
              <w:bottom w:val="single" w:sz="12" w:space="0" w:color="auto"/>
            </w:tcBorders>
          </w:tcPr>
          <w:p w:rsidR="00485482" w:rsidRPr="00485482" w:rsidRDefault="00485482" w:rsidP="00485482">
            <w:pPr>
              <w:spacing w:after="0" w:line="240" w:lineRule="auto"/>
              <w:jc w:val="center"/>
              <w:rPr>
                <w:rFonts w:ascii="Times New Roman" w:hAnsi="Times New Roman"/>
                <w:sz w:val="20"/>
                <w:szCs w:val="20"/>
              </w:rPr>
            </w:pPr>
          </w:p>
        </w:tc>
      </w:tr>
    </w:tbl>
    <w:p w:rsidR="00485482" w:rsidRPr="00485482" w:rsidRDefault="00485482" w:rsidP="00485482">
      <w:pPr>
        <w:spacing w:after="0" w:line="240" w:lineRule="auto"/>
        <w:rPr>
          <w:rFonts w:ascii="Times New Roman" w:hAnsi="Times New Roman"/>
          <w:szCs w:val="28"/>
        </w:rPr>
      </w:pPr>
    </w:p>
    <w:p w:rsidR="00FB0259" w:rsidRPr="00FB0259" w:rsidRDefault="00FB0259" w:rsidP="00FB0259">
      <w:pPr>
        <w:spacing w:after="0" w:line="360" w:lineRule="auto"/>
        <w:ind w:firstLine="851"/>
        <w:contextualSpacing/>
        <w:jc w:val="both"/>
        <w:rPr>
          <w:b/>
          <w:bCs/>
          <w:sz w:val="28"/>
          <w:szCs w:val="28"/>
          <w:lang w:eastAsia="en-US"/>
        </w:rPr>
      </w:pPr>
      <w:r w:rsidRPr="00FB0259">
        <w:rPr>
          <w:rFonts w:ascii="Times New Roman" w:hAnsi="Times New Roman"/>
          <w:bCs/>
          <w:sz w:val="28"/>
          <w:szCs w:val="28"/>
          <w:lang w:eastAsia="en-US"/>
        </w:rPr>
        <w:t>В прошедшем учебном году по некоторым предметам учащиеся 11-х классов не смогли преодолеть минимальный порог баллов</w:t>
      </w:r>
      <w:r>
        <w:rPr>
          <w:rFonts w:ascii="Times New Roman" w:hAnsi="Times New Roman"/>
          <w:bCs/>
          <w:sz w:val="28"/>
          <w:szCs w:val="28"/>
          <w:lang w:eastAsia="en-US"/>
        </w:rPr>
        <w:t xml:space="preserve"> по о</w:t>
      </w:r>
      <w:r w:rsidRPr="00FB0259">
        <w:rPr>
          <w:rFonts w:ascii="Times New Roman" w:hAnsi="Times New Roman"/>
          <w:bCs/>
          <w:sz w:val="28"/>
          <w:szCs w:val="28"/>
          <w:lang w:eastAsia="en-US"/>
        </w:rPr>
        <w:t>бществознани</w:t>
      </w:r>
      <w:r>
        <w:rPr>
          <w:rFonts w:ascii="Times New Roman" w:hAnsi="Times New Roman"/>
          <w:bCs/>
          <w:sz w:val="28"/>
          <w:szCs w:val="28"/>
          <w:lang w:eastAsia="en-US"/>
        </w:rPr>
        <w:t xml:space="preserve">ю </w:t>
      </w:r>
      <w:r w:rsidRPr="00FB0259">
        <w:rPr>
          <w:rFonts w:ascii="Times New Roman" w:hAnsi="Times New Roman"/>
          <w:bCs/>
          <w:sz w:val="28"/>
          <w:szCs w:val="28"/>
          <w:lang w:eastAsia="en-US"/>
        </w:rPr>
        <w:t>(мин. балл 42): Шахобова Дарья (уч. Иванова Е.Л.), Челмодеева Ксения и Мирошниченко Дмитрий (уч. Краснянский А.Ю.)</w:t>
      </w:r>
      <w:r>
        <w:rPr>
          <w:rFonts w:ascii="Times New Roman" w:hAnsi="Times New Roman"/>
          <w:bCs/>
          <w:sz w:val="28"/>
          <w:szCs w:val="28"/>
          <w:lang w:eastAsia="en-US"/>
        </w:rPr>
        <w:t>.</w:t>
      </w:r>
    </w:p>
    <w:p w:rsidR="00485482" w:rsidRDefault="00485482" w:rsidP="0048548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итогам экзаменов учащиеся показали высокие баллы (80 и более) на ЕГЭ: русский язык – 28 человек, математика (профильная) – 6 человек, обществознание – 3 человека, физика – 6 человек, английский язык – 4 человека.  </w:t>
      </w:r>
    </w:p>
    <w:p w:rsidR="00485482" w:rsidRPr="00875F25" w:rsidRDefault="00485482" w:rsidP="0048548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2019 году высший результат по информатике (100 баллов) показал учащийся 11-Б класса Ильин Максим. </w:t>
      </w:r>
    </w:p>
    <w:p w:rsidR="00FB0259" w:rsidRPr="00B207DE" w:rsidRDefault="00FB0259" w:rsidP="00FB0259">
      <w:pPr>
        <w:spacing w:after="0" w:line="360" w:lineRule="auto"/>
        <w:ind w:firstLine="851"/>
        <w:jc w:val="both"/>
        <w:rPr>
          <w:rFonts w:ascii="Times New Roman" w:hAnsi="Times New Roman"/>
          <w:sz w:val="28"/>
          <w:szCs w:val="28"/>
        </w:rPr>
      </w:pPr>
      <w:r>
        <w:rPr>
          <w:rFonts w:ascii="Times New Roman" w:hAnsi="Times New Roman"/>
          <w:sz w:val="28"/>
          <w:szCs w:val="28"/>
        </w:rPr>
        <w:t xml:space="preserve">По итогам года и государственной итоговой аттестации </w:t>
      </w:r>
      <w:r w:rsidRPr="00875F25">
        <w:rPr>
          <w:rFonts w:ascii="Times New Roman" w:hAnsi="Times New Roman"/>
          <w:sz w:val="28"/>
          <w:szCs w:val="28"/>
        </w:rPr>
        <w:t>1</w:t>
      </w:r>
      <w:r>
        <w:rPr>
          <w:rFonts w:ascii="Times New Roman" w:hAnsi="Times New Roman"/>
          <w:sz w:val="28"/>
          <w:szCs w:val="28"/>
        </w:rPr>
        <w:t>1</w:t>
      </w:r>
      <w:r w:rsidRPr="00875F25">
        <w:rPr>
          <w:rFonts w:ascii="Times New Roman" w:hAnsi="Times New Roman"/>
          <w:sz w:val="28"/>
          <w:szCs w:val="28"/>
        </w:rPr>
        <w:t xml:space="preserve"> </w:t>
      </w:r>
      <w:r>
        <w:rPr>
          <w:rFonts w:ascii="Times New Roman" w:hAnsi="Times New Roman"/>
          <w:sz w:val="28"/>
          <w:szCs w:val="28"/>
        </w:rPr>
        <w:t xml:space="preserve">одиннадцатиклассников награждены медалью «За особые успехи в учении». 3 </w:t>
      </w:r>
      <w:r>
        <w:rPr>
          <w:rFonts w:ascii="Times New Roman" w:hAnsi="Times New Roman"/>
          <w:sz w:val="28"/>
          <w:szCs w:val="28"/>
        </w:rPr>
        <w:lastRenderedPageBreak/>
        <w:t>одиннадцатиклассника награждены региональной медалью «За особые успехи выпускнику Дона».</w:t>
      </w:r>
    </w:p>
    <w:p w:rsidR="00313CBF" w:rsidRPr="00143D53" w:rsidRDefault="00313CBF" w:rsidP="00313CBF">
      <w:pPr>
        <w:ind w:left="927"/>
        <w:jc w:val="center"/>
        <w:rPr>
          <w:rFonts w:ascii="Times New Roman" w:hAnsi="Times New Roman"/>
          <w:b/>
          <w:sz w:val="28"/>
          <w:szCs w:val="28"/>
          <w:u w:val="single"/>
        </w:rPr>
      </w:pPr>
      <w:r w:rsidRPr="00143D53">
        <w:rPr>
          <w:rFonts w:ascii="Times New Roman" w:hAnsi="Times New Roman"/>
          <w:b/>
          <w:sz w:val="28"/>
          <w:szCs w:val="28"/>
          <w:u w:val="single"/>
        </w:rPr>
        <w:t>Сравнительная таблица средних баллов, полученных выпускниками 11-х классов на ЕГЭ за три последних года:</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410"/>
        <w:gridCol w:w="2535"/>
        <w:gridCol w:w="2535"/>
      </w:tblGrid>
      <w:tr w:rsidR="00FB0259" w:rsidRPr="00143D53" w:rsidTr="00313CBF">
        <w:tc>
          <w:tcPr>
            <w:tcW w:w="2660" w:type="dxa"/>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Предмет</w:t>
            </w:r>
          </w:p>
        </w:tc>
        <w:tc>
          <w:tcPr>
            <w:tcW w:w="2410" w:type="dxa"/>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2017г.</w:t>
            </w:r>
          </w:p>
        </w:tc>
        <w:tc>
          <w:tcPr>
            <w:tcW w:w="2535" w:type="dxa"/>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2018г.</w:t>
            </w:r>
          </w:p>
        </w:tc>
        <w:tc>
          <w:tcPr>
            <w:tcW w:w="2535" w:type="dxa"/>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2019г.</w:t>
            </w:r>
          </w:p>
        </w:tc>
      </w:tr>
      <w:tr w:rsidR="00FB0259" w:rsidRPr="00143D53" w:rsidTr="0080490D">
        <w:trPr>
          <w:trHeight w:val="552"/>
        </w:trPr>
        <w:tc>
          <w:tcPr>
            <w:tcW w:w="2660" w:type="dxa"/>
            <w:vAlign w:val="center"/>
          </w:tcPr>
          <w:p w:rsidR="00FB0259" w:rsidRPr="00143D53" w:rsidRDefault="00FB0259" w:rsidP="00FB0259">
            <w:pPr>
              <w:pStyle w:val="3"/>
              <w:jc w:val="left"/>
              <w:rPr>
                <w:rFonts w:ascii="Times New Roman" w:hAnsi="Times New Roman" w:cs="Times New Roman"/>
                <w:b w:val="0"/>
                <w:sz w:val="28"/>
                <w:szCs w:val="28"/>
              </w:rPr>
            </w:pPr>
            <w:r w:rsidRPr="00143D53">
              <w:rPr>
                <w:rFonts w:ascii="Times New Roman" w:hAnsi="Times New Roman" w:cs="Times New Roman"/>
                <w:b w:val="0"/>
                <w:sz w:val="28"/>
                <w:szCs w:val="28"/>
              </w:rPr>
              <w:t>Математика  (базовый уровень)</w:t>
            </w:r>
          </w:p>
        </w:tc>
        <w:tc>
          <w:tcPr>
            <w:tcW w:w="2410"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4</w:t>
            </w:r>
          </w:p>
        </w:tc>
        <w:tc>
          <w:tcPr>
            <w:tcW w:w="2535"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4</w:t>
            </w:r>
          </w:p>
        </w:tc>
        <w:tc>
          <w:tcPr>
            <w:tcW w:w="2535" w:type="dxa"/>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4</w:t>
            </w:r>
          </w:p>
        </w:tc>
      </w:tr>
      <w:tr w:rsidR="00FB0259" w:rsidRPr="00143D53" w:rsidTr="0080490D">
        <w:trPr>
          <w:trHeight w:val="552"/>
        </w:trPr>
        <w:tc>
          <w:tcPr>
            <w:tcW w:w="2660" w:type="dxa"/>
            <w:vAlign w:val="center"/>
          </w:tcPr>
          <w:p w:rsidR="00FB0259" w:rsidRPr="00143D53" w:rsidRDefault="00FB0259" w:rsidP="00FB0259">
            <w:pPr>
              <w:pStyle w:val="3"/>
              <w:jc w:val="left"/>
              <w:rPr>
                <w:rFonts w:ascii="Times New Roman" w:hAnsi="Times New Roman" w:cs="Times New Roman"/>
                <w:b w:val="0"/>
                <w:sz w:val="28"/>
                <w:szCs w:val="28"/>
              </w:rPr>
            </w:pPr>
            <w:r w:rsidRPr="00143D53">
              <w:rPr>
                <w:rFonts w:ascii="Times New Roman" w:hAnsi="Times New Roman" w:cs="Times New Roman"/>
                <w:b w:val="0"/>
                <w:sz w:val="28"/>
                <w:szCs w:val="28"/>
              </w:rPr>
              <w:t>Математика  (профильный уровень)</w:t>
            </w:r>
          </w:p>
        </w:tc>
        <w:tc>
          <w:tcPr>
            <w:tcW w:w="2410"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51</w:t>
            </w:r>
          </w:p>
        </w:tc>
        <w:tc>
          <w:tcPr>
            <w:tcW w:w="2535"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57</w:t>
            </w:r>
          </w:p>
        </w:tc>
        <w:tc>
          <w:tcPr>
            <w:tcW w:w="2535" w:type="dxa"/>
          </w:tcPr>
          <w:p w:rsidR="00FB0259" w:rsidRPr="00143D53" w:rsidRDefault="00143D53" w:rsidP="00143D53">
            <w:pPr>
              <w:spacing w:before="200" w:after="0"/>
              <w:jc w:val="center"/>
              <w:rPr>
                <w:rFonts w:ascii="Times New Roman" w:hAnsi="Times New Roman"/>
                <w:sz w:val="28"/>
                <w:szCs w:val="28"/>
              </w:rPr>
            </w:pPr>
            <w:r w:rsidRPr="00143D53">
              <w:rPr>
                <w:rFonts w:ascii="Times New Roman" w:hAnsi="Times New Roman"/>
                <w:sz w:val="28"/>
                <w:szCs w:val="28"/>
              </w:rPr>
              <w:t>65</w:t>
            </w:r>
          </w:p>
        </w:tc>
      </w:tr>
      <w:tr w:rsidR="00FB0259" w:rsidRPr="00143D53" w:rsidTr="0080490D">
        <w:trPr>
          <w:trHeight w:val="553"/>
        </w:trPr>
        <w:tc>
          <w:tcPr>
            <w:tcW w:w="2660" w:type="dxa"/>
            <w:vAlign w:val="center"/>
          </w:tcPr>
          <w:p w:rsidR="00FB0259" w:rsidRPr="00143D53" w:rsidRDefault="00FB0259" w:rsidP="00FB0259">
            <w:pPr>
              <w:rPr>
                <w:rFonts w:ascii="Times New Roman" w:hAnsi="Times New Roman"/>
                <w:sz w:val="28"/>
                <w:szCs w:val="28"/>
              </w:rPr>
            </w:pPr>
            <w:r w:rsidRPr="00143D53">
              <w:rPr>
                <w:rFonts w:ascii="Times New Roman" w:hAnsi="Times New Roman"/>
                <w:sz w:val="28"/>
                <w:szCs w:val="28"/>
              </w:rPr>
              <w:t xml:space="preserve">Русский язык  </w:t>
            </w:r>
          </w:p>
        </w:tc>
        <w:tc>
          <w:tcPr>
            <w:tcW w:w="2410"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76</w:t>
            </w:r>
          </w:p>
        </w:tc>
        <w:tc>
          <w:tcPr>
            <w:tcW w:w="2535"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79</w:t>
            </w:r>
          </w:p>
        </w:tc>
        <w:tc>
          <w:tcPr>
            <w:tcW w:w="2535" w:type="dxa"/>
          </w:tcPr>
          <w:p w:rsidR="00FB0259" w:rsidRPr="00143D53" w:rsidRDefault="00FB0259" w:rsidP="00143D53">
            <w:pPr>
              <w:spacing w:after="0"/>
              <w:jc w:val="center"/>
              <w:rPr>
                <w:rFonts w:ascii="Times New Roman" w:hAnsi="Times New Roman"/>
                <w:sz w:val="28"/>
                <w:szCs w:val="28"/>
              </w:rPr>
            </w:pPr>
            <w:r w:rsidRPr="00143D53">
              <w:rPr>
                <w:rFonts w:ascii="Times New Roman" w:hAnsi="Times New Roman"/>
                <w:sz w:val="28"/>
                <w:szCs w:val="28"/>
              </w:rPr>
              <w:t>77</w:t>
            </w:r>
          </w:p>
        </w:tc>
      </w:tr>
      <w:tr w:rsidR="00FB0259" w:rsidRPr="00143D53" w:rsidTr="0080490D">
        <w:trPr>
          <w:trHeight w:val="553"/>
        </w:trPr>
        <w:tc>
          <w:tcPr>
            <w:tcW w:w="2660" w:type="dxa"/>
            <w:vAlign w:val="center"/>
          </w:tcPr>
          <w:p w:rsidR="00FB0259" w:rsidRPr="00143D53" w:rsidRDefault="00FB0259" w:rsidP="00FB0259">
            <w:pPr>
              <w:rPr>
                <w:rFonts w:ascii="Times New Roman" w:hAnsi="Times New Roman"/>
                <w:sz w:val="28"/>
                <w:szCs w:val="28"/>
              </w:rPr>
            </w:pPr>
            <w:r w:rsidRPr="00143D53">
              <w:rPr>
                <w:rFonts w:ascii="Times New Roman" w:hAnsi="Times New Roman"/>
                <w:sz w:val="28"/>
                <w:szCs w:val="28"/>
              </w:rPr>
              <w:t xml:space="preserve">Физика </w:t>
            </w:r>
          </w:p>
        </w:tc>
        <w:tc>
          <w:tcPr>
            <w:tcW w:w="2410"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60,5</w:t>
            </w:r>
          </w:p>
        </w:tc>
        <w:tc>
          <w:tcPr>
            <w:tcW w:w="2535"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58,6</w:t>
            </w:r>
          </w:p>
        </w:tc>
        <w:tc>
          <w:tcPr>
            <w:tcW w:w="2535" w:type="dxa"/>
          </w:tcPr>
          <w:p w:rsidR="00FB0259" w:rsidRPr="00143D53" w:rsidRDefault="00FB0259" w:rsidP="00143D53">
            <w:pPr>
              <w:spacing w:after="0"/>
              <w:jc w:val="center"/>
              <w:rPr>
                <w:rFonts w:ascii="Times New Roman" w:hAnsi="Times New Roman"/>
                <w:sz w:val="28"/>
                <w:szCs w:val="28"/>
              </w:rPr>
            </w:pPr>
            <w:r w:rsidRPr="00143D53">
              <w:rPr>
                <w:rFonts w:ascii="Times New Roman" w:hAnsi="Times New Roman"/>
                <w:sz w:val="28"/>
                <w:szCs w:val="28"/>
              </w:rPr>
              <w:t>65</w:t>
            </w:r>
          </w:p>
        </w:tc>
      </w:tr>
      <w:tr w:rsidR="00FB0259" w:rsidRPr="00143D53" w:rsidTr="0080490D">
        <w:trPr>
          <w:trHeight w:val="553"/>
        </w:trPr>
        <w:tc>
          <w:tcPr>
            <w:tcW w:w="2660" w:type="dxa"/>
            <w:vAlign w:val="center"/>
          </w:tcPr>
          <w:p w:rsidR="00FB0259" w:rsidRPr="00143D53" w:rsidRDefault="00FB0259" w:rsidP="00FB0259">
            <w:pPr>
              <w:rPr>
                <w:rFonts w:ascii="Times New Roman" w:hAnsi="Times New Roman"/>
                <w:sz w:val="28"/>
                <w:szCs w:val="28"/>
              </w:rPr>
            </w:pPr>
            <w:r w:rsidRPr="00143D53">
              <w:rPr>
                <w:rFonts w:ascii="Times New Roman" w:hAnsi="Times New Roman"/>
                <w:sz w:val="28"/>
                <w:szCs w:val="28"/>
              </w:rPr>
              <w:t xml:space="preserve">Биология </w:t>
            </w:r>
          </w:p>
        </w:tc>
        <w:tc>
          <w:tcPr>
            <w:tcW w:w="2410"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57</w:t>
            </w:r>
          </w:p>
        </w:tc>
        <w:tc>
          <w:tcPr>
            <w:tcW w:w="2535"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57,1</w:t>
            </w:r>
          </w:p>
        </w:tc>
        <w:tc>
          <w:tcPr>
            <w:tcW w:w="2535" w:type="dxa"/>
          </w:tcPr>
          <w:p w:rsidR="00FB0259" w:rsidRPr="00143D53" w:rsidRDefault="00FB0259" w:rsidP="00143D53">
            <w:pPr>
              <w:spacing w:after="0"/>
              <w:jc w:val="center"/>
              <w:rPr>
                <w:rFonts w:ascii="Times New Roman" w:hAnsi="Times New Roman"/>
                <w:sz w:val="28"/>
                <w:szCs w:val="28"/>
              </w:rPr>
            </w:pPr>
            <w:r w:rsidRPr="00143D53">
              <w:rPr>
                <w:rFonts w:ascii="Times New Roman" w:hAnsi="Times New Roman"/>
                <w:sz w:val="28"/>
                <w:szCs w:val="28"/>
              </w:rPr>
              <w:t>71</w:t>
            </w:r>
          </w:p>
        </w:tc>
      </w:tr>
      <w:tr w:rsidR="00FB0259" w:rsidRPr="00143D53" w:rsidTr="0080490D">
        <w:trPr>
          <w:trHeight w:val="553"/>
        </w:trPr>
        <w:tc>
          <w:tcPr>
            <w:tcW w:w="2660" w:type="dxa"/>
            <w:vAlign w:val="center"/>
          </w:tcPr>
          <w:p w:rsidR="00FB0259" w:rsidRPr="00143D53" w:rsidRDefault="00FB0259" w:rsidP="00FB0259">
            <w:pPr>
              <w:rPr>
                <w:rFonts w:ascii="Times New Roman" w:hAnsi="Times New Roman"/>
                <w:sz w:val="28"/>
                <w:szCs w:val="28"/>
              </w:rPr>
            </w:pPr>
            <w:r w:rsidRPr="00143D53">
              <w:rPr>
                <w:rFonts w:ascii="Times New Roman" w:hAnsi="Times New Roman"/>
                <w:sz w:val="28"/>
                <w:szCs w:val="28"/>
              </w:rPr>
              <w:t xml:space="preserve">Обществознание </w:t>
            </w:r>
          </w:p>
        </w:tc>
        <w:tc>
          <w:tcPr>
            <w:tcW w:w="2410"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63</w:t>
            </w:r>
          </w:p>
        </w:tc>
        <w:tc>
          <w:tcPr>
            <w:tcW w:w="2535"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60,9</w:t>
            </w:r>
          </w:p>
        </w:tc>
        <w:tc>
          <w:tcPr>
            <w:tcW w:w="2535" w:type="dxa"/>
          </w:tcPr>
          <w:p w:rsidR="00FB0259" w:rsidRPr="00143D53" w:rsidRDefault="00FB0259" w:rsidP="00143D53">
            <w:pPr>
              <w:spacing w:after="0"/>
              <w:jc w:val="center"/>
              <w:rPr>
                <w:rFonts w:ascii="Times New Roman" w:hAnsi="Times New Roman"/>
                <w:sz w:val="28"/>
                <w:szCs w:val="28"/>
              </w:rPr>
            </w:pPr>
            <w:r w:rsidRPr="00143D53">
              <w:rPr>
                <w:rFonts w:ascii="Times New Roman" w:hAnsi="Times New Roman"/>
                <w:sz w:val="28"/>
                <w:szCs w:val="28"/>
              </w:rPr>
              <w:t>63</w:t>
            </w:r>
          </w:p>
        </w:tc>
      </w:tr>
      <w:tr w:rsidR="00FB0259" w:rsidRPr="00143D53" w:rsidTr="0080490D">
        <w:trPr>
          <w:trHeight w:val="553"/>
        </w:trPr>
        <w:tc>
          <w:tcPr>
            <w:tcW w:w="2660" w:type="dxa"/>
            <w:vAlign w:val="center"/>
          </w:tcPr>
          <w:p w:rsidR="00FB0259" w:rsidRPr="00143D53" w:rsidRDefault="00FB0259" w:rsidP="00FB0259">
            <w:pPr>
              <w:rPr>
                <w:rFonts w:ascii="Times New Roman" w:hAnsi="Times New Roman"/>
                <w:sz w:val="28"/>
                <w:szCs w:val="28"/>
              </w:rPr>
            </w:pPr>
            <w:r w:rsidRPr="00143D53">
              <w:rPr>
                <w:rFonts w:ascii="Times New Roman" w:hAnsi="Times New Roman"/>
                <w:sz w:val="28"/>
                <w:szCs w:val="28"/>
              </w:rPr>
              <w:t xml:space="preserve">История  </w:t>
            </w:r>
          </w:p>
        </w:tc>
        <w:tc>
          <w:tcPr>
            <w:tcW w:w="2410"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50</w:t>
            </w:r>
          </w:p>
        </w:tc>
        <w:tc>
          <w:tcPr>
            <w:tcW w:w="2535"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68</w:t>
            </w:r>
          </w:p>
        </w:tc>
        <w:tc>
          <w:tcPr>
            <w:tcW w:w="2535" w:type="dxa"/>
          </w:tcPr>
          <w:p w:rsidR="00FB0259" w:rsidRPr="00143D53" w:rsidRDefault="00FB0259" w:rsidP="00143D53">
            <w:pPr>
              <w:spacing w:after="0"/>
              <w:jc w:val="center"/>
              <w:rPr>
                <w:rFonts w:ascii="Times New Roman" w:hAnsi="Times New Roman"/>
                <w:sz w:val="28"/>
                <w:szCs w:val="28"/>
              </w:rPr>
            </w:pPr>
            <w:r w:rsidRPr="00143D53">
              <w:rPr>
                <w:rFonts w:ascii="Times New Roman" w:hAnsi="Times New Roman"/>
                <w:sz w:val="28"/>
                <w:szCs w:val="28"/>
              </w:rPr>
              <w:t>64</w:t>
            </w:r>
          </w:p>
        </w:tc>
      </w:tr>
      <w:tr w:rsidR="00FB0259" w:rsidRPr="00143D53" w:rsidTr="0080490D">
        <w:trPr>
          <w:trHeight w:val="552"/>
        </w:trPr>
        <w:tc>
          <w:tcPr>
            <w:tcW w:w="2660" w:type="dxa"/>
            <w:vAlign w:val="center"/>
          </w:tcPr>
          <w:p w:rsidR="00FB0259" w:rsidRPr="00143D53" w:rsidRDefault="00FB0259" w:rsidP="00FB0259">
            <w:pPr>
              <w:rPr>
                <w:rFonts w:ascii="Times New Roman" w:hAnsi="Times New Roman"/>
                <w:sz w:val="28"/>
                <w:szCs w:val="28"/>
              </w:rPr>
            </w:pPr>
            <w:r w:rsidRPr="00143D53">
              <w:rPr>
                <w:rFonts w:ascii="Times New Roman" w:hAnsi="Times New Roman"/>
                <w:sz w:val="28"/>
                <w:szCs w:val="28"/>
              </w:rPr>
              <w:t xml:space="preserve">Литература </w:t>
            </w:r>
          </w:p>
        </w:tc>
        <w:tc>
          <w:tcPr>
            <w:tcW w:w="2410"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55</w:t>
            </w:r>
          </w:p>
        </w:tc>
        <w:tc>
          <w:tcPr>
            <w:tcW w:w="2535"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62,6</w:t>
            </w:r>
          </w:p>
        </w:tc>
        <w:tc>
          <w:tcPr>
            <w:tcW w:w="2535" w:type="dxa"/>
          </w:tcPr>
          <w:p w:rsidR="00FB0259" w:rsidRPr="00143D53" w:rsidRDefault="00FB0259" w:rsidP="00143D53">
            <w:pPr>
              <w:spacing w:after="0"/>
              <w:jc w:val="center"/>
              <w:rPr>
                <w:rFonts w:ascii="Times New Roman" w:hAnsi="Times New Roman"/>
                <w:sz w:val="28"/>
                <w:szCs w:val="28"/>
              </w:rPr>
            </w:pPr>
            <w:r w:rsidRPr="00143D53">
              <w:rPr>
                <w:rFonts w:ascii="Times New Roman" w:hAnsi="Times New Roman"/>
                <w:sz w:val="28"/>
                <w:szCs w:val="28"/>
              </w:rPr>
              <w:t>75</w:t>
            </w:r>
          </w:p>
        </w:tc>
      </w:tr>
      <w:tr w:rsidR="00FB0259" w:rsidRPr="00143D53" w:rsidTr="0080490D">
        <w:trPr>
          <w:trHeight w:val="553"/>
        </w:trPr>
        <w:tc>
          <w:tcPr>
            <w:tcW w:w="2660" w:type="dxa"/>
            <w:vAlign w:val="center"/>
          </w:tcPr>
          <w:p w:rsidR="00FB0259" w:rsidRPr="00143D53" w:rsidRDefault="00FB0259" w:rsidP="00FB0259">
            <w:pPr>
              <w:rPr>
                <w:rFonts w:ascii="Times New Roman" w:hAnsi="Times New Roman"/>
                <w:sz w:val="28"/>
                <w:szCs w:val="28"/>
              </w:rPr>
            </w:pPr>
            <w:r w:rsidRPr="00143D53">
              <w:rPr>
                <w:rFonts w:ascii="Times New Roman" w:hAnsi="Times New Roman"/>
                <w:sz w:val="28"/>
                <w:szCs w:val="28"/>
              </w:rPr>
              <w:t xml:space="preserve">География </w:t>
            </w:r>
          </w:p>
        </w:tc>
        <w:tc>
          <w:tcPr>
            <w:tcW w:w="2410"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49</w:t>
            </w:r>
          </w:p>
        </w:tc>
        <w:tc>
          <w:tcPr>
            <w:tcW w:w="2535"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62</w:t>
            </w:r>
          </w:p>
        </w:tc>
        <w:tc>
          <w:tcPr>
            <w:tcW w:w="2535" w:type="dxa"/>
          </w:tcPr>
          <w:p w:rsidR="00FB0259" w:rsidRPr="00143D53" w:rsidRDefault="00143D53" w:rsidP="00143D53">
            <w:pPr>
              <w:spacing w:after="0"/>
              <w:jc w:val="center"/>
              <w:rPr>
                <w:rFonts w:ascii="Times New Roman" w:hAnsi="Times New Roman"/>
                <w:sz w:val="28"/>
                <w:szCs w:val="28"/>
              </w:rPr>
            </w:pPr>
            <w:r w:rsidRPr="00143D53">
              <w:rPr>
                <w:rFonts w:ascii="Times New Roman" w:hAnsi="Times New Roman"/>
                <w:sz w:val="28"/>
                <w:szCs w:val="28"/>
              </w:rPr>
              <w:t>-</w:t>
            </w:r>
          </w:p>
        </w:tc>
      </w:tr>
      <w:tr w:rsidR="00FB0259" w:rsidRPr="00143D53" w:rsidTr="0080490D">
        <w:trPr>
          <w:trHeight w:val="553"/>
        </w:trPr>
        <w:tc>
          <w:tcPr>
            <w:tcW w:w="2660" w:type="dxa"/>
            <w:vAlign w:val="center"/>
          </w:tcPr>
          <w:p w:rsidR="00FB0259" w:rsidRPr="00143D53" w:rsidRDefault="00FB0259" w:rsidP="00FB0259">
            <w:pPr>
              <w:rPr>
                <w:rFonts w:ascii="Times New Roman" w:hAnsi="Times New Roman"/>
                <w:sz w:val="28"/>
                <w:szCs w:val="28"/>
              </w:rPr>
            </w:pPr>
            <w:r w:rsidRPr="00143D53">
              <w:rPr>
                <w:rFonts w:ascii="Times New Roman" w:hAnsi="Times New Roman"/>
                <w:sz w:val="28"/>
                <w:szCs w:val="28"/>
              </w:rPr>
              <w:t xml:space="preserve">Информатика и ИКТ </w:t>
            </w:r>
          </w:p>
        </w:tc>
        <w:tc>
          <w:tcPr>
            <w:tcW w:w="2410"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64</w:t>
            </w:r>
          </w:p>
        </w:tc>
        <w:tc>
          <w:tcPr>
            <w:tcW w:w="2535"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65</w:t>
            </w:r>
          </w:p>
        </w:tc>
        <w:tc>
          <w:tcPr>
            <w:tcW w:w="2535" w:type="dxa"/>
          </w:tcPr>
          <w:p w:rsidR="00FB0259" w:rsidRPr="00143D53" w:rsidRDefault="00FB0259" w:rsidP="00143D53">
            <w:pPr>
              <w:spacing w:before="200" w:after="0"/>
              <w:jc w:val="center"/>
              <w:rPr>
                <w:rFonts w:ascii="Times New Roman" w:hAnsi="Times New Roman"/>
                <w:sz w:val="28"/>
                <w:szCs w:val="28"/>
              </w:rPr>
            </w:pPr>
            <w:r w:rsidRPr="00143D53">
              <w:rPr>
                <w:rFonts w:ascii="Times New Roman" w:hAnsi="Times New Roman"/>
                <w:sz w:val="28"/>
                <w:szCs w:val="28"/>
              </w:rPr>
              <w:t>67</w:t>
            </w:r>
          </w:p>
        </w:tc>
      </w:tr>
      <w:tr w:rsidR="00FB0259" w:rsidRPr="00143D53" w:rsidTr="00143D53">
        <w:trPr>
          <w:trHeight w:val="848"/>
        </w:trPr>
        <w:tc>
          <w:tcPr>
            <w:tcW w:w="2660" w:type="dxa"/>
            <w:vAlign w:val="center"/>
          </w:tcPr>
          <w:p w:rsidR="00FB0259" w:rsidRPr="00143D53" w:rsidRDefault="00FB0259" w:rsidP="00FB0259">
            <w:pPr>
              <w:rPr>
                <w:rFonts w:ascii="Times New Roman" w:hAnsi="Times New Roman"/>
                <w:sz w:val="28"/>
                <w:szCs w:val="28"/>
              </w:rPr>
            </w:pPr>
            <w:r w:rsidRPr="00143D53">
              <w:rPr>
                <w:rFonts w:ascii="Times New Roman" w:hAnsi="Times New Roman"/>
                <w:sz w:val="28"/>
                <w:szCs w:val="28"/>
              </w:rPr>
              <w:t>Иностранные языки (английский, французский)</w:t>
            </w:r>
          </w:p>
        </w:tc>
        <w:tc>
          <w:tcPr>
            <w:tcW w:w="2410"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55</w:t>
            </w:r>
          </w:p>
        </w:tc>
        <w:tc>
          <w:tcPr>
            <w:tcW w:w="2535"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70</w:t>
            </w:r>
          </w:p>
        </w:tc>
        <w:tc>
          <w:tcPr>
            <w:tcW w:w="2535" w:type="dxa"/>
          </w:tcPr>
          <w:p w:rsidR="00143D53" w:rsidRDefault="00143D53" w:rsidP="00143D53">
            <w:pPr>
              <w:spacing w:after="0"/>
              <w:jc w:val="center"/>
              <w:rPr>
                <w:rFonts w:ascii="Times New Roman" w:hAnsi="Times New Roman"/>
                <w:sz w:val="28"/>
                <w:szCs w:val="28"/>
              </w:rPr>
            </w:pPr>
          </w:p>
          <w:p w:rsidR="00FB0259" w:rsidRPr="00143D53" w:rsidRDefault="00FB0259" w:rsidP="00143D53">
            <w:pPr>
              <w:spacing w:after="0"/>
              <w:jc w:val="center"/>
              <w:rPr>
                <w:rFonts w:ascii="Times New Roman" w:hAnsi="Times New Roman"/>
                <w:sz w:val="28"/>
                <w:szCs w:val="28"/>
              </w:rPr>
            </w:pPr>
            <w:r w:rsidRPr="00143D53">
              <w:rPr>
                <w:rFonts w:ascii="Times New Roman" w:hAnsi="Times New Roman"/>
                <w:sz w:val="28"/>
                <w:szCs w:val="28"/>
              </w:rPr>
              <w:t>77</w:t>
            </w:r>
          </w:p>
        </w:tc>
      </w:tr>
      <w:tr w:rsidR="00FB0259" w:rsidRPr="00313CBF" w:rsidTr="0080490D">
        <w:trPr>
          <w:trHeight w:val="553"/>
        </w:trPr>
        <w:tc>
          <w:tcPr>
            <w:tcW w:w="2660" w:type="dxa"/>
            <w:vAlign w:val="center"/>
          </w:tcPr>
          <w:p w:rsidR="00FB0259" w:rsidRPr="00143D53" w:rsidRDefault="00FB0259" w:rsidP="00FB0259">
            <w:pPr>
              <w:rPr>
                <w:rFonts w:ascii="Times New Roman" w:hAnsi="Times New Roman"/>
                <w:sz w:val="28"/>
                <w:szCs w:val="28"/>
              </w:rPr>
            </w:pPr>
            <w:r w:rsidRPr="00143D53">
              <w:rPr>
                <w:rFonts w:ascii="Times New Roman" w:hAnsi="Times New Roman"/>
                <w:sz w:val="28"/>
                <w:szCs w:val="28"/>
              </w:rPr>
              <w:t xml:space="preserve">Химия </w:t>
            </w:r>
          </w:p>
        </w:tc>
        <w:tc>
          <w:tcPr>
            <w:tcW w:w="2410"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35,7</w:t>
            </w:r>
          </w:p>
        </w:tc>
        <w:tc>
          <w:tcPr>
            <w:tcW w:w="2535" w:type="dxa"/>
            <w:vAlign w:val="center"/>
          </w:tcPr>
          <w:p w:rsidR="00FB0259" w:rsidRPr="00143D53" w:rsidRDefault="00FB0259" w:rsidP="00143D53">
            <w:pPr>
              <w:jc w:val="center"/>
              <w:rPr>
                <w:rFonts w:ascii="Times New Roman" w:hAnsi="Times New Roman"/>
                <w:sz w:val="28"/>
                <w:szCs w:val="28"/>
              </w:rPr>
            </w:pPr>
            <w:r w:rsidRPr="00143D53">
              <w:rPr>
                <w:rFonts w:ascii="Times New Roman" w:hAnsi="Times New Roman"/>
                <w:sz w:val="28"/>
                <w:szCs w:val="28"/>
              </w:rPr>
              <w:t>49</w:t>
            </w:r>
          </w:p>
        </w:tc>
        <w:tc>
          <w:tcPr>
            <w:tcW w:w="2535" w:type="dxa"/>
          </w:tcPr>
          <w:p w:rsidR="00FB0259" w:rsidRPr="00FB0259" w:rsidRDefault="00FB0259" w:rsidP="00143D53">
            <w:pPr>
              <w:spacing w:after="0"/>
              <w:jc w:val="center"/>
              <w:rPr>
                <w:rFonts w:ascii="Times New Roman" w:hAnsi="Times New Roman"/>
                <w:sz w:val="28"/>
                <w:szCs w:val="28"/>
              </w:rPr>
            </w:pPr>
            <w:r w:rsidRPr="00143D53">
              <w:rPr>
                <w:rFonts w:ascii="Times New Roman" w:hAnsi="Times New Roman"/>
                <w:sz w:val="28"/>
                <w:szCs w:val="28"/>
              </w:rPr>
              <w:t>68</w:t>
            </w:r>
          </w:p>
        </w:tc>
      </w:tr>
    </w:tbl>
    <w:p w:rsidR="00F55B53" w:rsidRDefault="00F55B53" w:rsidP="00143D53">
      <w:pPr>
        <w:ind w:firstLine="567"/>
        <w:jc w:val="center"/>
        <w:rPr>
          <w:rFonts w:ascii="Times New Roman" w:hAnsi="Times New Roman"/>
          <w:b/>
          <w:sz w:val="28"/>
          <w:u w:val="single"/>
        </w:rPr>
      </w:pPr>
    </w:p>
    <w:p w:rsidR="00143D53" w:rsidRDefault="00143D53" w:rsidP="00143D53">
      <w:pPr>
        <w:ind w:firstLine="567"/>
        <w:jc w:val="center"/>
        <w:rPr>
          <w:rFonts w:ascii="Times New Roman" w:hAnsi="Times New Roman"/>
          <w:b/>
          <w:sz w:val="28"/>
          <w:u w:val="single"/>
        </w:rPr>
      </w:pPr>
      <w:r w:rsidRPr="00143D53">
        <w:rPr>
          <w:rFonts w:ascii="Times New Roman" w:hAnsi="Times New Roman"/>
          <w:b/>
          <w:sz w:val="28"/>
          <w:u w:val="single"/>
        </w:rPr>
        <w:t>Работа с одаренными детьми.</w:t>
      </w:r>
    </w:p>
    <w:p w:rsidR="00C53AB1" w:rsidRPr="00C53AB1" w:rsidRDefault="00143D53" w:rsidP="00C53AB1">
      <w:pPr>
        <w:spacing w:after="0" w:line="360" w:lineRule="auto"/>
        <w:ind w:firstLine="851"/>
        <w:jc w:val="both"/>
        <w:rPr>
          <w:rFonts w:ascii="Times New Roman" w:hAnsi="Times New Roman"/>
          <w:sz w:val="28"/>
          <w:szCs w:val="28"/>
        </w:rPr>
      </w:pPr>
      <w:r w:rsidRPr="00143D53">
        <w:rPr>
          <w:rFonts w:ascii="Times New Roman" w:hAnsi="Times New Roman"/>
          <w:sz w:val="28"/>
          <w:szCs w:val="28"/>
        </w:rPr>
        <w:t xml:space="preserve">Работа с одаренными детьми является одним из важных направлений в системе научно-методической работы школы. </w:t>
      </w:r>
      <w:r w:rsidR="00C53AB1" w:rsidRPr="00C53AB1">
        <w:rPr>
          <w:rFonts w:ascii="Times New Roman" w:hAnsi="Times New Roman"/>
          <w:sz w:val="28"/>
          <w:szCs w:val="28"/>
        </w:rPr>
        <w:t xml:space="preserve">В 2018 году МАОУ СОШ № 10 присвоен статус областной инновационной площадки для реализации сетевого проекта «Создание интегрированного образовательного пространства для </w:t>
      </w:r>
      <w:r w:rsidR="00C53AB1" w:rsidRPr="00C53AB1">
        <w:rPr>
          <w:rFonts w:ascii="Times New Roman" w:hAnsi="Times New Roman"/>
          <w:sz w:val="28"/>
          <w:szCs w:val="28"/>
        </w:rPr>
        <w:lastRenderedPageBreak/>
        <w:t xml:space="preserve">развития детской одаренности: «Детский сад – Школа – Университет» (Приказ минобразования Ростовской области от 08.10.2018 № 766). </w:t>
      </w:r>
    </w:p>
    <w:p w:rsidR="00143D53" w:rsidRDefault="00143D53" w:rsidP="00C53AB1">
      <w:pPr>
        <w:spacing w:after="0" w:line="360" w:lineRule="auto"/>
        <w:ind w:firstLine="567"/>
        <w:jc w:val="both"/>
        <w:rPr>
          <w:rFonts w:ascii="Times New Roman" w:hAnsi="Times New Roman"/>
          <w:sz w:val="28"/>
          <w:szCs w:val="28"/>
        </w:rPr>
      </w:pPr>
      <w:r w:rsidRPr="00143D53">
        <w:rPr>
          <w:rFonts w:ascii="Times New Roman" w:hAnsi="Times New Roman"/>
          <w:sz w:val="28"/>
          <w:szCs w:val="28"/>
        </w:rPr>
        <w:t>Расширяется сеть факультативов, каждый год используются программы новых спецкурсов и факультативных занятий, в школе широкий выбор студий, кружков и секций</w:t>
      </w:r>
      <w:r>
        <w:rPr>
          <w:rFonts w:ascii="Times New Roman" w:hAnsi="Times New Roman"/>
          <w:sz w:val="28"/>
          <w:szCs w:val="28"/>
        </w:rPr>
        <w:t xml:space="preserve"> </w:t>
      </w:r>
      <w:r w:rsidRPr="00143D53">
        <w:rPr>
          <w:rFonts w:ascii="Times New Roman" w:hAnsi="Times New Roman"/>
          <w:sz w:val="28"/>
          <w:szCs w:val="28"/>
        </w:rPr>
        <w:t>для проявления разнообразных талантов и склонностей учащихся.</w:t>
      </w:r>
    </w:p>
    <w:p w:rsidR="00B908E1" w:rsidRPr="00F61944" w:rsidRDefault="00B908E1" w:rsidP="00143D53">
      <w:pPr>
        <w:spacing w:line="360" w:lineRule="auto"/>
        <w:ind w:firstLine="567"/>
        <w:jc w:val="both"/>
        <w:rPr>
          <w:rFonts w:ascii="Times New Roman" w:hAnsi="Times New Roman"/>
          <w:b/>
          <w:sz w:val="28"/>
          <w:szCs w:val="28"/>
          <w:u w:val="single"/>
        </w:rPr>
      </w:pPr>
      <w:r w:rsidRPr="00F61944">
        <w:rPr>
          <w:rFonts w:ascii="Times New Roman" w:hAnsi="Times New Roman"/>
          <w:b/>
          <w:sz w:val="28"/>
          <w:szCs w:val="28"/>
          <w:u w:val="single"/>
        </w:rPr>
        <w:t>Достижения обучающихся во Всероссийской предметной олимпиаде.</w:t>
      </w:r>
    </w:p>
    <w:p w:rsidR="00B908E1" w:rsidRPr="00F61944" w:rsidRDefault="00B908E1" w:rsidP="0049612B">
      <w:pPr>
        <w:spacing w:after="0" w:line="360" w:lineRule="auto"/>
        <w:jc w:val="center"/>
        <w:rPr>
          <w:rFonts w:ascii="Times New Roman" w:hAnsi="Times New Roman"/>
          <w:sz w:val="28"/>
          <w:szCs w:val="28"/>
        </w:rPr>
      </w:pPr>
      <w:r w:rsidRPr="00F61944">
        <w:rPr>
          <w:rFonts w:ascii="Times New Roman" w:hAnsi="Times New Roman"/>
          <w:sz w:val="28"/>
          <w:szCs w:val="28"/>
        </w:rPr>
        <w:t>Победители и призеры:</w:t>
      </w:r>
    </w:p>
    <w:tbl>
      <w:tblPr>
        <w:tblW w:w="9807" w:type="dxa"/>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0"/>
        <w:gridCol w:w="2308"/>
        <w:gridCol w:w="1980"/>
        <w:gridCol w:w="2090"/>
        <w:gridCol w:w="1779"/>
      </w:tblGrid>
      <w:tr w:rsidR="00CB6CA5" w:rsidRPr="009F65E4" w:rsidTr="00C53AB1">
        <w:trPr>
          <w:jc w:val="center"/>
        </w:trPr>
        <w:tc>
          <w:tcPr>
            <w:tcW w:w="1650" w:type="dxa"/>
          </w:tcPr>
          <w:p w:rsidR="00CB6CA5" w:rsidRPr="00F61944" w:rsidRDefault="00CB6CA5" w:rsidP="0049612B">
            <w:pPr>
              <w:spacing w:after="0" w:line="360" w:lineRule="auto"/>
              <w:jc w:val="center"/>
              <w:rPr>
                <w:rFonts w:ascii="Times New Roman" w:hAnsi="Times New Roman"/>
                <w:sz w:val="28"/>
                <w:szCs w:val="28"/>
              </w:rPr>
            </w:pPr>
            <w:r w:rsidRPr="00F61944">
              <w:rPr>
                <w:rFonts w:ascii="Times New Roman" w:hAnsi="Times New Roman"/>
                <w:sz w:val="28"/>
                <w:szCs w:val="28"/>
              </w:rPr>
              <w:t>Годы</w:t>
            </w:r>
          </w:p>
        </w:tc>
        <w:tc>
          <w:tcPr>
            <w:tcW w:w="2308" w:type="dxa"/>
          </w:tcPr>
          <w:p w:rsidR="00CB6CA5" w:rsidRPr="00F61944" w:rsidRDefault="00CB6CA5" w:rsidP="0049612B">
            <w:pPr>
              <w:spacing w:after="0" w:line="360" w:lineRule="auto"/>
              <w:jc w:val="center"/>
              <w:rPr>
                <w:rFonts w:ascii="Times New Roman" w:hAnsi="Times New Roman"/>
                <w:sz w:val="28"/>
                <w:szCs w:val="28"/>
              </w:rPr>
            </w:pPr>
            <w:r w:rsidRPr="00F61944">
              <w:rPr>
                <w:rFonts w:ascii="Times New Roman" w:hAnsi="Times New Roman"/>
                <w:sz w:val="28"/>
                <w:szCs w:val="28"/>
              </w:rPr>
              <w:t>Муниципальные</w:t>
            </w:r>
          </w:p>
          <w:p w:rsidR="002D7FA4" w:rsidRPr="00F61944" w:rsidRDefault="002D7FA4" w:rsidP="0049612B">
            <w:pPr>
              <w:spacing w:after="0" w:line="360" w:lineRule="auto"/>
              <w:jc w:val="center"/>
              <w:rPr>
                <w:rFonts w:ascii="Times New Roman" w:hAnsi="Times New Roman"/>
                <w:sz w:val="28"/>
                <w:szCs w:val="28"/>
              </w:rPr>
            </w:pPr>
            <w:r w:rsidRPr="00F61944">
              <w:rPr>
                <w:rFonts w:ascii="Times New Roman" w:hAnsi="Times New Roman"/>
                <w:sz w:val="28"/>
                <w:szCs w:val="28"/>
              </w:rPr>
              <w:t>олимпиады</w:t>
            </w:r>
          </w:p>
        </w:tc>
        <w:tc>
          <w:tcPr>
            <w:tcW w:w="1980" w:type="dxa"/>
          </w:tcPr>
          <w:p w:rsidR="00CB6CA5" w:rsidRPr="00F61944" w:rsidRDefault="00CB6CA5" w:rsidP="0049612B">
            <w:pPr>
              <w:spacing w:after="0" w:line="360" w:lineRule="auto"/>
              <w:jc w:val="center"/>
              <w:rPr>
                <w:rFonts w:ascii="Times New Roman" w:hAnsi="Times New Roman"/>
                <w:sz w:val="28"/>
                <w:szCs w:val="28"/>
              </w:rPr>
            </w:pPr>
            <w:r w:rsidRPr="00F61944">
              <w:rPr>
                <w:rFonts w:ascii="Times New Roman" w:hAnsi="Times New Roman"/>
                <w:sz w:val="28"/>
                <w:szCs w:val="28"/>
              </w:rPr>
              <w:t>Региональные олимпиады</w:t>
            </w:r>
          </w:p>
        </w:tc>
        <w:tc>
          <w:tcPr>
            <w:tcW w:w="2090" w:type="dxa"/>
          </w:tcPr>
          <w:p w:rsidR="00CB6CA5" w:rsidRPr="00F61944" w:rsidRDefault="00CB6CA5" w:rsidP="0049612B">
            <w:pPr>
              <w:spacing w:after="0" w:line="360" w:lineRule="auto"/>
              <w:jc w:val="center"/>
              <w:rPr>
                <w:rFonts w:ascii="Times New Roman" w:hAnsi="Times New Roman"/>
                <w:sz w:val="28"/>
                <w:szCs w:val="28"/>
              </w:rPr>
            </w:pPr>
            <w:r w:rsidRPr="00F61944">
              <w:rPr>
                <w:rFonts w:ascii="Times New Roman" w:hAnsi="Times New Roman"/>
                <w:sz w:val="28"/>
                <w:szCs w:val="28"/>
              </w:rPr>
              <w:t>Всероссийские</w:t>
            </w:r>
          </w:p>
          <w:p w:rsidR="002D7FA4" w:rsidRPr="00F61944" w:rsidRDefault="002D7FA4" w:rsidP="0049612B">
            <w:pPr>
              <w:spacing w:after="0" w:line="360" w:lineRule="auto"/>
              <w:jc w:val="center"/>
              <w:rPr>
                <w:rFonts w:ascii="Times New Roman" w:hAnsi="Times New Roman"/>
                <w:sz w:val="28"/>
                <w:szCs w:val="28"/>
              </w:rPr>
            </w:pPr>
            <w:r w:rsidRPr="00F61944">
              <w:rPr>
                <w:rFonts w:ascii="Times New Roman" w:hAnsi="Times New Roman"/>
                <w:sz w:val="28"/>
                <w:szCs w:val="28"/>
              </w:rPr>
              <w:t>олимпиады</w:t>
            </w:r>
          </w:p>
        </w:tc>
        <w:tc>
          <w:tcPr>
            <w:tcW w:w="1779" w:type="dxa"/>
          </w:tcPr>
          <w:p w:rsidR="00CB6CA5" w:rsidRPr="00F61944" w:rsidRDefault="00CB6CA5" w:rsidP="0049612B">
            <w:pPr>
              <w:spacing w:after="0" w:line="360" w:lineRule="auto"/>
              <w:jc w:val="center"/>
              <w:rPr>
                <w:rFonts w:ascii="Times New Roman" w:hAnsi="Times New Roman"/>
                <w:sz w:val="28"/>
                <w:szCs w:val="28"/>
              </w:rPr>
            </w:pPr>
            <w:r w:rsidRPr="00F61944">
              <w:rPr>
                <w:rFonts w:ascii="Times New Roman" w:hAnsi="Times New Roman"/>
                <w:sz w:val="28"/>
                <w:szCs w:val="28"/>
              </w:rPr>
              <w:t>Общее количество</w:t>
            </w:r>
          </w:p>
        </w:tc>
      </w:tr>
      <w:tr w:rsidR="00B31C40" w:rsidRPr="009F65E4" w:rsidTr="00C53AB1">
        <w:trPr>
          <w:jc w:val="center"/>
        </w:trPr>
        <w:tc>
          <w:tcPr>
            <w:tcW w:w="1650" w:type="dxa"/>
          </w:tcPr>
          <w:p w:rsidR="00B31C40" w:rsidRPr="00F61944" w:rsidRDefault="00B31C40" w:rsidP="00B31C40">
            <w:pPr>
              <w:shd w:val="clear" w:color="auto" w:fill="FFFFFF"/>
              <w:spacing w:after="0" w:line="360" w:lineRule="auto"/>
              <w:rPr>
                <w:rFonts w:ascii="Times New Roman" w:hAnsi="Times New Roman"/>
                <w:sz w:val="28"/>
                <w:szCs w:val="28"/>
              </w:rPr>
            </w:pPr>
            <w:r w:rsidRPr="00F61944">
              <w:rPr>
                <w:rFonts w:ascii="Times New Roman" w:hAnsi="Times New Roman"/>
                <w:sz w:val="28"/>
                <w:szCs w:val="28"/>
              </w:rPr>
              <w:t>2016 - 2017</w:t>
            </w:r>
          </w:p>
        </w:tc>
        <w:tc>
          <w:tcPr>
            <w:tcW w:w="2308" w:type="dxa"/>
          </w:tcPr>
          <w:p w:rsidR="00B31C40" w:rsidRPr="00F61944" w:rsidRDefault="00B31C40" w:rsidP="00B31C40">
            <w:pPr>
              <w:shd w:val="clear" w:color="auto" w:fill="FFFFFF"/>
              <w:spacing w:after="0" w:line="360" w:lineRule="auto"/>
              <w:jc w:val="center"/>
              <w:rPr>
                <w:rFonts w:ascii="Times New Roman" w:hAnsi="Times New Roman"/>
                <w:sz w:val="28"/>
                <w:szCs w:val="28"/>
              </w:rPr>
            </w:pPr>
            <w:r w:rsidRPr="00F61944">
              <w:rPr>
                <w:rFonts w:ascii="Times New Roman" w:hAnsi="Times New Roman"/>
                <w:sz w:val="28"/>
                <w:szCs w:val="28"/>
              </w:rPr>
              <w:t>29</w:t>
            </w:r>
          </w:p>
        </w:tc>
        <w:tc>
          <w:tcPr>
            <w:tcW w:w="1980" w:type="dxa"/>
          </w:tcPr>
          <w:p w:rsidR="00B31C40" w:rsidRPr="00F61944" w:rsidRDefault="00B31C40" w:rsidP="00B31C40">
            <w:pPr>
              <w:shd w:val="clear" w:color="auto" w:fill="FFFFFF"/>
              <w:spacing w:after="0" w:line="360" w:lineRule="auto"/>
              <w:jc w:val="center"/>
              <w:rPr>
                <w:rFonts w:ascii="Times New Roman" w:hAnsi="Times New Roman"/>
                <w:sz w:val="28"/>
                <w:szCs w:val="28"/>
              </w:rPr>
            </w:pPr>
            <w:r w:rsidRPr="00F61944">
              <w:rPr>
                <w:rFonts w:ascii="Times New Roman" w:hAnsi="Times New Roman"/>
                <w:sz w:val="28"/>
                <w:szCs w:val="28"/>
              </w:rPr>
              <w:t>2</w:t>
            </w:r>
          </w:p>
        </w:tc>
        <w:tc>
          <w:tcPr>
            <w:tcW w:w="2090" w:type="dxa"/>
          </w:tcPr>
          <w:p w:rsidR="00B31C40" w:rsidRPr="00F61944" w:rsidRDefault="00B31C40" w:rsidP="00B31C40">
            <w:pPr>
              <w:shd w:val="clear" w:color="auto" w:fill="FFFFFF"/>
              <w:spacing w:after="0" w:line="360" w:lineRule="auto"/>
              <w:jc w:val="center"/>
              <w:rPr>
                <w:rFonts w:ascii="Times New Roman" w:hAnsi="Times New Roman"/>
                <w:sz w:val="28"/>
                <w:szCs w:val="28"/>
              </w:rPr>
            </w:pPr>
            <w:r w:rsidRPr="00F61944">
              <w:rPr>
                <w:rFonts w:ascii="Times New Roman" w:hAnsi="Times New Roman"/>
                <w:sz w:val="28"/>
                <w:szCs w:val="28"/>
              </w:rPr>
              <w:t>0</w:t>
            </w:r>
          </w:p>
        </w:tc>
        <w:tc>
          <w:tcPr>
            <w:tcW w:w="1779" w:type="dxa"/>
          </w:tcPr>
          <w:p w:rsidR="00B31C40" w:rsidRPr="00F61944" w:rsidRDefault="00B31C40" w:rsidP="00B31C40">
            <w:pPr>
              <w:shd w:val="clear" w:color="auto" w:fill="FFFFFF"/>
              <w:spacing w:after="0" w:line="360" w:lineRule="auto"/>
              <w:jc w:val="center"/>
              <w:rPr>
                <w:rFonts w:ascii="Times New Roman" w:hAnsi="Times New Roman"/>
                <w:sz w:val="28"/>
                <w:szCs w:val="28"/>
              </w:rPr>
            </w:pPr>
            <w:r w:rsidRPr="00F61944">
              <w:rPr>
                <w:rFonts w:ascii="Times New Roman" w:hAnsi="Times New Roman"/>
                <w:sz w:val="28"/>
                <w:szCs w:val="28"/>
              </w:rPr>
              <w:t>31</w:t>
            </w:r>
          </w:p>
        </w:tc>
      </w:tr>
      <w:tr w:rsidR="00B31C40" w:rsidRPr="009F65E4" w:rsidTr="00C53AB1">
        <w:trPr>
          <w:jc w:val="center"/>
        </w:trPr>
        <w:tc>
          <w:tcPr>
            <w:tcW w:w="1650" w:type="dxa"/>
          </w:tcPr>
          <w:p w:rsidR="00B31C40" w:rsidRPr="00F61944" w:rsidRDefault="00B31C40" w:rsidP="00B31C40">
            <w:pPr>
              <w:shd w:val="clear" w:color="auto" w:fill="FFFFFF"/>
              <w:spacing w:after="0" w:line="360" w:lineRule="auto"/>
              <w:rPr>
                <w:rFonts w:ascii="Times New Roman" w:hAnsi="Times New Roman"/>
                <w:sz w:val="28"/>
                <w:szCs w:val="28"/>
              </w:rPr>
            </w:pPr>
            <w:r w:rsidRPr="00F61944">
              <w:rPr>
                <w:rFonts w:ascii="Times New Roman" w:hAnsi="Times New Roman"/>
                <w:sz w:val="28"/>
                <w:szCs w:val="28"/>
              </w:rPr>
              <w:t>2017 - 2018</w:t>
            </w:r>
          </w:p>
        </w:tc>
        <w:tc>
          <w:tcPr>
            <w:tcW w:w="2308" w:type="dxa"/>
          </w:tcPr>
          <w:p w:rsidR="00B31C40" w:rsidRPr="00F61944" w:rsidRDefault="00B31C40" w:rsidP="00B31C40">
            <w:pPr>
              <w:shd w:val="clear" w:color="auto" w:fill="FFFFFF"/>
              <w:spacing w:after="0" w:line="360" w:lineRule="auto"/>
              <w:jc w:val="center"/>
              <w:rPr>
                <w:rFonts w:ascii="Times New Roman" w:hAnsi="Times New Roman"/>
                <w:sz w:val="28"/>
                <w:szCs w:val="28"/>
              </w:rPr>
            </w:pPr>
            <w:r>
              <w:rPr>
                <w:rFonts w:ascii="Times New Roman" w:hAnsi="Times New Roman"/>
                <w:sz w:val="28"/>
                <w:szCs w:val="28"/>
              </w:rPr>
              <w:t>32</w:t>
            </w:r>
          </w:p>
        </w:tc>
        <w:tc>
          <w:tcPr>
            <w:tcW w:w="1980" w:type="dxa"/>
          </w:tcPr>
          <w:p w:rsidR="00B31C40" w:rsidRPr="00F61944" w:rsidRDefault="00B31C40" w:rsidP="00B31C40">
            <w:pPr>
              <w:shd w:val="clear" w:color="auto" w:fill="FFFFFF"/>
              <w:spacing w:after="0" w:line="360" w:lineRule="auto"/>
              <w:jc w:val="center"/>
              <w:rPr>
                <w:rFonts w:ascii="Times New Roman" w:hAnsi="Times New Roman"/>
                <w:sz w:val="28"/>
                <w:szCs w:val="28"/>
              </w:rPr>
            </w:pPr>
            <w:r>
              <w:rPr>
                <w:rFonts w:ascii="Times New Roman" w:hAnsi="Times New Roman"/>
                <w:sz w:val="28"/>
                <w:szCs w:val="28"/>
              </w:rPr>
              <w:t>5</w:t>
            </w:r>
          </w:p>
        </w:tc>
        <w:tc>
          <w:tcPr>
            <w:tcW w:w="2090" w:type="dxa"/>
          </w:tcPr>
          <w:p w:rsidR="00B31C40" w:rsidRPr="00F61944" w:rsidRDefault="00B31C40" w:rsidP="00B31C40">
            <w:pPr>
              <w:shd w:val="clear" w:color="auto" w:fill="FFFFFF"/>
              <w:spacing w:after="0" w:line="360" w:lineRule="auto"/>
              <w:jc w:val="center"/>
              <w:rPr>
                <w:rFonts w:ascii="Times New Roman" w:hAnsi="Times New Roman"/>
                <w:sz w:val="28"/>
                <w:szCs w:val="28"/>
              </w:rPr>
            </w:pPr>
            <w:r>
              <w:rPr>
                <w:rFonts w:ascii="Times New Roman" w:hAnsi="Times New Roman"/>
                <w:sz w:val="28"/>
                <w:szCs w:val="28"/>
              </w:rPr>
              <w:t>1</w:t>
            </w:r>
          </w:p>
        </w:tc>
        <w:tc>
          <w:tcPr>
            <w:tcW w:w="1779" w:type="dxa"/>
          </w:tcPr>
          <w:p w:rsidR="00B31C40" w:rsidRPr="00F61944" w:rsidRDefault="00B31C40" w:rsidP="00B31C40">
            <w:pPr>
              <w:shd w:val="clear" w:color="auto" w:fill="FFFFFF"/>
              <w:spacing w:after="0" w:line="360" w:lineRule="auto"/>
              <w:jc w:val="center"/>
              <w:rPr>
                <w:rFonts w:ascii="Times New Roman" w:hAnsi="Times New Roman"/>
                <w:sz w:val="28"/>
                <w:szCs w:val="28"/>
              </w:rPr>
            </w:pPr>
            <w:r>
              <w:rPr>
                <w:rFonts w:ascii="Times New Roman" w:hAnsi="Times New Roman"/>
                <w:sz w:val="28"/>
                <w:szCs w:val="28"/>
              </w:rPr>
              <w:t>38</w:t>
            </w:r>
          </w:p>
        </w:tc>
      </w:tr>
      <w:tr w:rsidR="00B31C40" w:rsidRPr="009F65E4" w:rsidTr="00C53AB1">
        <w:trPr>
          <w:jc w:val="center"/>
        </w:trPr>
        <w:tc>
          <w:tcPr>
            <w:tcW w:w="1650" w:type="dxa"/>
          </w:tcPr>
          <w:p w:rsidR="00B31C40" w:rsidRPr="00F61944" w:rsidRDefault="00B31C40" w:rsidP="00B31C40">
            <w:pPr>
              <w:shd w:val="clear" w:color="auto" w:fill="FFFFFF"/>
              <w:spacing w:after="0" w:line="360" w:lineRule="auto"/>
              <w:rPr>
                <w:rFonts w:ascii="Times New Roman" w:hAnsi="Times New Roman"/>
                <w:sz w:val="28"/>
                <w:szCs w:val="28"/>
              </w:rPr>
            </w:pPr>
            <w:r>
              <w:rPr>
                <w:rFonts w:ascii="Times New Roman" w:hAnsi="Times New Roman"/>
                <w:sz w:val="28"/>
                <w:szCs w:val="28"/>
              </w:rPr>
              <w:t>2018 - 2019</w:t>
            </w:r>
          </w:p>
        </w:tc>
        <w:tc>
          <w:tcPr>
            <w:tcW w:w="2308" w:type="dxa"/>
          </w:tcPr>
          <w:p w:rsidR="00B31C40" w:rsidRPr="00B31C40" w:rsidRDefault="00B31C40" w:rsidP="00B31C40">
            <w:pPr>
              <w:shd w:val="clear" w:color="auto" w:fill="FFFFFF"/>
              <w:jc w:val="center"/>
              <w:rPr>
                <w:rFonts w:ascii="Times New Roman" w:hAnsi="Times New Roman"/>
                <w:sz w:val="28"/>
                <w:szCs w:val="28"/>
              </w:rPr>
            </w:pPr>
            <w:r w:rsidRPr="00B31C40">
              <w:rPr>
                <w:rFonts w:ascii="Times New Roman" w:hAnsi="Times New Roman"/>
                <w:sz w:val="28"/>
                <w:szCs w:val="28"/>
              </w:rPr>
              <w:t>34</w:t>
            </w:r>
          </w:p>
        </w:tc>
        <w:tc>
          <w:tcPr>
            <w:tcW w:w="1980" w:type="dxa"/>
          </w:tcPr>
          <w:p w:rsidR="00B31C40" w:rsidRPr="00B31C40" w:rsidRDefault="00B31C40" w:rsidP="00B31C40">
            <w:pPr>
              <w:shd w:val="clear" w:color="auto" w:fill="FFFFFF"/>
              <w:jc w:val="center"/>
              <w:rPr>
                <w:rFonts w:ascii="Times New Roman" w:hAnsi="Times New Roman"/>
                <w:sz w:val="28"/>
                <w:szCs w:val="28"/>
              </w:rPr>
            </w:pPr>
            <w:r w:rsidRPr="00B31C40">
              <w:rPr>
                <w:rFonts w:ascii="Times New Roman" w:hAnsi="Times New Roman"/>
                <w:sz w:val="28"/>
                <w:szCs w:val="28"/>
              </w:rPr>
              <w:t>4</w:t>
            </w:r>
          </w:p>
        </w:tc>
        <w:tc>
          <w:tcPr>
            <w:tcW w:w="2090" w:type="dxa"/>
          </w:tcPr>
          <w:p w:rsidR="00B31C40" w:rsidRPr="00B31C40" w:rsidRDefault="00B31C40" w:rsidP="00B31C40">
            <w:pPr>
              <w:shd w:val="clear" w:color="auto" w:fill="FFFFFF"/>
              <w:jc w:val="center"/>
              <w:rPr>
                <w:rFonts w:ascii="Times New Roman" w:hAnsi="Times New Roman"/>
                <w:sz w:val="28"/>
                <w:szCs w:val="28"/>
              </w:rPr>
            </w:pPr>
            <w:r w:rsidRPr="00B31C40">
              <w:rPr>
                <w:rFonts w:ascii="Times New Roman" w:hAnsi="Times New Roman"/>
                <w:sz w:val="28"/>
                <w:szCs w:val="28"/>
              </w:rPr>
              <w:t>0</w:t>
            </w:r>
          </w:p>
        </w:tc>
        <w:tc>
          <w:tcPr>
            <w:tcW w:w="1779" w:type="dxa"/>
          </w:tcPr>
          <w:p w:rsidR="00B31C40" w:rsidRPr="00B31C40" w:rsidRDefault="00B31C40" w:rsidP="00B31C40">
            <w:pPr>
              <w:shd w:val="clear" w:color="auto" w:fill="FFFFFF"/>
              <w:jc w:val="center"/>
              <w:rPr>
                <w:rFonts w:ascii="Times New Roman" w:hAnsi="Times New Roman"/>
                <w:sz w:val="28"/>
                <w:szCs w:val="28"/>
              </w:rPr>
            </w:pPr>
            <w:r w:rsidRPr="00B31C40">
              <w:rPr>
                <w:rFonts w:ascii="Times New Roman" w:hAnsi="Times New Roman"/>
                <w:sz w:val="28"/>
                <w:szCs w:val="28"/>
              </w:rPr>
              <w:t>38</w:t>
            </w:r>
          </w:p>
        </w:tc>
      </w:tr>
    </w:tbl>
    <w:p w:rsidR="00E00B43" w:rsidRDefault="00E00B43" w:rsidP="00E00B43">
      <w:pPr>
        <w:pStyle w:val="a6"/>
        <w:spacing w:line="360" w:lineRule="auto"/>
        <w:ind w:firstLine="851"/>
        <w:jc w:val="both"/>
        <w:rPr>
          <w:rFonts w:ascii="Times New Roman" w:hAnsi="Times New Roman"/>
          <w:sz w:val="28"/>
          <w:szCs w:val="28"/>
        </w:rPr>
      </w:pPr>
      <w:r w:rsidRPr="00E00B43">
        <w:rPr>
          <w:rFonts w:ascii="Times New Roman" w:hAnsi="Times New Roman"/>
          <w:sz w:val="28"/>
          <w:szCs w:val="28"/>
        </w:rPr>
        <w:t>Педагогическим коллективом созданы условия для реализации творческих способностей одаренных детей в процессе научно-исследовательской и поисковой деятельности. С этой целью совершенствуется структура научного общества учащихся «Мы=XXI век». В 2018-2019 учебном году состоялась Х</w:t>
      </w:r>
      <w:r w:rsidRPr="00E00B43">
        <w:rPr>
          <w:rFonts w:ascii="Times New Roman" w:hAnsi="Times New Roman"/>
          <w:sz w:val="28"/>
          <w:szCs w:val="28"/>
          <w:lang w:val="en-US"/>
        </w:rPr>
        <w:t>I</w:t>
      </w:r>
      <w:r w:rsidRPr="00E00B43">
        <w:rPr>
          <w:rFonts w:ascii="Times New Roman" w:hAnsi="Times New Roman"/>
          <w:sz w:val="28"/>
          <w:szCs w:val="28"/>
        </w:rPr>
        <w:t xml:space="preserve"> школьная научно-практическая конференция. </w:t>
      </w:r>
      <w:r w:rsidRPr="00E00B43">
        <w:rPr>
          <w:rFonts w:ascii="Times New Roman" w:hAnsi="Times New Roman"/>
          <w:b/>
          <w:bCs/>
          <w:sz w:val="28"/>
          <w:szCs w:val="28"/>
        </w:rPr>
        <w:t> </w:t>
      </w:r>
      <w:r w:rsidRPr="00E00B43">
        <w:rPr>
          <w:rFonts w:ascii="Times New Roman" w:hAnsi="Times New Roman"/>
          <w:sz w:val="28"/>
          <w:szCs w:val="28"/>
        </w:rPr>
        <w:t xml:space="preserve">Учащимися школы подготовлено 44 исследования. Работа конференции осуществлялась по 7 направлениям. В работе жюри приняли участие выпускники МАОУ СОШ № 10, показавшие высокие результаты в научно-исследовательской деятельности, и студенты факультета методики и педагогики начального обучения Таганрогского педагогического института имени А.П. Чехова в рамках деятельности инновационной площадки по работе с одаренными детьми на базе МАОУ СОШ № 10. В информационно-образовательной среде МАОУ СОШ №10 размещаются учебно-исследовательские и проектные работы учащихся, которые используются как в учебном процессе, так и во внеклассной работе. </w:t>
      </w:r>
    </w:p>
    <w:p w:rsidR="00CC6526" w:rsidRPr="00E00B43" w:rsidRDefault="00CC6526" w:rsidP="00E00B43">
      <w:pPr>
        <w:pStyle w:val="a6"/>
        <w:spacing w:line="360" w:lineRule="auto"/>
        <w:ind w:firstLine="851"/>
        <w:jc w:val="both"/>
        <w:rPr>
          <w:rFonts w:ascii="Times New Roman" w:hAnsi="Times New Roman"/>
          <w:sz w:val="28"/>
          <w:szCs w:val="28"/>
        </w:rPr>
      </w:pPr>
      <w:r>
        <w:rPr>
          <w:rFonts w:ascii="Times New Roman" w:hAnsi="Times New Roman"/>
          <w:sz w:val="28"/>
          <w:szCs w:val="28"/>
        </w:rPr>
        <w:t>Учащиеся МАОУ СОШ №10 ежегодно участвуют в конкурсах различных уровней и занимают призовые места.</w:t>
      </w:r>
    </w:p>
    <w:tbl>
      <w:tblPr>
        <w:tblW w:w="0" w:type="auto"/>
        <w:jc w:val="center"/>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5706"/>
        <w:gridCol w:w="3186"/>
      </w:tblGrid>
      <w:tr w:rsidR="00E00B43" w:rsidRPr="009F387C" w:rsidTr="00CC6526">
        <w:trPr>
          <w:jc w:val="center"/>
        </w:trPr>
        <w:tc>
          <w:tcPr>
            <w:tcW w:w="851" w:type="dxa"/>
          </w:tcPr>
          <w:p w:rsidR="00E00B43" w:rsidRPr="00E00B43" w:rsidRDefault="00E00B43" w:rsidP="00E00B43">
            <w:pPr>
              <w:pStyle w:val="a6"/>
              <w:spacing w:line="360" w:lineRule="auto"/>
              <w:jc w:val="center"/>
              <w:rPr>
                <w:rFonts w:ascii="Times New Roman" w:hAnsi="Times New Roman"/>
                <w:sz w:val="28"/>
                <w:szCs w:val="28"/>
              </w:rPr>
            </w:pPr>
            <w:r w:rsidRPr="00E00B43">
              <w:rPr>
                <w:rFonts w:ascii="Times New Roman" w:hAnsi="Times New Roman"/>
                <w:sz w:val="28"/>
                <w:szCs w:val="28"/>
              </w:rPr>
              <w:lastRenderedPageBreak/>
              <w:t>№</w:t>
            </w:r>
          </w:p>
          <w:p w:rsidR="00E00B43" w:rsidRPr="00E00B43" w:rsidRDefault="00E00B43" w:rsidP="00E00B43">
            <w:pPr>
              <w:pStyle w:val="a6"/>
              <w:spacing w:line="360" w:lineRule="auto"/>
              <w:jc w:val="center"/>
              <w:rPr>
                <w:rFonts w:ascii="Times New Roman" w:hAnsi="Times New Roman"/>
                <w:sz w:val="28"/>
                <w:szCs w:val="28"/>
              </w:rPr>
            </w:pPr>
            <w:r w:rsidRPr="00E00B43">
              <w:rPr>
                <w:rFonts w:ascii="Times New Roman" w:hAnsi="Times New Roman"/>
                <w:sz w:val="28"/>
                <w:szCs w:val="28"/>
              </w:rPr>
              <w:t>п/п</w:t>
            </w:r>
          </w:p>
        </w:tc>
        <w:tc>
          <w:tcPr>
            <w:tcW w:w="5706" w:type="dxa"/>
          </w:tcPr>
          <w:p w:rsidR="00E00B43" w:rsidRPr="00E00B43" w:rsidRDefault="00E00B43" w:rsidP="00E00B43">
            <w:pPr>
              <w:pStyle w:val="a6"/>
              <w:spacing w:line="360" w:lineRule="auto"/>
              <w:jc w:val="center"/>
              <w:rPr>
                <w:rFonts w:ascii="Times New Roman" w:hAnsi="Times New Roman"/>
                <w:sz w:val="28"/>
                <w:szCs w:val="28"/>
              </w:rPr>
            </w:pPr>
            <w:r w:rsidRPr="00E00B43">
              <w:rPr>
                <w:rFonts w:ascii="Times New Roman" w:hAnsi="Times New Roman"/>
                <w:sz w:val="28"/>
                <w:szCs w:val="28"/>
              </w:rPr>
              <w:t>Название</w:t>
            </w:r>
          </w:p>
        </w:tc>
        <w:tc>
          <w:tcPr>
            <w:tcW w:w="3186" w:type="dxa"/>
          </w:tcPr>
          <w:p w:rsidR="00E00B43" w:rsidRPr="00E00B43" w:rsidRDefault="00E00B43" w:rsidP="00E00B43">
            <w:pPr>
              <w:pStyle w:val="a6"/>
              <w:spacing w:line="360" w:lineRule="auto"/>
              <w:jc w:val="center"/>
              <w:rPr>
                <w:rFonts w:ascii="Times New Roman" w:hAnsi="Times New Roman"/>
                <w:sz w:val="28"/>
                <w:szCs w:val="28"/>
              </w:rPr>
            </w:pPr>
            <w:r w:rsidRPr="00E00B43">
              <w:rPr>
                <w:rFonts w:ascii="Times New Roman" w:hAnsi="Times New Roman"/>
                <w:sz w:val="28"/>
                <w:szCs w:val="28"/>
              </w:rPr>
              <w:t>Результат</w:t>
            </w:r>
          </w:p>
        </w:tc>
      </w:tr>
      <w:tr w:rsidR="00E00B43" w:rsidRPr="009F387C" w:rsidTr="00CC6526">
        <w:trPr>
          <w:jc w:val="center"/>
        </w:trPr>
        <w:tc>
          <w:tcPr>
            <w:tcW w:w="851" w:type="dxa"/>
          </w:tcPr>
          <w:p w:rsidR="00E00B43" w:rsidRPr="00E00B43" w:rsidRDefault="00E00B43" w:rsidP="00E00B43">
            <w:pPr>
              <w:pStyle w:val="a6"/>
              <w:spacing w:line="360" w:lineRule="auto"/>
              <w:jc w:val="both"/>
              <w:rPr>
                <w:rFonts w:ascii="Times New Roman" w:hAnsi="Times New Roman"/>
                <w:sz w:val="28"/>
                <w:szCs w:val="28"/>
              </w:rPr>
            </w:pPr>
            <w:r w:rsidRPr="00E00B43">
              <w:rPr>
                <w:rFonts w:ascii="Times New Roman" w:hAnsi="Times New Roman"/>
                <w:sz w:val="28"/>
                <w:szCs w:val="28"/>
              </w:rPr>
              <w:t>1.</w:t>
            </w:r>
          </w:p>
        </w:tc>
        <w:tc>
          <w:tcPr>
            <w:tcW w:w="5706" w:type="dxa"/>
          </w:tcPr>
          <w:p w:rsidR="00E00B43" w:rsidRPr="00E00B43" w:rsidRDefault="00E00B43" w:rsidP="00E00B43">
            <w:pPr>
              <w:pStyle w:val="a6"/>
              <w:spacing w:line="276" w:lineRule="auto"/>
              <w:jc w:val="both"/>
              <w:rPr>
                <w:rFonts w:ascii="Times New Roman" w:hAnsi="Times New Roman"/>
                <w:sz w:val="28"/>
                <w:szCs w:val="28"/>
              </w:rPr>
            </w:pPr>
            <w:r w:rsidRPr="00E00B43">
              <w:rPr>
                <w:rFonts w:ascii="Times New Roman" w:hAnsi="Times New Roman"/>
                <w:sz w:val="28"/>
                <w:szCs w:val="28"/>
              </w:rPr>
              <w:t>Всероссийск</w:t>
            </w:r>
            <w:r>
              <w:rPr>
                <w:rFonts w:ascii="Times New Roman" w:hAnsi="Times New Roman"/>
                <w:sz w:val="28"/>
                <w:szCs w:val="28"/>
              </w:rPr>
              <w:t>ая</w:t>
            </w:r>
            <w:r w:rsidRPr="00E00B43">
              <w:rPr>
                <w:rFonts w:ascii="Times New Roman" w:hAnsi="Times New Roman"/>
                <w:sz w:val="28"/>
                <w:szCs w:val="28"/>
              </w:rPr>
              <w:t xml:space="preserve"> научно-практическ</w:t>
            </w:r>
            <w:r>
              <w:rPr>
                <w:rFonts w:ascii="Times New Roman" w:hAnsi="Times New Roman"/>
                <w:sz w:val="28"/>
                <w:szCs w:val="28"/>
              </w:rPr>
              <w:t xml:space="preserve">ая </w:t>
            </w:r>
            <w:r w:rsidRPr="00E00B43">
              <w:rPr>
                <w:rFonts w:ascii="Times New Roman" w:hAnsi="Times New Roman"/>
                <w:sz w:val="28"/>
                <w:szCs w:val="28"/>
              </w:rPr>
              <w:t>конференци</w:t>
            </w:r>
            <w:r>
              <w:rPr>
                <w:rFonts w:ascii="Times New Roman" w:hAnsi="Times New Roman"/>
                <w:sz w:val="28"/>
                <w:szCs w:val="28"/>
              </w:rPr>
              <w:t>я</w:t>
            </w:r>
            <w:r w:rsidRPr="00E00B43">
              <w:rPr>
                <w:rFonts w:ascii="Times New Roman" w:hAnsi="Times New Roman"/>
                <w:sz w:val="28"/>
                <w:szCs w:val="28"/>
              </w:rPr>
              <w:t xml:space="preserve"> «Первые шаги в науку»</w:t>
            </w:r>
          </w:p>
        </w:tc>
        <w:tc>
          <w:tcPr>
            <w:tcW w:w="3186" w:type="dxa"/>
          </w:tcPr>
          <w:p w:rsidR="00E00B43" w:rsidRPr="00E00B43" w:rsidRDefault="00E00B43" w:rsidP="00E00B43">
            <w:pPr>
              <w:pStyle w:val="a6"/>
              <w:spacing w:line="360" w:lineRule="auto"/>
              <w:jc w:val="both"/>
              <w:rPr>
                <w:rFonts w:ascii="Times New Roman" w:hAnsi="Times New Roman"/>
                <w:sz w:val="28"/>
                <w:szCs w:val="28"/>
              </w:rPr>
            </w:pPr>
            <w:r>
              <w:rPr>
                <w:rFonts w:ascii="Times New Roman" w:hAnsi="Times New Roman"/>
                <w:sz w:val="28"/>
                <w:szCs w:val="28"/>
              </w:rPr>
              <w:t>Победители, призеры</w:t>
            </w:r>
          </w:p>
        </w:tc>
      </w:tr>
      <w:tr w:rsidR="00E00B43" w:rsidRPr="009F387C" w:rsidTr="00CC6526">
        <w:trPr>
          <w:jc w:val="center"/>
        </w:trPr>
        <w:tc>
          <w:tcPr>
            <w:tcW w:w="851" w:type="dxa"/>
          </w:tcPr>
          <w:p w:rsidR="00E00B43" w:rsidRPr="00E00B43" w:rsidRDefault="00E00B43" w:rsidP="00E00B43">
            <w:pPr>
              <w:pStyle w:val="a6"/>
              <w:spacing w:line="360" w:lineRule="auto"/>
              <w:jc w:val="both"/>
              <w:rPr>
                <w:rFonts w:ascii="Times New Roman" w:hAnsi="Times New Roman"/>
                <w:sz w:val="28"/>
                <w:szCs w:val="28"/>
              </w:rPr>
            </w:pPr>
            <w:r w:rsidRPr="00E00B43">
              <w:rPr>
                <w:rFonts w:ascii="Times New Roman" w:hAnsi="Times New Roman"/>
                <w:sz w:val="28"/>
                <w:szCs w:val="28"/>
              </w:rPr>
              <w:t>2.</w:t>
            </w:r>
          </w:p>
        </w:tc>
        <w:tc>
          <w:tcPr>
            <w:tcW w:w="5706" w:type="dxa"/>
          </w:tcPr>
          <w:p w:rsidR="00E00B43" w:rsidRPr="00E00B43" w:rsidRDefault="00E00B43" w:rsidP="00E00B43">
            <w:pPr>
              <w:pStyle w:val="a6"/>
              <w:spacing w:line="276" w:lineRule="auto"/>
              <w:jc w:val="both"/>
              <w:rPr>
                <w:rFonts w:ascii="Times New Roman" w:hAnsi="Times New Roman"/>
                <w:sz w:val="28"/>
                <w:szCs w:val="28"/>
              </w:rPr>
            </w:pPr>
            <w:r w:rsidRPr="00E00B43">
              <w:rPr>
                <w:rFonts w:ascii="Times New Roman" w:hAnsi="Times New Roman"/>
                <w:sz w:val="28"/>
                <w:szCs w:val="28"/>
              </w:rPr>
              <w:t>XXV</w:t>
            </w:r>
            <w:r w:rsidRPr="00E00B43">
              <w:rPr>
                <w:rFonts w:ascii="Times New Roman" w:hAnsi="Times New Roman"/>
                <w:sz w:val="28"/>
                <w:szCs w:val="28"/>
                <w:lang w:val="en-US"/>
              </w:rPr>
              <w:t>III</w:t>
            </w:r>
            <w:r w:rsidRPr="00E00B43">
              <w:rPr>
                <w:rFonts w:ascii="Times New Roman" w:hAnsi="Times New Roman"/>
                <w:sz w:val="28"/>
                <w:szCs w:val="28"/>
              </w:rPr>
              <w:t xml:space="preserve"> городски</w:t>
            </w:r>
            <w:r>
              <w:rPr>
                <w:rFonts w:ascii="Times New Roman" w:hAnsi="Times New Roman"/>
                <w:sz w:val="28"/>
                <w:szCs w:val="28"/>
              </w:rPr>
              <w:t>е</w:t>
            </w:r>
            <w:r w:rsidRPr="00E00B43">
              <w:rPr>
                <w:rFonts w:ascii="Times New Roman" w:hAnsi="Times New Roman"/>
                <w:sz w:val="28"/>
                <w:szCs w:val="28"/>
              </w:rPr>
              <w:t xml:space="preserve"> экологически</w:t>
            </w:r>
            <w:r>
              <w:rPr>
                <w:rFonts w:ascii="Times New Roman" w:hAnsi="Times New Roman"/>
                <w:sz w:val="28"/>
                <w:szCs w:val="28"/>
              </w:rPr>
              <w:t>е</w:t>
            </w:r>
            <w:r w:rsidRPr="00E00B43">
              <w:rPr>
                <w:rFonts w:ascii="Times New Roman" w:hAnsi="Times New Roman"/>
                <w:sz w:val="28"/>
                <w:szCs w:val="28"/>
              </w:rPr>
              <w:t xml:space="preserve"> чтени</w:t>
            </w:r>
            <w:r>
              <w:rPr>
                <w:rFonts w:ascii="Times New Roman" w:hAnsi="Times New Roman"/>
                <w:sz w:val="28"/>
                <w:szCs w:val="28"/>
              </w:rPr>
              <w:t>я</w:t>
            </w:r>
          </w:p>
        </w:tc>
        <w:tc>
          <w:tcPr>
            <w:tcW w:w="3186" w:type="dxa"/>
          </w:tcPr>
          <w:p w:rsidR="00E00B43" w:rsidRPr="00E00B43" w:rsidRDefault="00E00B43" w:rsidP="00E00B43">
            <w:pPr>
              <w:pStyle w:val="a6"/>
              <w:spacing w:line="276" w:lineRule="auto"/>
              <w:jc w:val="both"/>
              <w:rPr>
                <w:rFonts w:ascii="Times New Roman" w:hAnsi="Times New Roman"/>
                <w:sz w:val="28"/>
                <w:szCs w:val="28"/>
              </w:rPr>
            </w:pPr>
            <w:r>
              <w:rPr>
                <w:rFonts w:ascii="Times New Roman" w:hAnsi="Times New Roman"/>
                <w:sz w:val="28"/>
                <w:szCs w:val="28"/>
              </w:rPr>
              <w:t>Призеры</w:t>
            </w:r>
          </w:p>
        </w:tc>
      </w:tr>
      <w:tr w:rsidR="00E00B43" w:rsidRPr="009F387C" w:rsidTr="00CC6526">
        <w:trPr>
          <w:jc w:val="center"/>
        </w:trPr>
        <w:tc>
          <w:tcPr>
            <w:tcW w:w="851" w:type="dxa"/>
          </w:tcPr>
          <w:p w:rsidR="00E00B43" w:rsidRPr="00E00B43" w:rsidRDefault="00E00B43" w:rsidP="00E00B43">
            <w:pPr>
              <w:pStyle w:val="a6"/>
              <w:spacing w:line="360" w:lineRule="auto"/>
              <w:jc w:val="both"/>
              <w:rPr>
                <w:rFonts w:ascii="Times New Roman" w:hAnsi="Times New Roman"/>
                <w:sz w:val="28"/>
                <w:szCs w:val="28"/>
              </w:rPr>
            </w:pPr>
            <w:r w:rsidRPr="00E00B43">
              <w:rPr>
                <w:rFonts w:ascii="Times New Roman" w:hAnsi="Times New Roman"/>
                <w:sz w:val="28"/>
                <w:szCs w:val="28"/>
              </w:rPr>
              <w:t>3.</w:t>
            </w:r>
          </w:p>
        </w:tc>
        <w:tc>
          <w:tcPr>
            <w:tcW w:w="5706" w:type="dxa"/>
          </w:tcPr>
          <w:p w:rsidR="00E00B43" w:rsidRPr="00E00B43" w:rsidRDefault="00E00B43" w:rsidP="00E00B43">
            <w:pPr>
              <w:pStyle w:val="a6"/>
              <w:spacing w:line="276" w:lineRule="auto"/>
              <w:jc w:val="both"/>
              <w:rPr>
                <w:rStyle w:val="af4"/>
                <w:rFonts w:ascii="Times New Roman" w:hAnsi="Times New Roman"/>
                <w:sz w:val="28"/>
                <w:szCs w:val="28"/>
              </w:rPr>
            </w:pPr>
            <w:r w:rsidRPr="00E00B43">
              <w:rPr>
                <w:rFonts w:ascii="Times New Roman" w:hAnsi="Times New Roman"/>
                <w:sz w:val="28"/>
                <w:szCs w:val="28"/>
                <w:shd w:val="clear" w:color="auto" w:fill="FFFFFF"/>
              </w:rPr>
              <w:t>8-ой ежегодный конкурс учебно-исследовательских экологических проектов на базе ИНЭП ЮФУ</w:t>
            </w:r>
            <w:r w:rsidRPr="00E00B43">
              <w:rPr>
                <w:rStyle w:val="af4"/>
                <w:rFonts w:ascii="Times New Roman" w:hAnsi="Times New Roman"/>
                <w:b w:val="0"/>
                <w:sz w:val="28"/>
                <w:szCs w:val="28"/>
                <w:shd w:val="clear" w:color="auto" w:fill="FFFFFF"/>
              </w:rPr>
              <w:t xml:space="preserve"> «Человек, экология, техносферная безопасность»</w:t>
            </w:r>
            <w:r w:rsidRPr="00E00B43">
              <w:rPr>
                <w:rFonts w:ascii="Times New Roman" w:hAnsi="Times New Roman"/>
                <w:sz w:val="28"/>
                <w:szCs w:val="28"/>
                <w:shd w:val="clear" w:color="auto" w:fill="FFFFFF"/>
              </w:rPr>
              <w:t> </w:t>
            </w:r>
          </w:p>
        </w:tc>
        <w:tc>
          <w:tcPr>
            <w:tcW w:w="3186" w:type="dxa"/>
          </w:tcPr>
          <w:p w:rsidR="00E00B43" w:rsidRPr="00E00B43" w:rsidRDefault="00E00B43" w:rsidP="00E00B43">
            <w:pPr>
              <w:pStyle w:val="a6"/>
              <w:spacing w:line="276" w:lineRule="auto"/>
              <w:jc w:val="both"/>
              <w:rPr>
                <w:rFonts w:ascii="Times New Roman" w:hAnsi="Times New Roman"/>
                <w:sz w:val="28"/>
                <w:szCs w:val="28"/>
              </w:rPr>
            </w:pPr>
            <w:r>
              <w:rPr>
                <w:rFonts w:ascii="Times New Roman" w:hAnsi="Times New Roman"/>
                <w:sz w:val="28"/>
                <w:szCs w:val="28"/>
              </w:rPr>
              <w:t>1 место</w:t>
            </w:r>
          </w:p>
        </w:tc>
      </w:tr>
      <w:tr w:rsidR="00E00B43" w:rsidRPr="009F387C" w:rsidTr="00CC6526">
        <w:trPr>
          <w:jc w:val="center"/>
        </w:trPr>
        <w:tc>
          <w:tcPr>
            <w:tcW w:w="851" w:type="dxa"/>
          </w:tcPr>
          <w:p w:rsidR="00E00B43" w:rsidRPr="00E00B43" w:rsidRDefault="00E00B43" w:rsidP="00E00B43">
            <w:pPr>
              <w:pStyle w:val="a6"/>
              <w:spacing w:line="360" w:lineRule="auto"/>
              <w:jc w:val="both"/>
              <w:rPr>
                <w:rFonts w:ascii="Times New Roman" w:hAnsi="Times New Roman"/>
                <w:sz w:val="28"/>
                <w:szCs w:val="28"/>
              </w:rPr>
            </w:pPr>
            <w:r>
              <w:rPr>
                <w:rFonts w:ascii="Times New Roman" w:hAnsi="Times New Roman"/>
                <w:sz w:val="28"/>
                <w:szCs w:val="28"/>
              </w:rPr>
              <w:t xml:space="preserve">4. </w:t>
            </w:r>
          </w:p>
        </w:tc>
        <w:tc>
          <w:tcPr>
            <w:tcW w:w="5706" w:type="dxa"/>
          </w:tcPr>
          <w:p w:rsidR="00E00B43" w:rsidRPr="00E00B43" w:rsidRDefault="00E00B43" w:rsidP="00E00B43">
            <w:pPr>
              <w:pStyle w:val="a6"/>
              <w:spacing w:line="276" w:lineRule="auto"/>
              <w:jc w:val="both"/>
              <w:rPr>
                <w:rFonts w:ascii="Times New Roman" w:hAnsi="Times New Roman"/>
                <w:sz w:val="28"/>
                <w:szCs w:val="28"/>
                <w:shd w:val="clear" w:color="auto" w:fill="FFFFFF"/>
              </w:rPr>
            </w:pPr>
            <w:r w:rsidRPr="00E00B43">
              <w:rPr>
                <w:rStyle w:val="af4"/>
                <w:rFonts w:ascii="Times New Roman" w:hAnsi="Times New Roman"/>
                <w:b w:val="0"/>
                <w:sz w:val="28"/>
                <w:szCs w:val="28"/>
              </w:rPr>
              <w:t>VIII конференция Ассоциации ученических научных обществ в сотрудничестве с Таганрогским институтом имени А.П. Чехова (филиалом) «РГЭУ (РИНХ)»</w:t>
            </w:r>
          </w:p>
        </w:tc>
        <w:tc>
          <w:tcPr>
            <w:tcW w:w="3186" w:type="dxa"/>
          </w:tcPr>
          <w:p w:rsidR="00E00B43" w:rsidRPr="00E00B43" w:rsidRDefault="00CC6526" w:rsidP="00E00B43">
            <w:pPr>
              <w:pStyle w:val="a6"/>
              <w:spacing w:line="276" w:lineRule="auto"/>
              <w:jc w:val="both"/>
              <w:rPr>
                <w:rFonts w:ascii="Times New Roman" w:hAnsi="Times New Roman"/>
                <w:sz w:val="28"/>
                <w:szCs w:val="28"/>
              </w:rPr>
            </w:pPr>
            <w:r>
              <w:rPr>
                <w:rFonts w:ascii="Times New Roman" w:hAnsi="Times New Roman"/>
                <w:sz w:val="28"/>
                <w:szCs w:val="28"/>
              </w:rPr>
              <w:t>Призер</w:t>
            </w:r>
          </w:p>
        </w:tc>
      </w:tr>
      <w:tr w:rsidR="00E00B43" w:rsidRPr="009F387C" w:rsidTr="00CC6526">
        <w:trPr>
          <w:jc w:val="center"/>
        </w:trPr>
        <w:tc>
          <w:tcPr>
            <w:tcW w:w="851" w:type="dxa"/>
          </w:tcPr>
          <w:p w:rsidR="00E00B43" w:rsidRPr="00E00B43" w:rsidRDefault="00E00B43" w:rsidP="00E00B43">
            <w:pPr>
              <w:pStyle w:val="a6"/>
              <w:spacing w:line="360" w:lineRule="auto"/>
              <w:jc w:val="both"/>
              <w:rPr>
                <w:rFonts w:ascii="Times New Roman" w:hAnsi="Times New Roman"/>
                <w:sz w:val="28"/>
                <w:szCs w:val="28"/>
              </w:rPr>
            </w:pPr>
            <w:r>
              <w:rPr>
                <w:rFonts w:ascii="Times New Roman" w:hAnsi="Times New Roman"/>
                <w:sz w:val="28"/>
                <w:szCs w:val="28"/>
              </w:rPr>
              <w:t>5.</w:t>
            </w:r>
          </w:p>
        </w:tc>
        <w:tc>
          <w:tcPr>
            <w:tcW w:w="5706" w:type="dxa"/>
          </w:tcPr>
          <w:p w:rsidR="00E00B43" w:rsidRPr="00E00B43" w:rsidRDefault="00E00B43" w:rsidP="00E00B43">
            <w:pPr>
              <w:pStyle w:val="a6"/>
              <w:spacing w:line="276" w:lineRule="auto"/>
              <w:jc w:val="both"/>
              <w:rPr>
                <w:rStyle w:val="af4"/>
                <w:rFonts w:ascii="Times New Roman" w:hAnsi="Times New Roman"/>
                <w:b w:val="0"/>
                <w:sz w:val="28"/>
                <w:szCs w:val="28"/>
              </w:rPr>
            </w:pPr>
            <w:r w:rsidRPr="00E00B43">
              <w:rPr>
                <w:rFonts w:ascii="Times New Roman" w:hAnsi="Times New Roman"/>
                <w:sz w:val="28"/>
                <w:szCs w:val="28"/>
                <w:lang w:eastAsia="ru-RU"/>
              </w:rPr>
              <w:t>II Городская научно – практическая конференция на иностранных языках «English, Français, Deutsch – актуальные вопросы межкультурного взаимодействия»</w:t>
            </w:r>
          </w:p>
        </w:tc>
        <w:tc>
          <w:tcPr>
            <w:tcW w:w="3186" w:type="dxa"/>
          </w:tcPr>
          <w:p w:rsidR="00E00B43" w:rsidRPr="00CC6526" w:rsidRDefault="00CC6526" w:rsidP="00CC6526">
            <w:pPr>
              <w:pStyle w:val="a6"/>
              <w:spacing w:line="276" w:lineRule="auto"/>
              <w:jc w:val="both"/>
              <w:rPr>
                <w:rFonts w:ascii="Times New Roman" w:hAnsi="Times New Roman"/>
                <w:sz w:val="28"/>
                <w:szCs w:val="28"/>
              </w:rPr>
            </w:pPr>
            <w:r>
              <w:rPr>
                <w:rFonts w:ascii="Times New Roman" w:hAnsi="Times New Roman"/>
                <w:sz w:val="28"/>
                <w:szCs w:val="28"/>
              </w:rPr>
              <w:t xml:space="preserve">Дипломы </w:t>
            </w:r>
            <w:r w:rsidRPr="00CC6526">
              <w:rPr>
                <w:rFonts w:ascii="Times New Roman" w:hAnsi="Times New Roman"/>
                <w:sz w:val="28"/>
                <w:szCs w:val="28"/>
                <w:lang w:val="en-US"/>
              </w:rPr>
              <w:t>II</w:t>
            </w:r>
            <w:r>
              <w:rPr>
                <w:rFonts w:ascii="Times New Roman" w:hAnsi="Times New Roman"/>
                <w:sz w:val="28"/>
                <w:szCs w:val="28"/>
              </w:rPr>
              <w:t>,</w:t>
            </w:r>
            <w:r w:rsidRPr="00CC6526">
              <w:rPr>
                <w:rFonts w:ascii="Times New Roman" w:hAnsi="Times New Roman"/>
                <w:sz w:val="28"/>
                <w:szCs w:val="28"/>
              </w:rPr>
              <w:t xml:space="preserve"> </w:t>
            </w:r>
            <w:r>
              <w:rPr>
                <w:rFonts w:ascii="Times New Roman" w:hAnsi="Times New Roman"/>
                <w:sz w:val="28"/>
                <w:szCs w:val="28"/>
                <w:lang w:val="en-US"/>
              </w:rPr>
              <w:t>III</w:t>
            </w:r>
            <w:r w:rsidRPr="00CC6526">
              <w:rPr>
                <w:rFonts w:ascii="Times New Roman" w:hAnsi="Times New Roman"/>
                <w:sz w:val="28"/>
                <w:szCs w:val="28"/>
              </w:rPr>
              <w:t xml:space="preserve"> </w:t>
            </w:r>
            <w:r>
              <w:rPr>
                <w:rFonts w:ascii="Times New Roman" w:hAnsi="Times New Roman"/>
                <w:sz w:val="28"/>
                <w:szCs w:val="28"/>
              </w:rPr>
              <w:t>степени</w:t>
            </w:r>
          </w:p>
        </w:tc>
      </w:tr>
      <w:tr w:rsidR="00E00B43" w:rsidRPr="009F387C" w:rsidTr="00CC6526">
        <w:trPr>
          <w:jc w:val="center"/>
        </w:trPr>
        <w:tc>
          <w:tcPr>
            <w:tcW w:w="851" w:type="dxa"/>
          </w:tcPr>
          <w:p w:rsidR="00E00B43" w:rsidRPr="00E00B43" w:rsidRDefault="00E00B43" w:rsidP="00E00B43">
            <w:pPr>
              <w:pStyle w:val="a6"/>
              <w:spacing w:line="360" w:lineRule="auto"/>
              <w:jc w:val="both"/>
              <w:rPr>
                <w:rFonts w:ascii="Times New Roman" w:hAnsi="Times New Roman"/>
                <w:sz w:val="28"/>
                <w:szCs w:val="28"/>
              </w:rPr>
            </w:pPr>
            <w:r>
              <w:rPr>
                <w:rFonts w:ascii="Times New Roman" w:hAnsi="Times New Roman"/>
                <w:sz w:val="28"/>
                <w:szCs w:val="28"/>
              </w:rPr>
              <w:t>6.</w:t>
            </w:r>
          </w:p>
        </w:tc>
        <w:tc>
          <w:tcPr>
            <w:tcW w:w="5706" w:type="dxa"/>
          </w:tcPr>
          <w:p w:rsidR="00E00B43" w:rsidRPr="00E00B43" w:rsidRDefault="00E00B43" w:rsidP="00E00B43">
            <w:pPr>
              <w:spacing w:after="0"/>
              <w:jc w:val="both"/>
              <w:rPr>
                <w:rFonts w:ascii="Times New Roman" w:hAnsi="Times New Roman"/>
                <w:sz w:val="28"/>
                <w:szCs w:val="28"/>
              </w:rPr>
            </w:pPr>
            <w:r w:rsidRPr="00E00B43">
              <w:rPr>
                <w:rFonts w:ascii="Times New Roman" w:hAnsi="Times New Roman"/>
                <w:sz w:val="28"/>
                <w:szCs w:val="28"/>
                <w:shd w:val="clear" w:color="auto" w:fill="FFFFFF"/>
              </w:rPr>
              <w:t>Весенняя XLI научно-практическая конференция Донской Академии Наук Юных Исследователей (г. Ростов-на-Дону)</w:t>
            </w:r>
          </w:p>
        </w:tc>
        <w:tc>
          <w:tcPr>
            <w:tcW w:w="3186" w:type="dxa"/>
          </w:tcPr>
          <w:p w:rsidR="00E00B43" w:rsidRPr="00E00B43" w:rsidRDefault="00CC6526" w:rsidP="00E00B43">
            <w:pPr>
              <w:pStyle w:val="a6"/>
              <w:spacing w:line="276" w:lineRule="auto"/>
              <w:jc w:val="both"/>
              <w:rPr>
                <w:rFonts w:ascii="Times New Roman" w:hAnsi="Times New Roman"/>
                <w:sz w:val="28"/>
                <w:szCs w:val="28"/>
              </w:rPr>
            </w:pPr>
            <w:r>
              <w:rPr>
                <w:rFonts w:ascii="Times New Roman" w:hAnsi="Times New Roman"/>
                <w:sz w:val="28"/>
                <w:szCs w:val="28"/>
              </w:rPr>
              <w:t>Призер</w:t>
            </w:r>
          </w:p>
        </w:tc>
      </w:tr>
      <w:tr w:rsidR="00E00B43" w:rsidRPr="009F387C" w:rsidTr="00CC6526">
        <w:trPr>
          <w:jc w:val="center"/>
        </w:trPr>
        <w:tc>
          <w:tcPr>
            <w:tcW w:w="851" w:type="dxa"/>
          </w:tcPr>
          <w:p w:rsidR="00E00B43" w:rsidRPr="00E00B43" w:rsidRDefault="00E00B43" w:rsidP="00E00B43">
            <w:pPr>
              <w:pStyle w:val="a6"/>
              <w:spacing w:line="360" w:lineRule="auto"/>
              <w:jc w:val="both"/>
              <w:rPr>
                <w:rFonts w:ascii="Times New Roman" w:hAnsi="Times New Roman"/>
                <w:sz w:val="28"/>
                <w:szCs w:val="28"/>
              </w:rPr>
            </w:pPr>
            <w:r>
              <w:rPr>
                <w:rFonts w:ascii="Times New Roman" w:hAnsi="Times New Roman"/>
                <w:sz w:val="28"/>
                <w:szCs w:val="28"/>
              </w:rPr>
              <w:t>7.</w:t>
            </w:r>
          </w:p>
        </w:tc>
        <w:tc>
          <w:tcPr>
            <w:tcW w:w="5706" w:type="dxa"/>
          </w:tcPr>
          <w:p w:rsidR="00E00B43" w:rsidRPr="00E00B43" w:rsidRDefault="00E00B43" w:rsidP="00CC6526">
            <w:pPr>
              <w:spacing w:after="0"/>
              <w:jc w:val="both"/>
              <w:rPr>
                <w:rFonts w:ascii="Times New Roman" w:hAnsi="Times New Roman"/>
                <w:color w:val="555555"/>
                <w:sz w:val="21"/>
                <w:szCs w:val="21"/>
                <w:shd w:val="clear" w:color="auto" w:fill="FFFFFF"/>
              </w:rPr>
            </w:pPr>
            <w:r w:rsidRPr="00E00B43">
              <w:rPr>
                <w:rFonts w:ascii="Times New Roman" w:hAnsi="Times New Roman"/>
                <w:bCs/>
                <w:sz w:val="28"/>
                <w:szCs w:val="28"/>
                <w:shd w:val="clear" w:color="auto" w:fill="FFFFFF"/>
              </w:rPr>
              <w:t>Конкурс публикаций о наставниках</w:t>
            </w:r>
            <w:r w:rsidRPr="00E00B43">
              <w:rPr>
                <w:rFonts w:ascii="Times New Roman" w:hAnsi="Times New Roman"/>
                <w:sz w:val="28"/>
                <w:szCs w:val="28"/>
                <w:shd w:val="clear" w:color="auto" w:fill="FFFFFF"/>
              </w:rPr>
              <w:t> в местных и региональных СМИ и блогах, проводившемся на базе Южно-Российского института управления — филиала Российской академии народного хозяйства и государственной службы при Президенте Российской Федерации</w:t>
            </w:r>
          </w:p>
        </w:tc>
        <w:tc>
          <w:tcPr>
            <w:tcW w:w="3186" w:type="dxa"/>
          </w:tcPr>
          <w:p w:rsidR="00E00B43" w:rsidRPr="00E00B43" w:rsidRDefault="00CC6526" w:rsidP="00E00B43">
            <w:pPr>
              <w:pStyle w:val="a6"/>
              <w:spacing w:line="276" w:lineRule="auto"/>
              <w:jc w:val="both"/>
              <w:rPr>
                <w:rFonts w:ascii="Times New Roman" w:hAnsi="Times New Roman"/>
                <w:sz w:val="28"/>
                <w:szCs w:val="28"/>
              </w:rPr>
            </w:pPr>
            <w:r>
              <w:rPr>
                <w:rFonts w:ascii="Times New Roman" w:hAnsi="Times New Roman"/>
                <w:sz w:val="28"/>
                <w:szCs w:val="28"/>
              </w:rPr>
              <w:t>Победитель</w:t>
            </w:r>
          </w:p>
        </w:tc>
      </w:tr>
    </w:tbl>
    <w:p w:rsidR="00CC6526" w:rsidRPr="00CC6526" w:rsidRDefault="00CC6526" w:rsidP="00CC6526">
      <w:pPr>
        <w:spacing w:after="0" w:line="360" w:lineRule="auto"/>
        <w:ind w:firstLine="709"/>
        <w:jc w:val="both"/>
        <w:rPr>
          <w:rFonts w:ascii="Times New Roman" w:hAnsi="Times New Roman"/>
          <w:bCs/>
          <w:sz w:val="28"/>
          <w:szCs w:val="28"/>
        </w:rPr>
      </w:pPr>
      <w:r w:rsidRPr="00CC6526">
        <w:rPr>
          <w:rFonts w:ascii="Times New Roman" w:hAnsi="Times New Roman"/>
          <w:bCs/>
          <w:sz w:val="28"/>
          <w:szCs w:val="28"/>
        </w:rPr>
        <w:t>В феврале</w:t>
      </w:r>
      <w:r w:rsidRPr="00CC6526">
        <w:rPr>
          <w:rFonts w:ascii="Times New Roman" w:hAnsi="Times New Roman"/>
          <w:sz w:val="28"/>
          <w:szCs w:val="28"/>
        </w:rPr>
        <w:t> 2019 года в МАОУ СОШ № 10 в рамках </w:t>
      </w:r>
      <w:r w:rsidRPr="00CC6526">
        <w:rPr>
          <w:rFonts w:ascii="Times New Roman" w:hAnsi="Times New Roman"/>
          <w:bCs/>
          <w:sz w:val="28"/>
          <w:szCs w:val="28"/>
        </w:rPr>
        <w:t>научно-просветительской акции «Ученые – детям!»</w:t>
      </w:r>
      <w:r w:rsidRPr="00CC6526">
        <w:rPr>
          <w:rFonts w:ascii="Times New Roman" w:hAnsi="Times New Roman"/>
          <w:sz w:val="28"/>
          <w:szCs w:val="28"/>
        </w:rPr>
        <w:t>, посвященной Дню Российской науки, проведена мини-лекция для учащихся на тему: </w:t>
      </w:r>
      <w:r w:rsidRPr="00CC6526">
        <w:rPr>
          <w:rFonts w:ascii="Times New Roman" w:hAnsi="Times New Roman"/>
          <w:bCs/>
          <w:sz w:val="28"/>
          <w:szCs w:val="28"/>
        </w:rPr>
        <w:t>«Различия в звучании британского и американского вариантов английского языка»</w:t>
      </w:r>
      <w:r w:rsidRPr="00CC6526">
        <w:rPr>
          <w:rFonts w:ascii="Times New Roman" w:hAnsi="Times New Roman"/>
          <w:b/>
          <w:sz w:val="28"/>
          <w:szCs w:val="28"/>
        </w:rPr>
        <w:t>.</w:t>
      </w:r>
      <w:r w:rsidRPr="00CC6526">
        <w:rPr>
          <w:rFonts w:ascii="Times New Roman" w:hAnsi="Times New Roman"/>
          <w:sz w:val="28"/>
          <w:szCs w:val="28"/>
        </w:rPr>
        <w:t xml:space="preserve"> Лектор – доцент кафедры английского языка Таганрогского института имени А.П. Чехова Демонова Юлия Михайловна.</w:t>
      </w:r>
    </w:p>
    <w:p w:rsidR="00C70DB6" w:rsidRPr="00CC6526" w:rsidRDefault="00C70DB6" w:rsidP="0049612B">
      <w:pPr>
        <w:spacing w:after="0" w:line="360" w:lineRule="auto"/>
        <w:ind w:firstLine="709"/>
        <w:jc w:val="both"/>
        <w:rPr>
          <w:rFonts w:ascii="Times New Roman" w:hAnsi="Times New Roman"/>
          <w:sz w:val="28"/>
          <w:szCs w:val="28"/>
        </w:rPr>
      </w:pPr>
      <w:r w:rsidRPr="00CC6526">
        <w:rPr>
          <w:rFonts w:ascii="Times New Roman" w:hAnsi="Times New Roman"/>
          <w:sz w:val="28"/>
          <w:szCs w:val="28"/>
        </w:rPr>
        <w:t xml:space="preserve">Традицией стало участие учеников школы в предметных олимпиадах, чемпионатах муниципального, регионального, всероссийского и международного </w:t>
      </w:r>
      <w:r w:rsidRPr="00CC6526">
        <w:rPr>
          <w:rFonts w:ascii="Times New Roman" w:hAnsi="Times New Roman"/>
          <w:sz w:val="28"/>
          <w:szCs w:val="28"/>
        </w:rPr>
        <w:lastRenderedPageBreak/>
        <w:t>уровней. В 201</w:t>
      </w:r>
      <w:r w:rsidR="00CC6526" w:rsidRPr="00CC6526">
        <w:rPr>
          <w:rFonts w:ascii="Times New Roman" w:hAnsi="Times New Roman"/>
          <w:sz w:val="28"/>
          <w:szCs w:val="28"/>
        </w:rPr>
        <w:t>8</w:t>
      </w:r>
      <w:r w:rsidRPr="00CC6526">
        <w:rPr>
          <w:rFonts w:ascii="Times New Roman" w:hAnsi="Times New Roman"/>
          <w:sz w:val="28"/>
          <w:szCs w:val="28"/>
        </w:rPr>
        <w:t>-201</w:t>
      </w:r>
      <w:r w:rsidR="00CC6526" w:rsidRPr="00CC6526">
        <w:rPr>
          <w:rFonts w:ascii="Times New Roman" w:hAnsi="Times New Roman"/>
          <w:sz w:val="28"/>
          <w:szCs w:val="28"/>
        </w:rPr>
        <w:t>9</w:t>
      </w:r>
      <w:r w:rsidRPr="00CC6526">
        <w:rPr>
          <w:rFonts w:ascii="Times New Roman" w:hAnsi="Times New Roman"/>
          <w:sz w:val="28"/>
          <w:szCs w:val="28"/>
        </w:rPr>
        <w:t xml:space="preserve"> учебном году расширилась география и тематика вышеперечисленных мероприятий, в том числе в дистанционной форме.</w:t>
      </w:r>
    </w:p>
    <w:p w:rsidR="00C70DB6" w:rsidRPr="00CC6526" w:rsidRDefault="00C70DB6" w:rsidP="0049612B">
      <w:pPr>
        <w:spacing w:after="0" w:line="360" w:lineRule="auto"/>
        <w:ind w:firstLine="709"/>
        <w:jc w:val="both"/>
        <w:rPr>
          <w:rFonts w:ascii="Times New Roman" w:hAnsi="Times New Roman"/>
          <w:sz w:val="28"/>
          <w:szCs w:val="28"/>
        </w:rPr>
      </w:pPr>
      <w:r w:rsidRPr="00CC6526">
        <w:rPr>
          <w:rFonts w:ascii="Times New Roman" w:hAnsi="Times New Roman"/>
          <w:sz w:val="28"/>
          <w:szCs w:val="28"/>
        </w:rPr>
        <w:t xml:space="preserve">Увеличилось количество учащихся школы, которые стали участниками ряда дистанционных олимпиад: </w:t>
      </w:r>
    </w:p>
    <w:p w:rsidR="00C70DB6" w:rsidRPr="00CC6526" w:rsidRDefault="00C70DB6" w:rsidP="00177E18">
      <w:pPr>
        <w:numPr>
          <w:ilvl w:val="0"/>
          <w:numId w:val="8"/>
        </w:numPr>
        <w:spacing w:after="0" w:line="360" w:lineRule="auto"/>
        <w:jc w:val="both"/>
        <w:rPr>
          <w:rFonts w:ascii="Times New Roman" w:hAnsi="Times New Roman"/>
          <w:sz w:val="28"/>
          <w:szCs w:val="28"/>
        </w:rPr>
      </w:pPr>
      <w:r w:rsidRPr="00CC6526">
        <w:rPr>
          <w:rFonts w:ascii="Times New Roman" w:hAnsi="Times New Roman"/>
          <w:sz w:val="28"/>
          <w:szCs w:val="28"/>
        </w:rPr>
        <w:t xml:space="preserve">Всероссийской дистанционной олимпиады по математике в рамках проекта </w:t>
      </w:r>
      <w:r w:rsidRPr="00CC6526">
        <w:rPr>
          <w:rFonts w:ascii="Times New Roman" w:hAnsi="Times New Roman"/>
          <w:sz w:val="28"/>
          <w:szCs w:val="28"/>
          <w:lang w:val="en-US"/>
        </w:rPr>
        <w:t>InfoUrok</w:t>
      </w:r>
      <w:r w:rsidRPr="00CC6526">
        <w:rPr>
          <w:rFonts w:ascii="Times New Roman" w:hAnsi="Times New Roman"/>
          <w:sz w:val="28"/>
          <w:szCs w:val="28"/>
        </w:rPr>
        <w:t>.</w:t>
      </w:r>
      <w:r w:rsidRPr="00CC6526">
        <w:rPr>
          <w:rFonts w:ascii="Times New Roman" w:hAnsi="Times New Roman"/>
          <w:sz w:val="28"/>
          <w:szCs w:val="28"/>
          <w:lang w:val="en-US"/>
        </w:rPr>
        <w:t>RU</w:t>
      </w:r>
      <w:r w:rsidR="00612304" w:rsidRPr="00CC6526">
        <w:rPr>
          <w:rFonts w:ascii="Times New Roman" w:hAnsi="Times New Roman"/>
          <w:sz w:val="28"/>
          <w:szCs w:val="28"/>
        </w:rPr>
        <w:t>;</w:t>
      </w:r>
      <w:r w:rsidRPr="00CC6526">
        <w:rPr>
          <w:rFonts w:ascii="Times New Roman" w:hAnsi="Times New Roman"/>
          <w:sz w:val="28"/>
          <w:szCs w:val="28"/>
        </w:rPr>
        <w:t xml:space="preserve"> </w:t>
      </w:r>
    </w:p>
    <w:p w:rsidR="00C70DB6" w:rsidRPr="00CC6526" w:rsidRDefault="00C70DB6" w:rsidP="00177E18">
      <w:pPr>
        <w:numPr>
          <w:ilvl w:val="0"/>
          <w:numId w:val="8"/>
        </w:numPr>
        <w:spacing w:after="0" w:line="360" w:lineRule="auto"/>
        <w:jc w:val="both"/>
        <w:rPr>
          <w:rFonts w:ascii="Times New Roman" w:hAnsi="Times New Roman"/>
          <w:iCs/>
          <w:sz w:val="28"/>
          <w:szCs w:val="28"/>
        </w:rPr>
      </w:pPr>
      <w:r w:rsidRPr="00CC6526">
        <w:rPr>
          <w:rFonts w:ascii="Times New Roman" w:hAnsi="Times New Roman"/>
          <w:sz w:val="28"/>
          <w:szCs w:val="28"/>
        </w:rPr>
        <w:t xml:space="preserve">Международного дистанционного проекта по предметам </w:t>
      </w:r>
      <w:r w:rsidRPr="00CC6526">
        <w:rPr>
          <w:rFonts w:ascii="Times New Roman" w:hAnsi="Times New Roman"/>
          <w:iCs/>
          <w:sz w:val="28"/>
          <w:szCs w:val="28"/>
        </w:rPr>
        <w:t>videouroki.net,</w:t>
      </w:r>
      <w:r w:rsidRPr="00CC6526">
        <w:rPr>
          <w:rFonts w:ascii="Times New Roman" w:hAnsi="Times New Roman"/>
          <w:sz w:val="28"/>
          <w:szCs w:val="28"/>
        </w:rPr>
        <w:t xml:space="preserve"> </w:t>
      </w:r>
      <w:r w:rsidR="00612304" w:rsidRPr="00CC6526">
        <w:rPr>
          <w:rFonts w:ascii="Times New Roman" w:hAnsi="Times New Roman"/>
          <w:sz w:val="28"/>
          <w:szCs w:val="28"/>
        </w:rPr>
        <w:t>«Русский с Пушкиным», Учи.ру;</w:t>
      </w:r>
    </w:p>
    <w:p w:rsidR="00C70DB6" w:rsidRPr="00CC6526" w:rsidRDefault="00C70DB6" w:rsidP="00177E18">
      <w:pPr>
        <w:numPr>
          <w:ilvl w:val="0"/>
          <w:numId w:val="8"/>
        </w:numPr>
        <w:spacing w:after="0" w:line="360" w:lineRule="auto"/>
        <w:jc w:val="both"/>
        <w:rPr>
          <w:rFonts w:ascii="Times New Roman" w:hAnsi="Times New Roman"/>
          <w:sz w:val="28"/>
          <w:szCs w:val="28"/>
        </w:rPr>
      </w:pPr>
      <w:r w:rsidRPr="00CC6526">
        <w:rPr>
          <w:rFonts w:ascii="Times New Roman" w:hAnsi="Times New Roman"/>
          <w:sz w:val="28"/>
          <w:szCs w:val="28"/>
        </w:rPr>
        <w:t>Всероссийской дистанционной олимпиады по математике на дистанционном образовательном портале «Продлёнка»</w:t>
      </w:r>
      <w:r w:rsidR="00612304" w:rsidRPr="00CC6526">
        <w:rPr>
          <w:rFonts w:ascii="Times New Roman" w:hAnsi="Times New Roman"/>
          <w:sz w:val="28"/>
          <w:szCs w:val="28"/>
        </w:rPr>
        <w:t>;</w:t>
      </w:r>
      <w:r w:rsidRPr="00CC6526">
        <w:rPr>
          <w:rFonts w:ascii="Times New Roman" w:hAnsi="Times New Roman"/>
          <w:sz w:val="28"/>
          <w:szCs w:val="28"/>
        </w:rPr>
        <w:t xml:space="preserve"> </w:t>
      </w:r>
    </w:p>
    <w:p w:rsidR="00C70DB6" w:rsidRPr="00CC6526" w:rsidRDefault="00C70DB6" w:rsidP="00177E18">
      <w:pPr>
        <w:numPr>
          <w:ilvl w:val="0"/>
          <w:numId w:val="8"/>
        </w:numPr>
        <w:spacing w:after="0" w:line="360" w:lineRule="auto"/>
        <w:jc w:val="both"/>
        <w:rPr>
          <w:rFonts w:ascii="Times New Roman" w:hAnsi="Times New Roman"/>
          <w:sz w:val="28"/>
          <w:szCs w:val="28"/>
        </w:rPr>
      </w:pPr>
      <w:r w:rsidRPr="00CC6526">
        <w:rPr>
          <w:rFonts w:ascii="Times New Roman" w:hAnsi="Times New Roman"/>
          <w:sz w:val="28"/>
          <w:szCs w:val="28"/>
        </w:rPr>
        <w:t>Всероссийской дистанционной олимпиаде по иностранным языка</w:t>
      </w:r>
      <w:r w:rsidR="008112E8" w:rsidRPr="00CC6526">
        <w:rPr>
          <w:rFonts w:ascii="Times New Roman" w:hAnsi="Times New Roman"/>
          <w:sz w:val="28"/>
          <w:szCs w:val="28"/>
        </w:rPr>
        <w:t>м «Я- лингвист»,</w:t>
      </w:r>
      <w:r w:rsidR="00612304" w:rsidRPr="00CC6526">
        <w:rPr>
          <w:rFonts w:ascii="Times New Roman" w:hAnsi="Times New Roman"/>
          <w:sz w:val="28"/>
          <w:szCs w:val="28"/>
        </w:rPr>
        <w:t xml:space="preserve"> </w:t>
      </w:r>
      <w:r w:rsidRPr="00CC6526">
        <w:rPr>
          <w:rFonts w:ascii="Times New Roman" w:hAnsi="Times New Roman"/>
          <w:sz w:val="28"/>
          <w:szCs w:val="28"/>
        </w:rPr>
        <w:t>Всероссийских дистанционных олимпиад</w:t>
      </w:r>
      <w:r w:rsidR="00612304" w:rsidRPr="00CC6526">
        <w:rPr>
          <w:rFonts w:ascii="Times New Roman" w:hAnsi="Times New Roman"/>
          <w:sz w:val="28"/>
          <w:szCs w:val="28"/>
        </w:rPr>
        <w:t xml:space="preserve"> </w:t>
      </w:r>
      <w:r w:rsidRPr="00CC6526">
        <w:rPr>
          <w:rFonts w:ascii="Times New Roman" w:hAnsi="Times New Roman"/>
          <w:sz w:val="28"/>
          <w:szCs w:val="28"/>
        </w:rPr>
        <w:t>«Олимпус», «Интолимп», «Новый проект»</w:t>
      </w:r>
      <w:r w:rsidR="00612304" w:rsidRPr="00CC6526">
        <w:rPr>
          <w:rFonts w:ascii="Times New Roman" w:hAnsi="Times New Roman"/>
          <w:sz w:val="28"/>
          <w:szCs w:val="28"/>
        </w:rPr>
        <w:t>.</w:t>
      </w:r>
    </w:p>
    <w:p w:rsidR="00612304" w:rsidRPr="00CC6526" w:rsidRDefault="00612304" w:rsidP="00612304">
      <w:pPr>
        <w:pStyle w:val="a6"/>
        <w:spacing w:line="360" w:lineRule="auto"/>
        <w:ind w:firstLine="770"/>
        <w:jc w:val="both"/>
        <w:rPr>
          <w:rFonts w:ascii="Times New Roman" w:hAnsi="Times New Roman"/>
          <w:sz w:val="28"/>
          <w:szCs w:val="28"/>
        </w:rPr>
      </w:pPr>
      <w:r w:rsidRPr="00CC6526">
        <w:rPr>
          <w:rFonts w:ascii="Times New Roman" w:hAnsi="Times New Roman"/>
          <w:sz w:val="28"/>
          <w:szCs w:val="28"/>
        </w:rPr>
        <w:t xml:space="preserve">В школе издается научно-популярный журнал «Мы=XXI век». Главный редактор – учитель русского языка и литературы Грищенко Е.А., члены редколлегии – учащиеся школы: Шкабарня Елизавета, Щепина Ульяна, Рыхтер Мартин, Леонов Никита, Забродняя Анастасия, Крижановская Дарья, Курочкина Анастасия, Камышова Анастасия. </w:t>
      </w:r>
    </w:p>
    <w:p w:rsidR="00612304" w:rsidRPr="00CC6526" w:rsidRDefault="00612304" w:rsidP="00612304">
      <w:pPr>
        <w:pStyle w:val="a6"/>
        <w:spacing w:line="360" w:lineRule="auto"/>
        <w:ind w:firstLine="770"/>
        <w:jc w:val="both"/>
        <w:rPr>
          <w:rFonts w:ascii="Times New Roman" w:hAnsi="Times New Roman"/>
          <w:sz w:val="28"/>
          <w:szCs w:val="28"/>
        </w:rPr>
      </w:pPr>
      <w:r w:rsidRPr="00CC6526">
        <w:rPr>
          <w:rFonts w:ascii="Times New Roman" w:hAnsi="Times New Roman"/>
          <w:sz w:val="28"/>
          <w:szCs w:val="28"/>
        </w:rPr>
        <w:t>В 201</w:t>
      </w:r>
      <w:r w:rsidR="00CC6526">
        <w:rPr>
          <w:rFonts w:ascii="Times New Roman" w:hAnsi="Times New Roman"/>
          <w:sz w:val="28"/>
          <w:szCs w:val="28"/>
        </w:rPr>
        <w:t>8</w:t>
      </w:r>
      <w:r w:rsidRPr="00CC6526">
        <w:rPr>
          <w:rFonts w:ascii="Times New Roman" w:hAnsi="Times New Roman"/>
          <w:sz w:val="28"/>
          <w:szCs w:val="28"/>
        </w:rPr>
        <w:t>-201</w:t>
      </w:r>
      <w:r w:rsidR="00CC6526">
        <w:rPr>
          <w:rFonts w:ascii="Times New Roman" w:hAnsi="Times New Roman"/>
          <w:sz w:val="28"/>
          <w:szCs w:val="28"/>
        </w:rPr>
        <w:t>9</w:t>
      </w:r>
      <w:r w:rsidRPr="00CC6526">
        <w:rPr>
          <w:rFonts w:ascii="Times New Roman" w:hAnsi="Times New Roman"/>
          <w:sz w:val="28"/>
          <w:szCs w:val="28"/>
        </w:rPr>
        <w:t xml:space="preserve"> учебном году учащиеся школы продолжили обучение в заочной школе интеллектуально одаренных детей в г. Ростове-на-Дону и на дистанционных курсах по подготовке к олимпиадам, интеллектуальным конкурсам по математике на базе РОМЦДООД ГБУ ДО РО ОЦДОД.</w:t>
      </w:r>
    </w:p>
    <w:p w:rsidR="00CC6526" w:rsidRPr="00CC6526" w:rsidRDefault="00CC6526" w:rsidP="00CC6526">
      <w:pPr>
        <w:pStyle w:val="a6"/>
        <w:spacing w:line="360" w:lineRule="auto"/>
        <w:ind w:firstLine="770"/>
        <w:jc w:val="both"/>
        <w:rPr>
          <w:rFonts w:ascii="Times New Roman" w:hAnsi="Times New Roman"/>
          <w:sz w:val="28"/>
          <w:szCs w:val="28"/>
        </w:rPr>
      </w:pPr>
      <w:r w:rsidRPr="00CC6526">
        <w:rPr>
          <w:rFonts w:ascii="Times New Roman" w:hAnsi="Times New Roman"/>
          <w:sz w:val="28"/>
          <w:szCs w:val="28"/>
        </w:rPr>
        <w:t>Сформирован и регулярно обновляется банк данных одаренных детей. Для совершенствования системы выявления и сопровождения одаренных детей, их специальной поддержки, оказания психологической помощи работает школьная психолого-педагогическая служба.</w:t>
      </w:r>
    </w:p>
    <w:p w:rsidR="0061110C" w:rsidRPr="00CC6526" w:rsidRDefault="00492853" w:rsidP="00612304">
      <w:pPr>
        <w:pStyle w:val="a6"/>
        <w:spacing w:line="360" w:lineRule="auto"/>
        <w:ind w:firstLine="770"/>
        <w:jc w:val="both"/>
        <w:rPr>
          <w:rFonts w:ascii="Times New Roman" w:hAnsi="Times New Roman"/>
          <w:sz w:val="28"/>
          <w:szCs w:val="28"/>
        </w:rPr>
      </w:pPr>
      <w:r w:rsidRPr="00CC6526">
        <w:rPr>
          <w:rFonts w:ascii="Times New Roman" w:hAnsi="Times New Roman"/>
          <w:sz w:val="28"/>
          <w:szCs w:val="28"/>
        </w:rPr>
        <w:t>Ниже представлены итоги участия в олимпиадах и конкурсах разного уровня.</w:t>
      </w:r>
    </w:p>
    <w:p w:rsidR="00F55B53" w:rsidRDefault="00F55B53" w:rsidP="0049612B">
      <w:pPr>
        <w:pStyle w:val="a6"/>
        <w:spacing w:line="360" w:lineRule="auto"/>
        <w:ind w:firstLine="770"/>
        <w:jc w:val="center"/>
        <w:rPr>
          <w:rFonts w:ascii="Times New Roman" w:hAnsi="Times New Roman"/>
          <w:b/>
          <w:sz w:val="28"/>
          <w:szCs w:val="28"/>
          <w:u w:val="single"/>
        </w:rPr>
      </w:pPr>
    </w:p>
    <w:p w:rsidR="00F55B53" w:rsidRDefault="00F55B53" w:rsidP="0049612B">
      <w:pPr>
        <w:pStyle w:val="a6"/>
        <w:spacing w:line="360" w:lineRule="auto"/>
        <w:ind w:firstLine="770"/>
        <w:jc w:val="center"/>
        <w:rPr>
          <w:rFonts w:ascii="Times New Roman" w:hAnsi="Times New Roman"/>
          <w:b/>
          <w:sz w:val="28"/>
          <w:szCs w:val="28"/>
          <w:u w:val="single"/>
        </w:rPr>
      </w:pPr>
    </w:p>
    <w:p w:rsidR="0061110C" w:rsidRPr="00CC6526" w:rsidRDefault="0061110C" w:rsidP="0049612B">
      <w:pPr>
        <w:pStyle w:val="a6"/>
        <w:spacing w:line="360" w:lineRule="auto"/>
        <w:ind w:firstLine="770"/>
        <w:jc w:val="center"/>
        <w:rPr>
          <w:rFonts w:ascii="Times New Roman" w:hAnsi="Times New Roman"/>
          <w:b/>
          <w:sz w:val="28"/>
          <w:szCs w:val="28"/>
          <w:u w:val="single"/>
        </w:rPr>
      </w:pPr>
      <w:r w:rsidRPr="00CC6526">
        <w:rPr>
          <w:rFonts w:ascii="Times New Roman" w:hAnsi="Times New Roman"/>
          <w:b/>
          <w:sz w:val="28"/>
          <w:szCs w:val="28"/>
          <w:u w:val="single"/>
        </w:rPr>
        <w:lastRenderedPageBreak/>
        <w:t xml:space="preserve"> Итоги участия в олимпиадах и конкурсах </w:t>
      </w:r>
    </w:p>
    <w:p w:rsidR="0061110C" w:rsidRPr="00CC6526" w:rsidRDefault="0061110C" w:rsidP="0049612B">
      <w:pPr>
        <w:pStyle w:val="a6"/>
        <w:spacing w:line="360" w:lineRule="auto"/>
        <w:ind w:firstLine="770"/>
        <w:jc w:val="center"/>
        <w:rPr>
          <w:rFonts w:ascii="Times New Roman" w:hAnsi="Times New Roman"/>
          <w:b/>
          <w:sz w:val="28"/>
          <w:szCs w:val="28"/>
          <w:u w:val="single"/>
        </w:rPr>
      </w:pPr>
      <w:r w:rsidRPr="00CC6526">
        <w:rPr>
          <w:rFonts w:ascii="Times New Roman" w:hAnsi="Times New Roman"/>
          <w:b/>
          <w:sz w:val="28"/>
          <w:szCs w:val="28"/>
          <w:u w:val="single"/>
        </w:rPr>
        <w:t>учащихся начальной школы.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9"/>
        <w:gridCol w:w="4866"/>
        <w:gridCol w:w="4678"/>
      </w:tblGrid>
      <w:tr w:rsidR="00CC6526" w:rsidRPr="009F387C" w:rsidTr="004A7097">
        <w:tc>
          <w:tcPr>
            <w:tcW w:w="629" w:type="dxa"/>
          </w:tcPr>
          <w:p w:rsidR="00CC6526" w:rsidRPr="00CC6526" w:rsidRDefault="00CC6526" w:rsidP="008874EF">
            <w:pPr>
              <w:spacing w:after="120" w:line="360" w:lineRule="auto"/>
              <w:jc w:val="both"/>
              <w:rPr>
                <w:rFonts w:ascii="Times New Roman" w:hAnsi="Times New Roman"/>
                <w:sz w:val="28"/>
                <w:szCs w:val="28"/>
              </w:rPr>
            </w:pPr>
            <w:r w:rsidRPr="00CC6526">
              <w:rPr>
                <w:rFonts w:ascii="Times New Roman" w:hAnsi="Times New Roman"/>
                <w:sz w:val="28"/>
                <w:szCs w:val="28"/>
              </w:rPr>
              <w:t>№</w:t>
            </w:r>
          </w:p>
        </w:tc>
        <w:tc>
          <w:tcPr>
            <w:tcW w:w="4866" w:type="dxa"/>
          </w:tcPr>
          <w:p w:rsidR="00CC6526" w:rsidRPr="00CC6526" w:rsidRDefault="00CC6526" w:rsidP="008874EF">
            <w:pPr>
              <w:spacing w:after="120" w:line="360" w:lineRule="auto"/>
              <w:jc w:val="both"/>
              <w:rPr>
                <w:rFonts w:ascii="Times New Roman" w:hAnsi="Times New Roman"/>
                <w:sz w:val="28"/>
                <w:szCs w:val="28"/>
              </w:rPr>
            </w:pPr>
            <w:r w:rsidRPr="00CC6526">
              <w:rPr>
                <w:rFonts w:ascii="Times New Roman" w:hAnsi="Times New Roman"/>
                <w:sz w:val="28"/>
                <w:szCs w:val="28"/>
              </w:rPr>
              <w:t>Уровень олимпиады, конкурса</w:t>
            </w:r>
          </w:p>
        </w:tc>
        <w:tc>
          <w:tcPr>
            <w:tcW w:w="4678" w:type="dxa"/>
          </w:tcPr>
          <w:p w:rsidR="00CC6526" w:rsidRPr="00CC6526" w:rsidRDefault="00CC6526" w:rsidP="008874EF">
            <w:pPr>
              <w:spacing w:after="120" w:line="360" w:lineRule="auto"/>
              <w:jc w:val="both"/>
              <w:rPr>
                <w:rFonts w:ascii="Times New Roman" w:hAnsi="Times New Roman"/>
                <w:sz w:val="28"/>
                <w:szCs w:val="28"/>
              </w:rPr>
            </w:pPr>
            <w:r w:rsidRPr="00CC6526">
              <w:rPr>
                <w:rFonts w:ascii="Times New Roman" w:hAnsi="Times New Roman"/>
                <w:sz w:val="28"/>
                <w:szCs w:val="28"/>
              </w:rPr>
              <w:t>Результат</w:t>
            </w:r>
          </w:p>
        </w:tc>
      </w:tr>
      <w:tr w:rsidR="00CC6526" w:rsidRPr="009F387C" w:rsidTr="004A7097">
        <w:tc>
          <w:tcPr>
            <w:tcW w:w="629" w:type="dxa"/>
          </w:tcPr>
          <w:p w:rsidR="00CC6526" w:rsidRPr="00CC6526" w:rsidRDefault="00CC6526" w:rsidP="008874EF">
            <w:pPr>
              <w:spacing w:after="120" w:line="360" w:lineRule="auto"/>
              <w:jc w:val="both"/>
              <w:rPr>
                <w:rFonts w:ascii="Times New Roman" w:hAnsi="Times New Roman"/>
                <w:sz w:val="28"/>
                <w:szCs w:val="28"/>
              </w:rPr>
            </w:pPr>
            <w:r w:rsidRPr="00CC6526">
              <w:rPr>
                <w:rFonts w:ascii="Times New Roman" w:hAnsi="Times New Roman"/>
                <w:sz w:val="28"/>
                <w:szCs w:val="28"/>
              </w:rPr>
              <w:t>1.</w:t>
            </w:r>
          </w:p>
        </w:tc>
        <w:tc>
          <w:tcPr>
            <w:tcW w:w="4866" w:type="dxa"/>
          </w:tcPr>
          <w:p w:rsidR="00CC6526" w:rsidRPr="004A7097" w:rsidRDefault="00CC6526" w:rsidP="008874EF">
            <w:pPr>
              <w:spacing w:after="120"/>
              <w:rPr>
                <w:rFonts w:ascii="Times New Roman" w:hAnsi="Times New Roman"/>
                <w:sz w:val="28"/>
                <w:szCs w:val="28"/>
              </w:rPr>
            </w:pPr>
            <w:r w:rsidRPr="004A7097">
              <w:rPr>
                <w:rFonts w:ascii="Times New Roman" w:hAnsi="Times New Roman"/>
                <w:sz w:val="28"/>
                <w:szCs w:val="28"/>
              </w:rPr>
              <w:t>«Русский медвежонок – языкознание для всех»</w:t>
            </w:r>
          </w:p>
        </w:tc>
        <w:tc>
          <w:tcPr>
            <w:tcW w:w="4678" w:type="dxa"/>
          </w:tcPr>
          <w:p w:rsidR="00CC6526" w:rsidRPr="004A7097" w:rsidRDefault="00CC6526" w:rsidP="008874EF">
            <w:pPr>
              <w:spacing w:after="120"/>
              <w:rPr>
                <w:rFonts w:ascii="Times New Roman" w:hAnsi="Times New Roman"/>
                <w:sz w:val="28"/>
                <w:szCs w:val="28"/>
              </w:rPr>
            </w:pPr>
            <w:r w:rsidRPr="004A7097">
              <w:rPr>
                <w:rFonts w:ascii="Times New Roman" w:hAnsi="Times New Roman"/>
                <w:sz w:val="28"/>
                <w:szCs w:val="28"/>
              </w:rPr>
              <w:t>Диплом</w:t>
            </w:r>
            <w:r w:rsidR="004A7097" w:rsidRPr="004A7097">
              <w:rPr>
                <w:rFonts w:ascii="Times New Roman" w:hAnsi="Times New Roman"/>
                <w:sz w:val="28"/>
                <w:szCs w:val="28"/>
              </w:rPr>
              <w:t>ы</w:t>
            </w:r>
            <w:r w:rsidRPr="004A7097">
              <w:rPr>
                <w:rFonts w:ascii="Times New Roman" w:hAnsi="Times New Roman"/>
                <w:sz w:val="28"/>
                <w:szCs w:val="28"/>
              </w:rPr>
              <w:t xml:space="preserve"> победител</w:t>
            </w:r>
            <w:r w:rsidR="004A7097" w:rsidRPr="004A7097">
              <w:rPr>
                <w:rFonts w:ascii="Times New Roman" w:hAnsi="Times New Roman"/>
                <w:sz w:val="28"/>
                <w:szCs w:val="28"/>
              </w:rPr>
              <w:t>ей</w:t>
            </w:r>
            <w:r w:rsidRPr="004A7097">
              <w:rPr>
                <w:rFonts w:ascii="Times New Roman" w:hAnsi="Times New Roman"/>
                <w:sz w:val="28"/>
                <w:szCs w:val="28"/>
              </w:rPr>
              <w:t xml:space="preserve"> среди параллели 2</w:t>
            </w:r>
            <w:r w:rsidR="004A7097" w:rsidRPr="004A7097">
              <w:rPr>
                <w:rFonts w:ascii="Times New Roman" w:hAnsi="Times New Roman"/>
                <w:sz w:val="28"/>
                <w:szCs w:val="28"/>
              </w:rPr>
              <w:t>,3,4</w:t>
            </w:r>
            <w:r w:rsidRPr="004A7097">
              <w:rPr>
                <w:rFonts w:ascii="Times New Roman" w:hAnsi="Times New Roman"/>
                <w:sz w:val="28"/>
                <w:szCs w:val="28"/>
              </w:rPr>
              <w:t xml:space="preserve"> классов школы</w:t>
            </w:r>
          </w:p>
        </w:tc>
      </w:tr>
      <w:tr w:rsidR="00CC6526" w:rsidRPr="009F387C" w:rsidTr="004A7097">
        <w:tc>
          <w:tcPr>
            <w:tcW w:w="629" w:type="dxa"/>
          </w:tcPr>
          <w:p w:rsidR="00CC6526" w:rsidRPr="00CC6526" w:rsidRDefault="004A7097" w:rsidP="008874EF">
            <w:pPr>
              <w:spacing w:after="120" w:line="360" w:lineRule="auto"/>
              <w:jc w:val="both"/>
              <w:rPr>
                <w:rFonts w:ascii="Times New Roman" w:hAnsi="Times New Roman"/>
                <w:sz w:val="28"/>
                <w:szCs w:val="28"/>
              </w:rPr>
            </w:pPr>
            <w:r>
              <w:rPr>
                <w:rFonts w:ascii="Times New Roman" w:hAnsi="Times New Roman"/>
                <w:sz w:val="28"/>
                <w:szCs w:val="28"/>
              </w:rPr>
              <w:t>2</w:t>
            </w:r>
            <w:r w:rsidR="00CC6526" w:rsidRPr="00CC6526">
              <w:rPr>
                <w:rFonts w:ascii="Times New Roman" w:hAnsi="Times New Roman"/>
                <w:sz w:val="28"/>
                <w:szCs w:val="28"/>
              </w:rPr>
              <w:t>.</w:t>
            </w:r>
          </w:p>
        </w:tc>
        <w:tc>
          <w:tcPr>
            <w:tcW w:w="4866" w:type="dxa"/>
          </w:tcPr>
          <w:p w:rsidR="00CC6526" w:rsidRPr="004A7097" w:rsidRDefault="00CC6526" w:rsidP="008874EF">
            <w:pPr>
              <w:spacing w:after="120"/>
            </w:pPr>
            <w:r w:rsidRPr="004A7097">
              <w:rPr>
                <w:rFonts w:ascii="Times New Roman" w:hAnsi="Times New Roman"/>
                <w:sz w:val="28"/>
                <w:szCs w:val="28"/>
              </w:rPr>
              <w:t>Международный математический конкурс-игра «Кенгуру»</w:t>
            </w:r>
          </w:p>
        </w:tc>
        <w:tc>
          <w:tcPr>
            <w:tcW w:w="4678" w:type="dxa"/>
          </w:tcPr>
          <w:p w:rsidR="00CC6526" w:rsidRPr="004A7097" w:rsidRDefault="00CC6526" w:rsidP="008874EF">
            <w:pPr>
              <w:spacing w:after="120"/>
              <w:rPr>
                <w:rFonts w:ascii="Times New Roman" w:hAnsi="Times New Roman"/>
                <w:sz w:val="28"/>
                <w:szCs w:val="28"/>
              </w:rPr>
            </w:pPr>
            <w:r w:rsidRPr="004A7097">
              <w:rPr>
                <w:rFonts w:ascii="Times New Roman" w:hAnsi="Times New Roman"/>
                <w:sz w:val="28"/>
                <w:szCs w:val="28"/>
              </w:rPr>
              <w:t>Диплом</w:t>
            </w:r>
            <w:r w:rsidR="004A7097" w:rsidRPr="004A7097">
              <w:rPr>
                <w:rFonts w:ascii="Times New Roman" w:hAnsi="Times New Roman"/>
                <w:sz w:val="28"/>
                <w:szCs w:val="28"/>
              </w:rPr>
              <w:t>ы</w:t>
            </w:r>
            <w:r w:rsidRPr="004A7097">
              <w:rPr>
                <w:rFonts w:ascii="Times New Roman" w:hAnsi="Times New Roman"/>
                <w:sz w:val="28"/>
                <w:szCs w:val="28"/>
              </w:rPr>
              <w:t xml:space="preserve"> победител</w:t>
            </w:r>
            <w:r w:rsidR="004A7097" w:rsidRPr="004A7097">
              <w:rPr>
                <w:rFonts w:ascii="Times New Roman" w:hAnsi="Times New Roman"/>
                <w:sz w:val="28"/>
                <w:szCs w:val="28"/>
              </w:rPr>
              <w:t>ей</w:t>
            </w:r>
            <w:r w:rsidRPr="004A7097">
              <w:rPr>
                <w:rFonts w:ascii="Times New Roman" w:hAnsi="Times New Roman"/>
                <w:sz w:val="28"/>
                <w:szCs w:val="28"/>
              </w:rPr>
              <w:t xml:space="preserve"> среди параллели 2</w:t>
            </w:r>
            <w:r w:rsidR="004A7097" w:rsidRPr="004A7097">
              <w:rPr>
                <w:rFonts w:ascii="Times New Roman" w:hAnsi="Times New Roman"/>
                <w:sz w:val="28"/>
                <w:szCs w:val="28"/>
              </w:rPr>
              <w:t>,3,4</w:t>
            </w:r>
            <w:r w:rsidRPr="004A7097">
              <w:rPr>
                <w:rFonts w:ascii="Times New Roman" w:hAnsi="Times New Roman"/>
                <w:sz w:val="28"/>
                <w:szCs w:val="28"/>
              </w:rPr>
              <w:t xml:space="preserve"> классов школы</w:t>
            </w:r>
          </w:p>
        </w:tc>
      </w:tr>
      <w:tr w:rsidR="00CC6526" w:rsidRPr="009F387C" w:rsidTr="004A7097">
        <w:tc>
          <w:tcPr>
            <w:tcW w:w="629" w:type="dxa"/>
            <w:vAlign w:val="center"/>
          </w:tcPr>
          <w:p w:rsidR="00CC6526" w:rsidRPr="00CC6526" w:rsidRDefault="004A7097" w:rsidP="008874EF">
            <w:pPr>
              <w:spacing w:after="120" w:line="360" w:lineRule="auto"/>
              <w:jc w:val="both"/>
              <w:rPr>
                <w:rFonts w:ascii="Times New Roman" w:hAnsi="Times New Roman"/>
                <w:sz w:val="28"/>
                <w:szCs w:val="28"/>
              </w:rPr>
            </w:pPr>
            <w:r>
              <w:rPr>
                <w:rFonts w:ascii="Times New Roman" w:hAnsi="Times New Roman"/>
                <w:sz w:val="28"/>
                <w:szCs w:val="28"/>
              </w:rPr>
              <w:t>3</w:t>
            </w:r>
            <w:r w:rsidR="00CC6526" w:rsidRPr="00CC6526">
              <w:rPr>
                <w:rFonts w:ascii="Times New Roman" w:hAnsi="Times New Roman"/>
                <w:sz w:val="28"/>
                <w:szCs w:val="28"/>
              </w:rPr>
              <w:t>.</w:t>
            </w:r>
          </w:p>
        </w:tc>
        <w:tc>
          <w:tcPr>
            <w:tcW w:w="4866" w:type="dxa"/>
          </w:tcPr>
          <w:p w:rsidR="00CC6526" w:rsidRPr="004A7097" w:rsidRDefault="004A7097" w:rsidP="008874EF">
            <w:pPr>
              <w:spacing w:after="120"/>
              <w:jc w:val="both"/>
              <w:rPr>
                <w:rFonts w:ascii="Times New Roman" w:hAnsi="Times New Roman"/>
                <w:sz w:val="28"/>
                <w:szCs w:val="28"/>
              </w:rPr>
            </w:pPr>
            <w:r w:rsidRPr="004A7097">
              <w:rPr>
                <w:rFonts w:ascii="Times New Roman" w:hAnsi="Times New Roman"/>
                <w:sz w:val="28"/>
                <w:szCs w:val="28"/>
              </w:rPr>
              <w:t>Международный игровой конкурс по мировой художественной культуре «Золотое руно»</w:t>
            </w:r>
          </w:p>
        </w:tc>
        <w:tc>
          <w:tcPr>
            <w:tcW w:w="4678" w:type="dxa"/>
          </w:tcPr>
          <w:p w:rsidR="00CC6526" w:rsidRPr="004A7097" w:rsidRDefault="004A7097" w:rsidP="008874EF">
            <w:pPr>
              <w:spacing w:after="120"/>
              <w:rPr>
                <w:rFonts w:ascii="Times New Roman" w:hAnsi="Times New Roman"/>
                <w:sz w:val="28"/>
                <w:szCs w:val="28"/>
              </w:rPr>
            </w:pPr>
            <w:r w:rsidRPr="004A7097">
              <w:rPr>
                <w:rFonts w:ascii="Times New Roman" w:hAnsi="Times New Roman"/>
                <w:sz w:val="28"/>
                <w:szCs w:val="28"/>
              </w:rPr>
              <w:t>1 место в общем зачете по региону среди учеников 3 классов</w:t>
            </w:r>
          </w:p>
          <w:p w:rsidR="004A7097" w:rsidRPr="004A7097" w:rsidRDefault="004A7097" w:rsidP="008874EF">
            <w:pPr>
              <w:spacing w:after="120"/>
              <w:rPr>
                <w:rFonts w:ascii="Times New Roman" w:hAnsi="Times New Roman"/>
                <w:sz w:val="28"/>
                <w:szCs w:val="28"/>
              </w:rPr>
            </w:pPr>
            <w:r w:rsidRPr="004A7097">
              <w:rPr>
                <w:rFonts w:ascii="Times New Roman" w:hAnsi="Times New Roman"/>
                <w:sz w:val="28"/>
                <w:szCs w:val="28"/>
              </w:rPr>
              <w:t>1 место в общем зачете по региону среди учеников 4 классов</w:t>
            </w:r>
          </w:p>
        </w:tc>
      </w:tr>
      <w:tr w:rsidR="004A7097" w:rsidRPr="009F387C" w:rsidTr="004A7097">
        <w:tc>
          <w:tcPr>
            <w:tcW w:w="629" w:type="dxa"/>
            <w:vAlign w:val="center"/>
          </w:tcPr>
          <w:p w:rsidR="004A7097" w:rsidRPr="00CC6526" w:rsidRDefault="004A7097" w:rsidP="008874EF">
            <w:pPr>
              <w:spacing w:after="120" w:line="360" w:lineRule="auto"/>
              <w:jc w:val="both"/>
              <w:rPr>
                <w:rFonts w:ascii="Times New Roman" w:hAnsi="Times New Roman"/>
                <w:sz w:val="28"/>
                <w:szCs w:val="28"/>
              </w:rPr>
            </w:pPr>
            <w:r>
              <w:rPr>
                <w:rFonts w:ascii="Times New Roman" w:hAnsi="Times New Roman"/>
                <w:sz w:val="28"/>
                <w:szCs w:val="28"/>
              </w:rPr>
              <w:t>4</w:t>
            </w:r>
            <w:r w:rsidRPr="00CC6526">
              <w:rPr>
                <w:rFonts w:ascii="Times New Roman" w:hAnsi="Times New Roman"/>
                <w:sz w:val="28"/>
                <w:szCs w:val="28"/>
              </w:rPr>
              <w:t>.</w:t>
            </w:r>
          </w:p>
        </w:tc>
        <w:tc>
          <w:tcPr>
            <w:tcW w:w="4866" w:type="dxa"/>
          </w:tcPr>
          <w:p w:rsidR="004A7097" w:rsidRPr="00E00B43" w:rsidRDefault="004A7097" w:rsidP="008874EF">
            <w:pPr>
              <w:pStyle w:val="a6"/>
              <w:spacing w:after="120" w:line="276" w:lineRule="auto"/>
              <w:jc w:val="both"/>
              <w:rPr>
                <w:rFonts w:ascii="Times New Roman" w:hAnsi="Times New Roman"/>
                <w:sz w:val="28"/>
                <w:szCs w:val="28"/>
              </w:rPr>
            </w:pPr>
            <w:r w:rsidRPr="00E00B43">
              <w:rPr>
                <w:rFonts w:ascii="Times New Roman" w:hAnsi="Times New Roman"/>
                <w:sz w:val="28"/>
                <w:szCs w:val="28"/>
              </w:rPr>
              <w:t>Всероссийск</w:t>
            </w:r>
            <w:r>
              <w:rPr>
                <w:rFonts w:ascii="Times New Roman" w:hAnsi="Times New Roman"/>
                <w:sz w:val="28"/>
                <w:szCs w:val="28"/>
              </w:rPr>
              <w:t>ая</w:t>
            </w:r>
            <w:r w:rsidRPr="00E00B43">
              <w:rPr>
                <w:rFonts w:ascii="Times New Roman" w:hAnsi="Times New Roman"/>
                <w:sz w:val="28"/>
                <w:szCs w:val="28"/>
              </w:rPr>
              <w:t xml:space="preserve"> научно-практическ</w:t>
            </w:r>
            <w:r>
              <w:rPr>
                <w:rFonts w:ascii="Times New Roman" w:hAnsi="Times New Roman"/>
                <w:sz w:val="28"/>
                <w:szCs w:val="28"/>
              </w:rPr>
              <w:t xml:space="preserve">ая </w:t>
            </w:r>
            <w:r w:rsidRPr="00E00B43">
              <w:rPr>
                <w:rFonts w:ascii="Times New Roman" w:hAnsi="Times New Roman"/>
                <w:sz w:val="28"/>
                <w:szCs w:val="28"/>
              </w:rPr>
              <w:t>конференци</w:t>
            </w:r>
            <w:r>
              <w:rPr>
                <w:rFonts w:ascii="Times New Roman" w:hAnsi="Times New Roman"/>
                <w:sz w:val="28"/>
                <w:szCs w:val="28"/>
              </w:rPr>
              <w:t>я</w:t>
            </w:r>
            <w:r w:rsidRPr="00E00B43">
              <w:rPr>
                <w:rFonts w:ascii="Times New Roman" w:hAnsi="Times New Roman"/>
                <w:sz w:val="28"/>
                <w:szCs w:val="28"/>
              </w:rPr>
              <w:t xml:space="preserve"> «Первые шаги в науку»</w:t>
            </w:r>
          </w:p>
        </w:tc>
        <w:tc>
          <w:tcPr>
            <w:tcW w:w="4678" w:type="dxa"/>
          </w:tcPr>
          <w:p w:rsidR="004A7097" w:rsidRPr="00E00B43" w:rsidRDefault="004A7097" w:rsidP="008874EF">
            <w:pPr>
              <w:pStyle w:val="a6"/>
              <w:spacing w:after="120" w:line="360" w:lineRule="auto"/>
              <w:jc w:val="both"/>
              <w:rPr>
                <w:rFonts w:ascii="Times New Roman" w:hAnsi="Times New Roman"/>
                <w:sz w:val="28"/>
                <w:szCs w:val="28"/>
              </w:rPr>
            </w:pPr>
            <w:r>
              <w:rPr>
                <w:rFonts w:ascii="Times New Roman" w:hAnsi="Times New Roman"/>
                <w:sz w:val="28"/>
                <w:szCs w:val="28"/>
              </w:rPr>
              <w:t>Победители, призеры</w:t>
            </w:r>
          </w:p>
        </w:tc>
      </w:tr>
      <w:tr w:rsidR="004A7097" w:rsidRPr="009F387C" w:rsidTr="004A7097">
        <w:tc>
          <w:tcPr>
            <w:tcW w:w="629" w:type="dxa"/>
            <w:vAlign w:val="center"/>
          </w:tcPr>
          <w:p w:rsidR="004A7097" w:rsidRPr="00CC6526" w:rsidRDefault="004A7097" w:rsidP="008874EF">
            <w:pPr>
              <w:spacing w:after="120" w:line="360" w:lineRule="auto"/>
              <w:jc w:val="both"/>
              <w:rPr>
                <w:rFonts w:ascii="Times New Roman" w:hAnsi="Times New Roman"/>
                <w:sz w:val="28"/>
                <w:szCs w:val="28"/>
              </w:rPr>
            </w:pPr>
            <w:r>
              <w:rPr>
                <w:rFonts w:ascii="Times New Roman" w:hAnsi="Times New Roman"/>
                <w:sz w:val="28"/>
                <w:szCs w:val="28"/>
              </w:rPr>
              <w:t>5</w:t>
            </w:r>
            <w:r w:rsidRPr="00CC6526">
              <w:rPr>
                <w:rFonts w:ascii="Times New Roman" w:hAnsi="Times New Roman"/>
                <w:sz w:val="28"/>
                <w:szCs w:val="28"/>
              </w:rPr>
              <w:t>.</w:t>
            </w:r>
          </w:p>
        </w:tc>
        <w:tc>
          <w:tcPr>
            <w:tcW w:w="4866" w:type="dxa"/>
          </w:tcPr>
          <w:p w:rsidR="004A7097" w:rsidRPr="00E00B43" w:rsidRDefault="004A7097" w:rsidP="008874EF">
            <w:pPr>
              <w:pStyle w:val="a6"/>
              <w:spacing w:after="120" w:line="276" w:lineRule="auto"/>
              <w:jc w:val="both"/>
              <w:rPr>
                <w:rFonts w:ascii="Times New Roman" w:hAnsi="Times New Roman"/>
                <w:sz w:val="28"/>
                <w:szCs w:val="28"/>
              </w:rPr>
            </w:pPr>
            <w:r w:rsidRPr="00E00B43">
              <w:rPr>
                <w:rFonts w:ascii="Times New Roman" w:hAnsi="Times New Roman"/>
                <w:sz w:val="28"/>
                <w:szCs w:val="28"/>
              </w:rPr>
              <w:t>XXV</w:t>
            </w:r>
            <w:r w:rsidRPr="00E00B43">
              <w:rPr>
                <w:rFonts w:ascii="Times New Roman" w:hAnsi="Times New Roman"/>
                <w:sz w:val="28"/>
                <w:szCs w:val="28"/>
                <w:lang w:val="en-US"/>
              </w:rPr>
              <w:t>III</w:t>
            </w:r>
            <w:r w:rsidRPr="00E00B43">
              <w:rPr>
                <w:rFonts w:ascii="Times New Roman" w:hAnsi="Times New Roman"/>
                <w:sz w:val="28"/>
                <w:szCs w:val="28"/>
              </w:rPr>
              <w:t xml:space="preserve"> городски</w:t>
            </w:r>
            <w:r>
              <w:rPr>
                <w:rFonts w:ascii="Times New Roman" w:hAnsi="Times New Roman"/>
                <w:sz w:val="28"/>
                <w:szCs w:val="28"/>
              </w:rPr>
              <w:t>е</w:t>
            </w:r>
            <w:r w:rsidRPr="00E00B43">
              <w:rPr>
                <w:rFonts w:ascii="Times New Roman" w:hAnsi="Times New Roman"/>
                <w:sz w:val="28"/>
                <w:szCs w:val="28"/>
              </w:rPr>
              <w:t xml:space="preserve"> экологически</w:t>
            </w:r>
            <w:r>
              <w:rPr>
                <w:rFonts w:ascii="Times New Roman" w:hAnsi="Times New Roman"/>
                <w:sz w:val="28"/>
                <w:szCs w:val="28"/>
              </w:rPr>
              <w:t>е</w:t>
            </w:r>
            <w:r w:rsidRPr="00E00B43">
              <w:rPr>
                <w:rFonts w:ascii="Times New Roman" w:hAnsi="Times New Roman"/>
                <w:sz w:val="28"/>
                <w:szCs w:val="28"/>
              </w:rPr>
              <w:t xml:space="preserve"> чтени</w:t>
            </w:r>
            <w:r>
              <w:rPr>
                <w:rFonts w:ascii="Times New Roman" w:hAnsi="Times New Roman"/>
                <w:sz w:val="28"/>
                <w:szCs w:val="28"/>
              </w:rPr>
              <w:t>я</w:t>
            </w:r>
          </w:p>
        </w:tc>
        <w:tc>
          <w:tcPr>
            <w:tcW w:w="4678" w:type="dxa"/>
          </w:tcPr>
          <w:p w:rsidR="004A7097" w:rsidRPr="00E00B43" w:rsidRDefault="004A7097" w:rsidP="008874EF">
            <w:pPr>
              <w:pStyle w:val="a6"/>
              <w:spacing w:after="120" w:line="276" w:lineRule="auto"/>
              <w:jc w:val="both"/>
              <w:rPr>
                <w:rFonts w:ascii="Times New Roman" w:hAnsi="Times New Roman"/>
                <w:sz w:val="28"/>
                <w:szCs w:val="28"/>
              </w:rPr>
            </w:pPr>
            <w:r>
              <w:rPr>
                <w:rFonts w:ascii="Times New Roman" w:hAnsi="Times New Roman"/>
                <w:sz w:val="28"/>
                <w:szCs w:val="28"/>
              </w:rPr>
              <w:t>Призеры</w:t>
            </w:r>
          </w:p>
        </w:tc>
      </w:tr>
      <w:tr w:rsidR="00CC6526" w:rsidRPr="009F387C" w:rsidTr="004A7097">
        <w:tc>
          <w:tcPr>
            <w:tcW w:w="629" w:type="dxa"/>
            <w:vAlign w:val="center"/>
          </w:tcPr>
          <w:p w:rsidR="00CC6526" w:rsidRPr="00CC6526" w:rsidRDefault="004A7097" w:rsidP="008874EF">
            <w:pPr>
              <w:spacing w:after="120" w:line="360" w:lineRule="auto"/>
              <w:jc w:val="both"/>
              <w:rPr>
                <w:rFonts w:ascii="Times New Roman" w:hAnsi="Times New Roman"/>
                <w:sz w:val="28"/>
                <w:szCs w:val="28"/>
              </w:rPr>
            </w:pPr>
            <w:r>
              <w:rPr>
                <w:rFonts w:ascii="Times New Roman" w:hAnsi="Times New Roman"/>
                <w:sz w:val="28"/>
                <w:szCs w:val="28"/>
              </w:rPr>
              <w:t>6</w:t>
            </w:r>
            <w:r w:rsidR="00CC6526" w:rsidRPr="00CC6526">
              <w:rPr>
                <w:rFonts w:ascii="Times New Roman" w:hAnsi="Times New Roman"/>
                <w:sz w:val="28"/>
                <w:szCs w:val="28"/>
              </w:rPr>
              <w:t>.</w:t>
            </w:r>
          </w:p>
        </w:tc>
        <w:tc>
          <w:tcPr>
            <w:tcW w:w="4866" w:type="dxa"/>
          </w:tcPr>
          <w:p w:rsidR="00CC6526" w:rsidRPr="009F387C" w:rsidRDefault="004A7097" w:rsidP="008874EF">
            <w:pPr>
              <w:spacing w:after="120"/>
              <w:ind w:left="-23"/>
              <w:rPr>
                <w:rFonts w:ascii="Times New Roman" w:hAnsi="Times New Roman"/>
                <w:sz w:val="28"/>
                <w:szCs w:val="28"/>
                <w:highlight w:val="yellow"/>
              </w:rPr>
            </w:pPr>
            <w:r w:rsidRPr="004A7097">
              <w:rPr>
                <w:rFonts w:ascii="Times New Roman" w:hAnsi="Times New Roman"/>
                <w:sz w:val="28"/>
                <w:szCs w:val="28"/>
                <w:lang w:val="en-US"/>
              </w:rPr>
              <w:t>XI</w:t>
            </w:r>
            <w:r w:rsidRPr="004A7097">
              <w:rPr>
                <w:rFonts w:ascii="Times New Roman" w:hAnsi="Times New Roman"/>
                <w:sz w:val="28"/>
                <w:szCs w:val="28"/>
              </w:rPr>
              <w:t xml:space="preserve"> школьная научно–практическая конференция</w:t>
            </w:r>
          </w:p>
        </w:tc>
        <w:tc>
          <w:tcPr>
            <w:tcW w:w="4678" w:type="dxa"/>
          </w:tcPr>
          <w:p w:rsidR="00CC6526" w:rsidRPr="009F387C" w:rsidRDefault="004A7097" w:rsidP="008874EF">
            <w:pPr>
              <w:spacing w:after="120"/>
              <w:rPr>
                <w:rFonts w:ascii="Times New Roman" w:hAnsi="Times New Roman"/>
                <w:sz w:val="28"/>
                <w:szCs w:val="28"/>
                <w:highlight w:val="yellow"/>
              </w:rPr>
            </w:pPr>
            <w:r w:rsidRPr="004A7097">
              <w:rPr>
                <w:rFonts w:ascii="Times New Roman" w:hAnsi="Times New Roman"/>
                <w:sz w:val="28"/>
                <w:szCs w:val="28"/>
              </w:rPr>
              <w:t>Победители, призеры</w:t>
            </w:r>
          </w:p>
        </w:tc>
      </w:tr>
    </w:tbl>
    <w:p w:rsidR="004A7097" w:rsidRPr="004A7097" w:rsidRDefault="00950FB1" w:rsidP="004A7097">
      <w:pPr>
        <w:spacing w:before="120" w:after="120" w:line="360" w:lineRule="auto"/>
        <w:jc w:val="center"/>
        <w:rPr>
          <w:rFonts w:ascii="Times New Roman" w:hAnsi="Times New Roman"/>
          <w:b/>
          <w:sz w:val="28"/>
          <w:szCs w:val="28"/>
          <w:u w:val="single"/>
        </w:rPr>
      </w:pPr>
      <w:r w:rsidRPr="004A7097">
        <w:rPr>
          <w:rFonts w:ascii="Times New Roman" w:hAnsi="Times New Roman"/>
          <w:b/>
          <w:sz w:val="28"/>
          <w:szCs w:val="28"/>
          <w:u w:val="single"/>
        </w:rPr>
        <w:t>Итоги участия в олимпиадах и конкурсах</w:t>
      </w:r>
    </w:p>
    <w:p w:rsidR="00950FB1" w:rsidRPr="004A7097" w:rsidRDefault="00950FB1" w:rsidP="004A7097">
      <w:pPr>
        <w:spacing w:before="120" w:after="120" w:line="360" w:lineRule="auto"/>
        <w:jc w:val="center"/>
        <w:rPr>
          <w:rFonts w:ascii="Times New Roman" w:hAnsi="Times New Roman"/>
          <w:b/>
          <w:sz w:val="28"/>
          <w:szCs w:val="28"/>
          <w:u w:val="single"/>
        </w:rPr>
      </w:pPr>
      <w:r w:rsidRPr="004A7097">
        <w:rPr>
          <w:rFonts w:ascii="Times New Roman" w:hAnsi="Times New Roman"/>
          <w:b/>
          <w:sz w:val="28"/>
          <w:szCs w:val="28"/>
          <w:u w:val="single"/>
        </w:rPr>
        <w:t>по русскому языку и литературе.</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8"/>
        <w:gridCol w:w="4887"/>
        <w:gridCol w:w="4678"/>
      </w:tblGrid>
      <w:tr w:rsidR="004A7097" w:rsidRPr="004A7097" w:rsidTr="004A7097">
        <w:tc>
          <w:tcPr>
            <w:tcW w:w="608" w:type="dxa"/>
          </w:tcPr>
          <w:p w:rsidR="004A7097" w:rsidRPr="004A7097" w:rsidRDefault="004A7097" w:rsidP="008874EF">
            <w:pPr>
              <w:spacing w:after="120"/>
              <w:jc w:val="both"/>
              <w:rPr>
                <w:rFonts w:ascii="Times New Roman" w:hAnsi="Times New Roman"/>
                <w:sz w:val="28"/>
                <w:szCs w:val="28"/>
              </w:rPr>
            </w:pPr>
            <w:r w:rsidRPr="004A7097">
              <w:rPr>
                <w:rFonts w:ascii="Times New Roman" w:hAnsi="Times New Roman"/>
                <w:sz w:val="28"/>
                <w:szCs w:val="28"/>
              </w:rPr>
              <w:t>№</w:t>
            </w:r>
            <w:r w:rsidR="00035D0B">
              <w:rPr>
                <w:rFonts w:ascii="Times New Roman" w:hAnsi="Times New Roman"/>
                <w:sz w:val="28"/>
                <w:szCs w:val="28"/>
              </w:rPr>
              <w:t xml:space="preserve"> </w:t>
            </w:r>
          </w:p>
        </w:tc>
        <w:tc>
          <w:tcPr>
            <w:tcW w:w="4887" w:type="dxa"/>
          </w:tcPr>
          <w:p w:rsidR="004A7097" w:rsidRPr="004A7097" w:rsidRDefault="004A7097" w:rsidP="008874EF">
            <w:pPr>
              <w:spacing w:after="120"/>
              <w:jc w:val="both"/>
              <w:rPr>
                <w:rFonts w:ascii="Times New Roman" w:hAnsi="Times New Roman"/>
                <w:sz w:val="28"/>
                <w:szCs w:val="28"/>
              </w:rPr>
            </w:pPr>
            <w:r w:rsidRPr="004A7097">
              <w:rPr>
                <w:rFonts w:ascii="Times New Roman" w:hAnsi="Times New Roman"/>
                <w:sz w:val="28"/>
                <w:szCs w:val="28"/>
              </w:rPr>
              <w:t>Уровень олимпиады, конкурса</w:t>
            </w:r>
          </w:p>
        </w:tc>
        <w:tc>
          <w:tcPr>
            <w:tcW w:w="4678" w:type="dxa"/>
          </w:tcPr>
          <w:p w:rsidR="004A7097" w:rsidRPr="004A7097" w:rsidRDefault="004A7097" w:rsidP="008874EF">
            <w:pPr>
              <w:spacing w:after="120"/>
              <w:jc w:val="both"/>
              <w:rPr>
                <w:rFonts w:ascii="Times New Roman" w:hAnsi="Times New Roman"/>
                <w:sz w:val="28"/>
                <w:szCs w:val="28"/>
              </w:rPr>
            </w:pPr>
            <w:r w:rsidRPr="004A7097">
              <w:rPr>
                <w:rFonts w:ascii="Times New Roman" w:hAnsi="Times New Roman"/>
                <w:sz w:val="28"/>
                <w:szCs w:val="28"/>
              </w:rPr>
              <w:t>Результат</w:t>
            </w:r>
          </w:p>
        </w:tc>
      </w:tr>
      <w:tr w:rsidR="004A7097" w:rsidRPr="009F387C" w:rsidTr="00683260">
        <w:trPr>
          <w:trHeight w:val="743"/>
        </w:trPr>
        <w:tc>
          <w:tcPr>
            <w:tcW w:w="608" w:type="dxa"/>
          </w:tcPr>
          <w:p w:rsidR="004A7097" w:rsidRPr="004A7097" w:rsidRDefault="004A7097" w:rsidP="008874EF">
            <w:pPr>
              <w:spacing w:after="120"/>
              <w:jc w:val="both"/>
              <w:rPr>
                <w:rFonts w:ascii="Times New Roman" w:hAnsi="Times New Roman"/>
                <w:sz w:val="28"/>
                <w:szCs w:val="28"/>
              </w:rPr>
            </w:pPr>
            <w:r w:rsidRPr="004A7097">
              <w:rPr>
                <w:rFonts w:ascii="Times New Roman" w:hAnsi="Times New Roman"/>
                <w:sz w:val="28"/>
                <w:szCs w:val="28"/>
              </w:rPr>
              <w:t>1.</w:t>
            </w:r>
          </w:p>
        </w:tc>
        <w:tc>
          <w:tcPr>
            <w:tcW w:w="4887" w:type="dxa"/>
          </w:tcPr>
          <w:p w:rsidR="004A7097" w:rsidRPr="004A7097" w:rsidRDefault="004A7097" w:rsidP="008874EF">
            <w:pPr>
              <w:spacing w:after="120"/>
              <w:jc w:val="both"/>
              <w:rPr>
                <w:rFonts w:ascii="Times New Roman" w:hAnsi="Times New Roman"/>
                <w:sz w:val="28"/>
                <w:szCs w:val="28"/>
              </w:rPr>
            </w:pPr>
            <w:r w:rsidRPr="004A7097">
              <w:rPr>
                <w:rFonts w:ascii="Times New Roman" w:hAnsi="Times New Roman"/>
                <w:sz w:val="28"/>
                <w:szCs w:val="28"/>
              </w:rPr>
              <w:t>Муниципальный этап Всероссийской олимпиады по русскому языку</w:t>
            </w:r>
          </w:p>
        </w:tc>
        <w:tc>
          <w:tcPr>
            <w:tcW w:w="4678" w:type="dxa"/>
          </w:tcPr>
          <w:p w:rsidR="004A7097" w:rsidRPr="004A7097" w:rsidRDefault="004A7097" w:rsidP="008874EF">
            <w:pPr>
              <w:spacing w:after="120"/>
              <w:rPr>
                <w:rFonts w:ascii="Times New Roman" w:hAnsi="Times New Roman"/>
                <w:sz w:val="28"/>
                <w:szCs w:val="28"/>
              </w:rPr>
            </w:pPr>
            <w:r w:rsidRPr="004A7097">
              <w:rPr>
                <w:rFonts w:ascii="Times New Roman" w:hAnsi="Times New Roman"/>
                <w:sz w:val="28"/>
                <w:szCs w:val="28"/>
              </w:rPr>
              <w:t>Призеры</w:t>
            </w:r>
          </w:p>
          <w:p w:rsidR="004A7097" w:rsidRPr="004A7097" w:rsidRDefault="004A7097" w:rsidP="008874EF">
            <w:pPr>
              <w:spacing w:after="120"/>
              <w:rPr>
                <w:rFonts w:ascii="Times New Roman" w:hAnsi="Times New Roman"/>
                <w:sz w:val="28"/>
                <w:szCs w:val="28"/>
              </w:rPr>
            </w:pPr>
          </w:p>
        </w:tc>
      </w:tr>
      <w:tr w:rsidR="004A7097" w:rsidRPr="009F387C" w:rsidTr="00683260">
        <w:trPr>
          <w:trHeight w:val="825"/>
        </w:trPr>
        <w:tc>
          <w:tcPr>
            <w:tcW w:w="608" w:type="dxa"/>
          </w:tcPr>
          <w:p w:rsidR="004A7097" w:rsidRPr="004A7097" w:rsidRDefault="004A7097" w:rsidP="008874EF">
            <w:pPr>
              <w:spacing w:after="120"/>
              <w:jc w:val="both"/>
              <w:rPr>
                <w:rFonts w:ascii="Times New Roman" w:hAnsi="Times New Roman"/>
                <w:sz w:val="28"/>
                <w:szCs w:val="28"/>
              </w:rPr>
            </w:pPr>
            <w:r w:rsidRPr="004A7097">
              <w:rPr>
                <w:rFonts w:ascii="Times New Roman" w:hAnsi="Times New Roman"/>
                <w:sz w:val="28"/>
                <w:szCs w:val="28"/>
              </w:rPr>
              <w:t>2.</w:t>
            </w:r>
          </w:p>
        </w:tc>
        <w:tc>
          <w:tcPr>
            <w:tcW w:w="4887" w:type="dxa"/>
          </w:tcPr>
          <w:p w:rsidR="004A7097" w:rsidRPr="004A7097" w:rsidRDefault="004A7097" w:rsidP="008874EF">
            <w:pPr>
              <w:spacing w:after="120"/>
              <w:jc w:val="both"/>
              <w:rPr>
                <w:rFonts w:ascii="Times New Roman" w:hAnsi="Times New Roman"/>
                <w:sz w:val="28"/>
                <w:szCs w:val="28"/>
              </w:rPr>
            </w:pPr>
            <w:r w:rsidRPr="004A7097">
              <w:rPr>
                <w:rFonts w:ascii="Times New Roman" w:hAnsi="Times New Roman"/>
                <w:sz w:val="28"/>
                <w:szCs w:val="28"/>
              </w:rPr>
              <w:t>Муниципальный этап Всероссийской олимпиады по литературе</w:t>
            </w:r>
          </w:p>
        </w:tc>
        <w:tc>
          <w:tcPr>
            <w:tcW w:w="4678" w:type="dxa"/>
          </w:tcPr>
          <w:p w:rsidR="004A7097" w:rsidRPr="004A7097" w:rsidRDefault="004A7097" w:rsidP="008874EF">
            <w:pPr>
              <w:spacing w:after="120"/>
              <w:rPr>
                <w:rFonts w:ascii="Times New Roman" w:hAnsi="Times New Roman"/>
                <w:sz w:val="28"/>
                <w:szCs w:val="28"/>
              </w:rPr>
            </w:pPr>
            <w:r w:rsidRPr="004A7097">
              <w:rPr>
                <w:rFonts w:ascii="Times New Roman" w:hAnsi="Times New Roman"/>
                <w:sz w:val="28"/>
                <w:szCs w:val="28"/>
              </w:rPr>
              <w:t>Победители, призер</w:t>
            </w:r>
          </w:p>
          <w:p w:rsidR="004A7097" w:rsidRPr="004A7097" w:rsidRDefault="004A7097" w:rsidP="008874EF">
            <w:pPr>
              <w:spacing w:after="120"/>
              <w:rPr>
                <w:rFonts w:ascii="Times New Roman" w:hAnsi="Times New Roman"/>
                <w:sz w:val="28"/>
                <w:szCs w:val="28"/>
              </w:rPr>
            </w:pPr>
          </w:p>
        </w:tc>
      </w:tr>
      <w:tr w:rsidR="004A7097" w:rsidRPr="009F387C" w:rsidTr="004A7097">
        <w:tc>
          <w:tcPr>
            <w:tcW w:w="608" w:type="dxa"/>
            <w:vAlign w:val="center"/>
          </w:tcPr>
          <w:p w:rsidR="004A7097" w:rsidRPr="004A7097" w:rsidRDefault="004A7097" w:rsidP="008874EF">
            <w:pPr>
              <w:spacing w:after="120"/>
              <w:jc w:val="both"/>
              <w:rPr>
                <w:rFonts w:ascii="Times New Roman" w:hAnsi="Times New Roman"/>
                <w:sz w:val="28"/>
                <w:szCs w:val="28"/>
              </w:rPr>
            </w:pPr>
            <w:r w:rsidRPr="004A7097">
              <w:rPr>
                <w:rFonts w:ascii="Times New Roman" w:hAnsi="Times New Roman"/>
                <w:sz w:val="28"/>
                <w:szCs w:val="28"/>
              </w:rPr>
              <w:t>3.</w:t>
            </w:r>
          </w:p>
        </w:tc>
        <w:tc>
          <w:tcPr>
            <w:tcW w:w="4887" w:type="dxa"/>
          </w:tcPr>
          <w:p w:rsidR="004A7097" w:rsidRPr="00683260" w:rsidRDefault="00683260" w:rsidP="008874EF">
            <w:pPr>
              <w:spacing w:after="120"/>
              <w:jc w:val="both"/>
              <w:rPr>
                <w:rFonts w:ascii="Times New Roman" w:hAnsi="Times New Roman"/>
                <w:sz w:val="28"/>
                <w:szCs w:val="28"/>
              </w:rPr>
            </w:pPr>
            <w:r w:rsidRPr="00683260">
              <w:rPr>
                <w:rFonts w:ascii="Times New Roman" w:hAnsi="Times New Roman"/>
                <w:sz w:val="28"/>
                <w:szCs w:val="28"/>
              </w:rPr>
              <w:t xml:space="preserve">XI </w:t>
            </w:r>
            <w:r>
              <w:rPr>
                <w:rFonts w:ascii="Times New Roman" w:hAnsi="Times New Roman"/>
                <w:sz w:val="28"/>
                <w:szCs w:val="28"/>
              </w:rPr>
              <w:t>ш</w:t>
            </w:r>
            <w:r w:rsidR="004A7097" w:rsidRPr="00683260">
              <w:rPr>
                <w:rFonts w:ascii="Times New Roman" w:hAnsi="Times New Roman"/>
                <w:sz w:val="28"/>
                <w:szCs w:val="28"/>
              </w:rPr>
              <w:t>кольная научно-практическая конференция</w:t>
            </w:r>
          </w:p>
        </w:tc>
        <w:tc>
          <w:tcPr>
            <w:tcW w:w="4678" w:type="dxa"/>
          </w:tcPr>
          <w:p w:rsidR="004A7097" w:rsidRPr="00683260" w:rsidRDefault="00683260" w:rsidP="008874EF">
            <w:pPr>
              <w:spacing w:after="120"/>
              <w:rPr>
                <w:rFonts w:ascii="Times New Roman" w:hAnsi="Times New Roman"/>
                <w:sz w:val="28"/>
                <w:szCs w:val="28"/>
              </w:rPr>
            </w:pPr>
            <w:r w:rsidRPr="00683260">
              <w:rPr>
                <w:rFonts w:ascii="Times New Roman" w:hAnsi="Times New Roman"/>
                <w:sz w:val="28"/>
                <w:szCs w:val="28"/>
              </w:rPr>
              <w:t>Победитель, призеры</w:t>
            </w:r>
          </w:p>
        </w:tc>
      </w:tr>
      <w:tr w:rsidR="004A7097" w:rsidRPr="009F387C" w:rsidTr="004A7097">
        <w:tc>
          <w:tcPr>
            <w:tcW w:w="608" w:type="dxa"/>
            <w:vAlign w:val="center"/>
          </w:tcPr>
          <w:p w:rsidR="004A7097" w:rsidRPr="004A7097" w:rsidRDefault="004A7097" w:rsidP="008874EF">
            <w:pPr>
              <w:spacing w:after="120"/>
              <w:jc w:val="both"/>
              <w:rPr>
                <w:rFonts w:ascii="Times New Roman" w:hAnsi="Times New Roman"/>
                <w:sz w:val="28"/>
                <w:szCs w:val="28"/>
              </w:rPr>
            </w:pPr>
            <w:r w:rsidRPr="004A7097">
              <w:rPr>
                <w:rFonts w:ascii="Times New Roman" w:hAnsi="Times New Roman"/>
                <w:sz w:val="28"/>
                <w:szCs w:val="28"/>
              </w:rPr>
              <w:t>4.</w:t>
            </w:r>
          </w:p>
        </w:tc>
        <w:tc>
          <w:tcPr>
            <w:tcW w:w="4887" w:type="dxa"/>
          </w:tcPr>
          <w:p w:rsidR="00683260" w:rsidRPr="00683260" w:rsidRDefault="00683260" w:rsidP="008874EF">
            <w:pPr>
              <w:spacing w:after="120"/>
              <w:jc w:val="both"/>
              <w:rPr>
                <w:rFonts w:ascii="Times New Roman" w:hAnsi="Times New Roman"/>
                <w:sz w:val="28"/>
                <w:szCs w:val="28"/>
              </w:rPr>
            </w:pPr>
            <w:r w:rsidRPr="00683260">
              <w:rPr>
                <w:rFonts w:ascii="Times New Roman" w:hAnsi="Times New Roman"/>
                <w:sz w:val="28"/>
                <w:szCs w:val="28"/>
              </w:rPr>
              <w:t>Международный конкурс-игра «Русский медвежонок»</w:t>
            </w:r>
          </w:p>
          <w:p w:rsidR="004A7097" w:rsidRPr="00683260" w:rsidRDefault="004A7097" w:rsidP="008874EF">
            <w:pPr>
              <w:spacing w:after="120"/>
              <w:rPr>
                <w:rFonts w:ascii="Times New Roman" w:hAnsi="Times New Roman"/>
                <w:sz w:val="28"/>
                <w:szCs w:val="28"/>
              </w:rPr>
            </w:pPr>
          </w:p>
        </w:tc>
        <w:tc>
          <w:tcPr>
            <w:tcW w:w="4678" w:type="dxa"/>
          </w:tcPr>
          <w:p w:rsidR="004A7097" w:rsidRPr="00683260" w:rsidRDefault="00683260" w:rsidP="008874EF">
            <w:pPr>
              <w:spacing w:after="120"/>
              <w:rPr>
                <w:rFonts w:ascii="Times New Roman" w:hAnsi="Times New Roman"/>
                <w:sz w:val="28"/>
                <w:szCs w:val="28"/>
              </w:rPr>
            </w:pPr>
            <w:r w:rsidRPr="00683260">
              <w:rPr>
                <w:rFonts w:ascii="Times New Roman" w:hAnsi="Times New Roman"/>
                <w:sz w:val="28"/>
                <w:szCs w:val="28"/>
              </w:rPr>
              <w:t>Дипломы победителей среди параллели 5-9 классов школы</w:t>
            </w:r>
          </w:p>
          <w:p w:rsidR="00683260" w:rsidRPr="00683260" w:rsidRDefault="00683260" w:rsidP="008874EF">
            <w:pPr>
              <w:spacing w:after="120"/>
              <w:rPr>
                <w:rFonts w:ascii="Times New Roman" w:hAnsi="Times New Roman"/>
                <w:sz w:val="28"/>
                <w:szCs w:val="28"/>
              </w:rPr>
            </w:pPr>
            <w:r w:rsidRPr="00683260">
              <w:rPr>
                <w:rFonts w:ascii="Times New Roman" w:hAnsi="Times New Roman"/>
                <w:sz w:val="28"/>
                <w:szCs w:val="28"/>
              </w:rPr>
              <w:t>2 место в городе</w:t>
            </w:r>
          </w:p>
        </w:tc>
      </w:tr>
    </w:tbl>
    <w:p w:rsidR="00F55B53" w:rsidRDefault="00F55B53" w:rsidP="0049612B">
      <w:pPr>
        <w:pStyle w:val="a6"/>
        <w:spacing w:line="360" w:lineRule="auto"/>
        <w:ind w:firstLine="770"/>
        <w:jc w:val="center"/>
        <w:rPr>
          <w:rFonts w:ascii="Times New Roman" w:hAnsi="Times New Roman"/>
          <w:b/>
          <w:sz w:val="28"/>
          <w:szCs w:val="28"/>
          <w:u w:val="single"/>
        </w:rPr>
      </w:pPr>
    </w:p>
    <w:p w:rsidR="00F55B53" w:rsidRDefault="00F55B53" w:rsidP="0049612B">
      <w:pPr>
        <w:pStyle w:val="a6"/>
        <w:spacing w:line="360" w:lineRule="auto"/>
        <w:ind w:firstLine="770"/>
        <w:jc w:val="center"/>
        <w:rPr>
          <w:rFonts w:ascii="Times New Roman" w:hAnsi="Times New Roman"/>
          <w:b/>
          <w:sz w:val="28"/>
          <w:szCs w:val="28"/>
          <w:u w:val="single"/>
        </w:rPr>
      </w:pPr>
    </w:p>
    <w:p w:rsidR="00950FB1" w:rsidRPr="00683260" w:rsidRDefault="00950FB1" w:rsidP="0049612B">
      <w:pPr>
        <w:pStyle w:val="a6"/>
        <w:spacing w:line="360" w:lineRule="auto"/>
        <w:ind w:firstLine="770"/>
        <w:jc w:val="center"/>
        <w:rPr>
          <w:rFonts w:ascii="Times New Roman" w:hAnsi="Times New Roman"/>
          <w:b/>
          <w:sz w:val="28"/>
          <w:szCs w:val="28"/>
          <w:u w:val="single"/>
        </w:rPr>
      </w:pPr>
      <w:r w:rsidRPr="00683260">
        <w:rPr>
          <w:rFonts w:ascii="Times New Roman" w:hAnsi="Times New Roman"/>
          <w:b/>
          <w:sz w:val="28"/>
          <w:szCs w:val="28"/>
          <w:u w:val="single"/>
        </w:rPr>
        <w:lastRenderedPageBreak/>
        <w:t xml:space="preserve">Итоги участия в олимпиадах и конкурсах </w:t>
      </w:r>
    </w:p>
    <w:p w:rsidR="00950FB1" w:rsidRPr="00683260" w:rsidRDefault="00950FB1" w:rsidP="0049612B">
      <w:pPr>
        <w:pStyle w:val="a6"/>
        <w:spacing w:line="360" w:lineRule="auto"/>
        <w:ind w:firstLine="770"/>
        <w:jc w:val="center"/>
        <w:rPr>
          <w:rFonts w:ascii="Times New Roman" w:hAnsi="Times New Roman"/>
          <w:b/>
          <w:sz w:val="28"/>
          <w:szCs w:val="28"/>
          <w:u w:val="single"/>
        </w:rPr>
      </w:pPr>
      <w:r w:rsidRPr="00683260">
        <w:rPr>
          <w:rFonts w:ascii="Times New Roman" w:hAnsi="Times New Roman"/>
          <w:b/>
          <w:sz w:val="28"/>
          <w:szCs w:val="28"/>
          <w:u w:val="single"/>
        </w:rPr>
        <w:t>по математике и информатике.</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820"/>
        <w:gridCol w:w="4678"/>
      </w:tblGrid>
      <w:tr w:rsidR="00683260" w:rsidRPr="009F387C" w:rsidTr="00683260">
        <w:trPr>
          <w:cantSplit/>
          <w:trHeight w:val="631"/>
        </w:trPr>
        <w:tc>
          <w:tcPr>
            <w:tcW w:w="709" w:type="dxa"/>
            <w:hideMark/>
          </w:tcPr>
          <w:p w:rsidR="00683260" w:rsidRPr="00683260" w:rsidRDefault="00683260" w:rsidP="008874EF">
            <w:pPr>
              <w:tabs>
                <w:tab w:val="left" w:pos="347"/>
                <w:tab w:val="left" w:pos="424"/>
                <w:tab w:val="center" w:pos="4607"/>
                <w:tab w:val="center" w:pos="4678"/>
              </w:tabs>
              <w:spacing w:after="120"/>
              <w:ind w:right="-8613"/>
              <w:rPr>
                <w:rFonts w:ascii="Times New Roman" w:hAnsi="Times New Roman"/>
                <w:sz w:val="28"/>
                <w:szCs w:val="28"/>
              </w:rPr>
            </w:pPr>
            <w:r w:rsidRPr="00683260">
              <w:rPr>
                <w:rFonts w:ascii="Times New Roman" w:hAnsi="Times New Roman"/>
                <w:sz w:val="28"/>
                <w:szCs w:val="28"/>
              </w:rPr>
              <w:t xml:space="preserve">№ </w:t>
            </w:r>
          </w:p>
        </w:tc>
        <w:tc>
          <w:tcPr>
            <w:tcW w:w="4820" w:type="dxa"/>
            <w:hideMark/>
          </w:tcPr>
          <w:p w:rsidR="00683260" w:rsidRPr="00683260" w:rsidRDefault="00683260" w:rsidP="008874EF">
            <w:pPr>
              <w:spacing w:after="120"/>
              <w:jc w:val="center"/>
              <w:rPr>
                <w:rFonts w:ascii="Times New Roman" w:hAnsi="Times New Roman"/>
                <w:sz w:val="28"/>
                <w:szCs w:val="28"/>
              </w:rPr>
            </w:pPr>
            <w:r w:rsidRPr="00683260">
              <w:rPr>
                <w:rFonts w:ascii="Times New Roman" w:hAnsi="Times New Roman"/>
                <w:sz w:val="28"/>
                <w:szCs w:val="28"/>
              </w:rPr>
              <w:t>Уровень олимпиады, конкурса</w:t>
            </w:r>
          </w:p>
        </w:tc>
        <w:tc>
          <w:tcPr>
            <w:tcW w:w="4678" w:type="dxa"/>
            <w:hideMark/>
          </w:tcPr>
          <w:p w:rsidR="00683260" w:rsidRPr="00683260" w:rsidRDefault="00683260" w:rsidP="008874EF">
            <w:pPr>
              <w:spacing w:after="120"/>
              <w:jc w:val="center"/>
              <w:rPr>
                <w:rFonts w:ascii="Times New Roman" w:hAnsi="Times New Roman"/>
                <w:sz w:val="28"/>
                <w:szCs w:val="28"/>
              </w:rPr>
            </w:pPr>
            <w:r w:rsidRPr="00683260">
              <w:rPr>
                <w:rFonts w:ascii="Times New Roman" w:hAnsi="Times New Roman"/>
                <w:sz w:val="28"/>
                <w:szCs w:val="28"/>
              </w:rPr>
              <w:t>Результат</w:t>
            </w:r>
          </w:p>
        </w:tc>
      </w:tr>
      <w:tr w:rsidR="00683260" w:rsidRPr="009F387C" w:rsidTr="00683260">
        <w:trPr>
          <w:trHeight w:val="779"/>
        </w:trPr>
        <w:tc>
          <w:tcPr>
            <w:tcW w:w="709" w:type="dxa"/>
          </w:tcPr>
          <w:p w:rsidR="00683260" w:rsidRPr="00683260" w:rsidRDefault="00683260" w:rsidP="008874EF">
            <w:pPr>
              <w:spacing w:after="120"/>
              <w:rPr>
                <w:rFonts w:ascii="Times New Roman" w:hAnsi="Times New Roman"/>
                <w:sz w:val="28"/>
                <w:szCs w:val="28"/>
              </w:rPr>
            </w:pPr>
            <w:r w:rsidRPr="00683260">
              <w:rPr>
                <w:rFonts w:ascii="Times New Roman" w:hAnsi="Times New Roman"/>
                <w:sz w:val="28"/>
                <w:szCs w:val="28"/>
              </w:rPr>
              <w:t xml:space="preserve">1. </w:t>
            </w:r>
          </w:p>
        </w:tc>
        <w:tc>
          <w:tcPr>
            <w:tcW w:w="4820" w:type="dxa"/>
            <w:hideMark/>
          </w:tcPr>
          <w:p w:rsidR="00683260" w:rsidRPr="00683260" w:rsidRDefault="00683260" w:rsidP="008874EF">
            <w:pPr>
              <w:spacing w:after="120"/>
              <w:rPr>
                <w:rFonts w:ascii="Times New Roman" w:hAnsi="Times New Roman"/>
                <w:sz w:val="28"/>
                <w:szCs w:val="28"/>
              </w:rPr>
            </w:pPr>
            <w:r w:rsidRPr="00683260">
              <w:rPr>
                <w:rFonts w:ascii="Times New Roman" w:hAnsi="Times New Roman"/>
                <w:sz w:val="28"/>
                <w:szCs w:val="28"/>
              </w:rPr>
              <w:t xml:space="preserve">Муниципальный этап </w:t>
            </w:r>
            <w:r w:rsidR="00B7281F" w:rsidRPr="00B7281F">
              <w:rPr>
                <w:rFonts w:ascii="Times New Roman" w:hAnsi="Times New Roman"/>
                <w:sz w:val="28"/>
                <w:szCs w:val="28"/>
              </w:rPr>
              <w:t xml:space="preserve">Всероссийской </w:t>
            </w:r>
            <w:r w:rsidRPr="00683260">
              <w:rPr>
                <w:rFonts w:ascii="Times New Roman" w:hAnsi="Times New Roman"/>
                <w:sz w:val="28"/>
                <w:szCs w:val="28"/>
              </w:rPr>
              <w:t>олимпиады по математике</w:t>
            </w:r>
          </w:p>
        </w:tc>
        <w:tc>
          <w:tcPr>
            <w:tcW w:w="4678" w:type="dxa"/>
            <w:hideMark/>
          </w:tcPr>
          <w:p w:rsidR="00683260" w:rsidRPr="00683260" w:rsidRDefault="00683260" w:rsidP="008874EF">
            <w:pPr>
              <w:spacing w:after="120"/>
              <w:rPr>
                <w:rFonts w:ascii="Times New Roman" w:hAnsi="Times New Roman"/>
                <w:sz w:val="28"/>
                <w:szCs w:val="28"/>
              </w:rPr>
            </w:pPr>
            <w:r w:rsidRPr="00683260">
              <w:rPr>
                <w:rFonts w:ascii="Times New Roman" w:hAnsi="Times New Roman"/>
                <w:sz w:val="28"/>
                <w:szCs w:val="28"/>
              </w:rPr>
              <w:t>Призеры</w:t>
            </w:r>
          </w:p>
        </w:tc>
      </w:tr>
      <w:tr w:rsidR="00683260" w:rsidRPr="009F387C" w:rsidTr="00683260">
        <w:trPr>
          <w:trHeight w:val="80"/>
        </w:trPr>
        <w:tc>
          <w:tcPr>
            <w:tcW w:w="709" w:type="dxa"/>
          </w:tcPr>
          <w:p w:rsidR="00683260" w:rsidRPr="00683260" w:rsidRDefault="00683260" w:rsidP="008874EF">
            <w:pPr>
              <w:spacing w:after="120"/>
              <w:rPr>
                <w:rFonts w:ascii="Times New Roman" w:hAnsi="Times New Roman"/>
                <w:sz w:val="28"/>
                <w:szCs w:val="28"/>
              </w:rPr>
            </w:pPr>
            <w:r w:rsidRPr="00683260">
              <w:rPr>
                <w:rFonts w:ascii="Times New Roman" w:hAnsi="Times New Roman"/>
                <w:sz w:val="28"/>
                <w:szCs w:val="28"/>
              </w:rPr>
              <w:t>2.</w:t>
            </w:r>
          </w:p>
        </w:tc>
        <w:tc>
          <w:tcPr>
            <w:tcW w:w="4820" w:type="dxa"/>
          </w:tcPr>
          <w:p w:rsidR="00683260" w:rsidRPr="00683260" w:rsidRDefault="00683260" w:rsidP="008874EF">
            <w:pPr>
              <w:spacing w:after="120"/>
              <w:rPr>
                <w:rFonts w:ascii="Times New Roman" w:hAnsi="Times New Roman"/>
                <w:sz w:val="28"/>
                <w:szCs w:val="28"/>
              </w:rPr>
            </w:pPr>
            <w:r w:rsidRPr="00683260">
              <w:rPr>
                <w:rFonts w:ascii="Times New Roman" w:hAnsi="Times New Roman"/>
                <w:sz w:val="28"/>
                <w:szCs w:val="28"/>
              </w:rPr>
              <w:t xml:space="preserve">Муниципальный этап </w:t>
            </w:r>
            <w:r w:rsidR="00B7281F" w:rsidRPr="00B7281F">
              <w:rPr>
                <w:rFonts w:ascii="Times New Roman" w:hAnsi="Times New Roman"/>
                <w:sz w:val="28"/>
                <w:szCs w:val="28"/>
              </w:rPr>
              <w:t>Всероссийской</w:t>
            </w:r>
            <w:r w:rsidR="008874EF">
              <w:rPr>
                <w:rFonts w:ascii="Times New Roman" w:hAnsi="Times New Roman"/>
                <w:sz w:val="28"/>
                <w:szCs w:val="28"/>
              </w:rPr>
              <w:t xml:space="preserve"> </w:t>
            </w:r>
            <w:r w:rsidRPr="00683260">
              <w:rPr>
                <w:rFonts w:ascii="Times New Roman" w:hAnsi="Times New Roman"/>
                <w:sz w:val="28"/>
                <w:szCs w:val="28"/>
              </w:rPr>
              <w:t>олимпиады по информатике</w:t>
            </w:r>
          </w:p>
        </w:tc>
        <w:tc>
          <w:tcPr>
            <w:tcW w:w="4678" w:type="dxa"/>
          </w:tcPr>
          <w:p w:rsidR="00683260" w:rsidRPr="00683260" w:rsidRDefault="00683260" w:rsidP="008874EF">
            <w:pPr>
              <w:spacing w:after="120"/>
              <w:rPr>
                <w:rFonts w:ascii="Times New Roman" w:hAnsi="Times New Roman"/>
                <w:sz w:val="28"/>
                <w:szCs w:val="28"/>
              </w:rPr>
            </w:pPr>
            <w:r w:rsidRPr="00683260">
              <w:rPr>
                <w:rFonts w:ascii="Times New Roman" w:hAnsi="Times New Roman"/>
                <w:sz w:val="28"/>
                <w:szCs w:val="28"/>
              </w:rPr>
              <w:t>Призеры</w:t>
            </w:r>
          </w:p>
        </w:tc>
      </w:tr>
      <w:tr w:rsidR="00683260" w:rsidRPr="009F387C" w:rsidTr="00683260">
        <w:trPr>
          <w:trHeight w:val="817"/>
        </w:trPr>
        <w:tc>
          <w:tcPr>
            <w:tcW w:w="709" w:type="dxa"/>
          </w:tcPr>
          <w:p w:rsidR="00683260" w:rsidRPr="00683260" w:rsidRDefault="00683260" w:rsidP="008874EF">
            <w:pPr>
              <w:spacing w:after="120"/>
              <w:rPr>
                <w:rFonts w:ascii="Times New Roman" w:hAnsi="Times New Roman"/>
                <w:sz w:val="28"/>
                <w:szCs w:val="28"/>
              </w:rPr>
            </w:pPr>
            <w:r w:rsidRPr="00683260">
              <w:rPr>
                <w:rFonts w:ascii="Times New Roman" w:hAnsi="Times New Roman"/>
                <w:sz w:val="28"/>
                <w:szCs w:val="28"/>
              </w:rPr>
              <w:t xml:space="preserve">3. </w:t>
            </w:r>
          </w:p>
        </w:tc>
        <w:tc>
          <w:tcPr>
            <w:tcW w:w="4820" w:type="dxa"/>
          </w:tcPr>
          <w:p w:rsidR="00683260" w:rsidRPr="00683260" w:rsidRDefault="00683260" w:rsidP="008874EF">
            <w:pPr>
              <w:spacing w:after="120"/>
              <w:rPr>
                <w:rFonts w:ascii="Times New Roman" w:hAnsi="Times New Roman"/>
                <w:sz w:val="28"/>
                <w:szCs w:val="28"/>
              </w:rPr>
            </w:pPr>
            <w:r w:rsidRPr="00683260">
              <w:rPr>
                <w:rFonts w:ascii="Times New Roman" w:hAnsi="Times New Roman"/>
                <w:sz w:val="28"/>
                <w:szCs w:val="28"/>
                <w:lang w:val="en-US"/>
              </w:rPr>
              <w:t>IV</w:t>
            </w:r>
            <w:r w:rsidRPr="00683260">
              <w:rPr>
                <w:rFonts w:ascii="Times New Roman" w:hAnsi="Times New Roman"/>
                <w:sz w:val="28"/>
                <w:szCs w:val="28"/>
              </w:rPr>
              <w:t xml:space="preserve"> региональный чемпионат школьников по программированию</w:t>
            </w:r>
          </w:p>
        </w:tc>
        <w:tc>
          <w:tcPr>
            <w:tcW w:w="4678" w:type="dxa"/>
          </w:tcPr>
          <w:p w:rsidR="00683260" w:rsidRPr="00683260" w:rsidRDefault="00683260" w:rsidP="008874EF">
            <w:pPr>
              <w:spacing w:after="120"/>
              <w:rPr>
                <w:rFonts w:ascii="Times New Roman" w:hAnsi="Times New Roman"/>
                <w:sz w:val="28"/>
                <w:szCs w:val="28"/>
              </w:rPr>
            </w:pPr>
            <w:r w:rsidRPr="00683260">
              <w:rPr>
                <w:rFonts w:ascii="Times New Roman" w:hAnsi="Times New Roman"/>
                <w:sz w:val="28"/>
                <w:szCs w:val="28"/>
              </w:rPr>
              <w:t>Призеры</w:t>
            </w:r>
          </w:p>
        </w:tc>
      </w:tr>
      <w:tr w:rsidR="00683260" w:rsidRPr="009F387C" w:rsidTr="00683260">
        <w:trPr>
          <w:trHeight w:val="80"/>
        </w:trPr>
        <w:tc>
          <w:tcPr>
            <w:tcW w:w="709" w:type="dxa"/>
          </w:tcPr>
          <w:p w:rsidR="00683260" w:rsidRPr="00683260" w:rsidRDefault="00683260" w:rsidP="008874EF">
            <w:pPr>
              <w:spacing w:after="120"/>
              <w:rPr>
                <w:rFonts w:ascii="Times New Roman" w:hAnsi="Times New Roman"/>
                <w:sz w:val="28"/>
                <w:szCs w:val="28"/>
              </w:rPr>
            </w:pPr>
            <w:r w:rsidRPr="00683260">
              <w:rPr>
                <w:rFonts w:ascii="Times New Roman" w:hAnsi="Times New Roman"/>
                <w:sz w:val="28"/>
                <w:szCs w:val="28"/>
              </w:rPr>
              <w:t>4.</w:t>
            </w:r>
          </w:p>
        </w:tc>
        <w:tc>
          <w:tcPr>
            <w:tcW w:w="4820" w:type="dxa"/>
          </w:tcPr>
          <w:p w:rsidR="00683260" w:rsidRPr="009F387C" w:rsidRDefault="00683260" w:rsidP="008874EF">
            <w:pPr>
              <w:spacing w:after="120"/>
              <w:rPr>
                <w:rFonts w:ascii="Times New Roman" w:hAnsi="Times New Roman"/>
                <w:sz w:val="28"/>
                <w:szCs w:val="28"/>
                <w:highlight w:val="yellow"/>
              </w:rPr>
            </w:pPr>
            <w:r w:rsidRPr="00683260">
              <w:rPr>
                <w:rFonts w:ascii="Times New Roman" w:hAnsi="Times New Roman"/>
                <w:sz w:val="28"/>
                <w:szCs w:val="28"/>
              </w:rPr>
              <w:t>Международный конкурс-игра «Кенгуру»</w:t>
            </w:r>
          </w:p>
        </w:tc>
        <w:tc>
          <w:tcPr>
            <w:tcW w:w="4678" w:type="dxa"/>
          </w:tcPr>
          <w:p w:rsidR="00683260" w:rsidRPr="00683260" w:rsidRDefault="00683260" w:rsidP="008874EF">
            <w:pPr>
              <w:spacing w:after="120"/>
              <w:rPr>
                <w:rFonts w:ascii="Times New Roman" w:hAnsi="Times New Roman"/>
                <w:sz w:val="28"/>
                <w:szCs w:val="28"/>
              </w:rPr>
            </w:pPr>
            <w:r w:rsidRPr="00683260">
              <w:rPr>
                <w:rFonts w:ascii="Times New Roman" w:hAnsi="Times New Roman"/>
                <w:sz w:val="28"/>
                <w:szCs w:val="28"/>
              </w:rPr>
              <w:t>Дипломы победителей среди параллели 5-9 классов школы</w:t>
            </w:r>
          </w:p>
          <w:p w:rsidR="00683260" w:rsidRPr="009F387C" w:rsidRDefault="00683260" w:rsidP="008874EF">
            <w:pPr>
              <w:spacing w:after="120"/>
              <w:rPr>
                <w:rFonts w:ascii="Times New Roman" w:hAnsi="Times New Roman"/>
                <w:sz w:val="28"/>
                <w:szCs w:val="28"/>
                <w:highlight w:val="yellow"/>
              </w:rPr>
            </w:pPr>
            <w:r w:rsidRPr="00683260">
              <w:rPr>
                <w:rFonts w:ascii="Times New Roman" w:hAnsi="Times New Roman"/>
                <w:sz w:val="28"/>
                <w:szCs w:val="28"/>
              </w:rPr>
              <w:t>3 место в  городе</w:t>
            </w:r>
          </w:p>
        </w:tc>
      </w:tr>
      <w:tr w:rsidR="00683260" w:rsidRPr="009F387C" w:rsidTr="00683260">
        <w:trPr>
          <w:trHeight w:val="80"/>
        </w:trPr>
        <w:tc>
          <w:tcPr>
            <w:tcW w:w="709" w:type="dxa"/>
          </w:tcPr>
          <w:p w:rsidR="00683260" w:rsidRPr="00683260" w:rsidRDefault="00683260" w:rsidP="008874EF">
            <w:pPr>
              <w:spacing w:after="120"/>
              <w:rPr>
                <w:rFonts w:ascii="Times New Roman" w:hAnsi="Times New Roman"/>
                <w:sz w:val="28"/>
                <w:szCs w:val="28"/>
              </w:rPr>
            </w:pPr>
            <w:r w:rsidRPr="00683260">
              <w:rPr>
                <w:rFonts w:ascii="Times New Roman" w:hAnsi="Times New Roman"/>
                <w:sz w:val="28"/>
                <w:szCs w:val="28"/>
              </w:rPr>
              <w:t>5.</w:t>
            </w:r>
          </w:p>
        </w:tc>
        <w:tc>
          <w:tcPr>
            <w:tcW w:w="4820" w:type="dxa"/>
          </w:tcPr>
          <w:p w:rsidR="00683260" w:rsidRPr="00683260" w:rsidRDefault="00683260" w:rsidP="008874EF">
            <w:pPr>
              <w:spacing w:after="120"/>
              <w:jc w:val="both"/>
              <w:rPr>
                <w:rFonts w:ascii="Times New Roman" w:hAnsi="Times New Roman"/>
                <w:sz w:val="28"/>
                <w:szCs w:val="28"/>
              </w:rPr>
            </w:pPr>
            <w:r w:rsidRPr="00683260">
              <w:rPr>
                <w:rFonts w:ascii="Times New Roman" w:hAnsi="Times New Roman"/>
                <w:sz w:val="28"/>
                <w:szCs w:val="28"/>
              </w:rPr>
              <w:t xml:space="preserve">XI </w:t>
            </w:r>
            <w:r>
              <w:rPr>
                <w:rFonts w:ascii="Times New Roman" w:hAnsi="Times New Roman"/>
                <w:sz w:val="28"/>
                <w:szCs w:val="28"/>
              </w:rPr>
              <w:t>ш</w:t>
            </w:r>
            <w:r w:rsidRPr="00683260">
              <w:rPr>
                <w:rFonts w:ascii="Times New Roman" w:hAnsi="Times New Roman"/>
                <w:sz w:val="28"/>
                <w:szCs w:val="28"/>
              </w:rPr>
              <w:t>кольная научно-практическая конференция</w:t>
            </w:r>
          </w:p>
        </w:tc>
        <w:tc>
          <w:tcPr>
            <w:tcW w:w="4678" w:type="dxa"/>
          </w:tcPr>
          <w:p w:rsidR="00683260" w:rsidRPr="00683260" w:rsidRDefault="00683260" w:rsidP="008874EF">
            <w:pPr>
              <w:spacing w:after="120"/>
              <w:rPr>
                <w:rFonts w:ascii="Times New Roman" w:hAnsi="Times New Roman"/>
                <w:sz w:val="28"/>
                <w:szCs w:val="28"/>
              </w:rPr>
            </w:pPr>
            <w:r>
              <w:rPr>
                <w:rFonts w:ascii="Times New Roman" w:hAnsi="Times New Roman"/>
                <w:sz w:val="28"/>
                <w:szCs w:val="28"/>
              </w:rPr>
              <w:t>2 место</w:t>
            </w:r>
          </w:p>
        </w:tc>
      </w:tr>
    </w:tbl>
    <w:p w:rsidR="00035D0B" w:rsidRDefault="00035D0B" w:rsidP="0049612B">
      <w:pPr>
        <w:pStyle w:val="a6"/>
        <w:spacing w:line="360" w:lineRule="auto"/>
        <w:ind w:firstLine="770"/>
        <w:jc w:val="center"/>
        <w:rPr>
          <w:rFonts w:ascii="Times New Roman" w:hAnsi="Times New Roman"/>
          <w:b/>
          <w:sz w:val="28"/>
          <w:szCs w:val="28"/>
          <w:u w:val="single"/>
        </w:rPr>
      </w:pPr>
    </w:p>
    <w:p w:rsidR="00BB1F98" w:rsidRPr="00683260" w:rsidRDefault="00BB1F98" w:rsidP="0049612B">
      <w:pPr>
        <w:pStyle w:val="a6"/>
        <w:spacing w:line="360" w:lineRule="auto"/>
        <w:ind w:firstLine="770"/>
        <w:jc w:val="center"/>
        <w:rPr>
          <w:rFonts w:ascii="Times New Roman" w:hAnsi="Times New Roman"/>
          <w:b/>
          <w:sz w:val="28"/>
          <w:szCs w:val="28"/>
          <w:u w:val="single"/>
        </w:rPr>
      </w:pPr>
      <w:r w:rsidRPr="00683260">
        <w:rPr>
          <w:rFonts w:ascii="Times New Roman" w:hAnsi="Times New Roman"/>
          <w:b/>
          <w:sz w:val="28"/>
          <w:szCs w:val="28"/>
          <w:u w:val="single"/>
        </w:rPr>
        <w:t xml:space="preserve">Итоги участия в олимпиадах и конкурсах </w:t>
      </w:r>
    </w:p>
    <w:p w:rsidR="00BB1F98" w:rsidRPr="00683260" w:rsidRDefault="00BB1F98" w:rsidP="0049612B">
      <w:pPr>
        <w:pStyle w:val="a6"/>
        <w:spacing w:line="360" w:lineRule="auto"/>
        <w:ind w:firstLine="770"/>
        <w:jc w:val="center"/>
        <w:rPr>
          <w:rFonts w:ascii="Times New Roman" w:hAnsi="Times New Roman"/>
          <w:b/>
          <w:sz w:val="28"/>
          <w:szCs w:val="28"/>
          <w:u w:val="single"/>
        </w:rPr>
      </w:pPr>
      <w:r w:rsidRPr="00683260">
        <w:rPr>
          <w:rFonts w:ascii="Times New Roman" w:hAnsi="Times New Roman"/>
          <w:b/>
          <w:sz w:val="28"/>
          <w:szCs w:val="28"/>
          <w:u w:val="single"/>
        </w:rPr>
        <w:t>по истории, обществознанию, МХК и музыке.</w:t>
      </w:r>
    </w:p>
    <w:tbl>
      <w:tblPr>
        <w:tblW w:w="10067" w:type="dxa"/>
        <w:jc w:val="center"/>
        <w:tblInd w:w="-5831" w:type="dxa"/>
        <w:tblLayout w:type="fixed"/>
        <w:tblLook w:val="0000"/>
      </w:tblPr>
      <w:tblGrid>
        <w:gridCol w:w="709"/>
        <w:gridCol w:w="4820"/>
        <w:gridCol w:w="4538"/>
      </w:tblGrid>
      <w:tr w:rsidR="00683260" w:rsidRPr="009F387C" w:rsidTr="00035D0B">
        <w:trPr>
          <w:cantSplit/>
          <w:trHeight w:val="1134"/>
          <w:jc w:val="center"/>
        </w:trPr>
        <w:tc>
          <w:tcPr>
            <w:tcW w:w="709" w:type="dxa"/>
            <w:tcBorders>
              <w:top w:val="single" w:sz="4" w:space="0" w:color="000000"/>
              <w:left w:val="single" w:sz="4" w:space="0" w:color="000000"/>
              <w:bottom w:val="single" w:sz="4" w:space="0" w:color="000000"/>
              <w:right w:val="nil"/>
            </w:tcBorders>
            <w:vAlign w:val="center"/>
          </w:tcPr>
          <w:p w:rsidR="00683260" w:rsidRPr="00683260" w:rsidRDefault="00683260" w:rsidP="008874EF">
            <w:pPr>
              <w:snapToGrid w:val="0"/>
              <w:spacing w:after="120"/>
              <w:jc w:val="center"/>
              <w:rPr>
                <w:rFonts w:ascii="Times New Roman" w:hAnsi="Times New Roman"/>
                <w:sz w:val="28"/>
                <w:szCs w:val="28"/>
                <w:lang w:eastAsia="ar-SA"/>
              </w:rPr>
            </w:pPr>
            <w:r w:rsidRPr="00683260">
              <w:rPr>
                <w:rFonts w:ascii="Times New Roman" w:hAnsi="Times New Roman"/>
                <w:sz w:val="28"/>
                <w:szCs w:val="28"/>
                <w:lang w:eastAsia="ar-SA"/>
              </w:rPr>
              <w:t>№</w:t>
            </w:r>
          </w:p>
        </w:tc>
        <w:tc>
          <w:tcPr>
            <w:tcW w:w="4820" w:type="dxa"/>
            <w:tcBorders>
              <w:top w:val="single" w:sz="4" w:space="0" w:color="000000"/>
              <w:left w:val="single" w:sz="4" w:space="0" w:color="000000"/>
              <w:bottom w:val="single" w:sz="4" w:space="0" w:color="000000"/>
              <w:right w:val="single" w:sz="4" w:space="0" w:color="auto"/>
            </w:tcBorders>
            <w:vAlign w:val="center"/>
          </w:tcPr>
          <w:p w:rsidR="00683260" w:rsidRPr="00035D0B" w:rsidRDefault="00683260" w:rsidP="008874EF">
            <w:pPr>
              <w:snapToGrid w:val="0"/>
              <w:spacing w:after="120"/>
              <w:rPr>
                <w:rFonts w:ascii="Times New Roman" w:hAnsi="Times New Roman"/>
                <w:sz w:val="28"/>
                <w:szCs w:val="28"/>
                <w:lang w:eastAsia="ar-SA"/>
              </w:rPr>
            </w:pPr>
            <w:r w:rsidRPr="00035D0B">
              <w:rPr>
                <w:rFonts w:ascii="Times New Roman" w:hAnsi="Times New Roman"/>
                <w:sz w:val="28"/>
                <w:szCs w:val="28"/>
                <w:lang w:eastAsia="ar-SA"/>
              </w:rPr>
              <w:t>Уровень олимпиады,</w:t>
            </w:r>
            <w:r w:rsidR="00035D0B" w:rsidRPr="00035D0B">
              <w:rPr>
                <w:rFonts w:ascii="Times New Roman" w:hAnsi="Times New Roman"/>
                <w:sz w:val="28"/>
                <w:szCs w:val="28"/>
                <w:lang w:eastAsia="ar-SA"/>
              </w:rPr>
              <w:t xml:space="preserve"> </w:t>
            </w:r>
            <w:r w:rsidRPr="00035D0B">
              <w:rPr>
                <w:rFonts w:ascii="Times New Roman" w:hAnsi="Times New Roman"/>
                <w:sz w:val="28"/>
                <w:szCs w:val="28"/>
                <w:lang w:eastAsia="ar-SA"/>
              </w:rPr>
              <w:t>конкурса</w:t>
            </w:r>
          </w:p>
        </w:tc>
        <w:tc>
          <w:tcPr>
            <w:tcW w:w="4538" w:type="dxa"/>
            <w:tcBorders>
              <w:top w:val="single" w:sz="4" w:space="0" w:color="auto"/>
              <w:left w:val="single" w:sz="4" w:space="0" w:color="auto"/>
              <w:bottom w:val="single" w:sz="4" w:space="0" w:color="auto"/>
              <w:right w:val="single" w:sz="4" w:space="0" w:color="auto"/>
            </w:tcBorders>
            <w:vAlign w:val="center"/>
          </w:tcPr>
          <w:p w:rsidR="00683260" w:rsidRPr="009F387C" w:rsidRDefault="00683260" w:rsidP="008874EF">
            <w:pPr>
              <w:snapToGrid w:val="0"/>
              <w:spacing w:after="120"/>
              <w:jc w:val="center"/>
              <w:rPr>
                <w:rFonts w:ascii="Times New Roman" w:hAnsi="Times New Roman"/>
                <w:sz w:val="28"/>
                <w:szCs w:val="28"/>
                <w:highlight w:val="yellow"/>
                <w:lang w:eastAsia="ar-SA"/>
              </w:rPr>
            </w:pPr>
            <w:r w:rsidRPr="00035D0B">
              <w:rPr>
                <w:rFonts w:ascii="Times New Roman" w:hAnsi="Times New Roman"/>
                <w:sz w:val="28"/>
                <w:szCs w:val="28"/>
                <w:lang w:eastAsia="ar-SA"/>
              </w:rPr>
              <w:t>Результат</w:t>
            </w:r>
          </w:p>
        </w:tc>
      </w:tr>
      <w:tr w:rsidR="00683260" w:rsidRPr="009F387C" w:rsidTr="00035D0B">
        <w:trPr>
          <w:jc w:val="center"/>
        </w:trPr>
        <w:tc>
          <w:tcPr>
            <w:tcW w:w="709" w:type="dxa"/>
            <w:tcBorders>
              <w:top w:val="single" w:sz="4" w:space="0" w:color="auto"/>
              <w:left w:val="single" w:sz="4" w:space="0" w:color="000000"/>
              <w:bottom w:val="single" w:sz="4" w:space="0" w:color="000000"/>
              <w:right w:val="nil"/>
            </w:tcBorders>
          </w:tcPr>
          <w:p w:rsidR="00683260" w:rsidRPr="00683260" w:rsidRDefault="00035D0B" w:rsidP="008874EF">
            <w:pPr>
              <w:snapToGrid w:val="0"/>
              <w:spacing w:after="120"/>
              <w:jc w:val="both"/>
              <w:rPr>
                <w:rFonts w:ascii="Times New Roman" w:hAnsi="Times New Roman"/>
                <w:sz w:val="28"/>
                <w:szCs w:val="28"/>
                <w:lang w:eastAsia="ar-SA"/>
              </w:rPr>
            </w:pPr>
            <w:r>
              <w:rPr>
                <w:rFonts w:ascii="Times New Roman" w:hAnsi="Times New Roman"/>
                <w:sz w:val="28"/>
                <w:szCs w:val="28"/>
                <w:lang w:eastAsia="ar-SA"/>
              </w:rPr>
              <w:t>1</w:t>
            </w:r>
            <w:r w:rsidR="00683260" w:rsidRPr="00683260">
              <w:rPr>
                <w:rFonts w:ascii="Times New Roman" w:hAnsi="Times New Roman"/>
                <w:sz w:val="28"/>
                <w:szCs w:val="28"/>
                <w:lang w:eastAsia="ar-SA"/>
              </w:rPr>
              <w:t>.</w:t>
            </w:r>
          </w:p>
        </w:tc>
        <w:tc>
          <w:tcPr>
            <w:tcW w:w="4820" w:type="dxa"/>
            <w:tcBorders>
              <w:top w:val="single" w:sz="4" w:space="0" w:color="auto"/>
              <w:left w:val="single" w:sz="4" w:space="0" w:color="000000"/>
              <w:bottom w:val="single" w:sz="4" w:space="0" w:color="000000"/>
              <w:right w:val="single" w:sz="4" w:space="0" w:color="auto"/>
            </w:tcBorders>
          </w:tcPr>
          <w:p w:rsidR="00683260" w:rsidRPr="00035D0B" w:rsidRDefault="00035D0B" w:rsidP="008874EF">
            <w:pPr>
              <w:snapToGrid w:val="0"/>
              <w:spacing w:after="120"/>
              <w:rPr>
                <w:rFonts w:ascii="Times New Roman" w:hAnsi="Times New Roman"/>
                <w:sz w:val="28"/>
                <w:szCs w:val="28"/>
                <w:lang w:eastAsia="ar-SA"/>
              </w:rPr>
            </w:pPr>
            <w:r w:rsidRPr="00035D0B">
              <w:rPr>
                <w:rFonts w:ascii="Times New Roman" w:hAnsi="Times New Roman"/>
                <w:sz w:val="28"/>
                <w:szCs w:val="28"/>
                <w:lang w:eastAsia="ar-SA"/>
              </w:rPr>
              <w:t xml:space="preserve">Муниципальный этап </w:t>
            </w:r>
            <w:r w:rsidR="00B7281F" w:rsidRPr="00B7281F">
              <w:rPr>
                <w:rFonts w:ascii="Times New Roman" w:hAnsi="Times New Roman"/>
                <w:sz w:val="28"/>
                <w:szCs w:val="28"/>
                <w:lang w:eastAsia="ar-SA"/>
              </w:rPr>
              <w:t xml:space="preserve">Всероссийской </w:t>
            </w:r>
            <w:r w:rsidRPr="00035D0B">
              <w:rPr>
                <w:rFonts w:ascii="Times New Roman" w:hAnsi="Times New Roman"/>
                <w:sz w:val="28"/>
                <w:szCs w:val="28"/>
                <w:lang w:eastAsia="ar-SA"/>
              </w:rPr>
              <w:t xml:space="preserve">олимпиады по </w:t>
            </w:r>
            <w:r>
              <w:rPr>
                <w:rFonts w:ascii="Times New Roman" w:hAnsi="Times New Roman"/>
                <w:sz w:val="28"/>
                <w:szCs w:val="28"/>
                <w:lang w:eastAsia="ar-SA"/>
              </w:rPr>
              <w:t>обществознанию</w:t>
            </w:r>
            <w:r w:rsidRPr="00035D0B">
              <w:rPr>
                <w:rFonts w:ascii="Times New Roman" w:hAnsi="Times New Roman"/>
                <w:sz w:val="28"/>
                <w:szCs w:val="28"/>
                <w:lang w:eastAsia="ar-SA"/>
              </w:rPr>
              <w:t xml:space="preserve"> </w:t>
            </w:r>
          </w:p>
        </w:tc>
        <w:tc>
          <w:tcPr>
            <w:tcW w:w="4538" w:type="dxa"/>
            <w:tcBorders>
              <w:top w:val="single" w:sz="4" w:space="0" w:color="auto"/>
              <w:left w:val="single" w:sz="4" w:space="0" w:color="auto"/>
              <w:bottom w:val="single" w:sz="4" w:space="0" w:color="auto"/>
              <w:right w:val="single" w:sz="4" w:space="0" w:color="auto"/>
            </w:tcBorders>
          </w:tcPr>
          <w:p w:rsidR="00683260" w:rsidRPr="00035D0B" w:rsidRDefault="00035D0B" w:rsidP="008874EF">
            <w:pPr>
              <w:snapToGrid w:val="0"/>
              <w:spacing w:after="120"/>
              <w:jc w:val="both"/>
              <w:rPr>
                <w:rFonts w:ascii="Times New Roman" w:hAnsi="Times New Roman"/>
                <w:sz w:val="28"/>
                <w:szCs w:val="28"/>
                <w:lang w:eastAsia="ar-SA"/>
              </w:rPr>
            </w:pPr>
            <w:r>
              <w:rPr>
                <w:rFonts w:ascii="Times New Roman" w:hAnsi="Times New Roman"/>
                <w:sz w:val="28"/>
                <w:szCs w:val="28"/>
                <w:lang w:eastAsia="ar-SA"/>
              </w:rPr>
              <w:t>Победитель</w:t>
            </w:r>
            <w:r w:rsidRPr="00035D0B">
              <w:rPr>
                <w:rFonts w:ascii="Times New Roman" w:hAnsi="Times New Roman"/>
                <w:sz w:val="28"/>
                <w:szCs w:val="28"/>
                <w:lang w:eastAsia="ar-SA"/>
              </w:rPr>
              <w:t xml:space="preserve"> </w:t>
            </w:r>
          </w:p>
        </w:tc>
      </w:tr>
      <w:tr w:rsidR="00035D0B" w:rsidRPr="009F387C" w:rsidTr="00035D0B">
        <w:trPr>
          <w:jc w:val="center"/>
        </w:trPr>
        <w:tc>
          <w:tcPr>
            <w:tcW w:w="709" w:type="dxa"/>
            <w:tcBorders>
              <w:top w:val="single" w:sz="4" w:space="0" w:color="auto"/>
              <w:left w:val="single" w:sz="4" w:space="0" w:color="000000"/>
              <w:bottom w:val="single" w:sz="4" w:space="0" w:color="000000"/>
              <w:right w:val="nil"/>
            </w:tcBorders>
          </w:tcPr>
          <w:p w:rsidR="00035D0B" w:rsidRDefault="00035D0B" w:rsidP="008874EF">
            <w:pPr>
              <w:snapToGrid w:val="0"/>
              <w:spacing w:after="120"/>
              <w:jc w:val="both"/>
              <w:rPr>
                <w:rFonts w:ascii="Times New Roman" w:hAnsi="Times New Roman"/>
                <w:sz w:val="28"/>
                <w:szCs w:val="28"/>
                <w:lang w:eastAsia="ar-SA"/>
              </w:rPr>
            </w:pPr>
            <w:r>
              <w:rPr>
                <w:rFonts w:ascii="Times New Roman" w:hAnsi="Times New Roman"/>
                <w:sz w:val="28"/>
                <w:szCs w:val="28"/>
                <w:lang w:eastAsia="ar-SA"/>
              </w:rPr>
              <w:t>2.</w:t>
            </w:r>
          </w:p>
        </w:tc>
        <w:tc>
          <w:tcPr>
            <w:tcW w:w="4820" w:type="dxa"/>
            <w:tcBorders>
              <w:top w:val="single" w:sz="4" w:space="0" w:color="auto"/>
              <w:left w:val="single" w:sz="4" w:space="0" w:color="000000"/>
              <w:bottom w:val="single" w:sz="4" w:space="0" w:color="000000"/>
              <w:right w:val="single" w:sz="4" w:space="0" w:color="auto"/>
            </w:tcBorders>
          </w:tcPr>
          <w:p w:rsidR="00035D0B" w:rsidRPr="00035D0B" w:rsidRDefault="00035D0B" w:rsidP="008874EF">
            <w:pPr>
              <w:snapToGrid w:val="0"/>
              <w:spacing w:after="120"/>
              <w:rPr>
                <w:rFonts w:ascii="Times New Roman" w:hAnsi="Times New Roman"/>
                <w:sz w:val="28"/>
                <w:szCs w:val="28"/>
                <w:lang w:eastAsia="ar-SA"/>
              </w:rPr>
            </w:pPr>
            <w:r w:rsidRPr="00035D0B">
              <w:rPr>
                <w:rFonts w:ascii="Times New Roman" w:hAnsi="Times New Roman"/>
                <w:sz w:val="28"/>
                <w:szCs w:val="28"/>
                <w:lang w:eastAsia="ar-SA"/>
              </w:rPr>
              <w:t>Муниципальный этап</w:t>
            </w:r>
            <w:r w:rsidR="00B7281F" w:rsidRPr="00B7281F">
              <w:rPr>
                <w:rFonts w:ascii="Times New Roman" w:hAnsi="Times New Roman"/>
                <w:sz w:val="28"/>
                <w:szCs w:val="28"/>
              </w:rPr>
              <w:t xml:space="preserve"> </w:t>
            </w:r>
            <w:r w:rsidR="00B7281F" w:rsidRPr="00B7281F">
              <w:rPr>
                <w:rFonts w:ascii="Times New Roman" w:hAnsi="Times New Roman"/>
                <w:sz w:val="28"/>
                <w:szCs w:val="28"/>
                <w:lang w:eastAsia="ar-SA"/>
              </w:rPr>
              <w:t>Всероссийской</w:t>
            </w:r>
            <w:r w:rsidRPr="00035D0B">
              <w:rPr>
                <w:rFonts w:ascii="Times New Roman" w:hAnsi="Times New Roman"/>
                <w:sz w:val="28"/>
                <w:szCs w:val="28"/>
                <w:lang w:eastAsia="ar-SA"/>
              </w:rPr>
              <w:t xml:space="preserve"> олимпиады по экономике</w:t>
            </w:r>
          </w:p>
        </w:tc>
        <w:tc>
          <w:tcPr>
            <w:tcW w:w="4538" w:type="dxa"/>
            <w:tcBorders>
              <w:top w:val="single" w:sz="4" w:space="0" w:color="auto"/>
              <w:left w:val="single" w:sz="4" w:space="0" w:color="auto"/>
              <w:bottom w:val="single" w:sz="4" w:space="0" w:color="auto"/>
              <w:right w:val="single" w:sz="4" w:space="0" w:color="auto"/>
            </w:tcBorders>
          </w:tcPr>
          <w:p w:rsidR="00035D0B" w:rsidRPr="00035D0B" w:rsidRDefault="00035D0B" w:rsidP="008874EF">
            <w:pPr>
              <w:snapToGrid w:val="0"/>
              <w:spacing w:after="120"/>
              <w:jc w:val="both"/>
              <w:rPr>
                <w:rFonts w:ascii="Times New Roman" w:hAnsi="Times New Roman"/>
                <w:sz w:val="28"/>
                <w:szCs w:val="28"/>
                <w:lang w:eastAsia="ar-SA"/>
              </w:rPr>
            </w:pPr>
            <w:r w:rsidRPr="00035D0B">
              <w:rPr>
                <w:rFonts w:ascii="Times New Roman" w:hAnsi="Times New Roman"/>
                <w:sz w:val="28"/>
                <w:szCs w:val="28"/>
                <w:lang w:eastAsia="ar-SA"/>
              </w:rPr>
              <w:t>Призер</w:t>
            </w:r>
          </w:p>
        </w:tc>
      </w:tr>
      <w:tr w:rsidR="00683260" w:rsidRPr="009F387C" w:rsidTr="00035D0B">
        <w:trPr>
          <w:jc w:val="center"/>
        </w:trPr>
        <w:tc>
          <w:tcPr>
            <w:tcW w:w="709" w:type="dxa"/>
            <w:tcBorders>
              <w:top w:val="single" w:sz="4" w:space="0" w:color="auto"/>
              <w:left w:val="single" w:sz="4" w:space="0" w:color="000000"/>
              <w:bottom w:val="single" w:sz="4" w:space="0" w:color="000000"/>
              <w:right w:val="nil"/>
            </w:tcBorders>
          </w:tcPr>
          <w:p w:rsidR="00683260" w:rsidRPr="00683260" w:rsidRDefault="00035D0B" w:rsidP="008874EF">
            <w:pPr>
              <w:snapToGrid w:val="0"/>
              <w:spacing w:after="120"/>
              <w:jc w:val="both"/>
              <w:rPr>
                <w:rFonts w:ascii="Times New Roman" w:hAnsi="Times New Roman"/>
                <w:sz w:val="28"/>
                <w:szCs w:val="28"/>
                <w:lang w:eastAsia="ar-SA"/>
              </w:rPr>
            </w:pPr>
            <w:r>
              <w:rPr>
                <w:rFonts w:ascii="Times New Roman" w:hAnsi="Times New Roman"/>
                <w:sz w:val="28"/>
                <w:szCs w:val="28"/>
                <w:lang w:eastAsia="ar-SA"/>
              </w:rPr>
              <w:t>3</w:t>
            </w:r>
            <w:r w:rsidR="00683260" w:rsidRPr="00683260">
              <w:rPr>
                <w:rFonts w:ascii="Times New Roman" w:hAnsi="Times New Roman"/>
                <w:sz w:val="28"/>
                <w:szCs w:val="28"/>
                <w:lang w:eastAsia="ar-SA"/>
              </w:rPr>
              <w:t>.</w:t>
            </w:r>
          </w:p>
        </w:tc>
        <w:tc>
          <w:tcPr>
            <w:tcW w:w="4820" w:type="dxa"/>
            <w:tcBorders>
              <w:top w:val="single" w:sz="4" w:space="0" w:color="auto"/>
              <w:left w:val="single" w:sz="4" w:space="0" w:color="000000"/>
              <w:bottom w:val="single" w:sz="4" w:space="0" w:color="000000"/>
              <w:right w:val="single" w:sz="4" w:space="0" w:color="auto"/>
            </w:tcBorders>
          </w:tcPr>
          <w:p w:rsidR="00683260" w:rsidRPr="00035D0B" w:rsidRDefault="00035D0B" w:rsidP="008874EF">
            <w:pPr>
              <w:snapToGrid w:val="0"/>
              <w:spacing w:after="120"/>
              <w:rPr>
                <w:rFonts w:ascii="Times New Roman" w:hAnsi="Times New Roman"/>
                <w:sz w:val="28"/>
                <w:szCs w:val="28"/>
                <w:lang w:eastAsia="ar-SA"/>
              </w:rPr>
            </w:pPr>
            <w:r w:rsidRPr="00035D0B">
              <w:rPr>
                <w:rFonts w:ascii="Times New Roman" w:hAnsi="Times New Roman"/>
                <w:sz w:val="28"/>
                <w:szCs w:val="28"/>
                <w:lang w:eastAsia="ar-SA"/>
              </w:rPr>
              <w:t>XI школьная научно-практическая конференция</w:t>
            </w:r>
          </w:p>
        </w:tc>
        <w:tc>
          <w:tcPr>
            <w:tcW w:w="4538" w:type="dxa"/>
            <w:tcBorders>
              <w:top w:val="single" w:sz="4" w:space="0" w:color="auto"/>
              <w:left w:val="single" w:sz="4" w:space="0" w:color="auto"/>
              <w:bottom w:val="single" w:sz="4" w:space="0" w:color="auto"/>
              <w:right w:val="single" w:sz="4" w:space="0" w:color="auto"/>
            </w:tcBorders>
          </w:tcPr>
          <w:p w:rsidR="00683260" w:rsidRPr="00035D0B" w:rsidRDefault="00035D0B" w:rsidP="008874EF">
            <w:pPr>
              <w:snapToGrid w:val="0"/>
              <w:spacing w:after="120"/>
              <w:jc w:val="both"/>
              <w:rPr>
                <w:rFonts w:ascii="Times New Roman" w:hAnsi="Times New Roman"/>
                <w:sz w:val="28"/>
                <w:szCs w:val="28"/>
                <w:lang w:eastAsia="ar-SA"/>
              </w:rPr>
            </w:pPr>
            <w:r w:rsidRPr="00035D0B">
              <w:rPr>
                <w:rFonts w:ascii="Times New Roman" w:hAnsi="Times New Roman"/>
                <w:sz w:val="28"/>
                <w:szCs w:val="28"/>
                <w:lang w:eastAsia="ar-SA"/>
              </w:rPr>
              <w:t>Победитель, призеры</w:t>
            </w:r>
          </w:p>
        </w:tc>
      </w:tr>
      <w:tr w:rsidR="00683260" w:rsidRPr="009F387C" w:rsidTr="00035D0B">
        <w:trPr>
          <w:jc w:val="center"/>
        </w:trPr>
        <w:tc>
          <w:tcPr>
            <w:tcW w:w="709" w:type="dxa"/>
            <w:tcBorders>
              <w:top w:val="nil"/>
              <w:left w:val="single" w:sz="4" w:space="0" w:color="000000"/>
              <w:bottom w:val="single" w:sz="4" w:space="0" w:color="000000"/>
              <w:right w:val="nil"/>
            </w:tcBorders>
          </w:tcPr>
          <w:p w:rsidR="00683260" w:rsidRPr="00683260" w:rsidRDefault="00035D0B" w:rsidP="008874EF">
            <w:pPr>
              <w:snapToGrid w:val="0"/>
              <w:spacing w:after="120"/>
              <w:jc w:val="both"/>
              <w:rPr>
                <w:rFonts w:ascii="Times New Roman" w:hAnsi="Times New Roman"/>
                <w:sz w:val="28"/>
                <w:szCs w:val="28"/>
                <w:lang w:eastAsia="ar-SA"/>
              </w:rPr>
            </w:pPr>
            <w:r>
              <w:rPr>
                <w:rFonts w:ascii="Times New Roman" w:hAnsi="Times New Roman"/>
                <w:sz w:val="28"/>
                <w:szCs w:val="28"/>
                <w:lang w:eastAsia="ar-SA"/>
              </w:rPr>
              <w:t>4</w:t>
            </w:r>
            <w:r w:rsidR="00683260" w:rsidRPr="00683260">
              <w:rPr>
                <w:rFonts w:ascii="Times New Roman" w:hAnsi="Times New Roman"/>
                <w:sz w:val="28"/>
                <w:szCs w:val="28"/>
                <w:lang w:eastAsia="ar-SA"/>
              </w:rPr>
              <w:t>.</w:t>
            </w:r>
          </w:p>
        </w:tc>
        <w:tc>
          <w:tcPr>
            <w:tcW w:w="4820" w:type="dxa"/>
            <w:tcBorders>
              <w:top w:val="nil"/>
              <w:left w:val="single" w:sz="4" w:space="0" w:color="000000"/>
              <w:bottom w:val="single" w:sz="4" w:space="0" w:color="000000"/>
              <w:right w:val="single" w:sz="4" w:space="0" w:color="auto"/>
            </w:tcBorders>
          </w:tcPr>
          <w:p w:rsidR="00683260" w:rsidRPr="00035D0B" w:rsidRDefault="00035D0B" w:rsidP="008874EF">
            <w:pPr>
              <w:spacing w:after="120"/>
              <w:rPr>
                <w:rFonts w:ascii="Times New Roman" w:hAnsi="Times New Roman"/>
                <w:sz w:val="28"/>
                <w:szCs w:val="28"/>
              </w:rPr>
            </w:pPr>
            <w:r w:rsidRPr="00035D0B">
              <w:rPr>
                <w:rFonts w:ascii="Times New Roman" w:hAnsi="Times New Roman"/>
                <w:sz w:val="28"/>
                <w:szCs w:val="28"/>
              </w:rPr>
              <w:t>Городской конкурс «Звезда Победы»</w:t>
            </w:r>
          </w:p>
        </w:tc>
        <w:tc>
          <w:tcPr>
            <w:tcW w:w="4538" w:type="dxa"/>
            <w:tcBorders>
              <w:top w:val="single" w:sz="4" w:space="0" w:color="auto"/>
              <w:left w:val="single" w:sz="4" w:space="0" w:color="auto"/>
              <w:bottom w:val="single" w:sz="4" w:space="0" w:color="auto"/>
              <w:right w:val="single" w:sz="4" w:space="0" w:color="auto"/>
            </w:tcBorders>
          </w:tcPr>
          <w:p w:rsidR="00683260" w:rsidRPr="00035D0B" w:rsidRDefault="00035D0B" w:rsidP="008874EF">
            <w:pPr>
              <w:spacing w:after="120"/>
              <w:rPr>
                <w:rFonts w:ascii="Times New Roman" w:hAnsi="Times New Roman"/>
                <w:sz w:val="28"/>
                <w:szCs w:val="28"/>
              </w:rPr>
            </w:pPr>
            <w:r w:rsidRPr="00035D0B">
              <w:rPr>
                <w:rFonts w:ascii="Times New Roman" w:hAnsi="Times New Roman"/>
                <w:sz w:val="28"/>
                <w:szCs w:val="28"/>
              </w:rPr>
              <w:t xml:space="preserve">Лауреат </w:t>
            </w:r>
            <w:r w:rsidRPr="00035D0B">
              <w:rPr>
                <w:rFonts w:ascii="Times New Roman" w:hAnsi="Times New Roman"/>
                <w:sz w:val="28"/>
                <w:szCs w:val="28"/>
                <w:lang w:val="en-US"/>
              </w:rPr>
              <w:t>I</w:t>
            </w:r>
            <w:r w:rsidRPr="002B31AA">
              <w:rPr>
                <w:rFonts w:ascii="Times New Roman" w:hAnsi="Times New Roman"/>
                <w:sz w:val="28"/>
                <w:szCs w:val="28"/>
              </w:rPr>
              <w:t xml:space="preserve"> </w:t>
            </w:r>
            <w:r w:rsidRPr="00035D0B">
              <w:rPr>
                <w:rFonts w:ascii="Times New Roman" w:hAnsi="Times New Roman"/>
                <w:sz w:val="28"/>
                <w:szCs w:val="28"/>
              </w:rPr>
              <w:t>степени</w:t>
            </w:r>
          </w:p>
          <w:p w:rsidR="00035D0B" w:rsidRPr="00035D0B" w:rsidRDefault="00035D0B" w:rsidP="008874EF">
            <w:pPr>
              <w:spacing w:after="120"/>
              <w:rPr>
                <w:rFonts w:ascii="Times New Roman" w:hAnsi="Times New Roman"/>
                <w:sz w:val="28"/>
                <w:szCs w:val="28"/>
              </w:rPr>
            </w:pPr>
            <w:r w:rsidRPr="00035D0B">
              <w:rPr>
                <w:rFonts w:ascii="Times New Roman" w:hAnsi="Times New Roman"/>
                <w:sz w:val="28"/>
                <w:szCs w:val="28"/>
              </w:rPr>
              <w:t>Гран-при</w:t>
            </w:r>
          </w:p>
        </w:tc>
      </w:tr>
      <w:tr w:rsidR="00683260" w:rsidRPr="009F387C" w:rsidTr="00035D0B">
        <w:trPr>
          <w:jc w:val="center"/>
        </w:trPr>
        <w:tc>
          <w:tcPr>
            <w:tcW w:w="709" w:type="dxa"/>
            <w:tcBorders>
              <w:top w:val="nil"/>
              <w:left w:val="single" w:sz="4" w:space="0" w:color="000000"/>
              <w:bottom w:val="single" w:sz="4" w:space="0" w:color="auto"/>
              <w:right w:val="nil"/>
            </w:tcBorders>
          </w:tcPr>
          <w:p w:rsidR="00683260" w:rsidRPr="00683260" w:rsidRDefault="00035D0B" w:rsidP="008874EF">
            <w:pPr>
              <w:snapToGrid w:val="0"/>
              <w:spacing w:after="120"/>
              <w:jc w:val="both"/>
              <w:rPr>
                <w:rFonts w:ascii="Times New Roman" w:hAnsi="Times New Roman"/>
                <w:sz w:val="28"/>
                <w:szCs w:val="28"/>
                <w:lang w:eastAsia="ar-SA"/>
              </w:rPr>
            </w:pPr>
            <w:r>
              <w:rPr>
                <w:rFonts w:ascii="Times New Roman" w:hAnsi="Times New Roman"/>
                <w:sz w:val="28"/>
                <w:szCs w:val="28"/>
                <w:lang w:eastAsia="ar-SA"/>
              </w:rPr>
              <w:t>5</w:t>
            </w:r>
            <w:r w:rsidR="00683260" w:rsidRPr="00683260">
              <w:rPr>
                <w:rFonts w:ascii="Times New Roman" w:hAnsi="Times New Roman"/>
                <w:sz w:val="28"/>
                <w:szCs w:val="28"/>
                <w:lang w:eastAsia="ar-SA"/>
              </w:rPr>
              <w:t>.</w:t>
            </w:r>
          </w:p>
        </w:tc>
        <w:tc>
          <w:tcPr>
            <w:tcW w:w="4820" w:type="dxa"/>
            <w:tcBorders>
              <w:top w:val="nil"/>
              <w:left w:val="single" w:sz="4" w:space="0" w:color="000000"/>
              <w:bottom w:val="single" w:sz="4" w:space="0" w:color="auto"/>
              <w:right w:val="single" w:sz="4" w:space="0" w:color="auto"/>
            </w:tcBorders>
          </w:tcPr>
          <w:p w:rsidR="00683260" w:rsidRPr="00035D0B" w:rsidRDefault="00035D0B" w:rsidP="008874EF">
            <w:pPr>
              <w:snapToGrid w:val="0"/>
              <w:spacing w:after="120"/>
              <w:rPr>
                <w:rFonts w:ascii="Times New Roman" w:hAnsi="Times New Roman"/>
                <w:sz w:val="28"/>
                <w:szCs w:val="28"/>
                <w:lang w:eastAsia="ar-SA"/>
              </w:rPr>
            </w:pPr>
            <w:r w:rsidRPr="00035D0B">
              <w:rPr>
                <w:rFonts w:ascii="Times New Roman" w:hAnsi="Times New Roman"/>
                <w:sz w:val="28"/>
                <w:szCs w:val="28"/>
                <w:lang w:eastAsia="ar-SA"/>
              </w:rPr>
              <w:t>Городской конкурс «Мы вместе на все времена»</w:t>
            </w:r>
          </w:p>
        </w:tc>
        <w:tc>
          <w:tcPr>
            <w:tcW w:w="4538" w:type="dxa"/>
            <w:tcBorders>
              <w:top w:val="single" w:sz="4" w:space="0" w:color="auto"/>
              <w:left w:val="single" w:sz="4" w:space="0" w:color="auto"/>
              <w:bottom w:val="single" w:sz="4" w:space="0" w:color="auto"/>
              <w:right w:val="single" w:sz="4" w:space="0" w:color="auto"/>
            </w:tcBorders>
          </w:tcPr>
          <w:p w:rsidR="00683260" w:rsidRPr="00035D0B" w:rsidRDefault="00035D0B" w:rsidP="008874EF">
            <w:pPr>
              <w:snapToGrid w:val="0"/>
              <w:spacing w:after="120"/>
              <w:jc w:val="both"/>
              <w:rPr>
                <w:rFonts w:ascii="Times New Roman" w:hAnsi="Times New Roman"/>
                <w:sz w:val="28"/>
                <w:szCs w:val="28"/>
                <w:lang w:eastAsia="ar-SA"/>
              </w:rPr>
            </w:pPr>
            <w:r w:rsidRPr="00035D0B">
              <w:rPr>
                <w:rFonts w:ascii="Times New Roman" w:hAnsi="Times New Roman"/>
                <w:sz w:val="28"/>
                <w:szCs w:val="28"/>
                <w:lang w:eastAsia="ar-SA"/>
              </w:rPr>
              <w:t>1 место</w:t>
            </w:r>
          </w:p>
          <w:p w:rsidR="00035D0B" w:rsidRPr="00035D0B" w:rsidRDefault="00035D0B" w:rsidP="008874EF">
            <w:pPr>
              <w:snapToGrid w:val="0"/>
              <w:spacing w:after="120"/>
              <w:jc w:val="both"/>
              <w:rPr>
                <w:rFonts w:ascii="Times New Roman" w:hAnsi="Times New Roman"/>
                <w:sz w:val="28"/>
                <w:szCs w:val="28"/>
                <w:lang w:eastAsia="ar-SA"/>
              </w:rPr>
            </w:pPr>
          </w:p>
        </w:tc>
      </w:tr>
      <w:tr w:rsidR="00683260" w:rsidRPr="009F387C" w:rsidTr="00035D0B">
        <w:trPr>
          <w:jc w:val="center"/>
        </w:trPr>
        <w:tc>
          <w:tcPr>
            <w:tcW w:w="709" w:type="dxa"/>
            <w:tcBorders>
              <w:top w:val="nil"/>
              <w:left w:val="single" w:sz="4" w:space="0" w:color="000000"/>
              <w:bottom w:val="single" w:sz="4" w:space="0" w:color="auto"/>
              <w:right w:val="nil"/>
            </w:tcBorders>
          </w:tcPr>
          <w:p w:rsidR="00683260" w:rsidRPr="00683260" w:rsidRDefault="00035D0B" w:rsidP="008874EF">
            <w:pPr>
              <w:snapToGrid w:val="0"/>
              <w:spacing w:after="120"/>
              <w:jc w:val="both"/>
              <w:rPr>
                <w:rFonts w:ascii="Times New Roman" w:hAnsi="Times New Roman"/>
                <w:sz w:val="28"/>
                <w:szCs w:val="28"/>
                <w:lang w:eastAsia="ar-SA"/>
              </w:rPr>
            </w:pPr>
            <w:r>
              <w:rPr>
                <w:rFonts w:ascii="Times New Roman" w:hAnsi="Times New Roman"/>
                <w:sz w:val="28"/>
                <w:szCs w:val="28"/>
                <w:lang w:eastAsia="ar-SA"/>
              </w:rPr>
              <w:t>6</w:t>
            </w:r>
            <w:r w:rsidR="00683260" w:rsidRPr="00683260">
              <w:rPr>
                <w:rFonts w:ascii="Times New Roman" w:hAnsi="Times New Roman"/>
                <w:sz w:val="28"/>
                <w:szCs w:val="28"/>
                <w:lang w:eastAsia="ar-SA"/>
              </w:rPr>
              <w:t>.</w:t>
            </w:r>
          </w:p>
        </w:tc>
        <w:tc>
          <w:tcPr>
            <w:tcW w:w="4820" w:type="dxa"/>
            <w:tcBorders>
              <w:top w:val="nil"/>
              <w:left w:val="single" w:sz="4" w:space="0" w:color="000000"/>
              <w:bottom w:val="single" w:sz="4" w:space="0" w:color="auto"/>
              <w:right w:val="single" w:sz="4" w:space="0" w:color="auto"/>
            </w:tcBorders>
          </w:tcPr>
          <w:p w:rsidR="00683260" w:rsidRPr="009F387C" w:rsidRDefault="00035D0B" w:rsidP="008874EF">
            <w:pPr>
              <w:snapToGrid w:val="0"/>
              <w:spacing w:after="120"/>
              <w:rPr>
                <w:rFonts w:ascii="Times New Roman" w:hAnsi="Times New Roman"/>
                <w:sz w:val="28"/>
                <w:szCs w:val="28"/>
                <w:highlight w:val="yellow"/>
                <w:lang w:eastAsia="ar-SA"/>
              </w:rPr>
            </w:pPr>
            <w:r w:rsidRPr="00035D0B">
              <w:rPr>
                <w:rFonts w:ascii="Times New Roman" w:hAnsi="Times New Roman"/>
                <w:sz w:val="28"/>
                <w:szCs w:val="28"/>
                <w:lang w:eastAsia="ar-SA"/>
              </w:rPr>
              <w:t>Международный конкурс «Золотое руно»</w:t>
            </w:r>
          </w:p>
        </w:tc>
        <w:tc>
          <w:tcPr>
            <w:tcW w:w="4538" w:type="dxa"/>
            <w:tcBorders>
              <w:top w:val="single" w:sz="4" w:space="0" w:color="auto"/>
              <w:left w:val="single" w:sz="4" w:space="0" w:color="auto"/>
              <w:bottom w:val="single" w:sz="4" w:space="0" w:color="auto"/>
              <w:right w:val="single" w:sz="4" w:space="0" w:color="auto"/>
            </w:tcBorders>
          </w:tcPr>
          <w:p w:rsidR="00683260" w:rsidRPr="00035D0B" w:rsidRDefault="00035D0B" w:rsidP="008874EF">
            <w:pPr>
              <w:snapToGrid w:val="0"/>
              <w:spacing w:after="120"/>
              <w:jc w:val="both"/>
              <w:rPr>
                <w:rFonts w:ascii="Times New Roman" w:hAnsi="Times New Roman"/>
                <w:sz w:val="28"/>
                <w:szCs w:val="28"/>
                <w:lang w:eastAsia="ar-SA"/>
              </w:rPr>
            </w:pPr>
            <w:r w:rsidRPr="00035D0B">
              <w:rPr>
                <w:rFonts w:ascii="Times New Roman" w:hAnsi="Times New Roman"/>
                <w:sz w:val="28"/>
                <w:szCs w:val="28"/>
                <w:lang w:eastAsia="ar-SA"/>
              </w:rPr>
              <w:t>Дипломы победителей и призеров на муниципальном уровне</w:t>
            </w:r>
          </w:p>
        </w:tc>
      </w:tr>
    </w:tbl>
    <w:p w:rsidR="00BB1F98" w:rsidRPr="00B7281F" w:rsidRDefault="00BB1F98" w:rsidP="0049612B">
      <w:pPr>
        <w:pStyle w:val="a6"/>
        <w:spacing w:line="360" w:lineRule="auto"/>
        <w:ind w:firstLine="770"/>
        <w:jc w:val="center"/>
        <w:rPr>
          <w:rFonts w:ascii="Times New Roman" w:hAnsi="Times New Roman"/>
          <w:b/>
          <w:sz w:val="28"/>
          <w:szCs w:val="28"/>
          <w:u w:val="single"/>
        </w:rPr>
      </w:pPr>
      <w:r w:rsidRPr="00B7281F">
        <w:rPr>
          <w:rFonts w:ascii="Times New Roman" w:hAnsi="Times New Roman"/>
          <w:b/>
          <w:sz w:val="28"/>
          <w:szCs w:val="28"/>
          <w:u w:val="single"/>
        </w:rPr>
        <w:lastRenderedPageBreak/>
        <w:t xml:space="preserve">Итоги участия в олимпиадах и конкурсах </w:t>
      </w:r>
    </w:p>
    <w:p w:rsidR="00BB1F98" w:rsidRPr="00B7281F" w:rsidRDefault="00BB1F98" w:rsidP="0049612B">
      <w:pPr>
        <w:pStyle w:val="a6"/>
        <w:spacing w:line="360" w:lineRule="auto"/>
        <w:ind w:firstLine="770"/>
        <w:jc w:val="center"/>
        <w:rPr>
          <w:rFonts w:ascii="Times New Roman" w:hAnsi="Times New Roman"/>
          <w:b/>
          <w:sz w:val="28"/>
          <w:szCs w:val="28"/>
          <w:u w:val="single"/>
        </w:rPr>
      </w:pPr>
      <w:r w:rsidRPr="00B7281F">
        <w:rPr>
          <w:rFonts w:ascii="Times New Roman" w:hAnsi="Times New Roman"/>
          <w:b/>
          <w:sz w:val="28"/>
          <w:szCs w:val="28"/>
          <w:u w:val="single"/>
        </w:rPr>
        <w:t>по иностранному языку.</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820"/>
        <w:gridCol w:w="4536"/>
      </w:tblGrid>
      <w:tr w:rsidR="00B7281F" w:rsidRPr="009F387C" w:rsidTr="00B7281F">
        <w:tc>
          <w:tcPr>
            <w:tcW w:w="817" w:type="dxa"/>
          </w:tcPr>
          <w:p w:rsidR="00B7281F" w:rsidRPr="00B7281F" w:rsidRDefault="00B7281F" w:rsidP="008874EF">
            <w:pPr>
              <w:spacing w:after="0"/>
              <w:jc w:val="center"/>
              <w:rPr>
                <w:rFonts w:ascii="Times New Roman" w:hAnsi="Times New Roman"/>
                <w:sz w:val="28"/>
                <w:szCs w:val="28"/>
              </w:rPr>
            </w:pPr>
            <w:r w:rsidRPr="00B7281F">
              <w:rPr>
                <w:rFonts w:ascii="Times New Roman" w:hAnsi="Times New Roman"/>
                <w:sz w:val="28"/>
                <w:szCs w:val="28"/>
              </w:rPr>
              <w:t>№</w:t>
            </w:r>
          </w:p>
        </w:tc>
        <w:tc>
          <w:tcPr>
            <w:tcW w:w="4820" w:type="dxa"/>
          </w:tcPr>
          <w:p w:rsidR="00B7281F" w:rsidRPr="00B7281F" w:rsidRDefault="00B7281F" w:rsidP="008874EF">
            <w:pPr>
              <w:spacing w:after="0"/>
              <w:jc w:val="center"/>
              <w:rPr>
                <w:rFonts w:ascii="Times New Roman" w:hAnsi="Times New Roman"/>
                <w:sz w:val="28"/>
                <w:szCs w:val="28"/>
              </w:rPr>
            </w:pPr>
            <w:r w:rsidRPr="00B7281F">
              <w:rPr>
                <w:rFonts w:ascii="Times New Roman" w:hAnsi="Times New Roman"/>
                <w:sz w:val="28"/>
                <w:szCs w:val="28"/>
              </w:rPr>
              <w:t>Уровень олимпиады, конкурса</w:t>
            </w:r>
          </w:p>
        </w:tc>
        <w:tc>
          <w:tcPr>
            <w:tcW w:w="4536" w:type="dxa"/>
          </w:tcPr>
          <w:p w:rsidR="00B7281F" w:rsidRPr="00B7281F" w:rsidRDefault="00B7281F" w:rsidP="008874EF">
            <w:pPr>
              <w:spacing w:after="0"/>
              <w:jc w:val="center"/>
              <w:rPr>
                <w:rFonts w:ascii="Times New Roman" w:hAnsi="Times New Roman"/>
                <w:sz w:val="28"/>
                <w:szCs w:val="28"/>
              </w:rPr>
            </w:pPr>
            <w:r w:rsidRPr="00B7281F">
              <w:rPr>
                <w:rFonts w:ascii="Times New Roman" w:hAnsi="Times New Roman"/>
                <w:sz w:val="28"/>
                <w:szCs w:val="28"/>
              </w:rPr>
              <w:t>Результат</w:t>
            </w:r>
          </w:p>
        </w:tc>
      </w:tr>
      <w:tr w:rsidR="00B7281F" w:rsidRPr="009F387C" w:rsidTr="00B7281F">
        <w:tc>
          <w:tcPr>
            <w:tcW w:w="817" w:type="dxa"/>
            <w:vAlign w:val="center"/>
          </w:tcPr>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1.</w:t>
            </w:r>
          </w:p>
        </w:tc>
        <w:tc>
          <w:tcPr>
            <w:tcW w:w="4820" w:type="dxa"/>
          </w:tcPr>
          <w:p w:rsidR="00B7281F" w:rsidRPr="00B7281F" w:rsidRDefault="00B7281F" w:rsidP="008874EF">
            <w:pPr>
              <w:spacing w:after="0"/>
              <w:rPr>
                <w:rFonts w:ascii="Times New Roman" w:hAnsi="Times New Roman"/>
                <w:sz w:val="28"/>
                <w:szCs w:val="28"/>
              </w:rPr>
            </w:pPr>
            <w:r w:rsidRPr="00B7281F">
              <w:rPr>
                <w:rFonts w:ascii="Times New Roman" w:hAnsi="Times New Roman"/>
                <w:sz w:val="28"/>
                <w:szCs w:val="28"/>
              </w:rPr>
              <w:t>Муниципальный этап Всероссийской олимпиады по английскому языку</w:t>
            </w:r>
          </w:p>
        </w:tc>
        <w:tc>
          <w:tcPr>
            <w:tcW w:w="4536" w:type="dxa"/>
          </w:tcPr>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Призеры</w:t>
            </w:r>
          </w:p>
        </w:tc>
      </w:tr>
      <w:tr w:rsidR="00B7281F" w:rsidRPr="009F387C" w:rsidTr="00B7281F">
        <w:tc>
          <w:tcPr>
            <w:tcW w:w="817" w:type="dxa"/>
            <w:vAlign w:val="center"/>
          </w:tcPr>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2.</w:t>
            </w:r>
          </w:p>
        </w:tc>
        <w:tc>
          <w:tcPr>
            <w:tcW w:w="4820" w:type="dxa"/>
          </w:tcPr>
          <w:p w:rsidR="00B7281F" w:rsidRPr="00B7281F" w:rsidRDefault="00B7281F" w:rsidP="008874EF">
            <w:pPr>
              <w:spacing w:after="0"/>
              <w:rPr>
                <w:rFonts w:ascii="Times New Roman" w:hAnsi="Times New Roman"/>
                <w:sz w:val="28"/>
                <w:szCs w:val="28"/>
              </w:rPr>
            </w:pPr>
            <w:r w:rsidRPr="00B7281F">
              <w:rPr>
                <w:rFonts w:ascii="Times New Roman" w:hAnsi="Times New Roman"/>
                <w:sz w:val="28"/>
                <w:szCs w:val="28"/>
              </w:rPr>
              <w:t>Региональный этап Всероссийской олимпиады по английскому языку</w:t>
            </w:r>
          </w:p>
        </w:tc>
        <w:tc>
          <w:tcPr>
            <w:tcW w:w="4536" w:type="dxa"/>
          </w:tcPr>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Призер</w:t>
            </w:r>
          </w:p>
        </w:tc>
      </w:tr>
      <w:tr w:rsidR="00B7281F" w:rsidRPr="009F387C" w:rsidTr="00B7281F">
        <w:tc>
          <w:tcPr>
            <w:tcW w:w="817" w:type="dxa"/>
            <w:vAlign w:val="center"/>
          </w:tcPr>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3.</w:t>
            </w:r>
          </w:p>
        </w:tc>
        <w:tc>
          <w:tcPr>
            <w:tcW w:w="4820" w:type="dxa"/>
          </w:tcPr>
          <w:p w:rsidR="00B7281F" w:rsidRPr="00B7281F" w:rsidRDefault="00B7281F" w:rsidP="008874EF">
            <w:pPr>
              <w:spacing w:after="0"/>
              <w:rPr>
                <w:rFonts w:ascii="Times New Roman" w:hAnsi="Times New Roman"/>
                <w:sz w:val="28"/>
                <w:szCs w:val="28"/>
              </w:rPr>
            </w:pPr>
            <w:r w:rsidRPr="00B7281F">
              <w:rPr>
                <w:rFonts w:ascii="Times New Roman" w:hAnsi="Times New Roman"/>
                <w:sz w:val="28"/>
                <w:szCs w:val="28"/>
              </w:rPr>
              <w:t>Ежегодный городской конкурс чтецов на иностранном языке «Литература без границ. Мое любимое произведение»</w:t>
            </w:r>
          </w:p>
        </w:tc>
        <w:tc>
          <w:tcPr>
            <w:tcW w:w="4536" w:type="dxa"/>
          </w:tcPr>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1 место среди коллективов 5 классов</w:t>
            </w:r>
          </w:p>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1 место среди коллективов 8 классов</w:t>
            </w:r>
          </w:p>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2 место среди коллективов 3 классов</w:t>
            </w:r>
          </w:p>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3 место среди коллективов 4 классов</w:t>
            </w:r>
          </w:p>
        </w:tc>
      </w:tr>
      <w:tr w:rsidR="00B7281F" w:rsidRPr="009F387C" w:rsidTr="00B7281F">
        <w:tc>
          <w:tcPr>
            <w:tcW w:w="817" w:type="dxa"/>
            <w:vAlign w:val="center"/>
          </w:tcPr>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4.</w:t>
            </w:r>
          </w:p>
        </w:tc>
        <w:tc>
          <w:tcPr>
            <w:tcW w:w="4820" w:type="dxa"/>
          </w:tcPr>
          <w:p w:rsidR="00B7281F" w:rsidRPr="00B7281F" w:rsidRDefault="00B7281F" w:rsidP="008874EF">
            <w:pPr>
              <w:spacing w:after="0"/>
              <w:rPr>
                <w:rFonts w:ascii="Times New Roman" w:hAnsi="Times New Roman"/>
                <w:sz w:val="28"/>
                <w:szCs w:val="28"/>
              </w:rPr>
            </w:pPr>
            <w:r w:rsidRPr="00B7281F">
              <w:rPr>
                <w:rFonts w:ascii="Times New Roman" w:hAnsi="Times New Roman"/>
                <w:sz w:val="28"/>
                <w:szCs w:val="28"/>
              </w:rPr>
              <w:t>Городской конкурс песни на иностранном языке «Песня объединяет народы»</w:t>
            </w:r>
          </w:p>
        </w:tc>
        <w:tc>
          <w:tcPr>
            <w:tcW w:w="4536" w:type="dxa"/>
          </w:tcPr>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1 место среди коллективов 4 классов</w:t>
            </w:r>
          </w:p>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1 место среди коллективов 8 классов</w:t>
            </w:r>
          </w:p>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3 место среди коллективов 2 классов</w:t>
            </w:r>
          </w:p>
          <w:p w:rsidR="00B7281F" w:rsidRPr="00B7281F" w:rsidRDefault="00B7281F" w:rsidP="008874EF">
            <w:pPr>
              <w:spacing w:after="0"/>
              <w:jc w:val="both"/>
              <w:rPr>
                <w:rFonts w:ascii="Times New Roman" w:hAnsi="Times New Roman"/>
                <w:sz w:val="28"/>
                <w:szCs w:val="28"/>
              </w:rPr>
            </w:pPr>
          </w:p>
        </w:tc>
      </w:tr>
      <w:tr w:rsidR="00B7281F" w:rsidRPr="009F387C" w:rsidTr="008874EF">
        <w:trPr>
          <w:trHeight w:val="1044"/>
        </w:trPr>
        <w:tc>
          <w:tcPr>
            <w:tcW w:w="817" w:type="dxa"/>
            <w:vAlign w:val="center"/>
          </w:tcPr>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5.</w:t>
            </w:r>
          </w:p>
        </w:tc>
        <w:tc>
          <w:tcPr>
            <w:tcW w:w="4820" w:type="dxa"/>
          </w:tcPr>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 xml:space="preserve">Международная дистанционная олимпиада по французскому языку проекта «Инфоурок» </w:t>
            </w:r>
          </w:p>
        </w:tc>
        <w:tc>
          <w:tcPr>
            <w:tcW w:w="4536" w:type="dxa"/>
          </w:tcPr>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Победители, призеры</w:t>
            </w:r>
          </w:p>
        </w:tc>
      </w:tr>
      <w:tr w:rsidR="00B7281F" w:rsidRPr="009F387C" w:rsidTr="008874EF">
        <w:trPr>
          <w:trHeight w:val="1006"/>
        </w:trPr>
        <w:tc>
          <w:tcPr>
            <w:tcW w:w="817" w:type="dxa"/>
            <w:vAlign w:val="center"/>
          </w:tcPr>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6.</w:t>
            </w:r>
          </w:p>
        </w:tc>
        <w:tc>
          <w:tcPr>
            <w:tcW w:w="4820" w:type="dxa"/>
          </w:tcPr>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Интерактивная олимпиада по английскому языку на базе образовательной платформы Учи.ру</w:t>
            </w:r>
          </w:p>
        </w:tc>
        <w:tc>
          <w:tcPr>
            <w:tcW w:w="4536" w:type="dxa"/>
          </w:tcPr>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Побе</w:t>
            </w:r>
            <w:r w:rsidR="008874EF">
              <w:rPr>
                <w:rFonts w:ascii="Times New Roman" w:hAnsi="Times New Roman"/>
                <w:sz w:val="28"/>
                <w:szCs w:val="28"/>
              </w:rPr>
              <w:t>д</w:t>
            </w:r>
            <w:r w:rsidRPr="00B7281F">
              <w:rPr>
                <w:rFonts w:ascii="Times New Roman" w:hAnsi="Times New Roman"/>
                <w:sz w:val="28"/>
                <w:szCs w:val="28"/>
              </w:rPr>
              <w:t xml:space="preserve">ители, призеры </w:t>
            </w:r>
          </w:p>
        </w:tc>
      </w:tr>
      <w:tr w:rsidR="00B7281F" w:rsidRPr="009F387C" w:rsidTr="008874EF">
        <w:trPr>
          <w:trHeight w:val="657"/>
        </w:trPr>
        <w:tc>
          <w:tcPr>
            <w:tcW w:w="817" w:type="dxa"/>
            <w:vAlign w:val="center"/>
          </w:tcPr>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7.</w:t>
            </w:r>
          </w:p>
        </w:tc>
        <w:tc>
          <w:tcPr>
            <w:tcW w:w="4820" w:type="dxa"/>
          </w:tcPr>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 xml:space="preserve">Международный проект по английскому языку </w:t>
            </w:r>
            <w:r w:rsidRPr="00B7281F">
              <w:rPr>
                <w:rFonts w:ascii="Times New Roman" w:hAnsi="Times New Roman"/>
                <w:sz w:val="28"/>
                <w:szCs w:val="28"/>
                <w:lang w:val="en-US"/>
              </w:rPr>
              <w:t>Skyeng</w:t>
            </w:r>
            <w:r w:rsidRPr="00B7281F">
              <w:rPr>
                <w:rFonts w:ascii="Times New Roman" w:hAnsi="Times New Roman"/>
                <w:sz w:val="28"/>
                <w:szCs w:val="28"/>
              </w:rPr>
              <w:t xml:space="preserve"> </w:t>
            </w:r>
          </w:p>
        </w:tc>
        <w:tc>
          <w:tcPr>
            <w:tcW w:w="4536" w:type="dxa"/>
          </w:tcPr>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Победители, призеры</w:t>
            </w:r>
          </w:p>
        </w:tc>
      </w:tr>
      <w:tr w:rsidR="00B7281F" w:rsidRPr="009F387C" w:rsidTr="00B7281F">
        <w:tc>
          <w:tcPr>
            <w:tcW w:w="817" w:type="dxa"/>
            <w:vAlign w:val="center"/>
          </w:tcPr>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8.</w:t>
            </w:r>
          </w:p>
        </w:tc>
        <w:tc>
          <w:tcPr>
            <w:tcW w:w="4820" w:type="dxa"/>
          </w:tcPr>
          <w:p w:rsidR="00B7281F" w:rsidRPr="008874EF" w:rsidRDefault="008874EF" w:rsidP="008874EF">
            <w:pPr>
              <w:spacing w:after="0"/>
              <w:rPr>
                <w:rFonts w:ascii="Times New Roman" w:hAnsi="Times New Roman"/>
                <w:sz w:val="28"/>
                <w:szCs w:val="28"/>
              </w:rPr>
            </w:pPr>
            <w:r w:rsidRPr="008874EF">
              <w:rPr>
                <w:rFonts w:ascii="Times New Roman" w:hAnsi="Times New Roman"/>
                <w:sz w:val="28"/>
                <w:szCs w:val="28"/>
              </w:rPr>
              <w:t>Региональный конкурс по страноведению Великобритании «</w:t>
            </w:r>
            <w:r w:rsidRPr="008874EF">
              <w:rPr>
                <w:rFonts w:ascii="Times New Roman" w:hAnsi="Times New Roman"/>
                <w:sz w:val="28"/>
                <w:szCs w:val="28"/>
                <w:lang w:val="en-US"/>
              </w:rPr>
              <w:t>TheWorldisnotenough</w:t>
            </w:r>
            <w:r w:rsidRPr="008874EF">
              <w:rPr>
                <w:rFonts w:ascii="Times New Roman" w:hAnsi="Times New Roman"/>
                <w:sz w:val="28"/>
                <w:szCs w:val="28"/>
              </w:rPr>
              <w:t>»</w:t>
            </w:r>
          </w:p>
        </w:tc>
        <w:tc>
          <w:tcPr>
            <w:tcW w:w="4536" w:type="dxa"/>
          </w:tcPr>
          <w:p w:rsidR="008874EF" w:rsidRPr="008874EF" w:rsidRDefault="008874EF" w:rsidP="008874EF">
            <w:pPr>
              <w:spacing w:after="0"/>
              <w:jc w:val="both"/>
              <w:rPr>
                <w:rFonts w:ascii="Times New Roman" w:hAnsi="Times New Roman"/>
                <w:sz w:val="28"/>
                <w:szCs w:val="28"/>
              </w:rPr>
            </w:pPr>
            <w:r w:rsidRPr="008874EF">
              <w:rPr>
                <w:rFonts w:ascii="Times New Roman" w:hAnsi="Times New Roman"/>
                <w:sz w:val="28"/>
                <w:szCs w:val="28"/>
              </w:rPr>
              <w:t>Победители среди команд 7-8 классов</w:t>
            </w:r>
          </w:p>
          <w:p w:rsidR="00B7281F" w:rsidRPr="008874EF" w:rsidRDefault="008874EF" w:rsidP="008874EF">
            <w:pPr>
              <w:spacing w:after="0"/>
              <w:jc w:val="both"/>
              <w:rPr>
                <w:rFonts w:ascii="Times New Roman" w:hAnsi="Times New Roman"/>
                <w:sz w:val="28"/>
                <w:szCs w:val="28"/>
              </w:rPr>
            </w:pPr>
            <w:r w:rsidRPr="008874EF">
              <w:rPr>
                <w:rFonts w:ascii="Times New Roman" w:hAnsi="Times New Roman"/>
                <w:sz w:val="28"/>
                <w:szCs w:val="28"/>
              </w:rPr>
              <w:t>Победители среди команд 10 классов</w:t>
            </w:r>
          </w:p>
          <w:p w:rsidR="008874EF" w:rsidRPr="008874EF" w:rsidRDefault="008874EF" w:rsidP="008874EF">
            <w:pPr>
              <w:spacing w:after="0"/>
              <w:jc w:val="both"/>
              <w:rPr>
                <w:rFonts w:ascii="Times New Roman" w:hAnsi="Times New Roman"/>
                <w:sz w:val="28"/>
                <w:szCs w:val="28"/>
              </w:rPr>
            </w:pPr>
            <w:r w:rsidRPr="008874EF">
              <w:rPr>
                <w:rFonts w:ascii="Times New Roman" w:hAnsi="Times New Roman"/>
                <w:sz w:val="28"/>
                <w:szCs w:val="28"/>
              </w:rPr>
              <w:t>Призеры среди команд 5-6 классов</w:t>
            </w:r>
          </w:p>
        </w:tc>
      </w:tr>
      <w:tr w:rsidR="00B7281F" w:rsidRPr="009F387C" w:rsidTr="00B7281F">
        <w:tc>
          <w:tcPr>
            <w:tcW w:w="817" w:type="dxa"/>
            <w:vAlign w:val="center"/>
          </w:tcPr>
          <w:p w:rsidR="00B7281F" w:rsidRPr="00B7281F" w:rsidRDefault="00B7281F" w:rsidP="008874EF">
            <w:pPr>
              <w:spacing w:after="0"/>
              <w:jc w:val="both"/>
              <w:rPr>
                <w:rFonts w:ascii="Times New Roman" w:hAnsi="Times New Roman"/>
                <w:sz w:val="28"/>
                <w:szCs w:val="28"/>
              </w:rPr>
            </w:pPr>
            <w:r w:rsidRPr="00B7281F">
              <w:rPr>
                <w:rFonts w:ascii="Times New Roman" w:hAnsi="Times New Roman"/>
                <w:sz w:val="28"/>
                <w:szCs w:val="28"/>
              </w:rPr>
              <w:t>9.</w:t>
            </w:r>
          </w:p>
        </w:tc>
        <w:tc>
          <w:tcPr>
            <w:tcW w:w="4820" w:type="dxa"/>
          </w:tcPr>
          <w:p w:rsidR="00B7281F" w:rsidRPr="009F387C" w:rsidRDefault="008874EF" w:rsidP="008874EF">
            <w:pPr>
              <w:spacing w:after="0"/>
              <w:rPr>
                <w:rFonts w:ascii="Times New Roman" w:hAnsi="Times New Roman"/>
                <w:sz w:val="28"/>
                <w:szCs w:val="28"/>
                <w:highlight w:val="yellow"/>
              </w:rPr>
            </w:pPr>
            <w:r w:rsidRPr="008874EF">
              <w:rPr>
                <w:rFonts w:ascii="Times New Roman" w:hAnsi="Times New Roman"/>
                <w:sz w:val="28"/>
                <w:szCs w:val="28"/>
              </w:rPr>
              <w:t>XI школьная научно-практическая конференция</w:t>
            </w:r>
          </w:p>
        </w:tc>
        <w:tc>
          <w:tcPr>
            <w:tcW w:w="4536" w:type="dxa"/>
          </w:tcPr>
          <w:p w:rsidR="00B7281F" w:rsidRPr="009F387C" w:rsidRDefault="008874EF" w:rsidP="008874EF">
            <w:pPr>
              <w:spacing w:after="0"/>
              <w:jc w:val="both"/>
              <w:rPr>
                <w:rFonts w:ascii="Times New Roman" w:hAnsi="Times New Roman"/>
                <w:sz w:val="28"/>
                <w:szCs w:val="28"/>
                <w:highlight w:val="yellow"/>
              </w:rPr>
            </w:pPr>
            <w:r w:rsidRPr="008874EF">
              <w:rPr>
                <w:rFonts w:ascii="Times New Roman" w:hAnsi="Times New Roman"/>
                <w:sz w:val="28"/>
                <w:szCs w:val="28"/>
              </w:rPr>
              <w:t>Победители, призеры</w:t>
            </w:r>
          </w:p>
        </w:tc>
      </w:tr>
      <w:tr w:rsidR="008874EF" w:rsidRPr="009F387C" w:rsidTr="00B7281F">
        <w:tc>
          <w:tcPr>
            <w:tcW w:w="817" w:type="dxa"/>
            <w:vAlign w:val="center"/>
          </w:tcPr>
          <w:p w:rsidR="008874EF" w:rsidRPr="00B7281F" w:rsidRDefault="008874EF" w:rsidP="008874EF">
            <w:pPr>
              <w:spacing w:after="0"/>
              <w:jc w:val="both"/>
              <w:rPr>
                <w:rFonts w:ascii="Times New Roman" w:hAnsi="Times New Roman"/>
                <w:sz w:val="28"/>
                <w:szCs w:val="28"/>
              </w:rPr>
            </w:pPr>
            <w:r w:rsidRPr="00B7281F">
              <w:rPr>
                <w:rFonts w:ascii="Times New Roman" w:hAnsi="Times New Roman"/>
                <w:sz w:val="28"/>
                <w:szCs w:val="28"/>
              </w:rPr>
              <w:t>10.</w:t>
            </w:r>
          </w:p>
        </w:tc>
        <w:tc>
          <w:tcPr>
            <w:tcW w:w="4820" w:type="dxa"/>
          </w:tcPr>
          <w:p w:rsidR="008874EF" w:rsidRPr="00E00B43" w:rsidRDefault="008874EF" w:rsidP="008874EF">
            <w:pPr>
              <w:pStyle w:val="a6"/>
              <w:spacing w:line="276" w:lineRule="auto"/>
              <w:jc w:val="both"/>
              <w:rPr>
                <w:rStyle w:val="af4"/>
                <w:rFonts w:ascii="Times New Roman" w:hAnsi="Times New Roman"/>
                <w:b w:val="0"/>
                <w:sz w:val="28"/>
                <w:szCs w:val="28"/>
              </w:rPr>
            </w:pPr>
            <w:r w:rsidRPr="00E00B43">
              <w:rPr>
                <w:rFonts w:ascii="Times New Roman" w:hAnsi="Times New Roman"/>
                <w:sz w:val="28"/>
                <w:szCs w:val="28"/>
                <w:lang w:eastAsia="ru-RU"/>
              </w:rPr>
              <w:t xml:space="preserve">II Городская научно – практическая </w:t>
            </w:r>
            <w:r w:rsidRPr="00E00B43">
              <w:rPr>
                <w:rFonts w:ascii="Times New Roman" w:hAnsi="Times New Roman"/>
                <w:sz w:val="28"/>
                <w:szCs w:val="28"/>
                <w:lang w:eastAsia="ru-RU"/>
              </w:rPr>
              <w:lastRenderedPageBreak/>
              <w:t>конференция на иностранных языках «English, Français, Deutsch – актуальные вопросы межкультурного взаимодействия»</w:t>
            </w:r>
          </w:p>
        </w:tc>
        <w:tc>
          <w:tcPr>
            <w:tcW w:w="4536" w:type="dxa"/>
          </w:tcPr>
          <w:p w:rsidR="008874EF" w:rsidRPr="00CC6526" w:rsidRDefault="008874EF" w:rsidP="008874EF">
            <w:pPr>
              <w:pStyle w:val="a6"/>
              <w:spacing w:line="276" w:lineRule="auto"/>
              <w:jc w:val="both"/>
              <w:rPr>
                <w:rFonts w:ascii="Times New Roman" w:hAnsi="Times New Roman"/>
                <w:sz w:val="28"/>
                <w:szCs w:val="28"/>
              </w:rPr>
            </w:pPr>
            <w:r>
              <w:rPr>
                <w:rFonts w:ascii="Times New Roman" w:hAnsi="Times New Roman"/>
                <w:sz w:val="28"/>
                <w:szCs w:val="28"/>
              </w:rPr>
              <w:lastRenderedPageBreak/>
              <w:t xml:space="preserve">Дипломы </w:t>
            </w:r>
            <w:r w:rsidRPr="00CC6526">
              <w:rPr>
                <w:rFonts w:ascii="Times New Roman" w:hAnsi="Times New Roman"/>
                <w:sz w:val="28"/>
                <w:szCs w:val="28"/>
                <w:lang w:val="en-US"/>
              </w:rPr>
              <w:t>II</w:t>
            </w:r>
            <w:r>
              <w:rPr>
                <w:rFonts w:ascii="Times New Roman" w:hAnsi="Times New Roman"/>
                <w:sz w:val="28"/>
                <w:szCs w:val="28"/>
              </w:rPr>
              <w:t>,</w:t>
            </w:r>
            <w:r w:rsidRPr="00CC6526">
              <w:rPr>
                <w:rFonts w:ascii="Times New Roman" w:hAnsi="Times New Roman"/>
                <w:sz w:val="28"/>
                <w:szCs w:val="28"/>
              </w:rPr>
              <w:t xml:space="preserve"> </w:t>
            </w:r>
            <w:r>
              <w:rPr>
                <w:rFonts w:ascii="Times New Roman" w:hAnsi="Times New Roman"/>
                <w:sz w:val="28"/>
                <w:szCs w:val="28"/>
                <w:lang w:val="en-US"/>
              </w:rPr>
              <w:t>III</w:t>
            </w:r>
            <w:r w:rsidRPr="00CC6526">
              <w:rPr>
                <w:rFonts w:ascii="Times New Roman" w:hAnsi="Times New Roman"/>
                <w:sz w:val="28"/>
                <w:szCs w:val="28"/>
              </w:rPr>
              <w:t xml:space="preserve"> </w:t>
            </w:r>
            <w:r>
              <w:rPr>
                <w:rFonts w:ascii="Times New Roman" w:hAnsi="Times New Roman"/>
                <w:sz w:val="28"/>
                <w:szCs w:val="28"/>
              </w:rPr>
              <w:t>степени</w:t>
            </w:r>
          </w:p>
        </w:tc>
      </w:tr>
      <w:tr w:rsidR="008874EF" w:rsidRPr="009F387C" w:rsidTr="00B7281F">
        <w:tc>
          <w:tcPr>
            <w:tcW w:w="817" w:type="dxa"/>
            <w:vAlign w:val="center"/>
          </w:tcPr>
          <w:p w:rsidR="008874EF" w:rsidRPr="00B7281F" w:rsidRDefault="008874EF" w:rsidP="008874EF">
            <w:pPr>
              <w:spacing w:after="0"/>
              <w:jc w:val="both"/>
              <w:rPr>
                <w:rFonts w:ascii="Times New Roman" w:hAnsi="Times New Roman"/>
                <w:sz w:val="28"/>
                <w:szCs w:val="28"/>
              </w:rPr>
            </w:pPr>
            <w:r w:rsidRPr="00B7281F">
              <w:rPr>
                <w:rFonts w:ascii="Times New Roman" w:hAnsi="Times New Roman"/>
                <w:sz w:val="28"/>
                <w:szCs w:val="28"/>
              </w:rPr>
              <w:lastRenderedPageBreak/>
              <w:t>11.</w:t>
            </w:r>
          </w:p>
        </w:tc>
        <w:tc>
          <w:tcPr>
            <w:tcW w:w="4820" w:type="dxa"/>
          </w:tcPr>
          <w:p w:rsidR="008874EF" w:rsidRPr="008874EF" w:rsidRDefault="008874EF" w:rsidP="008874EF">
            <w:pPr>
              <w:spacing w:after="0"/>
              <w:jc w:val="both"/>
              <w:rPr>
                <w:rFonts w:ascii="Times New Roman" w:hAnsi="Times New Roman"/>
                <w:sz w:val="28"/>
                <w:szCs w:val="28"/>
              </w:rPr>
            </w:pPr>
            <w:r w:rsidRPr="008874EF">
              <w:rPr>
                <w:rFonts w:ascii="Times New Roman" w:hAnsi="Times New Roman"/>
                <w:sz w:val="28"/>
                <w:szCs w:val="28"/>
              </w:rPr>
              <w:t>Международный конкурс «</w:t>
            </w:r>
            <w:r w:rsidRPr="008874EF">
              <w:rPr>
                <w:rFonts w:ascii="Times New Roman" w:hAnsi="Times New Roman"/>
                <w:sz w:val="28"/>
                <w:szCs w:val="28"/>
                <w:lang w:val="en-US"/>
              </w:rPr>
              <w:t>BritishBulldog</w:t>
            </w:r>
            <w:r w:rsidRPr="008874EF">
              <w:rPr>
                <w:rFonts w:ascii="Times New Roman" w:hAnsi="Times New Roman"/>
                <w:sz w:val="28"/>
                <w:szCs w:val="28"/>
              </w:rPr>
              <w:t>»</w:t>
            </w:r>
          </w:p>
        </w:tc>
        <w:tc>
          <w:tcPr>
            <w:tcW w:w="4536" w:type="dxa"/>
          </w:tcPr>
          <w:p w:rsidR="008874EF" w:rsidRPr="008874EF" w:rsidRDefault="008874EF" w:rsidP="008874EF">
            <w:pPr>
              <w:spacing w:after="0"/>
              <w:jc w:val="both"/>
              <w:rPr>
                <w:rFonts w:ascii="Times New Roman" w:hAnsi="Times New Roman"/>
                <w:sz w:val="28"/>
                <w:szCs w:val="28"/>
              </w:rPr>
            </w:pPr>
            <w:r w:rsidRPr="008874EF">
              <w:rPr>
                <w:rFonts w:ascii="Times New Roman" w:hAnsi="Times New Roman"/>
                <w:sz w:val="28"/>
                <w:szCs w:val="28"/>
              </w:rPr>
              <w:t xml:space="preserve">Дипломы победителей среди параллели </w:t>
            </w:r>
            <w:r>
              <w:rPr>
                <w:rFonts w:ascii="Times New Roman" w:hAnsi="Times New Roman"/>
                <w:sz w:val="28"/>
                <w:szCs w:val="28"/>
              </w:rPr>
              <w:t>2</w:t>
            </w:r>
            <w:r w:rsidRPr="008874EF">
              <w:rPr>
                <w:rFonts w:ascii="Times New Roman" w:hAnsi="Times New Roman"/>
                <w:sz w:val="28"/>
                <w:szCs w:val="28"/>
              </w:rPr>
              <w:t>-</w:t>
            </w:r>
            <w:r>
              <w:rPr>
                <w:rFonts w:ascii="Times New Roman" w:hAnsi="Times New Roman"/>
                <w:sz w:val="28"/>
                <w:szCs w:val="28"/>
              </w:rPr>
              <w:t>11</w:t>
            </w:r>
            <w:r w:rsidRPr="008874EF">
              <w:rPr>
                <w:rFonts w:ascii="Times New Roman" w:hAnsi="Times New Roman"/>
                <w:sz w:val="28"/>
                <w:szCs w:val="28"/>
              </w:rPr>
              <w:t xml:space="preserve"> классов школы</w:t>
            </w:r>
          </w:p>
          <w:p w:rsidR="008874EF" w:rsidRPr="008874EF" w:rsidRDefault="008874EF" w:rsidP="008874EF">
            <w:pPr>
              <w:spacing w:after="0"/>
              <w:jc w:val="both"/>
              <w:rPr>
                <w:rFonts w:ascii="Times New Roman" w:hAnsi="Times New Roman"/>
                <w:sz w:val="28"/>
                <w:szCs w:val="28"/>
              </w:rPr>
            </w:pPr>
          </w:p>
        </w:tc>
      </w:tr>
      <w:tr w:rsidR="008874EF" w:rsidRPr="009F387C" w:rsidTr="00B7281F">
        <w:tc>
          <w:tcPr>
            <w:tcW w:w="817" w:type="dxa"/>
            <w:vAlign w:val="center"/>
          </w:tcPr>
          <w:p w:rsidR="008874EF" w:rsidRPr="00B7281F" w:rsidRDefault="008874EF" w:rsidP="008874EF">
            <w:pPr>
              <w:spacing w:after="0"/>
              <w:jc w:val="both"/>
              <w:rPr>
                <w:rFonts w:ascii="Times New Roman" w:hAnsi="Times New Roman"/>
                <w:sz w:val="28"/>
                <w:szCs w:val="28"/>
              </w:rPr>
            </w:pPr>
            <w:r w:rsidRPr="00B7281F">
              <w:rPr>
                <w:rFonts w:ascii="Times New Roman" w:hAnsi="Times New Roman"/>
                <w:sz w:val="28"/>
                <w:szCs w:val="28"/>
              </w:rPr>
              <w:t>12.</w:t>
            </w:r>
          </w:p>
        </w:tc>
        <w:tc>
          <w:tcPr>
            <w:tcW w:w="4820" w:type="dxa"/>
          </w:tcPr>
          <w:p w:rsidR="008874EF" w:rsidRPr="008874EF" w:rsidRDefault="008874EF" w:rsidP="008874EF">
            <w:pPr>
              <w:spacing w:after="0"/>
              <w:jc w:val="both"/>
              <w:rPr>
                <w:rFonts w:ascii="Times New Roman" w:hAnsi="Times New Roman"/>
                <w:sz w:val="28"/>
                <w:szCs w:val="28"/>
              </w:rPr>
            </w:pPr>
            <w:r w:rsidRPr="008874EF">
              <w:rPr>
                <w:rFonts w:ascii="Times New Roman" w:hAnsi="Times New Roman"/>
                <w:sz w:val="28"/>
                <w:szCs w:val="28"/>
              </w:rPr>
              <w:t xml:space="preserve">Всероссийский конкурс по английскому языку </w:t>
            </w:r>
            <w:r w:rsidRPr="008874EF">
              <w:rPr>
                <w:rFonts w:ascii="Times New Roman" w:hAnsi="Times New Roman"/>
                <w:sz w:val="28"/>
                <w:szCs w:val="28"/>
                <w:lang w:val="en-US"/>
              </w:rPr>
              <w:t>iSpeakEnglish</w:t>
            </w:r>
          </w:p>
        </w:tc>
        <w:tc>
          <w:tcPr>
            <w:tcW w:w="4536" w:type="dxa"/>
          </w:tcPr>
          <w:p w:rsidR="008874EF" w:rsidRPr="008874EF" w:rsidRDefault="008874EF" w:rsidP="008874EF">
            <w:pPr>
              <w:spacing w:after="0"/>
              <w:jc w:val="both"/>
              <w:rPr>
                <w:rFonts w:ascii="Times New Roman" w:hAnsi="Times New Roman"/>
                <w:sz w:val="28"/>
                <w:szCs w:val="28"/>
              </w:rPr>
            </w:pPr>
            <w:r w:rsidRPr="008874EF">
              <w:rPr>
                <w:rFonts w:ascii="Times New Roman" w:hAnsi="Times New Roman"/>
                <w:sz w:val="28"/>
                <w:szCs w:val="28"/>
              </w:rPr>
              <w:t>Дипломы победителей городского уровня</w:t>
            </w:r>
          </w:p>
        </w:tc>
      </w:tr>
    </w:tbl>
    <w:p w:rsidR="007F01A7" w:rsidRDefault="007F01A7" w:rsidP="0049612B">
      <w:pPr>
        <w:pStyle w:val="a6"/>
        <w:spacing w:line="360" w:lineRule="auto"/>
        <w:ind w:firstLine="770"/>
        <w:jc w:val="center"/>
        <w:rPr>
          <w:rFonts w:ascii="Times New Roman" w:hAnsi="Times New Roman"/>
          <w:b/>
          <w:sz w:val="28"/>
          <w:szCs w:val="28"/>
          <w:highlight w:val="yellow"/>
          <w:u w:val="single"/>
        </w:rPr>
      </w:pPr>
    </w:p>
    <w:p w:rsidR="00F908C1" w:rsidRPr="007F01A7" w:rsidRDefault="00F908C1" w:rsidP="0049612B">
      <w:pPr>
        <w:pStyle w:val="a6"/>
        <w:spacing w:line="360" w:lineRule="auto"/>
        <w:ind w:firstLine="770"/>
        <w:jc w:val="center"/>
        <w:rPr>
          <w:rFonts w:ascii="Times New Roman" w:hAnsi="Times New Roman"/>
          <w:b/>
          <w:sz w:val="28"/>
          <w:szCs w:val="28"/>
          <w:u w:val="single"/>
        </w:rPr>
      </w:pPr>
      <w:r w:rsidRPr="007F01A7">
        <w:rPr>
          <w:rFonts w:ascii="Times New Roman" w:hAnsi="Times New Roman"/>
          <w:b/>
          <w:sz w:val="28"/>
          <w:szCs w:val="28"/>
          <w:u w:val="single"/>
        </w:rPr>
        <w:t xml:space="preserve">Итоги участия в олимпиадах и конкурсах </w:t>
      </w:r>
    </w:p>
    <w:p w:rsidR="00F908C1" w:rsidRPr="007F01A7" w:rsidRDefault="00F908C1" w:rsidP="0049612B">
      <w:pPr>
        <w:pStyle w:val="a6"/>
        <w:spacing w:line="360" w:lineRule="auto"/>
        <w:ind w:firstLine="770"/>
        <w:jc w:val="center"/>
        <w:rPr>
          <w:rFonts w:ascii="Times New Roman" w:hAnsi="Times New Roman"/>
          <w:b/>
          <w:sz w:val="28"/>
          <w:szCs w:val="28"/>
          <w:u w:val="single"/>
        </w:rPr>
      </w:pPr>
      <w:r w:rsidRPr="007F01A7">
        <w:rPr>
          <w:rFonts w:ascii="Times New Roman" w:hAnsi="Times New Roman"/>
          <w:b/>
          <w:sz w:val="28"/>
          <w:szCs w:val="28"/>
          <w:u w:val="single"/>
        </w:rPr>
        <w:t>по предметам естественного цикла.</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8"/>
        <w:gridCol w:w="5089"/>
        <w:gridCol w:w="4536"/>
      </w:tblGrid>
      <w:tr w:rsidR="007F01A7" w:rsidRPr="009F387C" w:rsidTr="007F01A7">
        <w:tc>
          <w:tcPr>
            <w:tcW w:w="548" w:type="dxa"/>
          </w:tcPr>
          <w:p w:rsidR="007F01A7" w:rsidRPr="007F01A7" w:rsidRDefault="007F01A7" w:rsidP="0080490D">
            <w:pPr>
              <w:spacing w:after="0"/>
              <w:jc w:val="center"/>
              <w:rPr>
                <w:rFonts w:ascii="Times New Roman" w:hAnsi="Times New Roman"/>
                <w:sz w:val="28"/>
                <w:szCs w:val="28"/>
              </w:rPr>
            </w:pPr>
            <w:r w:rsidRPr="007F01A7">
              <w:rPr>
                <w:rFonts w:ascii="Times New Roman" w:hAnsi="Times New Roman"/>
                <w:sz w:val="28"/>
                <w:szCs w:val="28"/>
              </w:rPr>
              <w:t>№</w:t>
            </w:r>
          </w:p>
        </w:tc>
        <w:tc>
          <w:tcPr>
            <w:tcW w:w="5089" w:type="dxa"/>
          </w:tcPr>
          <w:p w:rsidR="007F01A7" w:rsidRPr="00B7281F" w:rsidRDefault="007F01A7" w:rsidP="0080490D">
            <w:pPr>
              <w:spacing w:after="0"/>
              <w:jc w:val="center"/>
              <w:rPr>
                <w:rFonts w:ascii="Times New Roman" w:hAnsi="Times New Roman"/>
                <w:sz w:val="28"/>
                <w:szCs w:val="28"/>
              </w:rPr>
            </w:pPr>
            <w:r w:rsidRPr="00B7281F">
              <w:rPr>
                <w:rFonts w:ascii="Times New Roman" w:hAnsi="Times New Roman"/>
                <w:sz w:val="28"/>
                <w:szCs w:val="28"/>
              </w:rPr>
              <w:t>Уровень олимпиады, конкурса</w:t>
            </w:r>
          </w:p>
        </w:tc>
        <w:tc>
          <w:tcPr>
            <w:tcW w:w="4536" w:type="dxa"/>
          </w:tcPr>
          <w:p w:rsidR="007F01A7" w:rsidRPr="00B7281F" w:rsidRDefault="007F01A7" w:rsidP="0080490D">
            <w:pPr>
              <w:spacing w:after="0"/>
              <w:jc w:val="center"/>
              <w:rPr>
                <w:rFonts w:ascii="Times New Roman" w:hAnsi="Times New Roman"/>
                <w:sz w:val="28"/>
                <w:szCs w:val="28"/>
              </w:rPr>
            </w:pPr>
            <w:r w:rsidRPr="00B7281F">
              <w:rPr>
                <w:rFonts w:ascii="Times New Roman" w:hAnsi="Times New Roman"/>
                <w:sz w:val="28"/>
                <w:szCs w:val="28"/>
              </w:rPr>
              <w:t>Результат</w:t>
            </w:r>
          </w:p>
        </w:tc>
      </w:tr>
      <w:tr w:rsidR="007F01A7" w:rsidRPr="009F387C" w:rsidTr="007F01A7">
        <w:tc>
          <w:tcPr>
            <w:tcW w:w="548" w:type="dxa"/>
            <w:vAlign w:val="center"/>
          </w:tcPr>
          <w:p w:rsidR="007F01A7" w:rsidRPr="007F01A7" w:rsidRDefault="007F01A7" w:rsidP="0080490D">
            <w:pPr>
              <w:numPr>
                <w:ilvl w:val="0"/>
                <w:numId w:val="64"/>
              </w:numPr>
              <w:tabs>
                <w:tab w:val="left" w:pos="0"/>
              </w:tabs>
              <w:spacing w:after="0" w:line="360" w:lineRule="auto"/>
              <w:jc w:val="both"/>
              <w:rPr>
                <w:rFonts w:ascii="Times New Roman" w:hAnsi="Times New Roman"/>
                <w:sz w:val="28"/>
                <w:szCs w:val="28"/>
              </w:rPr>
            </w:pPr>
          </w:p>
        </w:tc>
        <w:tc>
          <w:tcPr>
            <w:tcW w:w="5089" w:type="dxa"/>
          </w:tcPr>
          <w:p w:rsidR="007F01A7" w:rsidRPr="00B7281F" w:rsidRDefault="007F01A7" w:rsidP="0080490D">
            <w:pPr>
              <w:spacing w:after="0"/>
              <w:rPr>
                <w:rFonts w:ascii="Times New Roman" w:hAnsi="Times New Roman"/>
                <w:sz w:val="28"/>
                <w:szCs w:val="28"/>
              </w:rPr>
            </w:pPr>
            <w:r w:rsidRPr="00B7281F">
              <w:rPr>
                <w:rFonts w:ascii="Times New Roman" w:hAnsi="Times New Roman"/>
                <w:sz w:val="28"/>
                <w:szCs w:val="28"/>
              </w:rPr>
              <w:t xml:space="preserve">Муниципальный этап Всероссийской олимпиады по </w:t>
            </w:r>
            <w:r>
              <w:rPr>
                <w:rFonts w:ascii="Times New Roman" w:hAnsi="Times New Roman"/>
                <w:sz w:val="28"/>
                <w:szCs w:val="28"/>
              </w:rPr>
              <w:t>физике</w:t>
            </w:r>
          </w:p>
        </w:tc>
        <w:tc>
          <w:tcPr>
            <w:tcW w:w="4536" w:type="dxa"/>
          </w:tcPr>
          <w:p w:rsidR="007F01A7" w:rsidRPr="007F01A7" w:rsidRDefault="007F01A7" w:rsidP="0080490D">
            <w:pPr>
              <w:spacing w:after="0" w:line="360" w:lineRule="auto"/>
              <w:jc w:val="both"/>
              <w:rPr>
                <w:rFonts w:ascii="Times New Roman" w:hAnsi="Times New Roman"/>
                <w:sz w:val="28"/>
                <w:szCs w:val="28"/>
              </w:rPr>
            </w:pPr>
            <w:r w:rsidRPr="007F01A7">
              <w:rPr>
                <w:rFonts w:ascii="Times New Roman" w:hAnsi="Times New Roman"/>
                <w:sz w:val="28"/>
                <w:szCs w:val="28"/>
              </w:rPr>
              <w:t>Победитель, призеры</w:t>
            </w:r>
          </w:p>
        </w:tc>
      </w:tr>
      <w:tr w:rsidR="007F01A7" w:rsidRPr="009F387C" w:rsidTr="007F01A7">
        <w:tc>
          <w:tcPr>
            <w:tcW w:w="548" w:type="dxa"/>
            <w:vAlign w:val="center"/>
          </w:tcPr>
          <w:p w:rsidR="007F01A7" w:rsidRPr="007F01A7" w:rsidRDefault="007F01A7" w:rsidP="0080490D">
            <w:pPr>
              <w:numPr>
                <w:ilvl w:val="0"/>
                <w:numId w:val="64"/>
              </w:numPr>
              <w:tabs>
                <w:tab w:val="left" w:pos="0"/>
              </w:tabs>
              <w:spacing w:after="0" w:line="360" w:lineRule="auto"/>
              <w:jc w:val="both"/>
              <w:rPr>
                <w:rFonts w:ascii="Times New Roman" w:hAnsi="Times New Roman"/>
                <w:sz w:val="28"/>
                <w:szCs w:val="28"/>
              </w:rPr>
            </w:pPr>
          </w:p>
        </w:tc>
        <w:tc>
          <w:tcPr>
            <w:tcW w:w="5089" w:type="dxa"/>
          </w:tcPr>
          <w:p w:rsidR="007F01A7" w:rsidRPr="00B7281F" w:rsidRDefault="007F01A7" w:rsidP="0080490D">
            <w:pPr>
              <w:spacing w:after="0"/>
              <w:rPr>
                <w:rFonts w:ascii="Times New Roman" w:hAnsi="Times New Roman"/>
                <w:sz w:val="28"/>
                <w:szCs w:val="28"/>
              </w:rPr>
            </w:pPr>
            <w:r w:rsidRPr="00B7281F">
              <w:rPr>
                <w:rFonts w:ascii="Times New Roman" w:hAnsi="Times New Roman"/>
                <w:sz w:val="28"/>
                <w:szCs w:val="28"/>
              </w:rPr>
              <w:t xml:space="preserve">Региональный этап Всероссийской олимпиады по </w:t>
            </w:r>
            <w:r>
              <w:rPr>
                <w:rFonts w:ascii="Times New Roman" w:hAnsi="Times New Roman"/>
                <w:sz w:val="28"/>
                <w:szCs w:val="28"/>
              </w:rPr>
              <w:t>физике</w:t>
            </w:r>
          </w:p>
        </w:tc>
        <w:tc>
          <w:tcPr>
            <w:tcW w:w="4536" w:type="dxa"/>
          </w:tcPr>
          <w:p w:rsidR="007F01A7" w:rsidRPr="007F01A7" w:rsidRDefault="007F01A7" w:rsidP="0080490D">
            <w:pPr>
              <w:spacing w:after="0" w:line="360" w:lineRule="auto"/>
              <w:jc w:val="both"/>
              <w:rPr>
                <w:rFonts w:ascii="Times New Roman" w:hAnsi="Times New Roman"/>
                <w:sz w:val="28"/>
                <w:szCs w:val="28"/>
              </w:rPr>
            </w:pPr>
            <w:r w:rsidRPr="007F01A7">
              <w:rPr>
                <w:rFonts w:ascii="Times New Roman" w:hAnsi="Times New Roman"/>
                <w:sz w:val="28"/>
                <w:szCs w:val="28"/>
              </w:rPr>
              <w:t>Призер</w:t>
            </w:r>
          </w:p>
        </w:tc>
      </w:tr>
      <w:tr w:rsidR="007F01A7" w:rsidRPr="009F387C" w:rsidTr="007F01A7">
        <w:tc>
          <w:tcPr>
            <w:tcW w:w="548" w:type="dxa"/>
            <w:vAlign w:val="center"/>
          </w:tcPr>
          <w:p w:rsidR="007F01A7" w:rsidRPr="007F01A7" w:rsidRDefault="007F01A7" w:rsidP="0080490D">
            <w:pPr>
              <w:numPr>
                <w:ilvl w:val="0"/>
                <w:numId w:val="64"/>
              </w:numPr>
              <w:tabs>
                <w:tab w:val="left" w:pos="0"/>
              </w:tabs>
              <w:spacing w:after="0" w:line="360" w:lineRule="auto"/>
              <w:jc w:val="both"/>
              <w:rPr>
                <w:rFonts w:ascii="Times New Roman" w:hAnsi="Times New Roman"/>
                <w:sz w:val="28"/>
                <w:szCs w:val="28"/>
              </w:rPr>
            </w:pPr>
          </w:p>
        </w:tc>
        <w:tc>
          <w:tcPr>
            <w:tcW w:w="5089" w:type="dxa"/>
          </w:tcPr>
          <w:p w:rsidR="007F01A7" w:rsidRDefault="007F01A7" w:rsidP="0080490D">
            <w:pPr>
              <w:spacing w:after="0"/>
            </w:pPr>
            <w:r w:rsidRPr="00A93793">
              <w:rPr>
                <w:rFonts w:ascii="Times New Roman" w:hAnsi="Times New Roman"/>
                <w:sz w:val="28"/>
                <w:szCs w:val="28"/>
              </w:rPr>
              <w:t>Муниципальный этап Всероссийской олимпиады по</w:t>
            </w:r>
            <w:r>
              <w:rPr>
                <w:rFonts w:ascii="Times New Roman" w:hAnsi="Times New Roman"/>
                <w:sz w:val="28"/>
                <w:szCs w:val="28"/>
              </w:rPr>
              <w:t xml:space="preserve"> географии</w:t>
            </w:r>
          </w:p>
        </w:tc>
        <w:tc>
          <w:tcPr>
            <w:tcW w:w="4536" w:type="dxa"/>
          </w:tcPr>
          <w:p w:rsidR="007F01A7" w:rsidRPr="007F01A7" w:rsidRDefault="007F01A7" w:rsidP="0080490D">
            <w:pPr>
              <w:spacing w:after="0" w:line="360" w:lineRule="auto"/>
              <w:jc w:val="both"/>
              <w:rPr>
                <w:rFonts w:ascii="Times New Roman" w:hAnsi="Times New Roman"/>
                <w:sz w:val="28"/>
                <w:szCs w:val="28"/>
              </w:rPr>
            </w:pPr>
            <w:r w:rsidRPr="007F01A7">
              <w:rPr>
                <w:rFonts w:ascii="Times New Roman" w:hAnsi="Times New Roman"/>
                <w:sz w:val="28"/>
                <w:szCs w:val="28"/>
              </w:rPr>
              <w:t>Победитель, призеры</w:t>
            </w:r>
          </w:p>
        </w:tc>
      </w:tr>
      <w:tr w:rsidR="007F01A7" w:rsidRPr="009F387C" w:rsidTr="007F01A7">
        <w:tc>
          <w:tcPr>
            <w:tcW w:w="548" w:type="dxa"/>
            <w:vAlign w:val="center"/>
          </w:tcPr>
          <w:p w:rsidR="007F01A7" w:rsidRPr="007F01A7" w:rsidRDefault="007F01A7" w:rsidP="0080490D">
            <w:pPr>
              <w:numPr>
                <w:ilvl w:val="0"/>
                <w:numId w:val="64"/>
              </w:numPr>
              <w:tabs>
                <w:tab w:val="left" w:pos="0"/>
              </w:tabs>
              <w:spacing w:after="0" w:line="360" w:lineRule="auto"/>
              <w:jc w:val="both"/>
              <w:rPr>
                <w:rFonts w:ascii="Times New Roman" w:hAnsi="Times New Roman"/>
                <w:sz w:val="28"/>
                <w:szCs w:val="28"/>
              </w:rPr>
            </w:pPr>
          </w:p>
        </w:tc>
        <w:tc>
          <w:tcPr>
            <w:tcW w:w="5089" w:type="dxa"/>
          </w:tcPr>
          <w:p w:rsidR="007F01A7" w:rsidRDefault="007F01A7" w:rsidP="0080490D">
            <w:pPr>
              <w:spacing w:after="0"/>
            </w:pPr>
            <w:r w:rsidRPr="00A93793">
              <w:rPr>
                <w:rFonts w:ascii="Times New Roman" w:hAnsi="Times New Roman"/>
                <w:sz w:val="28"/>
                <w:szCs w:val="28"/>
              </w:rPr>
              <w:t xml:space="preserve">Муниципальный этап Всероссийской олимпиады по </w:t>
            </w:r>
            <w:r>
              <w:rPr>
                <w:rFonts w:ascii="Times New Roman" w:hAnsi="Times New Roman"/>
                <w:sz w:val="28"/>
                <w:szCs w:val="28"/>
              </w:rPr>
              <w:t>биологии</w:t>
            </w:r>
          </w:p>
        </w:tc>
        <w:tc>
          <w:tcPr>
            <w:tcW w:w="4536" w:type="dxa"/>
          </w:tcPr>
          <w:p w:rsidR="007F01A7" w:rsidRPr="007F01A7" w:rsidRDefault="007F01A7" w:rsidP="0080490D">
            <w:pPr>
              <w:spacing w:after="0" w:line="360" w:lineRule="auto"/>
              <w:jc w:val="both"/>
              <w:rPr>
                <w:rFonts w:ascii="Times New Roman" w:hAnsi="Times New Roman"/>
                <w:bCs/>
                <w:sz w:val="28"/>
                <w:szCs w:val="28"/>
              </w:rPr>
            </w:pPr>
            <w:r w:rsidRPr="007F01A7">
              <w:rPr>
                <w:rFonts w:ascii="Times New Roman" w:hAnsi="Times New Roman"/>
                <w:bCs/>
                <w:sz w:val="28"/>
                <w:szCs w:val="28"/>
              </w:rPr>
              <w:t>Призеры</w:t>
            </w:r>
          </w:p>
        </w:tc>
      </w:tr>
      <w:tr w:rsidR="007F01A7" w:rsidRPr="009F387C" w:rsidTr="007F01A7">
        <w:tc>
          <w:tcPr>
            <w:tcW w:w="548" w:type="dxa"/>
            <w:vAlign w:val="center"/>
          </w:tcPr>
          <w:p w:rsidR="007F01A7" w:rsidRPr="007F01A7" w:rsidRDefault="007F01A7" w:rsidP="0080490D">
            <w:pPr>
              <w:numPr>
                <w:ilvl w:val="0"/>
                <w:numId w:val="64"/>
              </w:numPr>
              <w:tabs>
                <w:tab w:val="left" w:pos="0"/>
              </w:tabs>
              <w:spacing w:after="0" w:line="360" w:lineRule="auto"/>
              <w:jc w:val="both"/>
              <w:rPr>
                <w:rFonts w:ascii="Times New Roman" w:hAnsi="Times New Roman"/>
                <w:sz w:val="28"/>
                <w:szCs w:val="28"/>
              </w:rPr>
            </w:pPr>
          </w:p>
        </w:tc>
        <w:tc>
          <w:tcPr>
            <w:tcW w:w="5089" w:type="dxa"/>
          </w:tcPr>
          <w:p w:rsidR="007F01A7" w:rsidRDefault="007F01A7" w:rsidP="0080490D">
            <w:pPr>
              <w:spacing w:after="0"/>
            </w:pPr>
            <w:r w:rsidRPr="00A93793">
              <w:rPr>
                <w:rFonts w:ascii="Times New Roman" w:hAnsi="Times New Roman"/>
                <w:sz w:val="28"/>
                <w:szCs w:val="28"/>
              </w:rPr>
              <w:t xml:space="preserve">Муниципальный этап Всероссийской олимпиады по </w:t>
            </w:r>
            <w:r>
              <w:rPr>
                <w:rFonts w:ascii="Times New Roman" w:hAnsi="Times New Roman"/>
                <w:sz w:val="28"/>
                <w:szCs w:val="28"/>
              </w:rPr>
              <w:t>экологии</w:t>
            </w:r>
          </w:p>
        </w:tc>
        <w:tc>
          <w:tcPr>
            <w:tcW w:w="4536" w:type="dxa"/>
          </w:tcPr>
          <w:p w:rsidR="007F01A7" w:rsidRPr="007F01A7" w:rsidRDefault="007F01A7" w:rsidP="0080490D">
            <w:pPr>
              <w:spacing w:after="0" w:line="360" w:lineRule="auto"/>
              <w:jc w:val="both"/>
              <w:rPr>
                <w:rFonts w:ascii="Times New Roman" w:hAnsi="Times New Roman"/>
                <w:sz w:val="28"/>
                <w:szCs w:val="28"/>
              </w:rPr>
            </w:pPr>
            <w:r w:rsidRPr="007F01A7">
              <w:rPr>
                <w:rFonts w:ascii="Times New Roman" w:hAnsi="Times New Roman"/>
                <w:sz w:val="28"/>
                <w:szCs w:val="28"/>
              </w:rPr>
              <w:t>Победитель</w:t>
            </w:r>
          </w:p>
        </w:tc>
      </w:tr>
      <w:tr w:rsidR="007F01A7" w:rsidRPr="009F387C" w:rsidTr="007F01A7">
        <w:tc>
          <w:tcPr>
            <w:tcW w:w="548" w:type="dxa"/>
            <w:vAlign w:val="center"/>
          </w:tcPr>
          <w:p w:rsidR="007F01A7" w:rsidRPr="007F01A7" w:rsidRDefault="007F01A7" w:rsidP="0080490D">
            <w:pPr>
              <w:numPr>
                <w:ilvl w:val="0"/>
                <w:numId w:val="64"/>
              </w:numPr>
              <w:tabs>
                <w:tab w:val="left" w:pos="0"/>
              </w:tabs>
              <w:spacing w:after="0" w:line="360" w:lineRule="auto"/>
              <w:jc w:val="both"/>
              <w:rPr>
                <w:rFonts w:ascii="Times New Roman" w:hAnsi="Times New Roman"/>
                <w:sz w:val="28"/>
                <w:szCs w:val="28"/>
              </w:rPr>
            </w:pPr>
          </w:p>
        </w:tc>
        <w:tc>
          <w:tcPr>
            <w:tcW w:w="5089" w:type="dxa"/>
          </w:tcPr>
          <w:p w:rsidR="007F01A7" w:rsidRDefault="007F01A7" w:rsidP="0080490D">
            <w:pPr>
              <w:spacing w:after="0"/>
            </w:pPr>
            <w:r w:rsidRPr="00A93793">
              <w:rPr>
                <w:rFonts w:ascii="Times New Roman" w:hAnsi="Times New Roman"/>
                <w:sz w:val="28"/>
                <w:szCs w:val="28"/>
              </w:rPr>
              <w:t xml:space="preserve">Муниципальный этап Всероссийской олимпиады по </w:t>
            </w:r>
            <w:r>
              <w:rPr>
                <w:rFonts w:ascii="Times New Roman" w:hAnsi="Times New Roman"/>
                <w:sz w:val="28"/>
                <w:szCs w:val="28"/>
              </w:rPr>
              <w:t>химии</w:t>
            </w:r>
          </w:p>
        </w:tc>
        <w:tc>
          <w:tcPr>
            <w:tcW w:w="4536" w:type="dxa"/>
          </w:tcPr>
          <w:p w:rsidR="007F01A7" w:rsidRPr="007F01A7" w:rsidRDefault="007F01A7" w:rsidP="0080490D">
            <w:pPr>
              <w:spacing w:after="0" w:line="360" w:lineRule="auto"/>
              <w:jc w:val="both"/>
              <w:rPr>
                <w:rFonts w:ascii="Times New Roman" w:hAnsi="Times New Roman"/>
                <w:sz w:val="28"/>
                <w:szCs w:val="28"/>
              </w:rPr>
            </w:pPr>
            <w:r w:rsidRPr="007F01A7">
              <w:rPr>
                <w:rFonts w:ascii="Times New Roman" w:hAnsi="Times New Roman"/>
                <w:sz w:val="28"/>
                <w:szCs w:val="28"/>
              </w:rPr>
              <w:t>Призер</w:t>
            </w:r>
          </w:p>
        </w:tc>
      </w:tr>
      <w:tr w:rsidR="007F01A7" w:rsidRPr="009F387C" w:rsidTr="007F01A7">
        <w:tc>
          <w:tcPr>
            <w:tcW w:w="548" w:type="dxa"/>
            <w:vAlign w:val="center"/>
          </w:tcPr>
          <w:p w:rsidR="007F01A7" w:rsidRPr="007F01A7" w:rsidRDefault="007F01A7" w:rsidP="0080490D">
            <w:pPr>
              <w:numPr>
                <w:ilvl w:val="0"/>
                <w:numId w:val="64"/>
              </w:numPr>
              <w:tabs>
                <w:tab w:val="left" w:pos="0"/>
              </w:tabs>
              <w:spacing w:after="0" w:line="360" w:lineRule="auto"/>
              <w:jc w:val="both"/>
              <w:rPr>
                <w:rFonts w:ascii="Times New Roman" w:hAnsi="Times New Roman"/>
                <w:sz w:val="28"/>
                <w:szCs w:val="28"/>
              </w:rPr>
            </w:pPr>
          </w:p>
        </w:tc>
        <w:tc>
          <w:tcPr>
            <w:tcW w:w="5089" w:type="dxa"/>
          </w:tcPr>
          <w:p w:rsidR="007F01A7" w:rsidRPr="00E00B43" w:rsidRDefault="007F01A7" w:rsidP="0080490D">
            <w:pPr>
              <w:spacing w:after="0"/>
              <w:jc w:val="both"/>
              <w:rPr>
                <w:rFonts w:ascii="Times New Roman" w:hAnsi="Times New Roman"/>
                <w:sz w:val="28"/>
                <w:szCs w:val="28"/>
              </w:rPr>
            </w:pPr>
            <w:r w:rsidRPr="00E00B43">
              <w:rPr>
                <w:rFonts w:ascii="Times New Roman" w:hAnsi="Times New Roman"/>
                <w:sz w:val="28"/>
                <w:szCs w:val="28"/>
                <w:shd w:val="clear" w:color="auto" w:fill="FFFFFF"/>
              </w:rPr>
              <w:t>Весенняя XLI научно-практическая конференция Донской Академии Наук Юных Исследователей (г. Ростов-на-Дону)</w:t>
            </w:r>
          </w:p>
        </w:tc>
        <w:tc>
          <w:tcPr>
            <w:tcW w:w="4536" w:type="dxa"/>
          </w:tcPr>
          <w:p w:rsidR="007F01A7" w:rsidRPr="00E00B43" w:rsidRDefault="007F01A7" w:rsidP="0080490D">
            <w:pPr>
              <w:pStyle w:val="a6"/>
              <w:spacing w:line="276" w:lineRule="auto"/>
              <w:jc w:val="both"/>
              <w:rPr>
                <w:rFonts w:ascii="Times New Roman" w:hAnsi="Times New Roman"/>
                <w:sz w:val="28"/>
                <w:szCs w:val="28"/>
              </w:rPr>
            </w:pPr>
            <w:r>
              <w:rPr>
                <w:rFonts w:ascii="Times New Roman" w:hAnsi="Times New Roman"/>
                <w:sz w:val="28"/>
                <w:szCs w:val="28"/>
              </w:rPr>
              <w:t>Призер</w:t>
            </w:r>
          </w:p>
        </w:tc>
      </w:tr>
      <w:tr w:rsidR="007F01A7" w:rsidRPr="009F387C" w:rsidTr="007F01A7">
        <w:tc>
          <w:tcPr>
            <w:tcW w:w="548" w:type="dxa"/>
            <w:vAlign w:val="center"/>
          </w:tcPr>
          <w:p w:rsidR="007F01A7" w:rsidRPr="007F01A7" w:rsidRDefault="007F01A7" w:rsidP="0080490D">
            <w:pPr>
              <w:numPr>
                <w:ilvl w:val="0"/>
                <w:numId w:val="64"/>
              </w:numPr>
              <w:tabs>
                <w:tab w:val="left" w:pos="0"/>
              </w:tabs>
              <w:spacing w:after="0" w:line="360" w:lineRule="auto"/>
              <w:jc w:val="both"/>
              <w:rPr>
                <w:rFonts w:ascii="Times New Roman" w:hAnsi="Times New Roman"/>
                <w:sz w:val="28"/>
                <w:szCs w:val="28"/>
              </w:rPr>
            </w:pPr>
          </w:p>
        </w:tc>
        <w:tc>
          <w:tcPr>
            <w:tcW w:w="5089" w:type="dxa"/>
          </w:tcPr>
          <w:p w:rsidR="007F01A7" w:rsidRPr="007F01A7" w:rsidRDefault="007F01A7" w:rsidP="0080490D">
            <w:pPr>
              <w:spacing w:after="0" w:line="360" w:lineRule="auto"/>
              <w:jc w:val="both"/>
              <w:rPr>
                <w:rFonts w:ascii="Times New Roman" w:hAnsi="Times New Roman"/>
                <w:sz w:val="28"/>
                <w:szCs w:val="28"/>
              </w:rPr>
            </w:pPr>
            <w:r w:rsidRPr="007F01A7">
              <w:rPr>
                <w:rFonts w:ascii="Times New Roman" w:hAnsi="Times New Roman"/>
                <w:sz w:val="28"/>
                <w:szCs w:val="28"/>
              </w:rPr>
              <w:t>Всероссийская олимпиады «Время знаний» по географии</w:t>
            </w:r>
          </w:p>
        </w:tc>
        <w:tc>
          <w:tcPr>
            <w:tcW w:w="4536" w:type="dxa"/>
          </w:tcPr>
          <w:p w:rsidR="007F01A7" w:rsidRPr="007F01A7" w:rsidRDefault="007F01A7" w:rsidP="0080490D">
            <w:pPr>
              <w:spacing w:after="0" w:line="360" w:lineRule="auto"/>
              <w:jc w:val="both"/>
              <w:rPr>
                <w:rFonts w:ascii="Times New Roman" w:hAnsi="Times New Roman"/>
                <w:sz w:val="28"/>
                <w:szCs w:val="28"/>
              </w:rPr>
            </w:pPr>
            <w:r w:rsidRPr="007F01A7">
              <w:rPr>
                <w:rFonts w:ascii="Times New Roman" w:hAnsi="Times New Roman"/>
                <w:sz w:val="28"/>
                <w:szCs w:val="28"/>
              </w:rPr>
              <w:t>Дипломы победителей</w:t>
            </w:r>
          </w:p>
        </w:tc>
      </w:tr>
      <w:tr w:rsidR="007F01A7" w:rsidRPr="009F387C" w:rsidTr="007F01A7">
        <w:tc>
          <w:tcPr>
            <w:tcW w:w="548" w:type="dxa"/>
            <w:vAlign w:val="center"/>
          </w:tcPr>
          <w:p w:rsidR="007F01A7" w:rsidRPr="007F01A7" w:rsidRDefault="007F01A7" w:rsidP="0080490D">
            <w:pPr>
              <w:numPr>
                <w:ilvl w:val="0"/>
                <w:numId w:val="64"/>
              </w:numPr>
              <w:tabs>
                <w:tab w:val="left" w:pos="0"/>
              </w:tabs>
              <w:spacing w:after="0" w:line="360" w:lineRule="auto"/>
              <w:jc w:val="both"/>
              <w:rPr>
                <w:rFonts w:ascii="Times New Roman" w:hAnsi="Times New Roman"/>
                <w:sz w:val="28"/>
                <w:szCs w:val="28"/>
              </w:rPr>
            </w:pPr>
          </w:p>
        </w:tc>
        <w:tc>
          <w:tcPr>
            <w:tcW w:w="5089" w:type="dxa"/>
          </w:tcPr>
          <w:p w:rsidR="007F01A7" w:rsidRPr="007F01A7" w:rsidRDefault="007F01A7" w:rsidP="0080490D">
            <w:pPr>
              <w:spacing w:after="0" w:line="360" w:lineRule="auto"/>
              <w:jc w:val="both"/>
              <w:rPr>
                <w:rFonts w:ascii="Times New Roman" w:hAnsi="Times New Roman"/>
                <w:sz w:val="28"/>
                <w:szCs w:val="28"/>
              </w:rPr>
            </w:pPr>
            <w:r w:rsidRPr="007F01A7">
              <w:rPr>
                <w:rFonts w:ascii="Times New Roman" w:hAnsi="Times New Roman"/>
                <w:sz w:val="28"/>
                <w:szCs w:val="28"/>
              </w:rPr>
              <w:t>Международные дистанционные олимпиады по биологии</w:t>
            </w:r>
          </w:p>
        </w:tc>
        <w:tc>
          <w:tcPr>
            <w:tcW w:w="4536" w:type="dxa"/>
          </w:tcPr>
          <w:p w:rsidR="007F01A7" w:rsidRPr="007F01A7" w:rsidRDefault="007F01A7" w:rsidP="0080490D">
            <w:pPr>
              <w:spacing w:after="0" w:line="360" w:lineRule="auto"/>
              <w:jc w:val="both"/>
              <w:rPr>
                <w:rFonts w:ascii="Times New Roman" w:hAnsi="Times New Roman"/>
                <w:sz w:val="28"/>
                <w:szCs w:val="28"/>
              </w:rPr>
            </w:pPr>
            <w:r w:rsidRPr="007F01A7">
              <w:rPr>
                <w:rFonts w:ascii="Times New Roman" w:hAnsi="Times New Roman"/>
                <w:sz w:val="28"/>
                <w:szCs w:val="28"/>
              </w:rPr>
              <w:t>Дипломы победителей, призеров</w:t>
            </w:r>
          </w:p>
        </w:tc>
      </w:tr>
      <w:tr w:rsidR="007F01A7" w:rsidRPr="009F387C" w:rsidTr="007F01A7">
        <w:tc>
          <w:tcPr>
            <w:tcW w:w="548" w:type="dxa"/>
            <w:vAlign w:val="center"/>
          </w:tcPr>
          <w:p w:rsidR="007F01A7" w:rsidRPr="007F01A7" w:rsidRDefault="007F01A7" w:rsidP="0080490D">
            <w:pPr>
              <w:numPr>
                <w:ilvl w:val="0"/>
                <w:numId w:val="64"/>
              </w:numPr>
              <w:tabs>
                <w:tab w:val="left" w:pos="0"/>
              </w:tabs>
              <w:spacing w:after="0" w:line="360" w:lineRule="auto"/>
              <w:jc w:val="both"/>
              <w:rPr>
                <w:rFonts w:ascii="Times New Roman" w:hAnsi="Times New Roman"/>
                <w:sz w:val="28"/>
                <w:szCs w:val="28"/>
              </w:rPr>
            </w:pPr>
          </w:p>
        </w:tc>
        <w:tc>
          <w:tcPr>
            <w:tcW w:w="5089" w:type="dxa"/>
          </w:tcPr>
          <w:p w:rsidR="007F01A7" w:rsidRPr="007F01A7" w:rsidRDefault="007F01A7" w:rsidP="0080490D">
            <w:pPr>
              <w:spacing w:after="0" w:line="360" w:lineRule="auto"/>
              <w:jc w:val="both"/>
              <w:rPr>
                <w:rFonts w:ascii="Times New Roman" w:hAnsi="Times New Roman"/>
                <w:sz w:val="28"/>
                <w:szCs w:val="28"/>
              </w:rPr>
            </w:pPr>
            <w:r w:rsidRPr="007F01A7">
              <w:rPr>
                <w:rFonts w:ascii="Times New Roman" w:hAnsi="Times New Roman"/>
                <w:sz w:val="28"/>
                <w:szCs w:val="28"/>
              </w:rPr>
              <w:t>Международные дистанционные олимпиады по физике</w:t>
            </w:r>
          </w:p>
        </w:tc>
        <w:tc>
          <w:tcPr>
            <w:tcW w:w="4536" w:type="dxa"/>
          </w:tcPr>
          <w:p w:rsidR="007F01A7" w:rsidRPr="007F01A7" w:rsidRDefault="007F01A7" w:rsidP="0080490D">
            <w:pPr>
              <w:spacing w:after="0" w:line="360" w:lineRule="auto"/>
              <w:jc w:val="both"/>
              <w:rPr>
                <w:rFonts w:ascii="Times New Roman" w:hAnsi="Times New Roman"/>
                <w:sz w:val="28"/>
                <w:szCs w:val="28"/>
              </w:rPr>
            </w:pPr>
            <w:r w:rsidRPr="007F01A7">
              <w:rPr>
                <w:rFonts w:ascii="Times New Roman" w:hAnsi="Times New Roman"/>
                <w:sz w:val="28"/>
                <w:szCs w:val="28"/>
              </w:rPr>
              <w:t>Дипломы победителей, призеров</w:t>
            </w:r>
          </w:p>
        </w:tc>
      </w:tr>
      <w:tr w:rsidR="007F01A7" w:rsidRPr="009F387C" w:rsidTr="007F01A7">
        <w:tc>
          <w:tcPr>
            <w:tcW w:w="548" w:type="dxa"/>
            <w:vAlign w:val="center"/>
          </w:tcPr>
          <w:p w:rsidR="007F01A7" w:rsidRPr="007F01A7" w:rsidRDefault="007F01A7" w:rsidP="0080490D">
            <w:pPr>
              <w:numPr>
                <w:ilvl w:val="0"/>
                <w:numId w:val="64"/>
              </w:numPr>
              <w:tabs>
                <w:tab w:val="left" w:pos="0"/>
              </w:tabs>
              <w:spacing w:after="0" w:line="360" w:lineRule="auto"/>
              <w:jc w:val="both"/>
              <w:rPr>
                <w:rFonts w:ascii="Times New Roman" w:hAnsi="Times New Roman"/>
                <w:sz w:val="28"/>
                <w:szCs w:val="28"/>
              </w:rPr>
            </w:pPr>
          </w:p>
        </w:tc>
        <w:tc>
          <w:tcPr>
            <w:tcW w:w="5089" w:type="dxa"/>
          </w:tcPr>
          <w:p w:rsidR="007F01A7" w:rsidRPr="007F01A7" w:rsidRDefault="007F01A7" w:rsidP="0080490D">
            <w:pPr>
              <w:spacing w:after="0" w:line="360" w:lineRule="auto"/>
              <w:jc w:val="both"/>
              <w:rPr>
                <w:rFonts w:ascii="Times New Roman" w:hAnsi="Times New Roman"/>
                <w:sz w:val="28"/>
                <w:szCs w:val="28"/>
              </w:rPr>
            </w:pPr>
            <w:r w:rsidRPr="007F01A7">
              <w:rPr>
                <w:rFonts w:ascii="Times New Roman" w:hAnsi="Times New Roman"/>
                <w:sz w:val="28"/>
                <w:szCs w:val="28"/>
              </w:rPr>
              <w:t>Городской конкурс юннатов</w:t>
            </w:r>
          </w:p>
        </w:tc>
        <w:tc>
          <w:tcPr>
            <w:tcW w:w="4536" w:type="dxa"/>
          </w:tcPr>
          <w:p w:rsidR="007F01A7" w:rsidRPr="007F01A7" w:rsidRDefault="007F01A7" w:rsidP="0080490D">
            <w:pPr>
              <w:spacing w:after="0" w:line="360" w:lineRule="auto"/>
              <w:jc w:val="both"/>
              <w:rPr>
                <w:rFonts w:ascii="Times New Roman" w:hAnsi="Times New Roman"/>
                <w:sz w:val="28"/>
                <w:szCs w:val="28"/>
              </w:rPr>
            </w:pPr>
            <w:r w:rsidRPr="007F01A7">
              <w:rPr>
                <w:rFonts w:ascii="Times New Roman" w:hAnsi="Times New Roman"/>
                <w:sz w:val="28"/>
                <w:szCs w:val="28"/>
              </w:rPr>
              <w:t>1 место</w:t>
            </w:r>
          </w:p>
        </w:tc>
      </w:tr>
      <w:tr w:rsidR="007F01A7" w:rsidRPr="009F387C" w:rsidTr="007F01A7">
        <w:tc>
          <w:tcPr>
            <w:tcW w:w="548" w:type="dxa"/>
            <w:vAlign w:val="center"/>
          </w:tcPr>
          <w:p w:rsidR="007F01A7" w:rsidRPr="007F01A7" w:rsidRDefault="007F01A7" w:rsidP="0080490D">
            <w:pPr>
              <w:numPr>
                <w:ilvl w:val="0"/>
                <w:numId w:val="64"/>
              </w:numPr>
              <w:tabs>
                <w:tab w:val="left" w:pos="0"/>
              </w:tabs>
              <w:spacing w:after="0" w:line="360" w:lineRule="auto"/>
              <w:jc w:val="both"/>
              <w:rPr>
                <w:rFonts w:ascii="Times New Roman" w:hAnsi="Times New Roman"/>
                <w:sz w:val="28"/>
                <w:szCs w:val="28"/>
              </w:rPr>
            </w:pPr>
          </w:p>
        </w:tc>
        <w:tc>
          <w:tcPr>
            <w:tcW w:w="5089" w:type="dxa"/>
          </w:tcPr>
          <w:p w:rsidR="007F01A7" w:rsidRPr="007F01A7" w:rsidRDefault="007F01A7" w:rsidP="0080490D">
            <w:pPr>
              <w:spacing w:after="0" w:line="360" w:lineRule="auto"/>
              <w:jc w:val="both"/>
              <w:rPr>
                <w:rFonts w:ascii="Times New Roman" w:hAnsi="Times New Roman"/>
                <w:sz w:val="28"/>
                <w:szCs w:val="28"/>
              </w:rPr>
            </w:pPr>
            <w:r w:rsidRPr="007F01A7">
              <w:rPr>
                <w:rFonts w:ascii="Times New Roman" w:hAnsi="Times New Roman"/>
                <w:sz w:val="28"/>
                <w:szCs w:val="28"/>
              </w:rPr>
              <w:t>XI школьная научно-практическая конференция</w:t>
            </w:r>
          </w:p>
        </w:tc>
        <w:tc>
          <w:tcPr>
            <w:tcW w:w="4536" w:type="dxa"/>
          </w:tcPr>
          <w:p w:rsidR="007F01A7" w:rsidRPr="007F01A7" w:rsidRDefault="007F01A7" w:rsidP="0080490D">
            <w:pPr>
              <w:spacing w:after="0" w:line="360" w:lineRule="auto"/>
              <w:jc w:val="both"/>
              <w:rPr>
                <w:rFonts w:ascii="Times New Roman" w:hAnsi="Times New Roman"/>
                <w:sz w:val="28"/>
                <w:szCs w:val="28"/>
              </w:rPr>
            </w:pPr>
            <w:r w:rsidRPr="007F01A7">
              <w:rPr>
                <w:rFonts w:ascii="Times New Roman" w:hAnsi="Times New Roman"/>
                <w:sz w:val="28"/>
                <w:szCs w:val="28"/>
              </w:rPr>
              <w:t>Победитель, призеры</w:t>
            </w:r>
          </w:p>
        </w:tc>
      </w:tr>
      <w:tr w:rsidR="007F01A7" w:rsidRPr="009F387C" w:rsidTr="007F01A7">
        <w:tc>
          <w:tcPr>
            <w:tcW w:w="548" w:type="dxa"/>
            <w:vAlign w:val="center"/>
          </w:tcPr>
          <w:p w:rsidR="007F01A7" w:rsidRPr="007F01A7" w:rsidRDefault="007F01A7" w:rsidP="0080490D">
            <w:pPr>
              <w:numPr>
                <w:ilvl w:val="0"/>
                <w:numId w:val="64"/>
              </w:numPr>
              <w:tabs>
                <w:tab w:val="left" w:pos="0"/>
              </w:tabs>
              <w:spacing w:after="0" w:line="360" w:lineRule="auto"/>
              <w:jc w:val="both"/>
              <w:rPr>
                <w:rFonts w:ascii="Times New Roman" w:hAnsi="Times New Roman"/>
                <w:sz w:val="28"/>
                <w:szCs w:val="28"/>
              </w:rPr>
            </w:pPr>
          </w:p>
        </w:tc>
        <w:tc>
          <w:tcPr>
            <w:tcW w:w="5089" w:type="dxa"/>
          </w:tcPr>
          <w:p w:rsidR="007F01A7" w:rsidRPr="00E00B43" w:rsidRDefault="007F01A7" w:rsidP="0080490D">
            <w:pPr>
              <w:pStyle w:val="a6"/>
              <w:spacing w:line="276" w:lineRule="auto"/>
              <w:jc w:val="both"/>
              <w:rPr>
                <w:rFonts w:ascii="Times New Roman" w:hAnsi="Times New Roman"/>
                <w:sz w:val="28"/>
                <w:szCs w:val="28"/>
              </w:rPr>
            </w:pPr>
            <w:r w:rsidRPr="00E00B43">
              <w:rPr>
                <w:rFonts w:ascii="Times New Roman" w:hAnsi="Times New Roman"/>
                <w:sz w:val="28"/>
                <w:szCs w:val="28"/>
              </w:rPr>
              <w:t>XXV</w:t>
            </w:r>
            <w:r w:rsidRPr="00E00B43">
              <w:rPr>
                <w:rFonts w:ascii="Times New Roman" w:hAnsi="Times New Roman"/>
                <w:sz w:val="28"/>
                <w:szCs w:val="28"/>
                <w:lang w:val="en-US"/>
              </w:rPr>
              <w:t>III</w:t>
            </w:r>
            <w:r w:rsidRPr="00E00B43">
              <w:rPr>
                <w:rFonts w:ascii="Times New Roman" w:hAnsi="Times New Roman"/>
                <w:sz w:val="28"/>
                <w:szCs w:val="28"/>
              </w:rPr>
              <w:t xml:space="preserve"> городски</w:t>
            </w:r>
            <w:r>
              <w:rPr>
                <w:rFonts w:ascii="Times New Roman" w:hAnsi="Times New Roman"/>
                <w:sz w:val="28"/>
                <w:szCs w:val="28"/>
              </w:rPr>
              <w:t>е</w:t>
            </w:r>
            <w:r w:rsidRPr="00E00B43">
              <w:rPr>
                <w:rFonts w:ascii="Times New Roman" w:hAnsi="Times New Roman"/>
                <w:sz w:val="28"/>
                <w:szCs w:val="28"/>
              </w:rPr>
              <w:t xml:space="preserve"> экологически</w:t>
            </w:r>
            <w:r>
              <w:rPr>
                <w:rFonts w:ascii="Times New Roman" w:hAnsi="Times New Roman"/>
                <w:sz w:val="28"/>
                <w:szCs w:val="28"/>
              </w:rPr>
              <w:t>е</w:t>
            </w:r>
            <w:r w:rsidRPr="00E00B43">
              <w:rPr>
                <w:rFonts w:ascii="Times New Roman" w:hAnsi="Times New Roman"/>
                <w:sz w:val="28"/>
                <w:szCs w:val="28"/>
              </w:rPr>
              <w:t xml:space="preserve"> чтени</w:t>
            </w:r>
            <w:r>
              <w:rPr>
                <w:rFonts w:ascii="Times New Roman" w:hAnsi="Times New Roman"/>
                <w:sz w:val="28"/>
                <w:szCs w:val="28"/>
              </w:rPr>
              <w:t>я</w:t>
            </w:r>
          </w:p>
        </w:tc>
        <w:tc>
          <w:tcPr>
            <w:tcW w:w="4536" w:type="dxa"/>
          </w:tcPr>
          <w:p w:rsidR="007F01A7" w:rsidRPr="00E00B43" w:rsidRDefault="007F01A7" w:rsidP="0080490D">
            <w:pPr>
              <w:pStyle w:val="a6"/>
              <w:spacing w:line="276" w:lineRule="auto"/>
              <w:jc w:val="both"/>
              <w:rPr>
                <w:rFonts w:ascii="Times New Roman" w:hAnsi="Times New Roman"/>
                <w:sz w:val="28"/>
                <w:szCs w:val="28"/>
              </w:rPr>
            </w:pPr>
            <w:r>
              <w:rPr>
                <w:rFonts w:ascii="Times New Roman" w:hAnsi="Times New Roman"/>
                <w:sz w:val="28"/>
                <w:szCs w:val="28"/>
              </w:rPr>
              <w:t>Призеры</w:t>
            </w:r>
          </w:p>
        </w:tc>
      </w:tr>
      <w:tr w:rsidR="007F01A7" w:rsidRPr="009F387C" w:rsidTr="007F01A7">
        <w:tc>
          <w:tcPr>
            <w:tcW w:w="548" w:type="dxa"/>
            <w:vAlign w:val="center"/>
          </w:tcPr>
          <w:p w:rsidR="007F01A7" w:rsidRPr="007F01A7" w:rsidRDefault="007F01A7" w:rsidP="0080490D">
            <w:pPr>
              <w:numPr>
                <w:ilvl w:val="0"/>
                <w:numId w:val="64"/>
              </w:numPr>
              <w:tabs>
                <w:tab w:val="left" w:pos="0"/>
              </w:tabs>
              <w:spacing w:after="0" w:line="360" w:lineRule="auto"/>
              <w:jc w:val="both"/>
              <w:rPr>
                <w:rFonts w:ascii="Times New Roman" w:hAnsi="Times New Roman"/>
                <w:sz w:val="28"/>
                <w:szCs w:val="28"/>
              </w:rPr>
            </w:pPr>
          </w:p>
        </w:tc>
        <w:tc>
          <w:tcPr>
            <w:tcW w:w="5089" w:type="dxa"/>
          </w:tcPr>
          <w:p w:rsidR="007F01A7" w:rsidRPr="00E00B43" w:rsidRDefault="007F01A7" w:rsidP="0080490D">
            <w:pPr>
              <w:pStyle w:val="a6"/>
              <w:spacing w:line="276" w:lineRule="auto"/>
              <w:jc w:val="both"/>
              <w:rPr>
                <w:rStyle w:val="af4"/>
                <w:rFonts w:ascii="Times New Roman" w:hAnsi="Times New Roman"/>
                <w:sz w:val="28"/>
                <w:szCs w:val="28"/>
              </w:rPr>
            </w:pPr>
            <w:r w:rsidRPr="00E00B43">
              <w:rPr>
                <w:rFonts w:ascii="Times New Roman" w:hAnsi="Times New Roman"/>
                <w:sz w:val="28"/>
                <w:szCs w:val="28"/>
                <w:shd w:val="clear" w:color="auto" w:fill="FFFFFF"/>
              </w:rPr>
              <w:t>8-ой ежегодный конкурс учебно-исследовательских экологических проектов на базе ИНЭП ЮФУ</w:t>
            </w:r>
            <w:r w:rsidRPr="00E00B43">
              <w:rPr>
                <w:rStyle w:val="af4"/>
                <w:rFonts w:ascii="Times New Roman" w:hAnsi="Times New Roman"/>
                <w:b w:val="0"/>
                <w:sz w:val="28"/>
                <w:szCs w:val="28"/>
                <w:shd w:val="clear" w:color="auto" w:fill="FFFFFF"/>
              </w:rPr>
              <w:t xml:space="preserve"> «Человек, экология, техносферная безопасность»</w:t>
            </w:r>
            <w:r w:rsidRPr="00E00B43">
              <w:rPr>
                <w:rFonts w:ascii="Times New Roman" w:hAnsi="Times New Roman"/>
                <w:sz w:val="28"/>
                <w:szCs w:val="28"/>
                <w:shd w:val="clear" w:color="auto" w:fill="FFFFFF"/>
              </w:rPr>
              <w:t> </w:t>
            </w:r>
          </w:p>
        </w:tc>
        <w:tc>
          <w:tcPr>
            <w:tcW w:w="4536" w:type="dxa"/>
          </w:tcPr>
          <w:p w:rsidR="007F01A7" w:rsidRPr="00E00B43" w:rsidRDefault="007F01A7" w:rsidP="0080490D">
            <w:pPr>
              <w:pStyle w:val="a6"/>
              <w:spacing w:line="276" w:lineRule="auto"/>
              <w:jc w:val="both"/>
              <w:rPr>
                <w:rFonts w:ascii="Times New Roman" w:hAnsi="Times New Roman"/>
                <w:sz w:val="28"/>
                <w:szCs w:val="28"/>
              </w:rPr>
            </w:pPr>
            <w:r>
              <w:rPr>
                <w:rFonts w:ascii="Times New Roman" w:hAnsi="Times New Roman"/>
                <w:sz w:val="28"/>
                <w:szCs w:val="28"/>
              </w:rPr>
              <w:t>1 место</w:t>
            </w:r>
          </w:p>
        </w:tc>
      </w:tr>
    </w:tbl>
    <w:p w:rsidR="00BB1F98" w:rsidRPr="009F387C" w:rsidRDefault="00BB1F98" w:rsidP="0049612B">
      <w:pPr>
        <w:pStyle w:val="a6"/>
        <w:spacing w:line="360" w:lineRule="auto"/>
        <w:ind w:firstLine="770"/>
        <w:jc w:val="center"/>
        <w:rPr>
          <w:rFonts w:ascii="Times New Roman" w:hAnsi="Times New Roman"/>
          <w:b/>
          <w:sz w:val="28"/>
          <w:szCs w:val="28"/>
          <w:highlight w:val="yellow"/>
          <w:u w:val="single"/>
        </w:rPr>
      </w:pPr>
    </w:p>
    <w:p w:rsidR="00800F62" w:rsidRPr="0080490D" w:rsidRDefault="00800F62" w:rsidP="0049612B">
      <w:pPr>
        <w:pStyle w:val="a6"/>
        <w:spacing w:line="360" w:lineRule="auto"/>
        <w:ind w:firstLine="770"/>
        <w:jc w:val="center"/>
        <w:rPr>
          <w:rFonts w:ascii="Times New Roman" w:hAnsi="Times New Roman"/>
          <w:b/>
          <w:sz w:val="28"/>
          <w:szCs w:val="28"/>
          <w:u w:val="single"/>
        </w:rPr>
      </w:pPr>
      <w:r w:rsidRPr="0080490D">
        <w:rPr>
          <w:rFonts w:ascii="Times New Roman" w:hAnsi="Times New Roman"/>
          <w:b/>
          <w:sz w:val="28"/>
          <w:szCs w:val="28"/>
          <w:u w:val="single"/>
        </w:rPr>
        <w:t xml:space="preserve">Итоги участия в олимпиадах и конкурсах </w:t>
      </w:r>
    </w:p>
    <w:p w:rsidR="00800F62" w:rsidRPr="0080490D" w:rsidRDefault="00800F62" w:rsidP="0049612B">
      <w:pPr>
        <w:pStyle w:val="a6"/>
        <w:spacing w:line="360" w:lineRule="auto"/>
        <w:ind w:firstLine="770"/>
        <w:jc w:val="center"/>
        <w:rPr>
          <w:rFonts w:ascii="Times New Roman" w:hAnsi="Times New Roman"/>
          <w:b/>
          <w:sz w:val="28"/>
          <w:szCs w:val="28"/>
          <w:u w:val="single"/>
        </w:rPr>
      </w:pPr>
      <w:r w:rsidRPr="0080490D">
        <w:rPr>
          <w:rFonts w:ascii="Times New Roman" w:hAnsi="Times New Roman"/>
          <w:b/>
          <w:sz w:val="28"/>
          <w:szCs w:val="28"/>
          <w:u w:val="single"/>
        </w:rPr>
        <w:t>по физической культуре, ОБЖ и технологии.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8"/>
        <w:gridCol w:w="5089"/>
        <w:gridCol w:w="4536"/>
      </w:tblGrid>
      <w:tr w:rsidR="0080490D" w:rsidRPr="0080490D" w:rsidTr="0080490D">
        <w:tc>
          <w:tcPr>
            <w:tcW w:w="548" w:type="dxa"/>
          </w:tcPr>
          <w:p w:rsidR="0080490D" w:rsidRPr="0080490D" w:rsidRDefault="0080490D" w:rsidP="00F86283">
            <w:pPr>
              <w:spacing w:after="60" w:line="360" w:lineRule="auto"/>
              <w:ind w:left="-100"/>
              <w:jc w:val="both"/>
              <w:rPr>
                <w:rFonts w:ascii="Times New Roman" w:hAnsi="Times New Roman"/>
                <w:sz w:val="28"/>
                <w:szCs w:val="28"/>
              </w:rPr>
            </w:pPr>
            <w:r w:rsidRPr="0080490D">
              <w:rPr>
                <w:rFonts w:ascii="Times New Roman" w:hAnsi="Times New Roman"/>
                <w:sz w:val="28"/>
                <w:szCs w:val="28"/>
              </w:rPr>
              <w:t>№</w:t>
            </w:r>
          </w:p>
        </w:tc>
        <w:tc>
          <w:tcPr>
            <w:tcW w:w="5089" w:type="dxa"/>
          </w:tcPr>
          <w:p w:rsidR="0080490D" w:rsidRPr="0080490D" w:rsidRDefault="0080490D" w:rsidP="00F86283">
            <w:pPr>
              <w:spacing w:after="60" w:line="360" w:lineRule="auto"/>
              <w:jc w:val="both"/>
              <w:rPr>
                <w:rFonts w:ascii="Times New Roman" w:hAnsi="Times New Roman"/>
                <w:sz w:val="28"/>
                <w:szCs w:val="28"/>
              </w:rPr>
            </w:pPr>
            <w:r w:rsidRPr="0080490D">
              <w:rPr>
                <w:rFonts w:ascii="Times New Roman" w:hAnsi="Times New Roman"/>
                <w:sz w:val="28"/>
                <w:szCs w:val="28"/>
              </w:rPr>
              <w:t>Уровень олимпиады, конкурса</w:t>
            </w:r>
          </w:p>
        </w:tc>
        <w:tc>
          <w:tcPr>
            <w:tcW w:w="4536" w:type="dxa"/>
          </w:tcPr>
          <w:p w:rsidR="0080490D" w:rsidRPr="0080490D" w:rsidRDefault="0080490D" w:rsidP="00F86283">
            <w:pPr>
              <w:spacing w:after="60" w:line="360" w:lineRule="auto"/>
              <w:jc w:val="both"/>
              <w:rPr>
                <w:rFonts w:ascii="Times New Roman" w:hAnsi="Times New Roman"/>
                <w:sz w:val="28"/>
                <w:szCs w:val="28"/>
              </w:rPr>
            </w:pPr>
            <w:r w:rsidRPr="0080490D">
              <w:rPr>
                <w:rFonts w:ascii="Times New Roman" w:hAnsi="Times New Roman"/>
                <w:sz w:val="28"/>
                <w:szCs w:val="28"/>
              </w:rPr>
              <w:t>Результат</w:t>
            </w:r>
          </w:p>
        </w:tc>
      </w:tr>
      <w:tr w:rsidR="0080490D" w:rsidRPr="0080490D" w:rsidTr="0080490D">
        <w:tc>
          <w:tcPr>
            <w:tcW w:w="548" w:type="dxa"/>
            <w:vAlign w:val="center"/>
          </w:tcPr>
          <w:p w:rsidR="0080490D" w:rsidRPr="0080490D" w:rsidRDefault="0080490D" w:rsidP="00F86283">
            <w:pPr>
              <w:numPr>
                <w:ilvl w:val="0"/>
                <w:numId w:val="65"/>
              </w:numPr>
              <w:tabs>
                <w:tab w:val="left" w:pos="0"/>
              </w:tabs>
              <w:spacing w:after="60" w:line="360" w:lineRule="auto"/>
              <w:jc w:val="both"/>
              <w:rPr>
                <w:rFonts w:ascii="Times New Roman" w:hAnsi="Times New Roman"/>
                <w:sz w:val="28"/>
                <w:szCs w:val="28"/>
              </w:rPr>
            </w:pPr>
          </w:p>
        </w:tc>
        <w:tc>
          <w:tcPr>
            <w:tcW w:w="5089" w:type="dxa"/>
          </w:tcPr>
          <w:p w:rsidR="0080490D" w:rsidRPr="0080490D" w:rsidRDefault="0080490D" w:rsidP="00F86283">
            <w:pPr>
              <w:spacing w:after="60"/>
              <w:rPr>
                <w:rFonts w:ascii="Times New Roman" w:hAnsi="Times New Roman"/>
                <w:sz w:val="28"/>
                <w:szCs w:val="28"/>
              </w:rPr>
            </w:pPr>
            <w:r w:rsidRPr="0080490D">
              <w:rPr>
                <w:rFonts w:ascii="Times New Roman" w:hAnsi="Times New Roman"/>
                <w:iCs/>
                <w:sz w:val="28"/>
                <w:szCs w:val="28"/>
              </w:rPr>
              <w:t>Муниципальный этап Всероссийской олимпиады школьников</w:t>
            </w:r>
            <w:r w:rsidRPr="0080490D">
              <w:rPr>
                <w:rFonts w:ascii="Times New Roman" w:hAnsi="Times New Roman"/>
                <w:bCs/>
                <w:sz w:val="28"/>
                <w:szCs w:val="28"/>
              </w:rPr>
              <w:t xml:space="preserve"> по технологии</w:t>
            </w:r>
          </w:p>
        </w:tc>
        <w:tc>
          <w:tcPr>
            <w:tcW w:w="4536" w:type="dxa"/>
          </w:tcPr>
          <w:p w:rsidR="0080490D" w:rsidRPr="0080490D" w:rsidRDefault="0080490D" w:rsidP="00F86283">
            <w:pPr>
              <w:spacing w:after="60" w:line="360" w:lineRule="auto"/>
              <w:jc w:val="both"/>
              <w:rPr>
                <w:rFonts w:ascii="Times New Roman" w:hAnsi="Times New Roman"/>
                <w:sz w:val="28"/>
                <w:szCs w:val="28"/>
              </w:rPr>
            </w:pPr>
            <w:r w:rsidRPr="0080490D">
              <w:rPr>
                <w:rFonts w:ascii="Times New Roman" w:hAnsi="Times New Roman"/>
                <w:color w:val="000000"/>
                <w:sz w:val="28"/>
                <w:szCs w:val="28"/>
              </w:rPr>
              <w:t>П</w:t>
            </w:r>
            <w:r w:rsidRPr="0080490D">
              <w:rPr>
                <w:rFonts w:ascii="Times New Roman" w:hAnsi="Times New Roman"/>
                <w:color w:val="000000"/>
                <w:sz w:val="28"/>
                <w:szCs w:val="28"/>
                <w:lang/>
              </w:rPr>
              <w:t>обедитель</w:t>
            </w:r>
          </w:p>
        </w:tc>
      </w:tr>
      <w:tr w:rsidR="0080490D" w:rsidRPr="0080490D" w:rsidTr="0080490D">
        <w:tc>
          <w:tcPr>
            <w:tcW w:w="548" w:type="dxa"/>
            <w:vAlign w:val="center"/>
          </w:tcPr>
          <w:p w:rsidR="0080490D" w:rsidRPr="0080490D" w:rsidRDefault="0080490D" w:rsidP="00F86283">
            <w:pPr>
              <w:numPr>
                <w:ilvl w:val="0"/>
                <w:numId w:val="65"/>
              </w:numPr>
              <w:tabs>
                <w:tab w:val="left" w:pos="0"/>
              </w:tabs>
              <w:spacing w:after="60" w:line="360" w:lineRule="auto"/>
              <w:jc w:val="both"/>
              <w:rPr>
                <w:rFonts w:ascii="Times New Roman" w:hAnsi="Times New Roman"/>
                <w:sz w:val="28"/>
                <w:szCs w:val="28"/>
              </w:rPr>
            </w:pPr>
          </w:p>
        </w:tc>
        <w:tc>
          <w:tcPr>
            <w:tcW w:w="5089" w:type="dxa"/>
          </w:tcPr>
          <w:p w:rsidR="0080490D" w:rsidRPr="0080490D" w:rsidRDefault="0080490D" w:rsidP="00F86283">
            <w:pPr>
              <w:spacing w:after="60"/>
              <w:rPr>
                <w:rFonts w:ascii="Times New Roman" w:hAnsi="Times New Roman"/>
                <w:sz w:val="28"/>
                <w:szCs w:val="28"/>
              </w:rPr>
            </w:pPr>
            <w:r w:rsidRPr="0080490D">
              <w:rPr>
                <w:rFonts w:ascii="Times New Roman" w:hAnsi="Times New Roman"/>
                <w:iCs/>
                <w:sz w:val="28"/>
                <w:szCs w:val="28"/>
              </w:rPr>
              <w:t>Муниципальный этап Всероссийской олимпиады школьников</w:t>
            </w:r>
            <w:r w:rsidRPr="0080490D">
              <w:rPr>
                <w:rFonts w:ascii="Times New Roman" w:hAnsi="Times New Roman"/>
                <w:bCs/>
                <w:sz w:val="28"/>
                <w:szCs w:val="28"/>
              </w:rPr>
              <w:t xml:space="preserve"> по ОБЖ</w:t>
            </w:r>
          </w:p>
        </w:tc>
        <w:tc>
          <w:tcPr>
            <w:tcW w:w="4536" w:type="dxa"/>
          </w:tcPr>
          <w:p w:rsidR="0080490D" w:rsidRPr="0080490D" w:rsidRDefault="0080490D" w:rsidP="00F86283">
            <w:pPr>
              <w:spacing w:after="60" w:line="360" w:lineRule="auto"/>
              <w:jc w:val="both"/>
              <w:rPr>
                <w:rFonts w:ascii="Times New Roman" w:hAnsi="Times New Roman"/>
                <w:sz w:val="28"/>
                <w:szCs w:val="28"/>
              </w:rPr>
            </w:pPr>
            <w:r w:rsidRPr="0080490D">
              <w:rPr>
                <w:rFonts w:ascii="Times New Roman" w:hAnsi="Times New Roman"/>
                <w:sz w:val="28"/>
                <w:szCs w:val="28"/>
              </w:rPr>
              <w:t>Победитель</w:t>
            </w:r>
            <w:r>
              <w:rPr>
                <w:rFonts w:ascii="Times New Roman" w:hAnsi="Times New Roman"/>
                <w:sz w:val="28"/>
                <w:szCs w:val="28"/>
              </w:rPr>
              <w:t>, призер</w:t>
            </w:r>
          </w:p>
        </w:tc>
      </w:tr>
      <w:tr w:rsidR="0080490D" w:rsidRPr="0080490D" w:rsidTr="0080490D">
        <w:tc>
          <w:tcPr>
            <w:tcW w:w="548" w:type="dxa"/>
            <w:vAlign w:val="center"/>
          </w:tcPr>
          <w:p w:rsidR="0080490D" w:rsidRPr="0080490D" w:rsidRDefault="0080490D" w:rsidP="00F86283">
            <w:pPr>
              <w:numPr>
                <w:ilvl w:val="0"/>
                <w:numId w:val="65"/>
              </w:numPr>
              <w:tabs>
                <w:tab w:val="left" w:pos="0"/>
              </w:tabs>
              <w:spacing w:after="60" w:line="360" w:lineRule="auto"/>
              <w:jc w:val="both"/>
              <w:rPr>
                <w:rFonts w:ascii="Times New Roman" w:hAnsi="Times New Roman"/>
                <w:sz w:val="28"/>
                <w:szCs w:val="28"/>
              </w:rPr>
            </w:pPr>
          </w:p>
        </w:tc>
        <w:tc>
          <w:tcPr>
            <w:tcW w:w="5089" w:type="dxa"/>
          </w:tcPr>
          <w:p w:rsidR="0080490D" w:rsidRPr="0080490D" w:rsidRDefault="0080490D" w:rsidP="00F86283">
            <w:pPr>
              <w:spacing w:after="60"/>
              <w:rPr>
                <w:rFonts w:ascii="Times New Roman" w:hAnsi="Times New Roman"/>
                <w:iCs/>
                <w:sz w:val="28"/>
                <w:szCs w:val="28"/>
              </w:rPr>
            </w:pPr>
            <w:r w:rsidRPr="0080490D">
              <w:rPr>
                <w:rFonts w:ascii="Times New Roman" w:hAnsi="Times New Roman"/>
                <w:iCs/>
                <w:sz w:val="28"/>
                <w:szCs w:val="28"/>
              </w:rPr>
              <w:t>Региональный этап Всероссийской олимпиады школьников по технологии</w:t>
            </w:r>
          </w:p>
        </w:tc>
        <w:tc>
          <w:tcPr>
            <w:tcW w:w="4536" w:type="dxa"/>
          </w:tcPr>
          <w:p w:rsidR="0080490D" w:rsidRPr="0080490D" w:rsidRDefault="0080490D" w:rsidP="00F86283">
            <w:pPr>
              <w:spacing w:after="60" w:line="360" w:lineRule="auto"/>
              <w:jc w:val="both"/>
              <w:rPr>
                <w:rFonts w:ascii="Times New Roman" w:hAnsi="Times New Roman"/>
                <w:sz w:val="28"/>
                <w:szCs w:val="28"/>
              </w:rPr>
            </w:pPr>
            <w:r w:rsidRPr="0080490D">
              <w:rPr>
                <w:rFonts w:ascii="Times New Roman" w:hAnsi="Times New Roman"/>
                <w:sz w:val="28"/>
                <w:szCs w:val="28"/>
              </w:rPr>
              <w:t>Призер</w:t>
            </w:r>
          </w:p>
        </w:tc>
      </w:tr>
      <w:tr w:rsidR="0080490D" w:rsidRPr="0080490D" w:rsidTr="0080490D">
        <w:tc>
          <w:tcPr>
            <w:tcW w:w="548" w:type="dxa"/>
            <w:vAlign w:val="center"/>
          </w:tcPr>
          <w:p w:rsidR="0080490D" w:rsidRPr="0080490D" w:rsidRDefault="0080490D" w:rsidP="00F86283">
            <w:pPr>
              <w:numPr>
                <w:ilvl w:val="0"/>
                <w:numId w:val="65"/>
              </w:numPr>
              <w:tabs>
                <w:tab w:val="left" w:pos="0"/>
              </w:tabs>
              <w:spacing w:after="60" w:line="360" w:lineRule="auto"/>
              <w:jc w:val="both"/>
              <w:rPr>
                <w:rFonts w:ascii="Times New Roman" w:hAnsi="Times New Roman"/>
                <w:sz w:val="28"/>
                <w:szCs w:val="28"/>
              </w:rPr>
            </w:pPr>
          </w:p>
        </w:tc>
        <w:tc>
          <w:tcPr>
            <w:tcW w:w="5089" w:type="dxa"/>
          </w:tcPr>
          <w:p w:rsidR="0080490D" w:rsidRPr="0080490D" w:rsidRDefault="0080490D" w:rsidP="00F86283">
            <w:pPr>
              <w:spacing w:after="60"/>
              <w:rPr>
                <w:rFonts w:ascii="Times New Roman" w:hAnsi="Times New Roman"/>
                <w:iCs/>
                <w:sz w:val="28"/>
                <w:szCs w:val="28"/>
              </w:rPr>
            </w:pPr>
            <w:r w:rsidRPr="0080490D">
              <w:rPr>
                <w:rFonts w:ascii="Times New Roman" w:hAnsi="Times New Roman"/>
                <w:iCs/>
                <w:sz w:val="28"/>
                <w:szCs w:val="28"/>
              </w:rPr>
              <w:t>Легкоатлетический забег на Кубок мэра «Каменная лестница»</w:t>
            </w:r>
          </w:p>
        </w:tc>
        <w:tc>
          <w:tcPr>
            <w:tcW w:w="4536" w:type="dxa"/>
          </w:tcPr>
          <w:p w:rsidR="0080490D" w:rsidRDefault="0080490D" w:rsidP="00F86283">
            <w:pPr>
              <w:spacing w:after="60" w:line="360" w:lineRule="auto"/>
              <w:jc w:val="both"/>
              <w:rPr>
                <w:rFonts w:ascii="Times New Roman" w:hAnsi="Times New Roman"/>
                <w:sz w:val="28"/>
                <w:szCs w:val="28"/>
              </w:rPr>
            </w:pPr>
            <w:r>
              <w:rPr>
                <w:rFonts w:ascii="Times New Roman" w:hAnsi="Times New Roman"/>
                <w:sz w:val="28"/>
                <w:szCs w:val="28"/>
              </w:rPr>
              <w:t>1 место</w:t>
            </w:r>
          </w:p>
          <w:p w:rsidR="0080490D" w:rsidRDefault="0080490D" w:rsidP="00F86283">
            <w:pPr>
              <w:spacing w:after="60" w:line="360" w:lineRule="auto"/>
              <w:jc w:val="both"/>
              <w:rPr>
                <w:rFonts w:ascii="Times New Roman" w:hAnsi="Times New Roman"/>
                <w:sz w:val="28"/>
                <w:szCs w:val="28"/>
              </w:rPr>
            </w:pPr>
            <w:r>
              <w:rPr>
                <w:rFonts w:ascii="Times New Roman" w:hAnsi="Times New Roman"/>
                <w:sz w:val="28"/>
                <w:szCs w:val="28"/>
              </w:rPr>
              <w:t>2 место</w:t>
            </w:r>
          </w:p>
          <w:p w:rsidR="0080490D" w:rsidRPr="0080490D" w:rsidRDefault="0080490D" w:rsidP="00F86283">
            <w:pPr>
              <w:spacing w:after="60" w:line="360" w:lineRule="auto"/>
              <w:jc w:val="both"/>
              <w:rPr>
                <w:rFonts w:ascii="Times New Roman" w:hAnsi="Times New Roman"/>
                <w:sz w:val="28"/>
                <w:szCs w:val="28"/>
              </w:rPr>
            </w:pPr>
            <w:r>
              <w:rPr>
                <w:rFonts w:ascii="Times New Roman" w:hAnsi="Times New Roman"/>
                <w:sz w:val="28"/>
                <w:szCs w:val="28"/>
              </w:rPr>
              <w:t>3 место</w:t>
            </w:r>
          </w:p>
        </w:tc>
      </w:tr>
      <w:tr w:rsidR="0080490D" w:rsidRPr="0080490D" w:rsidTr="0080490D">
        <w:tc>
          <w:tcPr>
            <w:tcW w:w="548" w:type="dxa"/>
            <w:vAlign w:val="center"/>
          </w:tcPr>
          <w:p w:rsidR="0080490D" w:rsidRPr="0080490D" w:rsidRDefault="0080490D" w:rsidP="00F86283">
            <w:pPr>
              <w:numPr>
                <w:ilvl w:val="0"/>
                <w:numId w:val="65"/>
              </w:numPr>
              <w:tabs>
                <w:tab w:val="left" w:pos="0"/>
              </w:tabs>
              <w:spacing w:after="60" w:line="360" w:lineRule="auto"/>
              <w:jc w:val="both"/>
              <w:rPr>
                <w:rFonts w:ascii="Times New Roman" w:hAnsi="Times New Roman"/>
                <w:sz w:val="28"/>
                <w:szCs w:val="28"/>
              </w:rPr>
            </w:pPr>
          </w:p>
        </w:tc>
        <w:tc>
          <w:tcPr>
            <w:tcW w:w="5089" w:type="dxa"/>
          </w:tcPr>
          <w:p w:rsidR="0080490D" w:rsidRPr="00493C2E" w:rsidRDefault="0080490D" w:rsidP="00F86283">
            <w:pPr>
              <w:pStyle w:val="aa"/>
              <w:spacing w:before="0" w:beforeAutospacing="0" w:after="60" w:afterAutospacing="0" w:line="360" w:lineRule="auto"/>
              <w:jc w:val="both"/>
              <w:rPr>
                <w:sz w:val="28"/>
                <w:szCs w:val="28"/>
              </w:rPr>
            </w:pPr>
            <w:r>
              <w:rPr>
                <w:sz w:val="28"/>
                <w:szCs w:val="28"/>
              </w:rPr>
              <w:t>Г</w:t>
            </w:r>
            <w:r w:rsidRPr="00493C2E">
              <w:rPr>
                <w:sz w:val="28"/>
                <w:szCs w:val="28"/>
              </w:rPr>
              <w:t>ородской </w:t>
            </w:r>
            <w:r w:rsidRPr="00493C2E">
              <w:rPr>
                <w:bCs/>
                <w:sz w:val="28"/>
                <w:szCs w:val="28"/>
              </w:rPr>
              <w:t>«Таганрогский полумарафон»</w:t>
            </w:r>
          </w:p>
        </w:tc>
        <w:tc>
          <w:tcPr>
            <w:tcW w:w="4536" w:type="dxa"/>
          </w:tcPr>
          <w:p w:rsidR="0080490D" w:rsidRPr="00493C2E" w:rsidRDefault="0080490D" w:rsidP="00F86283">
            <w:pPr>
              <w:pStyle w:val="aa"/>
              <w:spacing w:before="0" w:beforeAutospacing="0" w:after="60" w:afterAutospacing="0" w:line="360" w:lineRule="auto"/>
              <w:jc w:val="both"/>
              <w:rPr>
                <w:sz w:val="28"/>
                <w:szCs w:val="28"/>
              </w:rPr>
            </w:pPr>
            <w:r>
              <w:rPr>
                <w:sz w:val="28"/>
                <w:szCs w:val="28"/>
              </w:rPr>
              <w:t>2 место</w:t>
            </w:r>
          </w:p>
        </w:tc>
      </w:tr>
      <w:tr w:rsidR="0080490D" w:rsidRPr="0080490D" w:rsidTr="0080490D">
        <w:tc>
          <w:tcPr>
            <w:tcW w:w="548" w:type="dxa"/>
            <w:vAlign w:val="center"/>
          </w:tcPr>
          <w:p w:rsidR="0080490D" w:rsidRPr="0080490D" w:rsidRDefault="0080490D" w:rsidP="00F86283">
            <w:pPr>
              <w:numPr>
                <w:ilvl w:val="0"/>
                <w:numId w:val="65"/>
              </w:numPr>
              <w:tabs>
                <w:tab w:val="left" w:pos="0"/>
              </w:tabs>
              <w:spacing w:after="60" w:line="360" w:lineRule="auto"/>
              <w:jc w:val="both"/>
              <w:rPr>
                <w:rFonts w:ascii="Times New Roman" w:hAnsi="Times New Roman"/>
                <w:sz w:val="28"/>
                <w:szCs w:val="28"/>
              </w:rPr>
            </w:pPr>
          </w:p>
        </w:tc>
        <w:tc>
          <w:tcPr>
            <w:tcW w:w="5089" w:type="dxa"/>
          </w:tcPr>
          <w:p w:rsidR="0080490D" w:rsidRPr="00493C2E" w:rsidRDefault="0080490D" w:rsidP="00F86283">
            <w:pPr>
              <w:pStyle w:val="aa"/>
              <w:spacing w:before="0" w:beforeAutospacing="0" w:after="60" w:afterAutospacing="0" w:line="360" w:lineRule="auto"/>
              <w:jc w:val="both"/>
              <w:rPr>
                <w:sz w:val="28"/>
                <w:szCs w:val="28"/>
              </w:rPr>
            </w:pPr>
            <w:r>
              <w:rPr>
                <w:sz w:val="28"/>
                <w:szCs w:val="28"/>
              </w:rPr>
              <w:t>Л</w:t>
            </w:r>
            <w:r w:rsidRPr="00493C2E">
              <w:rPr>
                <w:sz w:val="28"/>
                <w:szCs w:val="28"/>
              </w:rPr>
              <w:t>егкоатлетическ</w:t>
            </w:r>
            <w:r>
              <w:rPr>
                <w:sz w:val="28"/>
                <w:szCs w:val="28"/>
              </w:rPr>
              <w:t>ий</w:t>
            </w:r>
            <w:r w:rsidRPr="00493C2E">
              <w:rPr>
                <w:sz w:val="28"/>
                <w:szCs w:val="28"/>
              </w:rPr>
              <w:t xml:space="preserve"> кросс </w:t>
            </w:r>
            <w:r w:rsidRPr="00493C2E">
              <w:rPr>
                <w:bCs/>
                <w:sz w:val="28"/>
                <w:szCs w:val="28"/>
              </w:rPr>
              <w:t>«Испытай себя»</w:t>
            </w:r>
          </w:p>
        </w:tc>
        <w:tc>
          <w:tcPr>
            <w:tcW w:w="4536" w:type="dxa"/>
          </w:tcPr>
          <w:p w:rsidR="0080490D" w:rsidRPr="00493C2E" w:rsidRDefault="0080490D" w:rsidP="00F86283">
            <w:pPr>
              <w:pStyle w:val="aa"/>
              <w:spacing w:before="0" w:beforeAutospacing="0" w:after="60" w:afterAutospacing="0" w:line="360" w:lineRule="auto"/>
              <w:jc w:val="both"/>
              <w:rPr>
                <w:sz w:val="28"/>
                <w:szCs w:val="28"/>
              </w:rPr>
            </w:pPr>
            <w:r>
              <w:rPr>
                <w:sz w:val="28"/>
                <w:szCs w:val="28"/>
              </w:rPr>
              <w:t xml:space="preserve">2 место среди юношей 2003-2004 </w:t>
            </w:r>
            <w:r w:rsidRPr="00493C2E">
              <w:rPr>
                <w:sz w:val="28"/>
                <w:szCs w:val="28"/>
              </w:rPr>
              <w:t xml:space="preserve"> </w:t>
            </w:r>
          </w:p>
          <w:p w:rsidR="0080490D" w:rsidRPr="00493C2E" w:rsidRDefault="0080490D" w:rsidP="00F86283">
            <w:pPr>
              <w:pStyle w:val="aa"/>
              <w:spacing w:before="0" w:beforeAutospacing="0" w:after="60" w:afterAutospacing="0" w:line="360" w:lineRule="auto"/>
              <w:jc w:val="both"/>
              <w:rPr>
                <w:sz w:val="28"/>
                <w:szCs w:val="28"/>
              </w:rPr>
            </w:pPr>
            <w:r w:rsidRPr="00493C2E">
              <w:rPr>
                <w:sz w:val="28"/>
                <w:szCs w:val="28"/>
              </w:rPr>
              <w:t xml:space="preserve">3 место среди девочек 2006-2006 </w:t>
            </w:r>
          </w:p>
        </w:tc>
      </w:tr>
      <w:tr w:rsidR="0080490D" w:rsidRPr="0080490D" w:rsidTr="0080490D">
        <w:tc>
          <w:tcPr>
            <w:tcW w:w="548" w:type="dxa"/>
            <w:vAlign w:val="center"/>
          </w:tcPr>
          <w:p w:rsidR="0080490D" w:rsidRPr="0080490D" w:rsidRDefault="0080490D" w:rsidP="00F86283">
            <w:pPr>
              <w:numPr>
                <w:ilvl w:val="0"/>
                <w:numId w:val="65"/>
              </w:numPr>
              <w:tabs>
                <w:tab w:val="left" w:pos="0"/>
              </w:tabs>
              <w:spacing w:after="60" w:line="360" w:lineRule="auto"/>
              <w:jc w:val="both"/>
              <w:rPr>
                <w:rFonts w:ascii="Times New Roman" w:hAnsi="Times New Roman"/>
                <w:sz w:val="28"/>
                <w:szCs w:val="28"/>
              </w:rPr>
            </w:pPr>
          </w:p>
        </w:tc>
        <w:tc>
          <w:tcPr>
            <w:tcW w:w="5089" w:type="dxa"/>
          </w:tcPr>
          <w:p w:rsidR="0080490D" w:rsidRPr="0080490D" w:rsidRDefault="0080490D" w:rsidP="00F86283">
            <w:pPr>
              <w:spacing w:after="60"/>
              <w:rPr>
                <w:rFonts w:ascii="Times New Roman" w:hAnsi="Times New Roman"/>
                <w:sz w:val="28"/>
                <w:szCs w:val="28"/>
              </w:rPr>
            </w:pPr>
            <w:r>
              <w:rPr>
                <w:rFonts w:ascii="Times New Roman" w:hAnsi="Times New Roman"/>
                <w:sz w:val="28"/>
                <w:szCs w:val="28"/>
              </w:rPr>
              <w:t>Г</w:t>
            </w:r>
            <w:r w:rsidRPr="0080490D">
              <w:rPr>
                <w:rFonts w:ascii="Times New Roman" w:hAnsi="Times New Roman"/>
                <w:sz w:val="28"/>
                <w:szCs w:val="28"/>
              </w:rPr>
              <w:t>ородско</w:t>
            </w:r>
            <w:r>
              <w:rPr>
                <w:rFonts w:ascii="Times New Roman" w:hAnsi="Times New Roman"/>
                <w:sz w:val="28"/>
                <w:szCs w:val="28"/>
              </w:rPr>
              <w:t xml:space="preserve">й </w:t>
            </w:r>
            <w:r w:rsidRPr="0080490D">
              <w:rPr>
                <w:rFonts w:ascii="Times New Roman" w:hAnsi="Times New Roman"/>
                <w:sz w:val="28"/>
                <w:szCs w:val="28"/>
              </w:rPr>
              <w:t>детско-юношеск</w:t>
            </w:r>
            <w:r>
              <w:rPr>
                <w:rFonts w:ascii="Times New Roman" w:hAnsi="Times New Roman"/>
                <w:sz w:val="28"/>
                <w:szCs w:val="28"/>
              </w:rPr>
              <w:t>ий</w:t>
            </w:r>
            <w:r w:rsidRPr="0080490D">
              <w:rPr>
                <w:rFonts w:ascii="Times New Roman" w:hAnsi="Times New Roman"/>
                <w:sz w:val="28"/>
                <w:szCs w:val="28"/>
              </w:rPr>
              <w:t xml:space="preserve"> турнир</w:t>
            </w:r>
            <w:r>
              <w:rPr>
                <w:rFonts w:ascii="Times New Roman" w:hAnsi="Times New Roman"/>
                <w:sz w:val="28"/>
                <w:szCs w:val="28"/>
              </w:rPr>
              <w:t xml:space="preserve"> </w:t>
            </w:r>
            <w:r w:rsidRPr="0080490D">
              <w:rPr>
                <w:rFonts w:ascii="Times New Roman" w:hAnsi="Times New Roman"/>
                <w:sz w:val="28"/>
                <w:szCs w:val="28"/>
              </w:rPr>
              <w:t>по шахматам, посвященн</w:t>
            </w:r>
            <w:r>
              <w:rPr>
                <w:rFonts w:ascii="Times New Roman" w:hAnsi="Times New Roman"/>
                <w:sz w:val="28"/>
                <w:szCs w:val="28"/>
              </w:rPr>
              <w:t>ый</w:t>
            </w:r>
            <w:r w:rsidRPr="0080490D">
              <w:rPr>
                <w:rFonts w:ascii="Times New Roman" w:hAnsi="Times New Roman"/>
                <w:sz w:val="28"/>
                <w:szCs w:val="28"/>
              </w:rPr>
              <w:t xml:space="preserve"> Международному Дню Шахмат</w:t>
            </w:r>
          </w:p>
        </w:tc>
        <w:tc>
          <w:tcPr>
            <w:tcW w:w="4536" w:type="dxa"/>
          </w:tcPr>
          <w:p w:rsidR="0080490D" w:rsidRDefault="0080490D" w:rsidP="00F86283">
            <w:pPr>
              <w:spacing w:after="60" w:line="360" w:lineRule="auto"/>
              <w:jc w:val="both"/>
              <w:rPr>
                <w:rFonts w:ascii="Times New Roman" w:hAnsi="Times New Roman"/>
                <w:sz w:val="28"/>
                <w:szCs w:val="28"/>
              </w:rPr>
            </w:pPr>
            <w:r>
              <w:rPr>
                <w:rFonts w:ascii="Times New Roman" w:hAnsi="Times New Roman"/>
                <w:sz w:val="28"/>
                <w:szCs w:val="28"/>
              </w:rPr>
              <w:t>1 место</w:t>
            </w:r>
          </w:p>
          <w:p w:rsidR="0080490D" w:rsidRDefault="0080490D" w:rsidP="00F86283">
            <w:pPr>
              <w:spacing w:after="60" w:line="360" w:lineRule="auto"/>
              <w:jc w:val="both"/>
              <w:rPr>
                <w:rFonts w:ascii="Times New Roman" w:hAnsi="Times New Roman"/>
                <w:sz w:val="28"/>
                <w:szCs w:val="28"/>
              </w:rPr>
            </w:pPr>
            <w:r>
              <w:rPr>
                <w:rFonts w:ascii="Times New Roman" w:hAnsi="Times New Roman"/>
                <w:sz w:val="28"/>
                <w:szCs w:val="28"/>
              </w:rPr>
              <w:t>2 место</w:t>
            </w:r>
          </w:p>
          <w:p w:rsidR="0080490D" w:rsidRPr="0080490D" w:rsidRDefault="0080490D" w:rsidP="00F86283">
            <w:pPr>
              <w:spacing w:after="60" w:line="360" w:lineRule="auto"/>
              <w:jc w:val="both"/>
              <w:rPr>
                <w:rFonts w:ascii="Times New Roman" w:hAnsi="Times New Roman"/>
                <w:sz w:val="28"/>
                <w:szCs w:val="28"/>
              </w:rPr>
            </w:pPr>
            <w:r>
              <w:rPr>
                <w:rFonts w:ascii="Times New Roman" w:hAnsi="Times New Roman"/>
                <w:sz w:val="28"/>
                <w:szCs w:val="28"/>
              </w:rPr>
              <w:t>3 место</w:t>
            </w:r>
          </w:p>
        </w:tc>
      </w:tr>
      <w:tr w:rsidR="0080490D" w:rsidRPr="0080490D" w:rsidTr="0080490D">
        <w:tc>
          <w:tcPr>
            <w:tcW w:w="548" w:type="dxa"/>
            <w:vAlign w:val="center"/>
          </w:tcPr>
          <w:p w:rsidR="0080490D" w:rsidRPr="0080490D" w:rsidRDefault="0080490D" w:rsidP="00F86283">
            <w:pPr>
              <w:numPr>
                <w:ilvl w:val="0"/>
                <w:numId w:val="65"/>
              </w:numPr>
              <w:tabs>
                <w:tab w:val="left" w:pos="0"/>
              </w:tabs>
              <w:spacing w:after="60"/>
              <w:jc w:val="both"/>
              <w:rPr>
                <w:rFonts w:ascii="Times New Roman" w:hAnsi="Times New Roman"/>
                <w:sz w:val="28"/>
                <w:szCs w:val="28"/>
              </w:rPr>
            </w:pPr>
          </w:p>
        </w:tc>
        <w:tc>
          <w:tcPr>
            <w:tcW w:w="5089" w:type="dxa"/>
          </w:tcPr>
          <w:p w:rsidR="0080490D" w:rsidRPr="0080490D" w:rsidRDefault="0080490D" w:rsidP="00F86283">
            <w:pPr>
              <w:spacing w:after="60"/>
              <w:jc w:val="both"/>
              <w:rPr>
                <w:rFonts w:ascii="Times New Roman" w:hAnsi="Times New Roman"/>
                <w:sz w:val="28"/>
                <w:szCs w:val="28"/>
              </w:rPr>
            </w:pPr>
            <w:r w:rsidRPr="0080490D">
              <w:rPr>
                <w:rFonts w:ascii="Times New Roman" w:hAnsi="Times New Roman"/>
                <w:sz w:val="28"/>
                <w:szCs w:val="28"/>
              </w:rPr>
              <w:t>3-</w:t>
            </w:r>
            <w:r>
              <w:rPr>
                <w:rFonts w:ascii="Times New Roman" w:hAnsi="Times New Roman"/>
                <w:sz w:val="28"/>
                <w:szCs w:val="28"/>
              </w:rPr>
              <w:t>й</w:t>
            </w:r>
            <w:r w:rsidRPr="0080490D">
              <w:rPr>
                <w:rFonts w:ascii="Times New Roman" w:hAnsi="Times New Roman"/>
                <w:sz w:val="28"/>
                <w:szCs w:val="28"/>
              </w:rPr>
              <w:t xml:space="preserve"> этап Гран-При 2018 по быстрым шахматам</w:t>
            </w:r>
          </w:p>
        </w:tc>
        <w:tc>
          <w:tcPr>
            <w:tcW w:w="4536" w:type="dxa"/>
          </w:tcPr>
          <w:p w:rsidR="0080490D" w:rsidRPr="0080490D" w:rsidRDefault="0080490D" w:rsidP="00F86283">
            <w:pPr>
              <w:spacing w:after="60"/>
              <w:jc w:val="both"/>
              <w:rPr>
                <w:rFonts w:ascii="Times New Roman" w:hAnsi="Times New Roman"/>
                <w:sz w:val="28"/>
                <w:szCs w:val="28"/>
              </w:rPr>
            </w:pPr>
            <w:r w:rsidRPr="0080490D">
              <w:rPr>
                <w:rFonts w:ascii="Times New Roman" w:hAnsi="Times New Roman"/>
                <w:sz w:val="28"/>
                <w:szCs w:val="28"/>
              </w:rPr>
              <w:t>1 место</w:t>
            </w:r>
          </w:p>
          <w:p w:rsidR="0080490D" w:rsidRPr="0080490D" w:rsidRDefault="0080490D" w:rsidP="00F86283">
            <w:pPr>
              <w:spacing w:after="60"/>
              <w:jc w:val="both"/>
              <w:rPr>
                <w:rFonts w:ascii="Times New Roman" w:hAnsi="Times New Roman"/>
                <w:sz w:val="28"/>
                <w:szCs w:val="28"/>
              </w:rPr>
            </w:pPr>
            <w:r w:rsidRPr="0080490D">
              <w:rPr>
                <w:rFonts w:ascii="Times New Roman" w:hAnsi="Times New Roman"/>
                <w:sz w:val="28"/>
                <w:szCs w:val="28"/>
              </w:rPr>
              <w:lastRenderedPageBreak/>
              <w:t>2 место</w:t>
            </w:r>
          </w:p>
          <w:p w:rsidR="0080490D" w:rsidRPr="0080490D" w:rsidRDefault="0080490D" w:rsidP="00F86283">
            <w:pPr>
              <w:spacing w:after="60"/>
              <w:jc w:val="both"/>
              <w:rPr>
                <w:rFonts w:ascii="Times New Roman" w:hAnsi="Times New Roman"/>
                <w:sz w:val="28"/>
                <w:szCs w:val="28"/>
              </w:rPr>
            </w:pPr>
            <w:r w:rsidRPr="0080490D">
              <w:rPr>
                <w:rFonts w:ascii="Times New Roman" w:hAnsi="Times New Roman"/>
                <w:sz w:val="28"/>
                <w:szCs w:val="28"/>
              </w:rPr>
              <w:t>3 место</w:t>
            </w:r>
          </w:p>
        </w:tc>
      </w:tr>
      <w:tr w:rsidR="0080490D" w:rsidRPr="0080490D" w:rsidTr="0080490D">
        <w:tc>
          <w:tcPr>
            <w:tcW w:w="548" w:type="dxa"/>
            <w:vAlign w:val="center"/>
          </w:tcPr>
          <w:p w:rsidR="0080490D" w:rsidRPr="0080490D" w:rsidRDefault="0080490D" w:rsidP="00F86283">
            <w:pPr>
              <w:numPr>
                <w:ilvl w:val="0"/>
                <w:numId w:val="65"/>
              </w:numPr>
              <w:tabs>
                <w:tab w:val="left" w:pos="0"/>
              </w:tabs>
              <w:spacing w:after="60"/>
              <w:jc w:val="both"/>
              <w:rPr>
                <w:rFonts w:ascii="Times New Roman" w:hAnsi="Times New Roman"/>
                <w:sz w:val="28"/>
                <w:szCs w:val="28"/>
              </w:rPr>
            </w:pPr>
          </w:p>
        </w:tc>
        <w:tc>
          <w:tcPr>
            <w:tcW w:w="5089" w:type="dxa"/>
          </w:tcPr>
          <w:p w:rsidR="0080490D" w:rsidRPr="0080490D" w:rsidRDefault="0080490D" w:rsidP="00F86283">
            <w:pPr>
              <w:spacing w:after="60"/>
              <w:jc w:val="both"/>
              <w:rPr>
                <w:rFonts w:ascii="Times New Roman" w:hAnsi="Times New Roman"/>
                <w:sz w:val="28"/>
                <w:szCs w:val="28"/>
              </w:rPr>
            </w:pPr>
            <w:r w:rsidRPr="0080490D">
              <w:rPr>
                <w:rFonts w:ascii="Times New Roman" w:hAnsi="Times New Roman"/>
                <w:sz w:val="28"/>
                <w:szCs w:val="28"/>
                <w:lang w:val="en-US"/>
              </w:rPr>
              <w:t>V</w:t>
            </w:r>
            <w:r w:rsidRPr="0080490D">
              <w:rPr>
                <w:rFonts w:ascii="Times New Roman" w:hAnsi="Times New Roman"/>
                <w:sz w:val="28"/>
                <w:szCs w:val="28"/>
              </w:rPr>
              <w:t xml:space="preserve"> Мемориал Владимира Черных по классическим шахматам</w:t>
            </w:r>
          </w:p>
        </w:tc>
        <w:tc>
          <w:tcPr>
            <w:tcW w:w="4536" w:type="dxa"/>
          </w:tcPr>
          <w:p w:rsidR="0080490D" w:rsidRDefault="0080490D" w:rsidP="00F86283">
            <w:pPr>
              <w:spacing w:after="60"/>
              <w:jc w:val="both"/>
              <w:rPr>
                <w:rFonts w:ascii="Times New Roman" w:hAnsi="Times New Roman"/>
                <w:sz w:val="28"/>
                <w:szCs w:val="28"/>
              </w:rPr>
            </w:pPr>
            <w:r>
              <w:rPr>
                <w:rFonts w:ascii="Times New Roman" w:hAnsi="Times New Roman"/>
                <w:sz w:val="28"/>
                <w:szCs w:val="28"/>
              </w:rPr>
              <w:t>1 место</w:t>
            </w:r>
          </w:p>
          <w:p w:rsidR="0080490D" w:rsidRPr="0080490D" w:rsidRDefault="0080490D" w:rsidP="00F86283">
            <w:pPr>
              <w:spacing w:after="60"/>
              <w:jc w:val="both"/>
              <w:rPr>
                <w:rFonts w:ascii="Times New Roman" w:hAnsi="Times New Roman"/>
                <w:sz w:val="28"/>
                <w:szCs w:val="28"/>
              </w:rPr>
            </w:pPr>
            <w:r>
              <w:rPr>
                <w:rFonts w:ascii="Times New Roman" w:hAnsi="Times New Roman"/>
                <w:sz w:val="28"/>
                <w:szCs w:val="28"/>
              </w:rPr>
              <w:t>2 место</w:t>
            </w:r>
          </w:p>
        </w:tc>
      </w:tr>
      <w:tr w:rsidR="0080490D" w:rsidRPr="0080490D" w:rsidTr="0080490D">
        <w:tc>
          <w:tcPr>
            <w:tcW w:w="548" w:type="dxa"/>
            <w:vAlign w:val="center"/>
          </w:tcPr>
          <w:p w:rsidR="0080490D" w:rsidRPr="0080490D" w:rsidRDefault="0080490D" w:rsidP="00F86283">
            <w:pPr>
              <w:numPr>
                <w:ilvl w:val="0"/>
                <w:numId w:val="65"/>
              </w:numPr>
              <w:tabs>
                <w:tab w:val="left" w:pos="0"/>
              </w:tabs>
              <w:spacing w:after="60"/>
              <w:jc w:val="both"/>
              <w:rPr>
                <w:rFonts w:ascii="Times New Roman" w:hAnsi="Times New Roman"/>
                <w:sz w:val="28"/>
                <w:szCs w:val="28"/>
              </w:rPr>
            </w:pPr>
          </w:p>
        </w:tc>
        <w:tc>
          <w:tcPr>
            <w:tcW w:w="5089" w:type="dxa"/>
          </w:tcPr>
          <w:p w:rsidR="0080490D" w:rsidRPr="0080490D" w:rsidRDefault="0080490D" w:rsidP="00F86283">
            <w:pPr>
              <w:spacing w:after="60"/>
              <w:jc w:val="both"/>
              <w:rPr>
                <w:rFonts w:ascii="Times New Roman" w:hAnsi="Times New Roman"/>
                <w:sz w:val="28"/>
                <w:szCs w:val="28"/>
              </w:rPr>
            </w:pPr>
            <w:r w:rsidRPr="0080490D">
              <w:rPr>
                <w:rFonts w:ascii="Times New Roman" w:hAnsi="Times New Roman"/>
                <w:sz w:val="28"/>
                <w:szCs w:val="28"/>
              </w:rPr>
              <w:t>1-</w:t>
            </w:r>
            <w:r>
              <w:rPr>
                <w:rFonts w:ascii="Times New Roman" w:hAnsi="Times New Roman"/>
                <w:sz w:val="28"/>
                <w:szCs w:val="28"/>
              </w:rPr>
              <w:t>й</w:t>
            </w:r>
            <w:r w:rsidRPr="0080490D">
              <w:rPr>
                <w:rFonts w:ascii="Times New Roman" w:hAnsi="Times New Roman"/>
                <w:sz w:val="28"/>
                <w:szCs w:val="28"/>
              </w:rPr>
              <w:t xml:space="preserve"> этап Гран-При 2019 по быстрым шахматам</w:t>
            </w:r>
          </w:p>
        </w:tc>
        <w:tc>
          <w:tcPr>
            <w:tcW w:w="4536" w:type="dxa"/>
          </w:tcPr>
          <w:p w:rsidR="0080490D" w:rsidRDefault="0080490D" w:rsidP="00F86283">
            <w:pPr>
              <w:spacing w:after="60"/>
              <w:jc w:val="both"/>
              <w:rPr>
                <w:rFonts w:ascii="Times New Roman" w:hAnsi="Times New Roman"/>
                <w:sz w:val="28"/>
                <w:szCs w:val="28"/>
              </w:rPr>
            </w:pPr>
            <w:r>
              <w:rPr>
                <w:rFonts w:ascii="Times New Roman" w:hAnsi="Times New Roman"/>
                <w:sz w:val="28"/>
                <w:szCs w:val="28"/>
              </w:rPr>
              <w:t>2 место</w:t>
            </w:r>
          </w:p>
          <w:p w:rsidR="0080490D" w:rsidRPr="0080490D" w:rsidRDefault="0080490D" w:rsidP="00F86283">
            <w:pPr>
              <w:spacing w:after="60"/>
              <w:jc w:val="both"/>
              <w:rPr>
                <w:rFonts w:ascii="Times New Roman" w:hAnsi="Times New Roman"/>
                <w:sz w:val="28"/>
                <w:szCs w:val="28"/>
              </w:rPr>
            </w:pPr>
            <w:r>
              <w:rPr>
                <w:rFonts w:ascii="Times New Roman" w:hAnsi="Times New Roman"/>
                <w:sz w:val="28"/>
                <w:szCs w:val="28"/>
              </w:rPr>
              <w:t>3 место</w:t>
            </w:r>
          </w:p>
        </w:tc>
      </w:tr>
      <w:tr w:rsidR="0080490D" w:rsidRPr="0080490D" w:rsidTr="0080490D">
        <w:tc>
          <w:tcPr>
            <w:tcW w:w="548" w:type="dxa"/>
            <w:vAlign w:val="center"/>
          </w:tcPr>
          <w:p w:rsidR="0080490D" w:rsidRPr="0080490D" w:rsidRDefault="0080490D" w:rsidP="00F86283">
            <w:pPr>
              <w:numPr>
                <w:ilvl w:val="0"/>
                <w:numId w:val="65"/>
              </w:numPr>
              <w:tabs>
                <w:tab w:val="left" w:pos="0"/>
              </w:tabs>
              <w:spacing w:after="60"/>
              <w:jc w:val="both"/>
              <w:rPr>
                <w:rFonts w:ascii="Times New Roman" w:hAnsi="Times New Roman"/>
                <w:sz w:val="28"/>
                <w:szCs w:val="28"/>
              </w:rPr>
            </w:pPr>
          </w:p>
        </w:tc>
        <w:tc>
          <w:tcPr>
            <w:tcW w:w="5089" w:type="dxa"/>
          </w:tcPr>
          <w:p w:rsidR="0080490D" w:rsidRPr="0080490D" w:rsidRDefault="0080490D" w:rsidP="00F86283">
            <w:pPr>
              <w:spacing w:after="60"/>
              <w:jc w:val="both"/>
              <w:rPr>
                <w:rFonts w:ascii="Times New Roman" w:hAnsi="Times New Roman"/>
                <w:sz w:val="28"/>
                <w:szCs w:val="28"/>
              </w:rPr>
            </w:pPr>
            <w:r w:rsidRPr="0080490D">
              <w:rPr>
                <w:rFonts w:ascii="Times New Roman" w:hAnsi="Times New Roman"/>
                <w:sz w:val="28"/>
                <w:szCs w:val="28"/>
              </w:rPr>
              <w:t>Президентские состязания</w:t>
            </w:r>
          </w:p>
        </w:tc>
        <w:tc>
          <w:tcPr>
            <w:tcW w:w="4536" w:type="dxa"/>
          </w:tcPr>
          <w:p w:rsidR="0080490D" w:rsidRDefault="0080490D" w:rsidP="00F86283">
            <w:pPr>
              <w:spacing w:after="60"/>
              <w:jc w:val="both"/>
              <w:rPr>
                <w:rFonts w:ascii="Times New Roman" w:hAnsi="Times New Roman"/>
                <w:sz w:val="28"/>
                <w:szCs w:val="28"/>
              </w:rPr>
            </w:pPr>
            <w:r>
              <w:rPr>
                <w:rFonts w:ascii="Times New Roman" w:hAnsi="Times New Roman"/>
                <w:sz w:val="28"/>
                <w:szCs w:val="28"/>
              </w:rPr>
              <w:t>2 место</w:t>
            </w:r>
          </w:p>
          <w:p w:rsidR="0080490D" w:rsidRPr="0080490D" w:rsidRDefault="0080490D" w:rsidP="00F86283">
            <w:pPr>
              <w:spacing w:after="60"/>
              <w:jc w:val="both"/>
              <w:rPr>
                <w:rFonts w:ascii="Times New Roman" w:hAnsi="Times New Roman"/>
                <w:sz w:val="28"/>
                <w:szCs w:val="28"/>
              </w:rPr>
            </w:pPr>
            <w:r w:rsidRPr="0080490D">
              <w:rPr>
                <w:rFonts w:ascii="Times New Roman" w:hAnsi="Times New Roman"/>
                <w:sz w:val="28"/>
                <w:szCs w:val="28"/>
              </w:rPr>
              <w:t>3 место</w:t>
            </w:r>
          </w:p>
        </w:tc>
      </w:tr>
      <w:tr w:rsidR="0080490D" w:rsidRPr="0080490D" w:rsidTr="0080490D">
        <w:tc>
          <w:tcPr>
            <w:tcW w:w="548" w:type="dxa"/>
            <w:vAlign w:val="center"/>
          </w:tcPr>
          <w:p w:rsidR="0080490D" w:rsidRPr="0080490D" w:rsidRDefault="0080490D" w:rsidP="00F86283">
            <w:pPr>
              <w:numPr>
                <w:ilvl w:val="0"/>
                <w:numId w:val="65"/>
              </w:numPr>
              <w:tabs>
                <w:tab w:val="left" w:pos="0"/>
              </w:tabs>
              <w:spacing w:after="60"/>
              <w:jc w:val="both"/>
              <w:rPr>
                <w:rFonts w:ascii="Times New Roman" w:hAnsi="Times New Roman"/>
                <w:sz w:val="28"/>
                <w:szCs w:val="28"/>
              </w:rPr>
            </w:pPr>
          </w:p>
        </w:tc>
        <w:tc>
          <w:tcPr>
            <w:tcW w:w="5089" w:type="dxa"/>
          </w:tcPr>
          <w:p w:rsidR="0080490D" w:rsidRPr="007F01A7" w:rsidRDefault="0080490D" w:rsidP="00F86283">
            <w:pPr>
              <w:spacing w:after="60" w:line="360" w:lineRule="auto"/>
              <w:jc w:val="both"/>
              <w:rPr>
                <w:rFonts w:ascii="Times New Roman" w:hAnsi="Times New Roman"/>
                <w:sz w:val="28"/>
                <w:szCs w:val="28"/>
              </w:rPr>
            </w:pPr>
            <w:r w:rsidRPr="007F01A7">
              <w:rPr>
                <w:rFonts w:ascii="Times New Roman" w:hAnsi="Times New Roman"/>
                <w:sz w:val="28"/>
                <w:szCs w:val="28"/>
              </w:rPr>
              <w:t>XI школьная научно-практическая конференция</w:t>
            </w:r>
          </w:p>
        </w:tc>
        <w:tc>
          <w:tcPr>
            <w:tcW w:w="4536" w:type="dxa"/>
          </w:tcPr>
          <w:p w:rsidR="0080490D" w:rsidRPr="007F01A7" w:rsidRDefault="0080490D" w:rsidP="00F86283">
            <w:pPr>
              <w:spacing w:after="60" w:line="360" w:lineRule="auto"/>
              <w:jc w:val="both"/>
              <w:rPr>
                <w:rFonts w:ascii="Times New Roman" w:hAnsi="Times New Roman"/>
                <w:sz w:val="28"/>
                <w:szCs w:val="28"/>
              </w:rPr>
            </w:pPr>
            <w:r w:rsidRPr="007F01A7">
              <w:rPr>
                <w:rFonts w:ascii="Times New Roman" w:hAnsi="Times New Roman"/>
                <w:sz w:val="28"/>
                <w:szCs w:val="28"/>
              </w:rPr>
              <w:t>Победитель, призеры</w:t>
            </w:r>
          </w:p>
        </w:tc>
      </w:tr>
    </w:tbl>
    <w:p w:rsidR="00612304" w:rsidRPr="00035D0B" w:rsidRDefault="00612304" w:rsidP="00035D0B">
      <w:pPr>
        <w:pStyle w:val="21"/>
        <w:rPr>
          <w:rFonts w:ascii="Times New Roman" w:hAnsi="Times New Roman" w:cs="Times New Roman"/>
          <w:sz w:val="28"/>
          <w:szCs w:val="28"/>
        </w:rPr>
      </w:pPr>
      <w:r w:rsidRPr="00035D0B">
        <w:rPr>
          <w:rFonts w:ascii="Times New Roman" w:hAnsi="Times New Roman" w:cs="Times New Roman"/>
          <w:sz w:val="28"/>
          <w:szCs w:val="28"/>
        </w:rPr>
        <w:t xml:space="preserve">Важно продолжить систематическую работу с одаренными учащимися и привлекать их к участию в различных конкурсах, олимпиадах, конференциях. Педагогам школы и психологической службе активно выявлять и обеспечивать сопровождение одаренных детей. </w:t>
      </w:r>
    </w:p>
    <w:p w:rsidR="00B908E1" w:rsidRPr="00FA476A" w:rsidRDefault="00C70DB6" w:rsidP="00035D0B">
      <w:pPr>
        <w:pStyle w:val="21"/>
        <w:rPr>
          <w:rFonts w:ascii="Times New Roman" w:hAnsi="Times New Roman" w:cs="Times New Roman"/>
          <w:sz w:val="28"/>
          <w:szCs w:val="28"/>
        </w:rPr>
      </w:pPr>
      <w:r w:rsidRPr="00035D0B">
        <w:rPr>
          <w:rFonts w:ascii="Times New Roman" w:hAnsi="Times New Roman" w:cs="Times New Roman"/>
          <w:sz w:val="28"/>
          <w:szCs w:val="28"/>
        </w:rPr>
        <w:t xml:space="preserve">Таким образом, приведенные </w:t>
      </w:r>
      <w:r w:rsidR="00F86283">
        <w:rPr>
          <w:rFonts w:ascii="Times New Roman" w:hAnsi="Times New Roman" w:cs="Times New Roman"/>
          <w:sz w:val="28"/>
          <w:szCs w:val="28"/>
        </w:rPr>
        <w:t>данные</w:t>
      </w:r>
      <w:r w:rsidRPr="00035D0B">
        <w:rPr>
          <w:rFonts w:ascii="Times New Roman" w:hAnsi="Times New Roman" w:cs="Times New Roman"/>
          <w:sz w:val="28"/>
          <w:szCs w:val="28"/>
        </w:rPr>
        <w:t xml:space="preserve"> свидетельствуют о продуктивной и постоянной работе коллектива учителей школы по развитию познавательной активности учащихся, их способностей, умений и навыков, по привитию интереса к различным формам работы.</w:t>
      </w:r>
    </w:p>
    <w:p w:rsidR="00A1543B" w:rsidRPr="002E7E88" w:rsidRDefault="00A1543B" w:rsidP="00B4602A">
      <w:pPr>
        <w:spacing w:after="0"/>
        <w:ind w:firstLine="709"/>
        <w:jc w:val="center"/>
        <w:rPr>
          <w:rFonts w:ascii="Times New Roman" w:hAnsi="Times New Roman"/>
          <w:b/>
          <w:sz w:val="32"/>
          <w:szCs w:val="32"/>
        </w:rPr>
      </w:pPr>
      <w:r w:rsidRPr="002E7E88">
        <w:rPr>
          <w:rFonts w:ascii="Times New Roman" w:hAnsi="Times New Roman"/>
          <w:b/>
          <w:sz w:val="32"/>
          <w:szCs w:val="32"/>
          <w:lang w:val="en-US"/>
        </w:rPr>
        <w:t>VIII</w:t>
      </w:r>
      <w:r w:rsidRPr="002E7E88">
        <w:rPr>
          <w:rFonts w:ascii="Times New Roman" w:hAnsi="Times New Roman"/>
          <w:b/>
          <w:sz w:val="32"/>
          <w:szCs w:val="32"/>
        </w:rPr>
        <w:t>. Воспитательная работа.</w:t>
      </w:r>
    </w:p>
    <w:p w:rsidR="00493C2E" w:rsidRDefault="00493C2E" w:rsidP="00493C2E">
      <w:pPr>
        <w:pStyle w:val="aa"/>
        <w:spacing w:before="0" w:beforeAutospacing="0" w:after="0" w:afterAutospacing="0" w:line="360" w:lineRule="auto"/>
        <w:ind w:firstLine="709"/>
        <w:jc w:val="both"/>
        <w:rPr>
          <w:sz w:val="28"/>
          <w:szCs w:val="28"/>
        </w:rPr>
      </w:pPr>
      <w:r w:rsidRPr="00493C2E">
        <w:rPr>
          <w:sz w:val="28"/>
          <w:szCs w:val="28"/>
        </w:rPr>
        <w:t>В 2018-2019 учебном году воспитательная работа в школе проводилась в соответствии с целями, обозначенными в основной образовательной программе школы, целями, способствующими формированию «модели» выпускника.  Выпускник школы должен соответствовать критериям компетентного человека (компетентность в образовании – это способность результативно действовать и эффективно разрешать проблему), а именно: готовность к решению проблемы, технологическая компетентность, готовность к самосовершенствованию, использованию информационных ресурсов, способность к социальному взаимодействию, коммуникативная компетентность.</w:t>
      </w:r>
    </w:p>
    <w:p w:rsidR="00493C2E" w:rsidRPr="00493C2E" w:rsidRDefault="00493C2E" w:rsidP="00493C2E">
      <w:pPr>
        <w:pStyle w:val="aa"/>
        <w:spacing w:before="0" w:beforeAutospacing="0" w:after="0" w:afterAutospacing="0" w:line="360" w:lineRule="auto"/>
        <w:ind w:firstLine="709"/>
        <w:jc w:val="both"/>
        <w:rPr>
          <w:sz w:val="28"/>
          <w:szCs w:val="28"/>
        </w:rPr>
      </w:pPr>
      <w:r w:rsidRPr="00493C2E">
        <w:rPr>
          <w:sz w:val="28"/>
          <w:szCs w:val="28"/>
        </w:rPr>
        <w:t xml:space="preserve">В воспитательном пространстве школы для достижения этих целей созданы условия, при которых становление личности учащихся, а также формирование вышеперечисленных компетенций происходит на основе духовно-нравственного, </w:t>
      </w:r>
      <w:r w:rsidRPr="00493C2E">
        <w:rPr>
          <w:sz w:val="28"/>
          <w:szCs w:val="28"/>
        </w:rPr>
        <w:lastRenderedPageBreak/>
        <w:t>культурологического, гражданско-правового, экологического, творческого потенциала всех участников учебно-воспитательного процесса.</w:t>
      </w:r>
    </w:p>
    <w:p w:rsidR="00493C2E" w:rsidRDefault="00493C2E" w:rsidP="00493C2E">
      <w:pPr>
        <w:pStyle w:val="aa"/>
        <w:spacing w:before="0" w:beforeAutospacing="0" w:after="0" w:afterAutospacing="0" w:line="360" w:lineRule="auto"/>
        <w:ind w:firstLine="709"/>
        <w:jc w:val="both"/>
        <w:rPr>
          <w:sz w:val="28"/>
          <w:szCs w:val="28"/>
        </w:rPr>
      </w:pPr>
      <w:r w:rsidRPr="00493C2E">
        <w:rPr>
          <w:sz w:val="28"/>
          <w:szCs w:val="28"/>
        </w:rPr>
        <w:t>Потенциал культурного наследия нашего города Таганрога и всей Ростовской области весьма велик. Большое количество музеев, культурных центров, памятных мест, хранящих информацию о великих людях, значимых событиях, духовности наших земляков – это та сила, которая способна воспитать Человека. Модель воспитательной системы школы «Отечество. Культура. Здоровье» соответствует тем нормам и ц</w:t>
      </w:r>
      <w:r w:rsidR="009F387C">
        <w:rPr>
          <w:sz w:val="28"/>
          <w:szCs w:val="28"/>
        </w:rPr>
        <w:t>енностям, которые определены в З</w:t>
      </w:r>
      <w:r w:rsidRPr="00493C2E">
        <w:rPr>
          <w:sz w:val="28"/>
          <w:szCs w:val="28"/>
        </w:rPr>
        <w:t>аконе РФ «Об образовании», в Конвенции ООН «О правах ребенка», в президентской инициативе «Наша новая школа». 2019 год – это Год театра. Это   даёт «толчок» в проведении мероприятий духовной и эстетической направленности наряду и с другими значимыми датами года.</w:t>
      </w:r>
    </w:p>
    <w:p w:rsidR="00B908E1" w:rsidRDefault="00493C2E" w:rsidP="009F387C">
      <w:pPr>
        <w:pStyle w:val="aa"/>
        <w:spacing w:before="0" w:beforeAutospacing="0" w:after="0" w:afterAutospacing="0" w:line="360" w:lineRule="auto"/>
        <w:ind w:firstLine="709"/>
        <w:jc w:val="both"/>
        <w:rPr>
          <w:sz w:val="28"/>
          <w:szCs w:val="28"/>
        </w:rPr>
      </w:pPr>
      <w:r w:rsidRPr="00493C2E">
        <w:rPr>
          <w:sz w:val="28"/>
          <w:szCs w:val="28"/>
        </w:rPr>
        <w:t>Работа велась по основным направлениям «Отечество», «Культура», «Здоровье» и в соответствии с комплексно-целевыми программами: «Патриот», «Исток», «Школа – территория здоровья».</w:t>
      </w:r>
    </w:p>
    <w:p w:rsidR="009F387C" w:rsidRPr="009F387C" w:rsidRDefault="009F387C" w:rsidP="009F387C">
      <w:pPr>
        <w:pStyle w:val="aa"/>
        <w:spacing w:before="0" w:beforeAutospacing="0" w:after="0" w:afterAutospacing="0" w:line="360" w:lineRule="auto"/>
        <w:ind w:firstLine="709"/>
        <w:jc w:val="both"/>
        <w:rPr>
          <w:sz w:val="28"/>
          <w:szCs w:val="28"/>
        </w:rPr>
      </w:pPr>
      <w:r w:rsidRPr="009F387C">
        <w:rPr>
          <w:sz w:val="28"/>
          <w:szCs w:val="28"/>
        </w:rPr>
        <w:t>Внеурочная деятельность МАОУ СОШ №10 в 2018-2019 учебном году обеспечивает введение в действие и реализацию требований ФГОС и определяет объем нагрузки обучающихся в рамках внеурочной деятельности, состав и структуру направлений и форм внеурочной деятельности в 5-8 классах.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обеспечивающий достижение успеха благодаря его способностям независимо от успеваемости по обязательным учебным дисциплинам.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139"/>
        <w:gridCol w:w="3358"/>
      </w:tblGrid>
      <w:tr w:rsidR="00F55B53" w:rsidRPr="000D4A52" w:rsidTr="000D4A52">
        <w:tc>
          <w:tcPr>
            <w:tcW w:w="675" w:type="dxa"/>
          </w:tcPr>
          <w:p w:rsidR="00F55B53" w:rsidRPr="000D4A52" w:rsidRDefault="00F55B53" w:rsidP="000D4A52">
            <w:pPr>
              <w:pStyle w:val="aa"/>
              <w:spacing w:before="0" w:beforeAutospacing="0" w:after="0" w:afterAutospacing="0" w:line="360" w:lineRule="auto"/>
              <w:jc w:val="center"/>
              <w:rPr>
                <w:sz w:val="28"/>
                <w:szCs w:val="28"/>
              </w:rPr>
            </w:pPr>
            <w:r w:rsidRPr="000D4A52">
              <w:rPr>
                <w:sz w:val="28"/>
                <w:szCs w:val="28"/>
              </w:rPr>
              <w:t>№</w:t>
            </w:r>
          </w:p>
        </w:tc>
        <w:tc>
          <w:tcPr>
            <w:tcW w:w="6139" w:type="dxa"/>
          </w:tcPr>
          <w:p w:rsidR="00F55B53" w:rsidRPr="000D4A52" w:rsidRDefault="00F55B53" w:rsidP="000D4A52">
            <w:pPr>
              <w:pStyle w:val="aa"/>
              <w:spacing w:before="0" w:beforeAutospacing="0" w:after="0" w:afterAutospacing="0" w:line="360" w:lineRule="auto"/>
              <w:jc w:val="center"/>
              <w:rPr>
                <w:sz w:val="28"/>
                <w:szCs w:val="28"/>
              </w:rPr>
            </w:pPr>
            <w:r w:rsidRPr="000D4A52">
              <w:rPr>
                <w:sz w:val="28"/>
                <w:szCs w:val="28"/>
              </w:rPr>
              <w:t>Мероприятие</w:t>
            </w:r>
          </w:p>
        </w:tc>
        <w:tc>
          <w:tcPr>
            <w:tcW w:w="3358" w:type="dxa"/>
          </w:tcPr>
          <w:p w:rsidR="00F55B53" w:rsidRPr="000D4A52" w:rsidRDefault="00F55B53" w:rsidP="000D4A52">
            <w:pPr>
              <w:pStyle w:val="aa"/>
              <w:spacing w:before="0" w:beforeAutospacing="0" w:after="0" w:afterAutospacing="0" w:line="360" w:lineRule="auto"/>
              <w:jc w:val="center"/>
              <w:rPr>
                <w:sz w:val="28"/>
                <w:szCs w:val="28"/>
              </w:rPr>
            </w:pPr>
            <w:r w:rsidRPr="000D4A52">
              <w:rPr>
                <w:sz w:val="28"/>
                <w:szCs w:val="28"/>
              </w:rPr>
              <w:t>Результат</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1.</w:t>
            </w:r>
          </w:p>
        </w:tc>
        <w:tc>
          <w:tcPr>
            <w:tcW w:w="6139"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Отборочный этап нового сезона Второго Школьного чемпионата Ростовской области «Что? Где? Когда?»</w:t>
            </w:r>
          </w:p>
        </w:tc>
        <w:tc>
          <w:tcPr>
            <w:tcW w:w="3358" w:type="dxa"/>
          </w:tcPr>
          <w:p w:rsidR="00F55B53" w:rsidRPr="000D4A52" w:rsidRDefault="00F55B53" w:rsidP="000D4A52">
            <w:pPr>
              <w:pStyle w:val="aa"/>
              <w:spacing w:before="0" w:beforeAutospacing="0" w:after="0" w:afterAutospacing="0" w:line="360" w:lineRule="auto"/>
              <w:jc w:val="both"/>
              <w:rPr>
                <w:b/>
                <w:sz w:val="28"/>
                <w:szCs w:val="28"/>
              </w:rPr>
            </w:pPr>
            <w:r w:rsidRPr="000D4A52">
              <w:rPr>
                <w:bCs/>
                <w:sz w:val="28"/>
                <w:szCs w:val="28"/>
              </w:rPr>
              <w:t>1 место</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2.</w:t>
            </w:r>
          </w:p>
        </w:tc>
        <w:tc>
          <w:tcPr>
            <w:tcW w:w="6139"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Городской </w:t>
            </w:r>
            <w:r w:rsidRPr="000D4A52">
              <w:rPr>
                <w:bCs/>
                <w:sz w:val="28"/>
                <w:szCs w:val="28"/>
              </w:rPr>
              <w:t>«Таганрогский полумарафон»</w:t>
            </w:r>
          </w:p>
        </w:tc>
        <w:tc>
          <w:tcPr>
            <w:tcW w:w="3358"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2 место</w:t>
            </w:r>
          </w:p>
        </w:tc>
      </w:tr>
      <w:tr w:rsidR="00F55B53" w:rsidRPr="000D4A52" w:rsidTr="000D4A52">
        <w:trPr>
          <w:trHeight w:val="497"/>
        </w:trPr>
        <w:tc>
          <w:tcPr>
            <w:tcW w:w="675"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lastRenderedPageBreak/>
              <w:t>3.</w:t>
            </w:r>
          </w:p>
        </w:tc>
        <w:tc>
          <w:tcPr>
            <w:tcW w:w="6139"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Легкоатлетический кросс </w:t>
            </w:r>
            <w:r w:rsidRPr="000D4A52">
              <w:rPr>
                <w:bCs/>
                <w:sz w:val="28"/>
                <w:szCs w:val="28"/>
              </w:rPr>
              <w:t>«Испытай себя»</w:t>
            </w:r>
          </w:p>
        </w:tc>
        <w:tc>
          <w:tcPr>
            <w:tcW w:w="3358"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 xml:space="preserve">2 место среди юношей 2003-2004  </w:t>
            </w:r>
          </w:p>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 xml:space="preserve">3 место среди девочек 2006-2006 </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4.</w:t>
            </w:r>
          </w:p>
        </w:tc>
        <w:tc>
          <w:tcPr>
            <w:tcW w:w="6139"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Групповой этап  Первенства города по шахматам среди школьников.</w:t>
            </w:r>
          </w:p>
        </w:tc>
        <w:tc>
          <w:tcPr>
            <w:tcW w:w="3358"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2 место</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bCs/>
                <w:sz w:val="28"/>
                <w:szCs w:val="28"/>
              </w:rPr>
            </w:pPr>
            <w:r w:rsidRPr="000D4A52">
              <w:rPr>
                <w:bCs/>
                <w:sz w:val="28"/>
                <w:szCs w:val="28"/>
              </w:rPr>
              <w:t>5.</w:t>
            </w:r>
          </w:p>
        </w:tc>
        <w:tc>
          <w:tcPr>
            <w:tcW w:w="6139" w:type="dxa"/>
          </w:tcPr>
          <w:p w:rsidR="00F55B53" w:rsidRPr="000D4A52" w:rsidRDefault="00F55B53" w:rsidP="000D4A52">
            <w:pPr>
              <w:pStyle w:val="aa"/>
              <w:spacing w:before="0" w:beforeAutospacing="0" w:after="0" w:afterAutospacing="0" w:line="360" w:lineRule="auto"/>
              <w:jc w:val="both"/>
              <w:rPr>
                <w:sz w:val="28"/>
                <w:szCs w:val="28"/>
              </w:rPr>
            </w:pPr>
            <w:r w:rsidRPr="000D4A52">
              <w:rPr>
                <w:bCs/>
                <w:sz w:val="28"/>
                <w:szCs w:val="28"/>
              </w:rPr>
              <w:t>Конкурс публикаций о наставниках</w:t>
            </w:r>
            <w:r w:rsidRPr="000D4A52">
              <w:rPr>
                <w:sz w:val="28"/>
                <w:szCs w:val="28"/>
              </w:rPr>
              <w:t> в местных и региональных СМИ и блогах, проводившемся на базе Южно-Российского института управления — филиала Российской академии народного хозяйства и государственной службы при Президенте Российской Федерации. </w:t>
            </w:r>
          </w:p>
        </w:tc>
        <w:tc>
          <w:tcPr>
            <w:tcW w:w="3358" w:type="dxa"/>
          </w:tcPr>
          <w:p w:rsidR="00F55B53" w:rsidRPr="000D4A52" w:rsidRDefault="00F55B53" w:rsidP="000D4A52">
            <w:pPr>
              <w:pStyle w:val="aa"/>
              <w:spacing w:before="0" w:beforeAutospacing="0" w:after="0" w:afterAutospacing="0" w:line="360" w:lineRule="auto"/>
              <w:jc w:val="both"/>
              <w:rPr>
                <w:sz w:val="28"/>
                <w:szCs w:val="28"/>
              </w:rPr>
            </w:pPr>
            <w:r w:rsidRPr="000D4A52">
              <w:rPr>
                <w:bCs/>
                <w:sz w:val="28"/>
                <w:szCs w:val="28"/>
              </w:rPr>
              <w:t>1 место</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6.</w:t>
            </w:r>
          </w:p>
        </w:tc>
        <w:tc>
          <w:tcPr>
            <w:tcW w:w="6139" w:type="dxa"/>
          </w:tcPr>
          <w:p w:rsidR="00F55B53" w:rsidRPr="000D4A52" w:rsidRDefault="00F55B53" w:rsidP="000D4A52">
            <w:pPr>
              <w:pStyle w:val="aa"/>
              <w:spacing w:before="0" w:beforeAutospacing="0" w:after="0" w:afterAutospacing="0" w:line="360" w:lineRule="auto"/>
              <w:jc w:val="both"/>
              <w:rPr>
                <w:b/>
                <w:bCs/>
                <w:sz w:val="28"/>
                <w:szCs w:val="28"/>
              </w:rPr>
            </w:pPr>
            <w:r w:rsidRPr="000D4A52">
              <w:rPr>
                <w:sz w:val="28"/>
                <w:szCs w:val="28"/>
                <w:lang w:val="en-US"/>
              </w:rPr>
              <w:t>IV</w:t>
            </w:r>
            <w:r w:rsidRPr="000D4A52">
              <w:rPr>
                <w:sz w:val="28"/>
                <w:szCs w:val="28"/>
              </w:rPr>
              <w:t xml:space="preserve"> </w:t>
            </w:r>
            <w:r w:rsidRPr="000D4A52">
              <w:rPr>
                <w:bCs/>
                <w:sz w:val="28"/>
                <w:szCs w:val="28"/>
              </w:rPr>
              <w:t>отборочный этап чемпионата Ростовской области «Что? Где? Когда?»</w:t>
            </w:r>
          </w:p>
        </w:tc>
        <w:tc>
          <w:tcPr>
            <w:tcW w:w="3358" w:type="dxa"/>
          </w:tcPr>
          <w:p w:rsidR="00F55B53" w:rsidRPr="000D4A52" w:rsidRDefault="00F55B53" w:rsidP="000D4A52">
            <w:pPr>
              <w:pStyle w:val="aa"/>
              <w:spacing w:before="0" w:beforeAutospacing="0" w:after="0" w:afterAutospacing="0" w:line="360" w:lineRule="auto"/>
              <w:jc w:val="both"/>
              <w:rPr>
                <w:b/>
                <w:bCs/>
                <w:sz w:val="28"/>
                <w:szCs w:val="28"/>
              </w:rPr>
            </w:pPr>
            <w:r w:rsidRPr="000D4A52">
              <w:rPr>
                <w:bCs/>
                <w:sz w:val="28"/>
                <w:szCs w:val="28"/>
                <w:lang w:val="en-US"/>
              </w:rPr>
              <w:t>2</w:t>
            </w:r>
            <w:r w:rsidRPr="000D4A52">
              <w:rPr>
                <w:bCs/>
                <w:sz w:val="28"/>
                <w:szCs w:val="28"/>
              </w:rPr>
              <w:t xml:space="preserve"> место</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7.</w:t>
            </w:r>
          </w:p>
        </w:tc>
        <w:tc>
          <w:tcPr>
            <w:tcW w:w="6139" w:type="dxa"/>
          </w:tcPr>
          <w:p w:rsidR="00F55B53" w:rsidRPr="000D4A52" w:rsidRDefault="00F55B53" w:rsidP="000D4A52">
            <w:pPr>
              <w:pStyle w:val="aa"/>
              <w:spacing w:before="0" w:beforeAutospacing="0" w:after="0" w:afterAutospacing="0" w:line="360" w:lineRule="auto"/>
              <w:jc w:val="both"/>
              <w:rPr>
                <w:sz w:val="28"/>
                <w:szCs w:val="28"/>
                <w:lang w:val="en-US"/>
              </w:rPr>
            </w:pPr>
            <w:r w:rsidRPr="000D4A52">
              <w:rPr>
                <w:sz w:val="28"/>
                <w:szCs w:val="28"/>
                <w:lang w:val="en-US"/>
              </w:rPr>
              <w:t>Т</w:t>
            </w:r>
            <w:r w:rsidRPr="000D4A52">
              <w:rPr>
                <w:sz w:val="28"/>
                <w:szCs w:val="28"/>
              </w:rPr>
              <w:t>урнир</w:t>
            </w:r>
            <w:r w:rsidRPr="000D4A52">
              <w:rPr>
                <w:sz w:val="28"/>
                <w:szCs w:val="28"/>
                <w:lang w:val="en-US"/>
              </w:rPr>
              <w:t xml:space="preserve"> </w:t>
            </w:r>
            <w:r w:rsidRPr="000D4A52">
              <w:rPr>
                <w:sz w:val="28"/>
                <w:szCs w:val="28"/>
              </w:rPr>
              <w:t>по</w:t>
            </w:r>
            <w:r w:rsidRPr="000D4A52">
              <w:rPr>
                <w:sz w:val="28"/>
                <w:szCs w:val="28"/>
                <w:lang w:val="en-US"/>
              </w:rPr>
              <w:t xml:space="preserve"> </w:t>
            </w:r>
            <w:r w:rsidRPr="000D4A52">
              <w:rPr>
                <w:sz w:val="28"/>
                <w:szCs w:val="28"/>
              </w:rPr>
              <w:t>страноведению</w:t>
            </w:r>
            <w:r w:rsidRPr="000D4A52">
              <w:rPr>
                <w:sz w:val="28"/>
                <w:szCs w:val="28"/>
                <w:lang w:val="en-US"/>
              </w:rPr>
              <w:t xml:space="preserve"> «The World Is Not Enough».</w:t>
            </w:r>
          </w:p>
        </w:tc>
        <w:tc>
          <w:tcPr>
            <w:tcW w:w="3358"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Призер</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bCs/>
                <w:sz w:val="28"/>
                <w:szCs w:val="28"/>
              </w:rPr>
            </w:pPr>
            <w:r w:rsidRPr="000D4A52">
              <w:rPr>
                <w:bCs/>
                <w:sz w:val="28"/>
                <w:szCs w:val="28"/>
              </w:rPr>
              <w:t>8.</w:t>
            </w:r>
          </w:p>
        </w:tc>
        <w:tc>
          <w:tcPr>
            <w:tcW w:w="6139" w:type="dxa"/>
          </w:tcPr>
          <w:p w:rsidR="00F55B53" w:rsidRPr="000D4A52" w:rsidRDefault="00F55B53" w:rsidP="000D4A52">
            <w:pPr>
              <w:pStyle w:val="aa"/>
              <w:spacing w:before="0" w:beforeAutospacing="0" w:after="0" w:afterAutospacing="0" w:line="360" w:lineRule="auto"/>
              <w:jc w:val="both"/>
              <w:rPr>
                <w:sz w:val="28"/>
                <w:szCs w:val="28"/>
              </w:rPr>
            </w:pPr>
            <w:r w:rsidRPr="000D4A52">
              <w:rPr>
                <w:bCs/>
                <w:sz w:val="28"/>
                <w:szCs w:val="28"/>
              </w:rPr>
              <w:t>Первенство Южного Федерального округа по быстрым шахматам 2018г.  среди девушек до 17 лет(2003-2004 г.р.)</w:t>
            </w:r>
          </w:p>
        </w:tc>
        <w:tc>
          <w:tcPr>
            <w:tcW w:w="3358" w:type="dxa"/>
          </w:tcPr>
          <w:p w:rsidR="00F55B53" w:rsidRPr="000D4A52" w:rsidRDefault="00F55B53" w:rsidP="000D4A52">
            <w:pPr>
              <w:pStyle w:val="aa"/>
              <w:spacing w:before="0" w:beforeAutospacing="0" w:after="0" w:afterAutospacing="0" w:line="360" w:lineRule="auto"/>
              <w:jc w:val="both"/>
              <w:rPr>
                <w:sz w:val="28"/>
                <w:szCs w:val="28"/>
              </w:rPr>
            </w:pPr>
            <w:r w:rsidRPr="000D4A52">
              <w:rPr>
                <w:bCs/>
                <w:sz w:val="28"/>
                <w:szCs w:val="28"/>
              </w:rPr>
              <w:t>2 место</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9.</w:t>
            </w:r>
          </w:p>
        </w:tc>
        <w:tc>
          <w:tcPr>
            <w:tcW w:w="6139" w:type="dxa"/>
          </w:tcPr>
          <w:p w:rsidR="00F55B53" w:rsidRPr="000D4A52" w:rsidRDefault="00F55B53" w:rsidP="000D4A52">
            <w:pPr>
              <w:pStyle w:val="aa"/>
              <w:spacing w:before="0" w:beforeAutospacing="0" w:after="0" w:afterAutospacing="0" w:line="360" w:lineRule="auto"/>
              <w:jc w:val="both"/>
              <w:rPr>
                <w:bCs/>
                <w:sz w:val="28"/>
                <w:szCs w:val="28"/>
              </w:rPr>
            </w:pPr>
            <w:r w:rsidRPr="000D4A52">
              <w:rPr>
                <w:sz w:val="28"/>
                <w:szCs w:val="28"/>
                <w:lang w:val="en-US"/>
              </w:rPr>
              <w:t>II</w:t>
            </w:r>
            <w:r w:rsidRPr="000D4A52">
              <w:rPr>
                <w:sz w:val="28"/>
                <w:szCs w:val="28"/>
              </w:rPr>
              <w:t xml:space="preserve"> </w:t>
            </w:r>
            <w:r w:rsidRPr="000D4A52">
              <w:rPr>
                <w:bCs/>
                <w:sz w:val="28"/>
                <w:szCs w:val="28"/>
              </w:rPr>
              <w:t>отборочный этап чемпионата Ростовской области «Что? Где? Когда?»</w:t>
            </w:r>
          </w:p>
        </w:tc>
        <w:tc>
          <w:tcPr>
            <w:tcW w:w="3358" w:type="dxa"/>
          </w:tcPr>
          <w:p w:rsidR="00F55B53" w:rsidRPr="000D4A52" w:rsidRDefault="00F55B53" w:rsidP="000D4A52">
            <w:pPr>
              <w:pStyle w:val="aa"/>
              <w:spacing w:before="0" w:beforeAutospacing="0" w:after="0" w:afterAutospacing="0" w:line="360" w:lineRule="auto"/>
              <w:jc w:val="both"/>
              <w:rPr>
                <w:bCs/>
                <w:sz w:val="28"/>
                <w:szCs w:val="28"/>
              </w:rPr>
            </w:pPr>
            <w:r w:rsidRPr="000D4A52">
              <w:rPr>
                <w:sz w:val="28"/>
                <w:szCs w:val="28"/>
              </w:rPr>
              <w:t>3 место</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bCs/>
                <w:sz w:val="28"/>
                <w:szCs w:val="28"/>
              </w:rPr>
            </w:pPr>
            <w:r w:rsidRPr="000D4A52">
              <w:rPr>
                <w:bCs/>
                <w:sz w:val="28"/>
                <w:szCs w:val="28"/>
              </w:rPr>
              <w:t>10.</w:t>
            </w:r>
          </w:p>
        </w:tc>
        <w:tc>
          <w:tcPr>
            <w:tcW w:w="6139" w:type="dxa"/>
          </w:tcPr>
          <w:p w:rsidR="00F55B53" w:rsidRPr="000D4A52" w:rsidRDefault="00F55B53" w:rsidP="000D4A52">
            <w:pPr>
              <w:pStyle w:val="aa"/>
              <w:spacing w:before="0" w:beforeAutospacing="0" w:after="0" w:afterAutospacing="0" w:line="360" w:lineRule="auto"/>
              <w:jc w:val="both"/>
              <w:rPr>
                <w:sz w:val="28"/>
                <w:szCs w:val="28"/>
              </w:rPr>
            </w:pPr>
            <w:r w:rsidRPr="000D4A52">
              <w:rPr>
                <w:bCs/>
                <w:sz w:val="28"/>
                <w:szCs w:val="28"/>
              </w:rPr>
              <w:t>Городской конкурс среди дружин юных пожарных «Пожарный доброволец»</w:t>
            </w:r>
          </w:p>
        </w:tc>
        <w:tc>
          <w:tcPr>
            <w:tcW w:w="3358" w:type="dxa"/>
          </w:tcPr>
          <w:p w:rsidR="00F55B53" w:rsidRPr="000D4A52" w:rsidRDefault="00F55B53" w:rsidP="000D4A52">
            <w:pPr>
              <w:pStyle w:val="aa"/>
              <w:spacing w:before="0" w:beforeAutospacing="0" w:after="0" w:afterAutospacing="0" w:line="360" w:lineRule="auto"/>
              <w:jc w:val="both"/>
              <w:rPr>
                <w:b/>
                <w:sz w:val="28"/>
                <w:szCs w:val="28"/>
              </w:rPr>
            </w:pPr>
            <w:r w:rsidRPr="000D4A52">
              <w:rPr>
                <w:bCs/>
                <w:sz w:val="28"/>
                <w:szCs w:val="28"/>
              </w:rPr>
              <w:t>2 место</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11.</w:t>
            </w:r>
          </w:p>
        </w:tc>
        <w:tc>
          <w:tcPr>
            <w:tcW w:w="6139"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lang w:val="en-US"/>
              </w:rPr>
              <w:t>I</w:t>
            </w:r>
            <w:r w:rsidRPr="000D4A52">
              <w:rPr>
                <w:sz w:val="28"/>
                <w:szCs w:val="28"/>
              </w:rPr>
              <w:t xml:space="preserve">  этап городских соревнований </w:t>
            </w:r>
            <w:r w:rsidRPr="000D4A52">
              <w:rPr>
                <w:bCs/>
                <w:sz w:val="28"/>
                <w:szCs w:val="28"/>
              </w:rPr>
              <w:t>«Веселые старты»</w:t>
            </w:r>
            <w:r w:rsidRPr="000D4A52">
              <w:rPr>
                <w:sz w:val="28"/>
                <w:szCs w:val="28"/>
              </w:rPr>
              <w:t> в рамках спартакиады среди обучающихся начальных классов общеобразовательных организаций «Первые старты», посвященной 74-й годовщине Победы в Великой Отечественной войне.</w:t>
            </w:r>
          </w:p>
        </w:tc>
        <w:tc>
          <w:tcPr>
            <w:tcW w:w="3358" w:type="dxa"/>
          </w:tcPr>
          <w:p w:rsidR="00F55B53" w:rsidRPr="000D4A52" w:rsidRDefault="00F55B53" w:rsidP="000D4A52">
            <w:pPr>
              <w:pStyle w:val="aa"/>
              <w:spacing w:before="0" w:beforeAutospacing="0" w:after="0" w:afterAutospacing="0" w:line="360" w:lineRule="auto"/>
              <w:jc w:val="both"/>
              <w:rPr>
                <w:b/>
                <w:sz w:val="28"/>
                <w:szCs w:val="28"/>
              </w:rPr>
            </w:pPr>
            <w:r w:rsidRPr="000D4A52">
              <w:rPr>
                <w:bCs/>
                <w:sz w:val="28"/>
                <w:szCs w:val="28"/>
              </w:rPr>
              <w:t>2 место</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lastRenderedPageBreak/>
              <w:t>12.</w:t>
            </w:r>
          </w:p>
        </w:tc>
        <w:tc>
          <w:tcPr>
            <w:tcW w:w="6139"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V Всероссийская научно-практическая конференция учащихся начальных классов на базе ФГБОУ ВО «РГЭУ (РИНХ)». </w:t>
            </w:r>
          </w:p>
        </w:tc>
        <w:tc>
          <w:tcPr>
            <w:tcW w:w="3358" w:type="dxa"/>
          </w:tcPr>
          <w:p w:rsidR="00F55B53" w:rsidRPr="000D4A52" w:rsidRDefault="00F55B53" w:rsidP="000D4A52">
            <w:pPr>
              <w:pStyle w:val="aa"/>
              <w:spacing w:before="0" w:beforeAutospacing="0" w:after="0" w:afterAutospacing="0" w:line="360" w:lineRule="auto"/>
              <w:jc w:val="both"/>
              <w:rPr>
                <w:sz w:val="28"/>
                <w:szCs w:val="28"/>
              </w:rPr>
            </w:pPr>
            <w:r w:rsidRPr="000D4A52">
              <w:rPr>
                <w:bCs/>
                <w:sz w:val="28"/>
                <w:szCs w:val="28"/>
              </w:rPr>
              <w:t>Победители</w:t>
            </w:r>
            <w:r w:rsidRPr="000D4A52">
              <w:rPr>
                <w:b/>
                <w:bCs/>
                <w:sz w:val="28"/>
                <w:szCs w:val="28"/>
              </w:rPr>
              <w:t> </w:t>
            </w:r>
            <w:r w:rsidRPr="000D4A52">
              <w:rPr>
                <w:sz w:val="28"/>
                <w:szCs w:val="28"/>
              </w:rPr>
              <w:t>в секции «Школа за экологию: думать, исследовать, действовать!», «Моя малая родина: история и современность».</w:t>
            </w:r>
          </w:p>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2 место в секции «Школа за экологию: думать, исследовать, действовать!».</w:t>
            </w:r>
          </w:p>
          <w:p w:rsidR="00F55B53" w:rsidRPr="000D4A52" w:rsidRDefault="00F55B53" w:rsidP="000D4A52">
            <w:pPr>
              <w:pStyle w:val="aa"/>
              <w:spacing w:before="0" w:beforeAutospacing="0" w:after="0" w:afterAutospacing="0" w:line="360" w:lineRule="auto"/>
              <w:jc w:val="both"/>
              <w:rPr>
                <w:bCs/>
                <w:sz w:val="28"/>
                <w:szCs w:val="28"/>
              </w:rPr>
            </w:pPr>
            <w:r w:rsidRPr="000D4A52">
              <w:rPr>
                <w:sz w:val="28"/>
                <w:szCs w:val="28"/>
              </w:rPr>
              <w:t xml:space="preserve">3 место в секции «В мире технического творчества». </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bCs/>
                <w:sz w:val="28"/>
                <w:szCs w:val="28"/>
              </w:rPr>
            </w:pPr>
            <w:r w:rsidRPr="000D4A52">
              <w:rPr>
                <w:bCs/>
                <w:sz w:val="28"/>
                <w:szCs w:val="28"/>
              </w:rPr>
              <w:t>13.</w:t>
            </w:r>
          </w:p>
        </w:tc>
        <w:tc>
          <w:tcPr>
            <w:tcW w:w="6139" w:type="dxa"/>
          </w:tcPr>
          <w:p w:rsidR="00F55B53" w:rsidRPr="000D4A52" w:rsidRDefault="00F55B53" w:rsidP="000D4A52">
            <w:pPr>
              <w:pStyle w:val="aa"/>
              <w:spacing w:before="0" w:beforeAutospacing="0" w:after="0" w:afterAutospacing="0" w:line="360" w:lineRule="auto"/>
              <w:jc w:val="both"/>
              <w:rPr>
                <w:sz w:val="28"/>
                <w:szCs w:val="28"/>
              </w:rPr>
            </w:pPr>
            <w:r w:rsidRPr="000D4A52">
              <w:rPr>
                <w:bCs/>
                <w:sz w:val="28"/>
                <w:szCs w:val="28"/>
              </w:rPr>
              <w:t>Городское Первенство по шахматам</w:t>
            </w:r>
            <w:r w:rsidRPr="000D4A52">
              <w:rPr>
                <w:sz w:val="28"/>
                <w:szCs w:val="28"/>
              </w:rPr>
              <w:t xml:space="preserve"> среди школ «Белая ладья» 2019 года. </w:t>
            </w:r>
          </w:p>
        </w:tc>
        <w:tc>
          <w:tcPr>
            <w:tcW w:w="3358" w:type="dxa"/>
          </w:tcPr>
          <w:p w:rsidR="00F55B53" w:rsidRPr="000D4A52" w:rsidRDefault="00F55B53" w:rsidP="000D4A52">
            <w:pPr>
              <w:pStyle w:val="aa"/>
              <w:spacing w:before="0" w:beforeAutospacing="0" w:after="0" w:afterAutospacing="0" w:line="360" w:lineRule="auto"/>
              <w:jc w:val="both"/>
              <w:rPr>
                <w:bCs/>
                <w:sz w:val="28"/>
                <w:szCs w:val="28"/>
              </w:rPr>
            </w:pPr>
            <w:r w:rsidRPr="000D4A52">
              <w:rPr>
                <w:bCs/>
                <w:sz w:val="28"/>
                <w:szCs w:val="28"/>
              </w:rPr>
              <w:t>2 место</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14.</w:t>
            </w:r>
          </w:p>
        </w:tc>
        <w:tc>
          <w:tcPr>
            <w:tcW w:w="6139"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Участие в г</w:t>
            </w:r>
            <w:r w:rsidRPr="000D4A52">
              <w:rPr>
                <w:bCs/>
                <w:sz w:val="28"/>
                <w:szCs w:val="28"/>
              </w:rPr>
              <w:t>ородском конкурсе смотра строя и песни «В едином строю».</w:t>
            </w:r>
          </w:p>
        </w:tc>
        <w:tc>
          <w:tcPr>
            <w:tcW w:w="3358" w:type="dxa"/>
          </w:tcPr>
          <w:p w:rsidR="00F55B53" w:rsidRPr="000D4A52" w:rsidRDefault="00F55B53" w:rsidP="000D4A52">
            <w:pPr>
              <w:pStyle w:val="aa"/>
              <w:spacing w:before="0" w:beforeAutospacing="0" w:after="0" w:afterAutospacing="0" w:line="360" w:lineRule="auto"/>
              <w:jc w:val="both"/>
              <w:rPr>
                <w:bCs/>
                <w:sz w:val="28"/>
                <w:szCs w:val="28"/>
              </w:rPr>
            </w:pPr>
            <w:r w:rsidRPr="000D4A52">
              <w:rPr>
                <w:bCs/>
                <w:sz w:val="28"/>
                <w:szCs w:val="28"/>
              </w:rPr>
              <w:t xml:space="preserve">III место </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bCs/>
                <w:sz w:val="28"/>
                <w:szCs w:val="28"/>
              </w:rPr>
            </w:pPr>
            <w:r w:rsidRPr="000D4A52">
              <w:rPr>
                <w:bCs/>
                <w:sz w:val="28"/>
                <w:szCs w:val="28"/>
              </w:rPr>
              <w:t>15.</w:t>
            </w:r>
          </w:p>
        </w:tc>
        <w:tc>
          <w:tcPr>
            <w:tcW w:w="6139" w:type="dxa"/>
          </w:tcPr>
          <w:p w:rsidR="00F55B53" w:rsidRPr="000D4A52" w:rsidRDefault="00F55B53" w:rsidP="000D4A52">
            <w:pPr>
              <w:pStyle w:val="aa"/>
              <w:spacing w:before="0" w:beforeAutospacing="0" w:after="0" w:afterAutospacing="0" w:line="360" w:lineRule="auto"/>
              <w:jc w:val="both"/>
              <w:rPr>
                <w:sz w:val="28"/>
                <w:szCs w:val="28"/>
              </w:rPr>
            </w:pPr>
            <w:r w:rsidRPr="000D4A52">
              <w:rPr>
                <w:bCs/>
                <w:sz w:val="28"/>
                <w:szCs w:val="28"/>
                <w:lang w:val="en-US"/>
              </w:rPr>
              <w:t>VI</w:t>
            </w:r>
            <w:r w:rsidRPr="000D4A52">
              <w:rPr>
                <w:bCs/>
                <w:sz w:val="28"/>
                <w:szCs w:val="28"/>
              </w:rPr>
              <w:t xml:space="preserve"> отборочный этап школьного чемпионата Ростовской области по «Что? Где? Когда?»</w:t>
            </w:r>
          </w:p>
        </w:tc>
        <w:tc>
          <w:tcPr>
            <w:tcW w:w="3358" w:type="dxa"/>
          </w:tcPr>
          <w:p w:rsidR="00F55B53" w:rsidRPr="000D4A52" w:rsidRDefault="00F55B53" w:rsidP="000D4A52">
            <w:pPr>
              <w:pStyle w:val="aa"/>
              <w:spacing w:before="0" w:beforeAutospacing="0" w:after="0" w:afterAutospacing="0" w:line="360" w:lineRule="auto"/>
              <w:jc w:val="both"/>
              <w:rPr>
                <w:bCs/>
                <w:sz w:val="28"/>
                <w:szCs w:val="28"/>
              </w:rPr>
            </w:pPr>
            <w:r w:rsidRPr="000D4A52">
              <w:rPr>
                <w:bCs/>
                <w:sz w:val="28"/>
                <w:szCs w:val="28"/>
              </w:rPr>
              <w:t>II место</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bCs/>
                <w:sz w:val="28"/>
                <w:szCs w:val="28"/>
              </w:rPr>
            </w:pPr>
            <w:r w:rsidRPr="000D4A52">
              <w:rPr>
                <w:bCs/>
                <w:sz w:val="28"/>
                <w:szCs w:val="28"/>
              </w:rPr>
              <w:t>16.</w:t>
            </w:r>
          </w:p>
        </w:tc>
        <w:tc>
          <w:tcPr>
            <w:tcW w:w="6139" w:type="dxa"/>
          </w:tcPr>
          <w:p w:rsidR="00F55B53" w:rsidRPr="000D4A52" w:rsidRDefault="00F55B53" w:rsidP="000D4A52">
            <w:pPr>
              <w:pStyle w:val="aa"/>
              <w:spacing w:before="0" w:beforeAutospacing="0" w:after="0" w:afterAutospacing="0" w:line="360" w:lineRule="auto"/>
              <w:jc w:val="both"/>
              <w:rPr>
                <w:bCs/>
                <w:sz w:val="28"/>
                <w:szCs w:val="28"/>
              </w:rPr>
            </w:pPr>
            <w:r w:rsidRPr="000D4A52">
              <w:rPr>
                <w:bCs/>
                <w:sz w:val="28"/>
                <w:szCs w:val="28"/>
              </w:rPr>
              <w:t>VIII конференция Ассоциации ученических научных обществ в сотрудничестве с Таганрогским институтом имени А.П. Чехова (филиалом) «РГЭУ (РИНХ)»</w:t>
            </w:r>
          </w:p>
        </w:tc>
        <w:tc>
          <w:tcPr>
            <w:tcW w:w="3358" w:type="dxa"/>
          </w:tcPr>
          <w:p w:rsidR="00F55B53" w:rsidRPr="000D4A52" w:rsidRDefault="00F55B53" w:rsidP="000D4A52">
            <w:pPr>
              <w:pStyle w:val="aa"/>
              <w:spacing w:before="0" w:beforeAutospacing="0" w:after="0" w:afterAutospacing="0" w:line="360" w:lineRule="auto"/>
              <w:jc w:val="both"/>
              <w:rPr>
                <w:bCs/>
                <w:sz w:val="28"/>
                <w:szCs w:val="28"/>
              </w:rPr>
            </w:pPr>
            <w:r w:rsidRPr="000D4A52">
              <w:rPr>
                <w:sz w:val="28"/>
                <w:szCs w:val="28"/>
              </w:rPr>
              <w:t>Призер в секции «Русский язык и теория языка»</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bCs/>
                <w:sz w:val="28"/>
                <w:szCs w:val="28"/>
              </w:rPr>
            </w:pPr>
            <w:r w:rsidRPr="000D4A52">
              <w:rPr>
                <w:bCs/>
                <w:sz w:val="28"/>
                <w:szCs w:val="28"/>
              </w:rPr>
              <w:t>17.</w:t>
            </w:r>
          </w:p>
        </w:tc>
        <w:tc>
          <w:tcPr>
            <w:tcW w:w="6139" w:type="dxa"/>
          </w:tcPr>
          <w:p w:rsidR="00F55B53" w:rsidRPr="000D4A52" w:rsidRDefault="00F55B53" w:rsidP="000D4A52">
            <w:pPr>
              <w:pStyle w:val="aa"/>
              <w:spacing w:before="0" w:beforeAutospacing="0" w:after="0" w:afterAutospacing="0" w:line="360" w:lineRule="auto"/>
              <w:jc w:val="both"/>
              <w:rPr>
                <w:bCs/>
                <w:sz w:val="28"/>
                <w:szCs w:val="28"/>
              </w:rPr>
            </w:pPr>
            <w:r w:rsidRPr="000D4A52">
              <w:rPr>
                <w:bCs/>
                <w:sz w:val="28"/>
                <w:szCs w:val="28"/>
              </w:rPr>
              <w:t>Городской конкурс  рисунка «Я выбираю здоровый образ жизни» </w:t>
            </w:r>
          </w:p>
        </w:tc>
        <w:tc>
          <w:tcPr>
            <w:tcW w:w="3358"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 xml:space="preserve">Лауреаты I, </w:t>
            </w:r>
            <w:r w:rsidRPr="000D4A52">
              <w:rPr>
                <w:sz w:val="28"/>
                <w:szCs w:val="28"/>
                <w:lang w:val="en-US"/>
              </w:rPr>
              <w:t>II</w:t>
            </w:r>
            <w:r w:rsidRPr="000D4A52">
              <w:rPr>
                <w:sz w:val="28"/>
                <w:szCs w:val="28"/>
              </w:rPr>
              <w:t xml:space="preserve">, </w:t>
            </w:r>
            <w:r w:rsidRPr="000D4A52">
              <w:rPr>
                <w:sz w:val="28"/>
                <w:szCs w:val="28"/>
                <w:lang w:val="en-US"/>
              </w:rPr>
              <w:t>III</w:t>
            </w:r>
            <w:r w:rsidRPr="000D4A52">
              <w:rPr>
                <w:sz w:val="28"/>
                <w:szCs w:val="28"/>
              </w:rPr>
              <w:t>степени;</w:t>
            </w:r>
          </w:p>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 xml:space="preserve">Дипломанты II, </w:t>
            </w:r>
            <w:r w:rsidRPr="000D4A52">
              <w:rPr>
                <w:sz w:val="28"/>
                <w:szCs w:val="28"/>
                <w:lang w:val="en-US"/>
              </w:rPr>
              <w:t>III</w:t>
            </w:r>
            <w:r w:rsidRPr="000D4A52">
              <w:rPr>
                <w:sz w:val="28"/>
                <w:szCs w:val="28"/>
              </w:rPr>
              <w:t xml:space="preserve"> степени.</w:t>
            </w:r>
          </w:p>
          <w:p w:rsidR="00F55B53" w:rsidRPr="000D4A52" w:rsidRDefault="00F55B53" w:rsidP="000D4A52">
            <w:pPr>
              <w:pStyle w:val="aa"/>
              <w:spacing w:before="0" w:beforeAutospacing="0" w:after="0" w:afterAutospacing="0" w:line="360" w:lineRule="auto"/>
              <w:jc w:val="both"/>
              <w:rPr>
                <w:sz w:val="28"/>
                <w:szCs w:val="28"/>
              </w:rPr>
            </w:pP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bCs/>
                <w:sz w:val="28"/>
                <w:szCs w:val="28"/>
              </w:rPr>
            </w:pPr>
            <w:r w:rsidRPr="000D4A52">
              <w:rPr>
                <w:bCs/>
                <w:sz w:val="28"/>
                <w:szCs w:val="28"/>
              </w:rPr>
              <w:t>18.</w:t>
            </w:r>
          </w:p>
        </w:tc>
        <w:tc>
          <w:tcPr>
            <w:tcW w:w="9497" w:type="dxa"/>
            <w:gridSpan w:val="2"/>
          </w:tcPr>
          <w:p w:rsidR="00F55B53" w:rsidRPr="000D4A52" w:rsidRDefault="00F55B53" w:rsidP="000D4A52">
            <w:pPr>
              <w:pStyle w:val="aa"/>
              <w:spacing w:before="0" w:beforeAutospacing="0" w:after="0" w:afterAutospacing="0" w:line="360" w:lineRule="auto"/>
              <w:jc w:val="both"/>
              <w:rPr>
                <w:sz w:val="28"/>
                <w:szCs w:val="28"/>
              </w:rPr>
            </w:pPr>
            <w:r w:rsidRPr="000D4A52">
              <w:rPr>
                <w:bCs/>
                <w:sz w:val="28"/>
                <w:szCs w:val="28"/>
              </w:rPr>
              <w:t xml:space="preserve">Победа </w:t>
            </w:r>
            <w:r w:rsidRPr="000D4A52">
              <w:rPr>
                <w:sz w:val="28"/>
                <w:szCs w:val="28"/>
              </w:rPr>
              <w:t>на выборах в депутаты Молодежного Парламента III созыва города Таганрога.</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lastRenderedPageBreak/>
              <w:t>19.</w:t>
            </w:r>
          </w:p>
        </w:tc>
        <w:tc>
          <w:tcPr>
            <w:tcW w:w="6139" w:type="dxa"/>
          </w:tcPr>
          <w:p w:rsidR="00F55B53" w:rsidRPr="000D4A52" w:rsidRDefault="00F55B53" w:rsidP="000D4A52">
            <w:pPr>
              <w:pStyle w:val="aa"/>
              <w:spacing w:before="0" w:beforeAutospacing="0" w:after="0" w:afterAutospacing="0" w:line="360" w:lineRule="auto"/>
              <w:jc w:val="both"/>
              <w:rPr>
                <w:bCs/>
                <w:sz w:val="28"/>
                <w:szCs w:val="28"/>
              </w:rPr>
            </w:pPr>
            <w:r w:rsidRPr="000D4A52">
              <w:rPr>
                <w:sz w:val="28"/>
                <w:szCs w:val="28"/>
                <w:lang w:val="en-US"/>
              </w:rPr>
              <w:t>II</w:t>
            </w:r>
            <w:r w:rsidRPr="000D4A52">
              <w:rPr>
                <w:sz w:val="28"/>
                <w:szCs w:val="28"/>
              </w:rPr>
              <w:t xml:space="preserve"> этап городских соревнований </w:t>
            </w:r>
            <w:r w:rsidRPr="000D4A52">
              <w:rPr>
                <w:bCs/>
                <w:sz w:val="28"/>
                <w:szCs w:val="28"/>
              </w:rPr>
              <w:t>«Веселые старты»</w:t>
            </w:r>
            <w:r w:rsidRPr="000D4A52">
              <w:rPr>
                <w:sz w:val="28"/>
                <w:szCs w:val="28"/>
              </w:rPr>
              <w:t> в рамках спартакиады среди обучающихся начальных классов общеобразовательных организаций «Первые старты», посвященной 74-й годовщине Победы в Великой Отечественной войне.</w:t>
            </w:r>
          </w:p>
        </w:tc>
        <w:tc>
          <w:tcPr>
            <w:tcW w:w="3358" w:type="dxa"/>
          </w:tcPr>
          <w:p w:rsidR="00F55B53" w:rsidRPr="000D4A52" w:rsidRDefault="00F55B53" w:rsidP="000D4A52">
            <w:pPr>
              <w:pStyle w:val="aa"/>
              <w:spacing w:before="0" w:beforeAutospacing="0" w:after="0" w:afterAutospacing="0" w:line="360" w:lineRule="auto"/>
              <w:jc w:val="both"/>
              <w:rPr>
                <w:sz w:val="28"/>
                <w:szCs w:val="28"/>
              </w:rPr>
            </w:pPr>
            <w:r w:rsidRPr="000D4A52">
              <w:rPr>
                <w:bCs/>
                <w:sz w:val="28"/>
                <w:szCs w:val="28"/>
              </w:rPr>
              <w:t>2 место</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bCs/>
                <w:sz w:val="28"/>
                <w:szCs w:val="28"/>
              </w:rPr>
            </w:pPr>
            <w:r w:rsidRPr="000D4A52">
              <w:rPr>
                <w:bCs/>
                <w:sz w:val="28"/>
                <w:szCs w:val="28"/>
              </w:rPr>
              <w:t>20.</w:t>
            </w:r>
          </w:p>
        </w:tc>
        <w:tc>
          <w:tcPr>
            <w:tcW w:w="6139" w:type="dxa"/>
          </w:tcPr>
          <w:p w:rsidR="00F55B53" w:rsidRPr="000D4A52" w:rsidRDefault="00F55B53" w:rsidP="000D4A52">
            <w:pPr>
              <w:pStyle w:val="aa"/>
              <w:spacing w:before="0" w:beforeAutospacing="0" w:after="0" w:afterAutospacing="0" w:line="360" w:lineRule="auto"/>
              <w:jc w:val="both"/>
              <w:rPr>
                <w:b/>
                <w:sz w:val="28"/>
                <w:szCs w:val="28"/>
              </w:rPr>
            </w:pPr>
            <w:r w:rsidRPr="000D4A52">
              <w:rPr>
                <w:bCs/>
                <w:sz w:val="28"/>
                <w:szCs w:val="28"/>
              </w:rPr>
              <w:t>Городской интеллектуальный математический марафон  среди 7-х классов «20 лет международному конкурсу «Кенгуру» в Таганроге»</w:t>
            </w:r>
          </w:p>
        </w:tc>
        <w:tc>
          <w:tcPr>
            <w:tcW w:w="3358" w:type="dxa"/>
          </w:tcPr>
          <w:p w:rsidR="00F55B53" w:rsidRPr="000D4A52" w:rsidRDefault="00F55B53" w:rsidP="000D4A52">
            <w:pPr>
              <w:pStyle w:val="aa"/>
              <w:spacing w:before="0" w:beforeAutospacing="0" w:after="0" w:afterAutospacing="0" w:line="360" w:lineRule="auto"/>
              <w:jc w:val="both"/>
              <w:rPr>
                <w:bCs/>
                <w:sz w:val="28"/>
                <w:szCs w:val="28"/>
              </w:rPr>
            </w:pPr>
            <w:r w:rsidRPr="000D4A52">
              <w:rPr>
                <w:bCs/>
                <w:sz w:val="28"/>
                <w:szCs w:val="28"/>
                <w:lang w:val="en-US"/>
              </w:rPr>
              <w:t>1</w:t>
            </w:r>
            <w:r w:rsidRPr="000D4A52">
              <w:rPr>
                <w:bCs/>
                <w:sz w:val="28"/>
                <w:szCs w:val="28"/>
              </w:rPr>
              <w:t xml:space="preserve"> место</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bCs/>
                <w:sz w:val="28"/>
                <w:szCs w:val="28"/>
              </w:rPr>
            </w:pPr>
            <w:r w:rsidRPr="000D4A52">
              <w:rPr>
                <w:bCs/>
                <w:sz w:val="28"/>
                <w:szCs w:val="28"/>
              </w:rPr>
              <w:t>21.</w:t>
            </w:r>
          </w:p>
        </w:tc>
        <w:tc>
          <w:tcPr>
            <w:tcW w:w="6139" w:type="dxa"/>
          </w:tcPr>
          <w:p w:rsidR="00F55B53" w:rsidRPr="000D4A52" w:rsidRDefault="00F55B53" w:rsidP="000D4A52">
            <w:pPr>
              <w:pStyle w:val="aa"/>
              <w:spacing w:before="0" w:beforeAutospacing="0" w:after="0" w:afterAutospacing="0" w:line="360" w:lineRule="auto"/>
              <w:jc w:val="both"/>
              <w:rPr>
                <w:bCs/>
                <w:sz w:val="28"/>
                <w:szCs w:val="28"/>
              </w:rPr>
            </w:pPr>
            <w:r w:rsidRPr="000D4A52">
              <w:rPr>
                <w:bCs/>
                <w:sz w:val="28"/>
                <w:szCs w:val="28"/>
              </w:rPr>
              <w:t>Конкурс рисунков «Полиция глазами детей»</w:t>
            </w:r>
            <w:r w:rsidRPr="000D4A52">
              <w:rPr>
                <w:b/>
                <w:sz w:val="28"/>
                <w:szCs w:val="28"/>
              </w:rPr>
              <w:t>.</w:t>
            </w:r>
            <w:r w:rsidRPr="000D4A52">
              <w:rPr>
                <w:sz w:val="28"/>
                <w:szCs w:val="28"/>
              </w:rPr>
              <w:t xml:space="preserve"> </w:t>
            </w:r>
          </w:p>
        </w:tc>
        <w:tc>
          <w:tcPr>
            <w:tcW w:w="3358" w:type="dxa"/>
          </w:tcPr>
          <w:p w:rsidR="00F55B53" w:rsidRPr="000D4A52" w:rsidRDefault="00F55B53" w:rsidP="000D4A52">
            <w:pPr>
              <w:pStyle w:val="aa"/>
              <w:spacing w:before="0" w:beforeAutospacing="0" w:after="0" w:afterAutospacing="0" w:line="360" w:lineRule="auto"/>
              <w:jc w:val="both"/>
              <w:rPr>
                <w:bCs/>
                <w:sz w:val="28"/>
                <w:szCs w:val="28"/>
              </w:rPr>
            </w:pPr>
            <w:r w:rsidRPr="000D4A52">
              <w:rPr>
                <w:sz w:val="28"/>
                <w:szCs w:val="28"/>
                <w:lang w:val="en-US"/>
              </w:rPr>
              <w:t>3</w:t>
            </w:r>
            <w:r w:rsidRPr="000D4A52">
              <w:rPr>
                <w:bCs/>
                <w:sz w:val="28"/>
                <w:szCs w:val="28"/>
              </w:rPr>
              <w:t xml:space="preserve"> место</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22.</w:t>
            </w:r>
          </w:p>
        </w:tc>
        <w:tc>
          <w:tcPr>
            <w:tcW w:w="6139"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Муниципальная  эстафета «Я бегу, бегу…»</w:t>
            </w:r>
          </w:p>
        </w:tc>
        <w:tc>
          <w:tcPr>
            <w:tcW w:w="3358"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2</w:t>
            </w:r>
            <w:r w:rsidRPr="000D4A52">
              <w:rPr>
                <w:bCs/>
                <w:sz w:val="28"/>
                <w:szCs w:val="28"/>
              </w:rPr>
              <w:t xml:space="preserve"> место</w:t>
            </w:r>
            <w:r w:rsidRPr="000D4A52">
              <w:rPr>
                <w:sz w:val="28"/>
                <w:szCs w:val="28"/>
              </w:rPr>
              <w:t> </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23.</w:t>
            </w:r>
          </w:p>
        </w:tc>
        <w:tc>
          <w:tcPr>
            <w:tcW w:w="6139" w:type="dxa"/>
          </w:tcPr>
          <w:p w:rsidR="00F55B53" w:rsidRPr="000D4A52" w:rsidRDefault="00F55B53" w:rsidP="000D4A52">
            <w:pPr>
              <w:pStyle w:val="aa"/>
              <w:spacing w:before="0" w:beforeAutospacing="0" w:after="0" w:afterAutospacing="0" w:line="360" w:lineRule="auto"/>
              <w:jc w:val="both"/>
              <w:rPr>
                <w:b/>
                <w:sz w:val="28"/>
                <w:szCs w:val="28"/>
              </w:rPr>
            </w:pPr>
            <w:r w:rsidRPr="000D4A52">
              <w:rPr>
                <w:sz w:val="28"/>
                <w:szCs w:val="28"/>
              </w:rPr>
              <w:t>Областной марафон</w:t>
            </w:r>
            <w:r w:rsidRPr="000D4A52">
              <w:rPr>
                <w:b/>
                <w:sz w:val="28"/>
                <w:szCs w:val="28"/>
              </w:rPr>
              <w:t xml:space="preserve">  </w:t>
            </w:r>
            <w:r w:rsidRPr="000D4A52">
              <w:rPr>
                <w:bCs/>
                <w:sz w:val="28"/>
                <w:szCs w:val="28"/>
              </w:rPr>
              <w:t>«Молодёжь против экстремизма и терроризма».</w:t>
            </w:r>
          </w:p>
        </w:tc>
        <w:tc>
          <w:tcPr>
            <w:tcW w:w="3358"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 xml:space="preserve">Дипломы II, III степеней. </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24.</w:t>
            </w:r>
          </w:p>
        </w:tc>
        <w:tc>
          <w:tcPr>
            <w:tcW w:w="6139"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Муниципальный этап  областного конкурса рисунков </w:t>
            </w:r>
            <w:r w:rsidRPr="000D4A52">
              <w:rPr>
                <w:bCs/>
                <w:sz w:val="28"/>
                <w:szCs w:val="28"/>
              </w:rPr>
              <w:t>«Дельфийские игры: я в искусстве»</w:t>
            </w:r>
            <w:r w:rsidRPr="000D4A52">
              <w:rPr>
                <w:sz w:val="28"/>
                <w:szCs w:val="28"/>
              </w:rPr>
              <w:t> </w:t>
            </w:r>
          </w:p>
        </w:tc>
        <w:tc>
          <w:tcPr>
            <w:tcW w:w="3358"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1 место</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25.</w:t>
            </w:r>
          </w:p>
        </w:tc>
        <w:tc>
          <w:tcPr>
            <w:tcW w:w="6139"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Весенняя XLI научно-практическая конференция Донской Академии Наук Юных Исследователей</w:t>
            </w:r>
          </w:p>
        </w:tc>
        <w:tc>
          <w:tcPr>
            <w:tcW w:w="3358" w:type="dxa"/>
          </w:tcPr>
          <w:p w:rsidR="00F55B53" w:rsidRPr="000D4A52" w:rsidRDefault="00F55B53" w:rsidP="000D4A52">
            <w:pPr>
              <w:pStyle w:val="aa"/>
              <w:spacing w:before="0" w:beforeAutospacing="0" w:after="0" w:afterAutospacing="0" w:line="360" w:lineRule="auto"/>
              <w:jc w:val="both"/>
              <w:rPr>
                <w:sz w:val="28"/>
                <w:szCs w:val="28"/>
              </w:rPr>
            </w:pPr>
            <w:r w:rsidRPr="000D4A52">
              <w:rPr>
                <w:bCs/>
                <w:sz w:val="28"/>
                <w:szCs w:val="28"/>
              </w:rPr>
              <w:t>3 место</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bCs/>
                <w:sz w:val="28"/>
                <w:szCs w:val="28"/>
              </w:rPr>
            </w:pPr>
            <w:r w:rsidRPr="000D4A52">
              <w:rPr>
                <w:bCs/>
                <w:sz w:val="28"/>
                <w:szCs w:val="28"/>
              </w:rPr>
              <w:t>26.</w:t>
            </w:r>
          </w:p>
        </w:tc>
        <w:tc>
          <w:tcPr>
            <w:tcW w:w="6139" w:type="dxa"/>
          </w:tcPr>
          <w:p w:rsidR="00F55B53" w:rsidRPr="000D4A52" w:rsidRDefault="00F55B53" w:rsidP="000D4A52">
            <w:pPr>
              <w:pStyle w:val="aa"/>
              <w:spacing w:before="0" w:beforeAutospacing="0" w:after="0" w:afterAutospacing="0" w:line="360" w:lineRule="auto"/>
              <w:jc w:val="both"/>
              <w:rPr>
                <w:sz w:val="28"/>
                <w:szCs w:val="28"/>
              </w:rPr>
            </w:pPr>
            <w:r w:rsidRPr="000D4A52">
              <w:rPr>
                <w:bCs/>
                <w:sz w:val="28"/>
                <w:szCs w:val="28"/>
              </w:rPr>
              <w:t>Городской конкурс рисунков и тематических сочинений «Сова — всему голова»</w:t>
            </w:r>
            <w:r w:rsidRPr="000D4A52">
              <w:rPr>
                <w:b/>
                <w:sz w:val="28"/>
                <w:szCs w:val="28"/>
              </w:rPr>
              <w:t>,</w:t>
            </w:r>
            <w:r w:rsidRPr="000D4A52">
              <w:rPr>
                <w:sz w:val="28"/>
                <w:szCs w:val="28"/>
              </w:rPr>
              <w:t xml:space="preserve"> посвященный благотворительному детско-родительскому проекту «Гармония семьи и библиотерапия».</w:t>
            </w:r>
          </w:p>
        </w:tc>
        <w:tc>
          <w:tcPr>
            <w:tcW w:w="3358"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2 место.</w:t>
            </w:r>
          </w:p>
          <w:p w:rsidR="00F55B53" w:rsidRPr="000D4A52" w:rsidRDefault="00F55B53" w:rsidP="000D4A52">
            <w:pPr>
              <w:pStyle w:val="aa"/>
              <w:spacing w:before="0" w:beforeAutospacing="0" w:after="0" w:afterAutospacing="0" w:line="360" w:lineRule="auto"/>
              <w:jc w:val="both"/>
              <w:rPr>
                <w:bCs/>
                <w:sz w:val="28"/>
                <w:szCs w:val="28"/>
              </w:rPr>
            </w:pP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sz w:val="28"/>
                <w:szCs w:val="28"/>
              </w:rPr>
            </w:pPr>
            <w:r w:rsidRPr="000D4A52">
              <w:rPr>
                <w:sz w:val="28"/>
                <w:szCs w:val="28"/>
              </w:rPr>
              <w:t>27.</w:t>
            </w:r>
          </w:p>
        </w:tc>
        <w:tc>
          <w:tcPr>
            <w:tcW w:w="6139" w:type="dxa"/>
          </w:tcPr>
          <w:p w:rsidR="00F55B53" w:rsidRPr="000D4A52" w:rsidRDefault="00F55B53" w:rsidP="000D4A52">
            <w:pPr>
              <w:pStyle w:val="aa"/>
              <w:spacing w:before="0" w:beforeAutospacing="0" w:after="0" w:afterAutospacing="0" w:line="360" w:lineRule="auto"/>
              <w:jc w:val="both"/>
              <w:rPr>
                <w:b/>
                <w:sz w:val="28"/>
                <w:szCs w:val="28"/>
              </w:rPr>
            </w:pPr>
            <w:r w:rsidRPr="000D4A52">
              <w:rPr>
                <w:sz w:val="28"/>
                <w:szCs w:val="28"/>
              </w:rPr>
              <w:t>Г</w:t>
            </w:r>
            <w:r w:rsidRPr="000D4A52">
              <w:rPr>
                <w:bCs/>
                <w:sz w:val="28"/>
                <w:szCs w:val="28"/>
              </w:rPr>
              <w:t>ородской конкурс агитбригад «Мы выбираем здоровое питание!» </w:t>
            </w:r>
          </w:p>
        </w:tc>
        <w:tc>
          <w:tcPr>
            <w:tcW w:w="3358" w:type="dxa"/>
          </w:tcPr>
          <w:p w:rsidR="00F55B53" w:rsidRPr="000D4A52" w:rsidRDefault="00F55B53" w:rsidP="000D4A52">
            <w:pPr>
              <w:pStyle w:val="aa"/>
              <w:spacing w:before="0" w:beforeAutospacing="0" w:after="0" w:afterAutospacing="0" w:line="360" w:lineRule="auto"/>
              <w:jc w:val="both"/>
              <w:rPr>
                <w:sz w:val="28"/>
                <w:szCs w:val="28"/>
              </w:rPr>
            </w:pPr>
            <w:r w:rsidRPr="000D4A52">
              <w:rPr>
                <w:bCs/>
                <w:sz w:val="28"/>
                <w:szCs w:val="28"/>
              </w:rPr>
              <w:t>2 место</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bCs/>
                <w:sz w:val="28"/>
                <w:szCs w:val="28"/>
              </w:rPr>
            </w:pPr>
            <w:r w:rsidRPr="000D4A52">
              <w:rPr>
                <w:bCs/>
                <w:sz w:val="28"/>
                <w:szCs w:val="28"/>
              </w:rPr>
              <w:t>28.</w:t>
            </w:r>
          </w:p>
        </w:tc>
        <w:tc>
          <w:tcPr>
            <w:tcW w:w="6139" w:type="dxa"/>
          </w:tcPr>
          <w:p w:rsidR="00F55B53" w:rsidRPr="000D4A52" w:rsidRDefault="00F55B53" w:rsidP="000D4A52">
            <w:pPr>
              <w:pStyle w:val="aa"/>
              <w:spacing w:before="0" w:beforeAutospacing="0" w:after="0" w:afterAutospacing="0" w:line="360" w:lineRule="auto"/>
              <w:jc w:val="both"/>
              <w:rPr>
                <w:b/>
                <w:sz w:val="28"/>
                <w:szCs w:val="28"/>
              </w:rPr>
            </w:pPr>
            <w:r w:rsidRPr="000D4A52">
              <w:rPr>
                <w:bCs/>
                <w:sz w:val="28"/>
                <w:szCs w:val="28"/>
              </w:rPr>
              <w:t>Городской фестиваль вокально-хоровой музыки «Мы вместе на все времена!»</w:t>
            </w:r>
          </w:p>
        </w:tc>
        <w:tc>
          <w:tcPr>
            <w:tcW w:w="3358" w:type="dxa"/>
          </w:tcPr>
          <w:p w:rsidR="00F55B53" w:rsidRPr="000D4A52" w:rsidRDefault="00F55B53" w:rsidP="000D4A52">
            <w:pPr>
              <w:pStyle w:val="aa"/>
              <w:spacing w:before="0" w:beforeAutospacing="0" w:after="0" w:afterAutospacing="0" w:line="360" w:lineRule="auto"/>
              <w:jc w:val="both"/>
              <w:rPr>
                <w:bCs/>
                <w:sz w:val="28"/>
                <w:szCs w:val="28"/>
              </w:rPr>
            </w:pPr>
            <w:r w:rsidRPr="000D4A52">
              <w:rPr>
                <w:bCs/>
                <w:sz w:val="28"/>
                <w:szCs w:val="28"/>
              </w:rPr>
              <w:t>2 место</w:t>
            </w:r>
          </w:p>
        </w:tc>
      </w:tr>
      <w:tr w:rsidR="00F55B53" w:rsidRPr="000D4A52" w:rsidTr="000D4A52">
        <w:tc>
          <w:tcPr>
            <w:tcW w:w="675" w:type="dxa"/>
          </w:tcPr>
          <w:p w:rsidR="00F55B53" w:rsidRPr="000D4A52" w:rsidRDefault="00F55B53" w:rsidP="000D4A52">
            <w:pPr>
              <w:pStyle w:val="aa"/>
              <w:spacing w:before="0" w:beforeAutospacing="0" w:after="0" w:afterAutospacing="0" w:line="360" w:lineRule="auto"/>
              <w:jc w:val="both"/>
              <w:rPr>
                <w:bCs/>
                <w:sz w:val="28"/>
                <w:szCs w:val="28"/>
              </w:rPr>
            </w:pPr>
            <w:r w:rsidRPr="000D4A52">
              <w:rPr>
                <w:bCs/>
                <w:sz w:val="28"/>
                <w:szCs w:val="28"/>
              </w:rPr>
              <w:t>29.</w:t>
            </w:r>
          </w:p>
        </w:tc>
        <w:tc>
          <w:tcPr>
            <w:tcW w:w="6139" w:type="dxa"/>
          </w:tcPr>
          <w:p w:rsidR="00F55B53" w:rsidRPr="000D4A52" w:rsidRDefault="00F55B53" w:rsidP="000D4A52">
            <w:pPr>
              <w:pStyle w:val="aa"/>
              <w:spacing w:before="0" w:beforeAutospacing="0" w:after="0" w:afterAutospacing="0" w:line="360" w:lineRule="auto"/>
              <w:jc w:val="both"/>
              <w:rPr>
                <w:b/>
                <w:bCs/>
                <w:sz w:val="28"/>
                <w:szCs w:val="28"/>
              </w:rPr>
            </w:pPr>
            <w:r w:rsidRPr="000D4A52">
              <w:rPr>
                <w:bCs/>
                <w:sz w:val="28"/>
                <w:szCs w:val="28"/>
              </w:rPr>
              <w:t>С</w:t>
            </w:r>
            <w:r w:rsidRPr="000D4A52">
              <w:rPr>
                <w:sz w:val="28"/>
                <w:szCs w:val="28"/>
              </w:rPr>
              <w:t>оревнования  по мини-футболу в честь Дня Победы</w:t>
            </w:r>
          </w:p>
        </w:tc>
        <w:tc>
          <w:tcPr>
            <w:tcW w:w="3358" w:type="dxa"/>
          </w:tcPr>
          <w:p w:rsidR="00F55B53" w:rsidRPr="000D4A52" w:rsidRDefault="00F55B53" w:rsidP="000D4A52">
            <w:pPr>
              <w:pStyle w:val="aa"/>
              <w:spacing w:before="0" w:beforeAutospacing="0" w:after="0" w:afterAutospacing="0" w:line="360" w:lineRule="auto"/>
              <w:jc w:val="both"/>
              <w:rPr>
                <w:bCs/>
                <w:sz w:val="28"/>
                <w:szCs w:val="28"/>
              </w:rPr>
            </w:pPr>
            <w:r w:rsidRPr="000D4A52">
              <w:rPr>
                <w:bCs/>
                <w:sz w:val="28"/>
                <w:szCs w:val="28"/>
              </w:rPr>
              <w:t>3 место</w:t>
            </w:r>
          </w:p>
        </w:tc>
      </w:tr>
    </w:tbl>
    <w:p w:rsidR="009F387C" w:rsidRDefault="00B908E1" w:rsidP="00784B89">
      <w:pPr>
        <w:spacing w:after="0" w:line="360" w:lineRule="auto"/>
        <w:ind w:firstLine="770"/>
        <w:jc w:val="both"/>
        <w:rPr>
          <w:rFonts w:ascii="Times New Roman" w:hAnsi="Times New Roman"/>
          <w:sz w:val="28"/>
          <w:szCs w:val="28"/>
        </w:rPr>
      </w:pPr>
      <w:r w:rsidRPr="00B138D4">
        <w:rPr>
          <w:rFonts w:ascii="Times New Roman" w:hAnsi="Times New Roman"/>
          <w:sz w:val="28"/>
          <w:szCs w:val="28"/>
        </w:rPr>
        <w:lastRenderedPageBreak/>
        <w:t xml:space="preserve">Одним из показателей высокого педагогического мастерства классных руководителей, учителей-предметников, педагогов дополнительного образования является наличие благодарственных писем от смежных структур, учреждений культуры, родительской, педагогической общественности. </w:t>
      </w:r>
    </w:p>
    <w:p w:rsidR="00784B89" w:rsidRPr="00493C2E" w:rsidRDefault="00037444" w:rsidP="00784B89">
      <w:pPr>
        <w:spacing w:after="0" w:line="360" w:lineRule="auto"/>
        <w:ind w:firstLine="770"/>
        <w:jc w:val="both"/>
        <w:rPr>
          <w:bCs/>
          <w:sz w:val="28"/>
          <w:szCs w:val="28"/>
        </w:rPr>
      </w:pPr>
      <w:r w:rsidRPr="00037444">
        <w:rPr>
          <w:rFonts w:ascii="Times New Roman" w:hAnsi="Times New Roman"/>
          <w:sz w:val="28"/>
          <w:szCs w:val="28"/>
        </w:rPr>
        <w:t>Администрация Таганрогского института имени А.П.Чехова выразила благодарность директору школы №10 Ольге Владимировне Козиной и коллективу школы за плодотворное многоаспектное сотрудничество</w:t>
      </w:r>
      <w:r w:rsidR="00784B89">
        <w:rPr>
          <w:rFonts w:ascii="Times New Roman" w:hAnsi="Times New Roman"/>
          <w:sz w:val="28"/>
          <w:szCs w:val="28"/>
        </w:rPr>
        <w:t xml:space="preserve">. </w:t>
      </w:r>
      <w:r w:rsidRPr="00037444">
        <w:rPr>
          <w:rFonts w:ascii="Times New Roman" w:hAnsi="Times New Roman"/>
          <w:sz w:val="28"/>
          <w:szCs w:val="28"/>
        </w:rPr>
        <w:t>Глава Администрации города Таганрога Андрей Владимирович Лисицкий выразил благодарность директору школы Ольге Владимировне Козиной за большой вклад в развитие физической культуры и спорта, за популяризацию Всероссийского физкультурно-спортивного комплекса «Готов к труду и обороне!»</w:t>
      </w:r>
      <w:r w:rsidR="00784B89">
        <w:rPr>
          <w:rFonts w:ascii="Times New Roman" w:hAnsi="Times New Roman"/>
          <w:sz w:val="28"/>
          <w:szCs w:val="28"/>
        </w:rPr>
        <w:t>.</w:t>
      </w:r>
      <w:r w:rsidR="00784B89" w:rsidRPr="00784B89">
        <w:rPr>
          <w:sz w:val="28"/>
          <w:szCs w:val="28"/>
        </w:rPr>
        <w:t xml:space="preserve"> </w:t>
      </w:r>
      <w:r w:rsidR="00784B89" w:rsidRPr="00493C2E">
        <w:rPr>
          <w:rFonts w:ascii="Times New Roman" w:hAnsi="Times New Roman"/>
          <w:sz w:val="28"/>
          <w:szCs w:val="28"/>
        </w:rPr>
        <w:t>Классный руководитель</w:t>
      </w:r>
      <w:r w:rsidR="00784B89">
        <w:rPr>
          <w:rFonts w:ascii="Times New Roman" w:hAnsi="Times New Roman"/>
          <w:sz w:val="28"/>
          <w:szCs w:val="28"/>
        </w:rPr>
        <w:t xml:space="preserve"> 7 «А» класса</w:t>
      </w:r>
      <w:r w:rsidR="00784B89" w:rsidRPr="00493C2E">
        <w:rPr>
          <w:rFonts w:ascii="Times New Roman" w:hAnsi="Times New Roman"/>
          <w:sz w:val="28"/>
          <w:szCs w:val="28"/>
        </w:rPr>
        <w:t xml:space="preserve"> Пирогова Т. Н. получила благодарность от Управления образования за активное участие в деятельности ДОО «СКИФ» и творческий подход в реализации социально-значимых проектов МБУ ДО ЦВР и региональных программ РРДМОО «Содружество детей и молодежи Дона».</w:t>
      </w:r>
    </w:p>
    <w:p w:rsidR="00B908E1" w:rsidRPr="00676F9C" w:rsidRDefault="00676F9C" w:rsidP="0049612B">
      <w:pPr>
        <w:spacing w:after="0" w:line="360" w:lineRule="auto"/>
        <w:ind w:firstLine="709"/>
        <w:jc w:val="center"/>
        <w:rPr>
          <w:rFonts w:ascii="Times New Roman" w:hAnsi="Times New Roman"/>
          <w:b/>
          <w:sz w:val="28"/>
          <w:szCs w:val="28"/>
          <w:u w:val="single"/>
        </w:rPr>
      </w:pPr>
      <w:r w:rsidRPr="00676F9C">
        <w:rPr>
          <w:rFonts w:ascii="Times New Roman" w:hAnsi="Times New Roman"/>
          <w:b/>
          <w:sz w:val="28"/>
          <w:szCs w:val="28"/>
          <w:u w:val="single"/>
        </w:rPr>
        <w:t>Социальная активность и внешние связи</w:t>
      </w:r>
      <w:r w:rsidR="005B59A4">
        <w:rPr>
          <w:rFonts w:ascii="Times New Roman" w:hAnsi="Times New Roman"/>
          <w:b/>
          <w:sz w:val="28"/>
          <w:szCs w:val="28"/>
          <w:u w:val="single"/>
        </w:rPr>
        <w:t>.</w:t>
      </w:r>
    </w:p>
    <w:p w:rsidR="00FB6D58" w:rsidRPr="00FB6D58" w:rsidRDefault="00B908E1" w:rsidP="0049612B">
      <w:pPr>
        <w:spacing w:after="0" w:line="360" w:lineRule="auto"/>
        <w:ind w:firstLine="720"/>
        <w:jc w:val="both"/>
        <w:rPr>
          <w:rFonts w:ascii="Times New Roman" w:hAnsi="Times New Roman"/>
          <w:sz w:val="28"/>
          <w:szCs w:val="28"/>
        </w:rPr>
      </w:pPr>
      <w:r w:rsidRPr="00FB6D58">
        <w:rPr>
          <w:rFonts w:ascii="Times New Roman" w:eastAsia="MS Gothic" w:hAnsi="Times New Roman"/>
          <w:color w:val="000000"/>
          <w:sz w:val="28"/>
          <w:szCs w:val="28"/>
        </w:rPr>
        <w:t>Социальное партнерство проявляется в совместной реализации социальных инициатив, в сохранении традиций, в совершенствовании образовательной среды школы. Социальными партнерами школы являются органы управления образования, образовательные учреждения, учреждения дополнительного образования, которые участвуют в реализации концепции непрерывного педагогического образования.</w:t>
      </w:r>
      <w:r w:rsidR="00FB6D58" w:rsidRPr="00FB6D58">
        <w:rPr>
          <w:rFonts w:ascii="Times New Roman" w:hAnsi="Times New Roman"/>
          <w:sz w:val="28"/>
          <w:szCs w:val="28"/>
        </w:rPr>
        <w:t xml:space="preserve"> Воспитание активной гражданской позиции – одна из задач воспитательной системы школы «Отечество. Культура. Здоровье». Учащиеся школы приучаются иметь активную гражданскую позицию, начиная со школьного уклада жизни и продолжая в социокультурной среде.</w:t>
      </w:r>
    </w:p>
    <w:p w:rsidR="00B908E1" w:rsidRPr="00FB6D58" w:rsidRDefault="00281A73" w:rsidP="0049612B">
      <w:pPr>
        <w:spacing w:after="0" w:line="360" w:lineRule="auto"/>
        <w:ind w:firstLine="709"/>
        <w:contextualSpacing/>
        <w:jc w:val="both"/>
        <w:rPr>
          <w:rFonts w:ascii="Times New Roman" w:hAnsi="Times New Roman"/>
          <w:color w:val="000000"/>
          <w:kern w:val="24"/>
          <w:sz w:val="28"/>
          <w:szCs w:val="28"/>
        </w:rPr>
      </w:pPr>
      <w:r>
        <w:rPr>
          <w:rFonts w:ascii="Times New Roman" w:hAnsi="Times New Roman"/>
          <w:sz w:val="28"/>
          <w:szCs w:val="28"/>
        </w:rPr>
        <w:t>Т</w:t>
      </w:r>
      <w:r w:rsidR="00B908E1" w:rsidRPr="00FB6D58">
        <w:rPr>
          <w:rFonts w:ascii="Times New Roman" w:hAnsi="Times New Roman"/>
          <w:sz w:val="28"/>
          <w:szCs w:val="28"/>
        </w:rPr>
        <w:t xml:space="preserve">аким образом, определена основная задача: </w:t>
      </w:r>
      <w:r w:rsidR="00B908E1" w:rsidRPr="009F387C">
        <w:rPr>
          <w:rFonts w:ascii="Times New Roman" w:hAnsi="Times New Roman"/>
          <w:sz w:val="28"/>
          <w:szCs w:val="28"/>
        </w:rPr>
        <w:t>интеграция школы с другими учреждениями</w:t>
      </w:r>
      <w:r w:rsidR="00B908E1" w:rsidRPr="00FB6D58">
        <w:rPr>
          <w:rFonts w:ascii="Times New Roman" w:hAnsi="Times New Roman"/>
          <w:i/>
          <w:sz w:val="28"/>
          <w:szCs w:val="28"/>
        </w:rPr>
        <w:t xml:space="preserve"> </w:t>
      </w:r>
      <w:r w:rsidR="00B908E1" w:rsidRPr="00FB6D58">
        <w:rPr>
          <w:rFonts w:ascii="Times New Roman" w:hAnsi="Times New Roman"/>
          <w:sz w:val="28"/>
          <w:szCs w:val="28"/>
        </w:rPr>
        <w:t>с целью увеличения спектра разнообразия внеурочной деятельности младших школьников, в контексте становления нравственно-экологических ценностей учащихся.</w:t>
      </w:r>
    </w:p>
    <w:p w:rsidR="00B908E1" w:rsidRPr="00FB6D58" w:rsidRDefault="00B908E1" w:rsidP="0049612B">
      <w:pPr>
        <w:tabs>
          <w:tab w:val="left" w:pos="9180"/>
        </w:tabs>
        <w:spacing w:after="0" w:line="360" w:lineRule="auto"/>
        <w:ind w:firstLine="770"/>
        <w:jc w:val="both"/>
        <w:rPr>
          <w:rFonts w:ascii="Times New Roman" w:hAnsi="Times New Roman"/>
          <w:sz w:val="28"/>
          <w:szCs w:val="28"/>
        </w:rPr>
      </w:pPr>
      <w:r w:rsidRPr="00FB6D58">
        <w:rPr>
          <w:rFonts w:ascii="Times New Roman" w:hAnsi="Times New Roman"/>
          <w:sz w:val="28"/>
          <w:szCs w:val="28"/>
        </w:rPr>
        <w:lastRenderedPageBreak/>
        <w:t>Внеурочная деятельность организуется в таких формах, как кружки, секции, отрядная работа, проектная деятельность с привлечением ресурса учреждений дополнительного образования</w:t>
      </w:r>
      <w:r w:rsidR="00676F9C" w:rsidRPr="00FB6D58">
        <w:rPr>
          <w:rFonts w:ascii="Times New Roman" w:hAnsi="Times New Roman"/>
          <w:sz w:val="28"/>
          <w:szCs w:val="28"/>
        </w:rPr>
        <w:t xml:space="preserve"> </w:t>
      </w:r>
      <w:r w:rsidRPr="00FB6D58">
        <w:rPr>
          <w:rFonts w:ascii="Times New Roman" w:hAnsi="Times New Roman"/>
          <w:sz w:val="28"/>
          <w:szCs w:val="28"/>
        </w:rPr>
        <w:t>по основным направлениям.</w:t>
      </w:r>
    </w:p>
    <w:p w:rsidR="00281A73" w:rsidRPr="00784B89" w:rsidRDefault="00B908E1" w:rsidP="00784B89">
      <w:pPr>
        <w:tabs>
          <w:tab w:val="left" w:pos="9180"/>
        </w:tabs>
        <w:spacing w:after="0" w:line="360" w:lineRule="auto"/>
        <w:ind w:firstLine="770"/>
        <w:jc w:val="both"/>
        <w:rPr>
          <w:rFonts w:ascii="Times New Roman" w:hAnsi="Times New Roman"/>
          <w:sz w:val="28"/>
          <w:szCs w:val="28"/>
        </w:rPr>
      </w:pPr>
      <w:r w:rsidRPr="00FB6D58">
        <w:rPr>
          <w:rFonts w:ascii="Times New Roman" w:hAnsi="Times New Roman"/>
          <w:sz w:val="28"/>
          <w:szCs w:val="28"/>
        </w:rPr>
        <w:t>Взаимовыгодные условия сотрудничества и социума обеспечиваются такими социальными партнерами, как</w:t>
      </w:r>
      <w:r w:rsidR="00676F9C" w:rsidRPr="00FB6D58">
        <w:rPr>
          <w:rFonts w:ascii="Times New Roman" w:hAnsi="Times New Roman"/>
          <w:sz w:val="28"/>
          <w:szCs w:val="28"/>
        </w:rPr>
        <w:t xml:space="preserve"> </w:t>
      </w:r>
      <w:r w:rsidRPr="00FB6D58">
        <w:rPr>
          <w:rFonts w:ascii="Times New Roman" w:hAnsi="Times New Roman"/>
          <w:sz w:val="28"/>
          <w:szCs w:val="28"/>
        </w:rPr>
        <w:t>городские музеи, театр А.П.Чехова, театр Н. Малыгиной, ГДК, ЦВР, библиотека М.Горького</w:t>
      </w:r>
      <w:r w:rsidR="00784B89">
        <w:rPr>
          <w:rFonts w:ascii="Times New Roman" w:hAnsi="Times New Roman"/>
          <w:sz w:val="28"/>
          <w:szCs w:val="28"/>
        </w:rPr>
        <w:t xml:space="preserve">. </w:t>
      </w:r>
      <w:r w:rsidR="00784B89" w:rsidRPr="00784B89">
        <w:rPr>
          <w:rFonts w:ascii="Times New Roman" w:hAnsi="Times New Roman"/>
          <w:sz w:val="28"/>
          <w:szCs w:val="28"/>
        </w:rPr>
        <w:t xml:space="preserve">Экологическое воспитание в 2018-2019 </w:t>
      </w:r>
      <w:r w:rsidR="009F387C">
        <w:rPr>
          <w:rFonts w:ascii="Times New Roman" w:hAnsi="Times New Roman"/>
          <w:sz w:val="28"/>
          <w:szCs w:val="28"/>
        </w:rPr>
        <w:t>учебном году</w:t>
      </w:r>
      <w:r w:rsidR="00784B89" w:rsidRPr="00784B89">
        <w:rPr>
          <w:rFonts w:ascii="Times New Roman" w:hAnsi="Times New Roman"/>
          <w:sz w:val="28"/>
          <w:szCs w:val="28"/>
        </w:rPr>
        <w:t xml:space="preserve"> происходило через систему мероприятий: создание школьного научного общества, сотрудничество со Станцией Юных натуралистов, проведение Дней экологической безопасности, экологических месячников, системы классных часов и внеклассных мероприятий, экскурсии на городскую станцию по очистке воды, участие школьников в городских, областных, всероссийских конкурсах данной направленности, открытие Года Экологии.</w:t>
      </w:r>
    </w:p>
    <w:p w:rsidR="00385DFC" w:rsidRPr="00385DFC" w:rsidRDefault="00385DFC" w:rsidP="00385DFC">
      <w:pPr>
        <w:tabs>
          <w:tab w:val="left" w:pos="9180"/>
        </w:tabs>
        <w:spacing w:after="0" w:line="360" w:lineRule="auto"/>
        <w:ind w:firstLine="770"/>
        <w:jc w:val="both"/>
        <w:rPr>
          <w:rFonts w:ascii="Times New Roman" w:hAnsi="Times New Roman"/>
          <w:sz w:val="28"/>
          <w:szCs w:val="28"/>
        </w:rPr>
      </w:pPr>
      <w:r w:rsidRPr="00385DFC">
        <w:rPr>
          <w:rFonts w:ascii="Times New Roman" w:hAnsi="Times New Roman"/>
          <w:sz w:val="28"/>
          <w:szCs w:val="28"/>
        </w:rPr>
        <w:t>Воспитание активной гражданской позиции – одна из задач воспитательной системы школы «Отечество. Культура. Здоровье». Учащиеся школы приучаются иметь активную гражданскую позицию, начиная со школьного уклада жизни и продолжая в социокультурной среде.</w:t>
      </w:r>
    </w:p>
    <w:p w:rsidR="00385DFC" w:rsidRDefault="00385DFC" w:rsidP="00385DFC">
      <w:pPr>
        <w:tabs>
          <w:tab w:val="left" w:pos="9180"/>
        </w:tabs>
        <w:spacing w:after="0" w:line="360" w:lineRule="auto"/>
        <w:ind w:firstLine="770"/>
        <w:jc w:val="both"/>
        <w:rPr>
          <w:rFonts w:ascii="Times New Roman" w:hAnsi="Times New Roman"/>
          <w:sz w:val="28"/>
          <w:szCs w:val="28"/>
        </w:rPr>
      </w:pPr>
      <w:r w:rsidRPr="00385DFC">
        <w:rPr>
          <w:rFonts w:ascii="Times New Roman" w:hAnsi="Times New Roman"/>
          <w:sz w:val="28"/>
          <w:szCs w:val="28"/>
        </w:rPr>
        <w:t>Гражданский клуб «СОКОЛ» является формой школьного ученического самоуправления.  Клуб координирует деятельность детского коллектива, организует досуг учащихся, занимается проведением социально значимой, благотворительной и волонтерской деятельности. В Клуб входят представители 8-11 классов. Через работу Клуба формируется активная гражданская позиция, у ребят появляется интерес к решению актуальных проблем, стоящих перед школой, городом, страной</w:t>
      </w:r>
      <w:r>
        <w:rPr>
          <w:rFonts w:ascii="Times New Roman" w:hAnsi="Times New Roman"/>
          <w:sz w:val="28"/>
          <w:szCs w:val="28"/>
        </w:rPr>
        <w:t>.</w:t>
      </w:r>
    </w:p>
    <w:p w:rsidR="00281A73" w:rsidRPr="00385DFC" w:rsidRDefault="00281A73" w:rsidP="00281A73">
      <w:pPr>
        <w:suppressAutoHyphens/>
        <w:spacing w:after="0" w:line="240" w:lineRule="auto"/>
        <w:ind w:left="567"/>
        <w:jc w:val="center"/>
        <w:rPr>
          <w:rFonts w:ascii="Times New Roman" w:hAnsi="Times New Roman"/>
          <w:b/>
          <w:sz w:val="28"/>
          <w:szCs w:val="24"/>
          <w:lang w:eastAsia="ar-SA"/>
        </w:rPr>
      </w:pPr>
      <w:r w:rsidRPr="00385DFC">
        <w:rPr>
          <w:rFonts w:ascii="Times New Roman" w:hAnsi="Times New Roman"/>
          <w:b/>
          <w:sz w:val="28"/>
          <w:szCs w:val="24"/>
          <w:lang w:eastAsia="ar-SA"/>
        </w:rPr>
        <w:t>Список мероприятий при участии членов клуба «СОКОЛ»</w:t>
      </w:r>
    </w:p>
    <w:p w:rsidR="00281A73" w:rsidRPr="00385DFC" w:rsidRDefault="00281A73" w:rsidP="00281A73">
      <w:pPr>
        <w:suppressAutoHyphens/>
        <w:spacing w:after="0" w:line="240" w:lineRule="auto"/>
        <w:ind w:left="567"/>
        <w:jc w:val="center"/>
        <w:rPr>
          <w:rFonts w:ascii="Times New Roman" w:hAnsi="Times New Roman"/>
          <w:b/>
          <w:sz w:val="28"/>
          <w:szCs w:val="24"/>
          <w:lang w:eastAsia="ar-SA"/>
        </w:rPr>
      </w:pPr>
    </w:p>
    <w:tbl>
      <w:tblPr>
        <w:tblW w:w="9454" w:type="dxa"/>
        <w:jc w:val="center"/>
        <w:tblInd w:w="-2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1"/>
        <w:gridCol w:w="6455"/>
        <w:gridCol w:w="1908"/>
      </w:tblGrid>
      <w:tr w:rsidR="00784B89" w:rsidRPr="00784B89" w:rsidTr="00784B89">
        <w:trPr>
          <w:jc w:val="center"/>
        </w:trPr>
        <w:tc>
          <w:tcPr>
            <w:tcW w:w="1091" w:type="dxa"/>
          </w:tcPr>
          <w:p w:rsidR="00784B89" w:rsidRPr="00784B89" w:rsidRDefault="00784B89" w:rsidP="000270DC">
            <w:pPr>
              <w:spacing w:after="0"/>
              <w:ind w:left="87"/>
              <w:jc w:val="center"/>
              <w:rPr>
                <w:rFonts w:ascii="Times New Roman" w:hAnsi="Times New Roman"/>
                <w:sz w:val="28"/>
                <w:szCs w:val="28"/>
              </w:rPr>
            </w:pPr>
            <w:r w:rsidRPr="00784B89">
              <w:rPr>
                <w:rFonts w:ascii="Times New Roman" w:hAnsi="Times New Roman"/>
                <w:sz w:val="28"/>
                <w:szCs w:val="28"/>
              </w:rPr>
              <w:t xml:space="preserve">№ </w:t>
            </w:r>
          </w:p>
        </w:tc>
        <w:tc>
          <w:tcPr>
            <w:tcW w:w="6455" w:type="dxa"/>
          </w:tcPr>
          <w:p w:rsidR="00784B89" w:rsidRPr="00784B89" w:rsidRDefault="00784B89" w:rsidP="009F387C">
            <w:pPr>
              <w:spacing w:after="0"/>
              <w:ind w:left="567"/>
              <w:rPr>
                <w:rFonts w:ascii="Times New Roman" w:hAnsi="Times New Roman"/>
                <w:sz w:val="28"/>
                <w:szCs w:val="28"/>
              </w:rPr>
            </w:pPr>
            <w:r w:rsidRPr="00784B89">
              <w:rPr>
                <w:rFonts w:ascii="Times New Roman" w:hAnsi="Times New Roman"/>
                <w:sz w:val="28"/>
                <w:szCs w:val="28"/>
              </w:rPr>
              <w:t>Мероприятие</w:t>
            </w:r>
          </w:p>
        </w:tc>
        <w:tc>
          <w:tcPr>
            <w:tcW w:w="1908" w:type="dxa"/>
          </w:tcPr>
          <w:p w:rsidR="00784B89" w:rsidRPr="00784B89" w:rsidRDefault="00784B89" w:rsidP="009F387C">
            <w:pPr>
              <w:spacing w:after="0"/>
              <w:ind w:left="33"/>
              <w:jc w:val="center"/>
              <w:rPr>
                <w:rFonts w:ascii="Times New Roman" w:hAnsi="Times New Roman"/>
                <w:sz w:val="28"/>
                <w:szCs w:val="28"/>
              </w:rPr>
            </w:pPr>
            <w:r w:rsidRPr="00784B89">
              <w:rPr>
                <w:rFonts w:ascii="Times New Roman" w:hAnsi="Times New Roman"/>
                <w:sz w:val="28"/>
                <w:szCs w:val="28"/>
              </w:rPr>
              <w:t>Участники</w:t>
            </w:r>
          </w:p>
        </w:tc>
      </w:tr>
      <w:tr w:rsidR="00784B89" w:rsidRPr="00784B89" w:rsidTr="00784B89">
        <w:trPr>
          <w:jc w:val="center"/>
        </w:trPr>
        <w:tc>
          <w:tcPr>
            <w:tcW w:w="1091" w:type="dxa"/>
          </w:tcPr>
          <w:p w:rsidR="00784B89" w:rsidRPr="00784B89" w:rsidRDefault="00784B89" w:rsidP="009F387C">
            <w:pPr>
              <w:spacing w:after="0"/>
              <w:ind w:left="87"/>
              <w:jc w:val="center"/>
              <w:rPr>
                <w:rFonts w:ascii="Times New Roman" w:hAnsi="Times New Roman"/>
                <w:sz w:val="28"/>
                <w:szCs w:val="28"/>
              </w:rPr>
            </w:pPr>
            <w:r w:rsidRPr="00784B89">
              <w:rPr>
                <w:rFonts w:ascii="Times New Roman" w:hAnsi="Times New Roman"/>
                <w:sz w:val="28"/>
                <w:szCs w:val="28"/>
              </w:rPr>
              <w:t>1.</w:t>
            </w:r>
          </w:p>
        </w:tc>
        <w:tc>
          <w:tcPr>
            <w:tcW w:w="6455" w:type="dxa"/>
          </w:tcPr>
          <w:p w:rsidR="00784B89" w:rsidRPr="00784B89" w:rsidRDefault="00784B89" w:rsidP="009F387C">
            <w:pPr>
              <w:spacing w:after="0"/>
              <w:ind w:left="34"/>
              <w:rPr>
                <w:rFonts w:ascii="Times New Roman" w:hAnsi="Times New Roman"/>
                <w:sz w:val="28"/>
                <w:szCs w:val="28"/>
              </w:rPr>
            </w:pPr>
            <w:r w:rsidRPr="00784B89">
              <w:rPr>
                <w:rFonts w:ascii="Times New Roman" w:hAnsi="Times New Roman"/>
                <w:sz w:val="28"/>
                <w:szCs w:val="28"/>
              </w:rPr>
              <w:t>Торжественная линейка, посвященная празднику «Первый звонок»</w:t>
            </w:r>
            <w:r>
              <w:rPr>
                <w:rFonts w:ascii="Times New Roman" w:hAnsi="Times New Roman"/>
                <w:sz w:val="28"/>
                <w:szCs w:val="28"/>
              </w:rPr>
              <w:t>.</w:t>
            </w:r>
          </w:p>
        </w:tc>
        <w:tc>
          <w:tcPr>
            <w:tcW w:w="1908" w:type="dxa"/>
          </w:tcPr>
          <w:p w:rsidR="00784B89" w:rsidRPr="00784B89" w:rsidRDefault="00784B89" w:rsidP="009F387C">
            <w:pPr>
              <w:spacing w:after="0"/>
              <w:ind w:left="33"/>
              <w:jc w:val="center"/>
              <w:rPr>
                <w:rFonts w:ascii="Times New Roman" w:hAnsi="Times New Roman"/>
                <w:sz w:val="28"/>
                <w:szCs w:val="28"/>
              </w:rPr>
            </w:pPr>
            <w:r w:rsidRPr="00784B89">
              <w:rPr>
                <w:rFonts w:ascii="Times New Roman" w:hAnsi="Times New Roman"/>
                <w:sz w:val="28"/>
                <w:szCs w:val="28"/>
              </w:rPr>
              <w:t>1-11 кл</w:t>
            </w:r>
            <w:r>
              <w:rPr>
                <w:rFonts w:ascii="Times New Roman" w:hAnsi="Times New Roman"/>
                <w:sz w:val="28"/>
                <w:szCs w:val="28"/>
              </w:rPr>
              <w:t>ассы</w:t>
            </w:r>
          </w:p>
        </w:tc>
      </w:tr>
      <w:tr w:rsidR="00784B89" w:rsidRPr="00784B89" w:rsidTr="00784B89">
        <w:trPr>
          <w:jc w:val="center"/>
        </w:trPr>
        <w:tc>
          <w:tcPr>
            <w:tcW w:w="1091" w:type="dxa"/>
          </w:tcPr>
          <w:p w:rsidR="00784B89" w:rsidRPr="00784B89" w:rsidRDefault="00784B89" w:rsidP="009F387C">
            <w:pPr>
              <w:spacing w:after="0"/>
              <w:ind w:left="87"/>
              <w:jc w:val="center"/>
              <w:rPr>
                <w:rFonts w:ascii="Times New Roman" w:hAnsi="Times New Roman"/>
                <w:sz w:val="28"/>
                <w:szCs w:val="28"/>
              </w:rPr>
            </w:pPr>
            <w:r w:rsidRPr="00784B89">
              <w:rPr>
                <w:rFonts w:ascii="Times New Roman" w:hAnsi="Times New Roman"/>
                <w:sz w:val="28"/>
                <w:szCs w:val="28"/>
              </w:rPr>
              <w:t>2.</w:t>
            </w:r>
          </w:p>
        </w:tc>
        <w:tc>
          <w:tcPr>
            <w:tcW w:w="6455" w:type="dxa"/>
          </w:tcPr>
          <w:p w:rsidR="00784B89" w:rsidRPr="00784B89" w:rsidRDefault="00784B89" w:rsidP="009F387C">
            <w:pPr>
              <w:spacing w:after="0"/>
              <w:ind w:left="34" w:hanging="34"/>
              <w:rPr>
                <w:rFonts w:ascii="Times New Roman" w:hAnsi="Times New Roman"/>
                <w:sz w:val="28"/>
                <w:szCs w:val="28"/>
              </w:rPr>
            </w:pPr>
            <w:r w:rsidRPr="00784B89">
              <w:rPr>
                <w:rFonts w:ascii="Times New Roman" w:hAnsi="Times New Roman"/>
                <w:sz w:val="28"/>
                <w:szCs w:val="28"/>
              </w:rPr>
              <w:t>Интерактивная игра «Экоквест»</w:t>
            </w:r>
            <w:r>
              <w:rPr>
                <w:rFonts w:ascii="Times New Roman" w:hAnsi="Times New Roman"/>
                <w:sz w:val="28"/>
                <w:szCs w:val="28"/>
              </w:rPr>
              <w:t>.</w:t>
            </w:r>
          </w:p>
        </w:tc>
        <w:tc>
          <w:tcPr>
            <w:tcW w:w="1908" w:type="dxa"/>
          </w:tcPr>
          <w:p w:rsidR="00784B89" w:rsidRPr="00784B89" w:rsidRDefault="00784B89" w:rsidP="009F387C">
            <w:pPr>
              <w:spacing w:after="0"/>
              <w:ind w:left="33"/>
              <w:jc w:val="center"/>
              <w:rPr>
                <w:rFonts w:ascii="Times New Roman" w:hAnsi="Times New Roman"/>
                <w:sz w:val="28"/>
                <w:szCs w:val="28"/>
              </w:rPr>
            </w:pPr>
            <w:r>
              <w:rPr>
                <w:rFonts w:ascii="Times New Roman" w:hAnsi="Times New Roman"/>
                <w:sz w:val="28"/>
                <w:szCs w:val="28"/>
              </w:rPr>
              <w:t>6 классы</w:t>
            </w:r>
          </w:p>
        </w:tc>
      </w:tr>
      <w:tr w:rsidR="00784B89" w:rsidRPr="00784B89" w:rsidTr="00784B89">
        <w:trPr>
          <w:jc w:val="center"/>
        </w:trPr>
        <w:tc>
          <w:tcPr>
            <w:tcW w:w="1091" w:type="dxa"/>
          </w:tcPr>
          <w:p w:rsidR="00784B89" w:rsidRPr="00784B89" w:rsidRDefault="00784B89" w:rsidP="009F387C">
            <w:pPr>
              <w:spacing w:after="0"/>
              <w:ind w:left="87"/>
              <w:jc w:val="center"/>
              <w:rPr>
                <w:rFonts w:ascii="Times New Roman" w:hAnsi="Times New Roman"/>
                <w:sz w:val="28"/>
                <w:szCs w:val="28"/>
              </w:rPr>
            </w:pPr>
            <w:r w:rsidRPr="00784B89">
              <w:rPr>
                <w:rFonts w:ascii="Times New Roman" w:hAnsi="Times New Roman"/>
                <w:sz w:val="28"/>
                <w:szCs w:val="28"/>
              </w:rPr>
              <w:t xml:space="preserve">3. </w:t>
            </w:r>
          </w:p>
        </w:tc>
        <w:tc>
          <w:tcPr>
            <w:tcW w:w="6455" w:type="dxa"/>
          </w:tcPr>
          <w:p w:rsidR="00784B89" w:rsidRPr="00784B89" w:rsidRDefault="00784B89" w:rsidP="009F387C">
            <w:pPr>
              <w:spacing w:after="0"/>
              <w:ind w:left="34" w:hanging="34"/>
              <w:rPr>
                <w:rFonts w:ascii="Times New Roman" w:hAnsi="Times New Roman"/>
                <w:sz w:val="28"/>
                <w:szCs w:val="28"/>
              </w:rPr>
            </w:pPr>
            <w:r w:rsidRPr="00784B89">
              <w:rPr>
                <w:rFonts w:ascii="Times New Roman" w:hAnsi="Times New Roman"/>
                <w:sz w:val="28"/>
                <w:szCs w:val="28"/>
              </w:rPr>
              <w:t>Акция «Полезный сбор»</w:t>
            </w:r>
            <w:r>
              <w:rPr>
                <w:rFonts w:ascii="Times New Roman" w:hAnsi="Times New Roman"/>
                <w:sz w:val="28"/>
                <w:szCs w:val="28"/>
              </w:rPr>
              <w:t>.</w:t>
            </w:r>
          </w:p>
        </w:tc>
        <w:tc>
          <w:tcPr>
            <w:tcW w:w="1908" w:type="dxa"/>
          </w:tcPr>
          <w:p w:rsidR="00784B89" w:rsidRPr="00784B89" w:rsidRDefault="00784B89" w:rsidP="009F387C">
            <w:pPr>
              <w:spacing w:after="0"/>
              <w:ind w:left="33"/>
              <w:jc w:val="center"/>
              <w:rPr>
                <w:rFonts w:ascii="Times New Roman" w:hAnsi="Times New Roman"/>
                <w:sz w:val="28"/>
                <w:szCs w:val="28"/>
              </w:rPr>
            </w:pPr>
            <w:r w:rsidRPr="00784B89">
              <w:rPr>
                <w:rFonts w:ascii="Times New Roman" w:hAnsi="Times New Roman"/>
                <w:sz w:val="28"/>
                <w:szCs w:val="28"/>
              </w:rPr>
              <w:t>1-11 кл</w:t>
            </w:r>
            <w:r>
              <w:rPr>
                <w:rFonts w:ascii="Times New Roman" w:hAnsi="Times New Roman"/>
                <w:sz w:val="28"/>
                <w:szCs w:val="28"/>
              </w:rPr>
              <w:t>ассы</w:t>
            </w:r>
          </w:p>
        </w:tc>
      </w:tr>
      <w:tr w:rsidR="00784B89" w:rsidRPr="00784B89" w:rsidTr="00784B89">
        <w:trPr>
          <w:jc w:val="center"/>
        </w:trPr>
        <w:tc>
          <w:tcPr>
            <w:tcW w:w="1091" w:type="dxa"/>
          </w:tcPr>
          <w:p w:rsidR="00784B89" w:rsidRPr="00784B89" w:rsidRDefault="00784B89" w:rsidP="009F387C">
            <w:pPr>
              <w:spacing w:after="0"/>
              <w:ind w:left="87"/>
              <w:jc w:val="center"/>
              <w:rPr>
                <w:rFonts w:ascii="Times New Roman" w:hAnsi="Times New Roman"/>
                <w:sz w:val="28"/>
                <w:szCs w:val="28"/>
              </w:rPr>
            </w:pPr>
            <w:r w:rsidRPr="00784B89">
              <w:rPr>
                <w:rFonts w:ascii="Times New Roman" w:hAnsi="Times New Roman"/>
                <w:sz w:val="28"/>
                <w:szCs w:val="28"/>
              </w:rPr>
              <w:t>4.</w:t>
            </w:r>
          </w:p>
        </w:tc>
        <w:tc>
          <w:tcPr>
            <w:tcW w:w="6455" w:type="dxa"/>
          </w:tcPr>
          <w:p w:rsidR="00784B89" w:rsidRPr="00784B89" w:rsidRDefault="00784B89" w:rsidP="009F387C">
            <w:pPr>
              <w:spacing w:after="0"/>
              <w:ind w:left="34" w:hanging="34"/>
              <w:rPr>
                <w:rFonts w:ascii="Times New Roman" w:hAnsi="Times New Roman"/>
                <w:sz w:val="28"/>
                <w:szCs w:val="28"/>
              </w:rPr>
            </w:pPr>
            <w:r w:rsidRPr="00784B89">
              <w:rPr>
                <w:rFonts w:ascii="Times New Roman" w:hAnsi="Times New Roman"/>
                <w:sz w:val="28"/>
                <w:szCs w:val="28"/>
              </w:rPr>
              <w:t>Акция «Российская ленточка»</w:t>
            </w:r>
            <w:r>
              <w:rPr>
                <w:rFonts w:ascii="Times New Roman" w:hAnsi="Times New Roman"/>
                <w:sz w:val="28"/>
                <w:szCs w:val="28"/>
              </w:rPr>
              <w:t>.</w:t>
            </w:r>
          </w:p>
        </w:tc>
        <w:tc>
          <w:tcPr>
            <w:tcW w:w="1908" w:type="dxa"/>
          </w:tcPr>
          <w:p w:rsidR="00784B89" w:rsidRPr="00784B89" w:rsidRDefault="00784B89" w:rsidP="009F387C">
            <w:pPr>
              <w:spacing w:after="0"/>
              <w:ind w:left="33"/>
              <w:jc w:val="center"/>
              <w:rPr>
                <w:rFonts w:ascii="Times New Roman" w:hAnsi="Times New Roman"/>
                <w:sz w:val="28"/>
                <w:szCs w:val="28"/>
              </w:rPr>
            </w:pPr>
            <w:r w:rsidRPr="00784B89">
              <w:rPr>
                <w:rFonts w:ascii="Times New Roman" w:hAnsi="Times New Roman"/>
                <w:sz w:val="28"/>
                <w:szCs w:val="28"/>
              </w:rPr>
              <w:t>1-4</w:t>
            </w:r>
            <w:r>
              <w:rPr>
                <w:rFonts w:ascii="Times New Roman" w:hAnsi="Times New Roman"/>
                <w:sz w:val="28"/>
                <w:szCs w:val="28"/>
              </w:rPr>
              <w:t xml:space="preserve"> классы</w:t>
            </w:r>
          </w:p>
        </w:tc>
      </w:tr>
      <w:tr w:rsidR="00784B89" w:rsidRPr="00784B89" w:rsidTr="00784B89">
        <w:trPr>
          <w:jc w:val="center"/>
        </w:trPr>
        <w:tc>
          <w:tcPr>
            <w:tcW w:w="1091" w:type="dxa"/>
          </w:tcPr>
          <w:p w:rsidR="00784B89" w:rsidRPr="00784B89" w:rsidRDefault="00784B89" w:rsidP="009F387C">
            <w:pPr>
              <w:spacing w:after="0"/>
              <w:ind w:left="87"/>
              <w:jc w:val="center"/>
              <w:rPr>
                <w:rFonts w:ascii="Times New Roman" w:hAnsi="Times New Roman"/>
                <w:sz w:val="28"/>
                <w:szCs w:val="28"/>
              </w:rPr>
            </w:pPr>
            <w:r w:rsidRPr="00784B89">
              <w:rPr>
                <w:rFonts w:ascii="Times New Roman" w:hAnsi="Times New Roman"/>
                <w:sz w:val="28"/>
                <w:szCs w:val="28"/>
              </w:rPr>
              <w:t>5.</w:t>
            </w:r>
          </w:p>
        </w:tc>
        <w:tc>
          <w:tcPr>
            <w:tcW w:w="6455" w:type="dxa"/>
          </w:tcPr>
          <w:p w:rsidR="00784B89" w:rsidRPr="00784B89" w:rsidRDefault="00784B89" w:rsidP="009F387C">
            <w:pPr>
              <w:spacing w:after="0"/>
              <w:ind w:left="34" w:hanging="34"/>
              <w:rPr>
                <w:rFonts w:ascii="Times New Roman" w:hAnsi="Times New Roman"/>
                <w:sz w:val="28"/>
                <w:szCs w:val="28"/>
              </w:rPr>
            </w:pPr>
            <w:r>
              <w:rPr>
                <w:rFonts w:ascii="Times New Roman" w:hAnsi="Times New Roman"/>
                <w:sz w:val="28"/>
                <w:szCs w:val="28"/>
              </w:rPr>
              <w:t>Историческая викторина.</w:t>
            </w:r>
          </w:p>
        </w:tc>
        <w:tc>
          <w:tcPr>
            <w:tcW w:w="1908" w:type="dxa"/>
          </w:tcPr>
          <w:p w:rsidR="00784B89" w:rsidRPr="00784B89" w:rsidRDefault="00784B89" w:rsidP="009F387C">
            <w:pPr>
              <w:spacing w:after="0"/>
              <w:ind w:left="33"/>
              <w:jc w:val="center"/>
              <w:rPr>
                <w:rFonts w:ascii="Times New Roman" w:hAnsi="Times New Roman"/>
                <w:sz w:val="28"/>
                <w:szCs w:val="28"/>
              </w:rPr>
            </w:pPr>
            <w:r w:rsidRPr="00784B89">
              <w:rPr>
                <w:rFonts w:ascii="Times New Roman" w:hAnsi="Times New Roman"/>
                <w:sz w:val="28"/>
                <w:szCs w:val="28"/>
              </w:rPr>
              <w:t>9А, 10А, 10Б</w:t>
            </w:r>
            <w:r>
              <w:rPr>
                <w:rFonts w:ascii="Times New Roman" w:hAnsi="Times New Roman"/>
                <w:sz w:val="28"/>
                <w:szCs w:val="28"/>
              </w:rPr>
              <w:t>.</w:t>
            </w:r>
          </w:p>
        </w:tc>
      </w:tr>
      <w:tr w:rsidR="00784B89" w:rsidRPr="00784B89" w:rsidTr="00784B89">
        <w:trPr>
          <w:jc w:val="center"/>
        </w:trPr>
        <w:tc>
          <w:tcPr>
            <w:tcW w:w="1091" w:type="dxa"/>
          </w:tcPr>
          <w:p w:rsidR="00784B89" w:rsidRPr="00784B89" w:rsidRDefault="00784B89" w:rsidP="009F387C">
            <w:pPr>
              <w:spacing w:after="0"/>
              <w:ind w:left="87"/>
              <w:jc w:val="center"/>
              <w:rPr>
                <w:rFonts w:ascii="Times New Roman" w:hAnsi="Times New Roman"/>
                <w:sz w:val="28"/>
                <w:szCs w:val="28"/>
              </w:rPr>
            </w:pPr>
            <w:r w:rsidRPr="00784B89">
              <w:rPr>
                <w:rFonts w:ascii="Times New Roman" w:hAnsi="Times New Roman"/>
                <w:sz w:val="28"/>
                <w:szCs w:val="28"/>
              </w:rPr>
              <w:lastRenderedPageBreak/>
              <w:t>6.</w:t>
            </w:r>
          </w:p>
        </w:tc>
        <w:tc>
          <w:tcPr>
            <w:tcW w:w="6455" w:type="dxa"/>
          </w:tcPr>
          <w:p w:rsidR="00784B89" w:rsidRPr="00784B89" w:rsidRDefault="00784B89" w:rsidP="009F387C">
            <w:pPr>
              <w:spacing w:after="0"/>
              <w:ind w:left="34" w:hanging="34"/>
              <w:rPr>
                <w:rFonts w:ascii="Times New Roman" w:hAnsi="Times New Roman"/>
                <w:sz w:val="28"/>
                <w:szCs w:val="28"/>
              </w:rPr>
            </w:pPr>
            <w:r w:rsidRPr="00784B89">
              <w:rPr>
                <w:rFonts w:ascii="Times New Roman" w:hAnsi="Times New Roman"/>
                <w:sz w:val="28"/>
                <w:szCs w:val="28"/>
              </w:rPr>
              <w:t>Постановка новогодней сказки «Приключения Маши и Вити»</w:t>
            </w:r>
            <w:r>
              <w:rPr>
                <w:rFonts w:ascii="Times New Roman" w:hAnsi="Times New Roman"/>
                <w:sz w:val="28"/>
                <w:szCs w:val="28"/>
              </w:rPr>
              <w:t>.</w:t>
            </w:r>
          </w:p>
        </w:tc>
        <w:tc>
          <w:tcPr>
            <w:tcW w:w="1908" w:type="dxa"/>
          </w:tcPr>
          <w:p w:rsidR="00784B89" w:rsidRPr="00784B89" w:rsidRDefault="00784B89" w:rsidP="009F387C">
            <w:pPr>
              <w:spacing w:after="0"/>
              <w:ind w:left="33"/>
              <w:jc w:val="center"/>
              <w:rPr>
                <w:rFonts w:ascii="Times New Roman" w:hAnsi="Times New Roman"/>
                <w:sz w:val="28"/>
                <w:szCs w:val="28"/>
              </w:rPr>
            </w:pPr>
            <w:r w:rsidRPr="00784B89">
              <w:rPr>
                <w:rFonts w:ascii="Times New Roman" w:hAnsi="Times New Roman"/>
                <w:sz w:val="28"/>
                <w:szCs w:val="28"/>
              </w:rPr>
              <w:t>1 кл</w:t>
            </w:r>
            <w:r>
              <w:rPr>
                <w:rFonts w:ascii="Times New Roman" w:hAnsi="Times New Roman"/>
                <w:sz w:val="28"/>
                <w:szCs w:val="28"/>
              </w:rPr>
              <w:t>ассы</w:t>
            </w:r>
          </w:p>
        </w:tc>
      </w:tr>
      <w:tr w:rsidR="00784B89" w:rsidRPr="00784B89" w:rsidTr="00784B89">
        <w:trPr>
          <w:jc w:val="center"/>
        </w:trPr>
        <w:tc>
          <w:tcPr>
            <w:tcW w:w="1091" w:type="dxa"/>
          </w:tcPr>
          <w:p w:rsidR="00784B89" w:rsidRPr="00784B89" w:rsidRDefault="00784B89" w:rsidP="009F387C">
            <w:pPr>
              <w:spacing w:after="0"/>
              <w:ind w:left="87"/>
              <w:jc w:val="center"/>
              <w:rPr>
                <w:rFonts w:ascii="Times New Roman" w:hAnsi="Times New Roman"/>
                <w:sz w:val="28"/>
                <w:szCs w:val="28"/>
              </w:rPr>
            </w:pPr>
            <w:r w:rsidRPr="00784B89">
              <w:rPr>
                <w:rFonts w:ascii="Times New Roman" w:hAnsi="Times New Roman"/>
                <w:sz w:val="28"/>
                <w:szCs w:val="28"/>
              </w:rPr>
              <w:t>7.</w:t>
            </w:r>
          </w:p>
        </w:tc>
        <w:tc>
          <w:tcPr>
            <w:tcW w:w="6455" w:type="dxa"/>
          </w:tcPr>
          <w:p w:rsidR="00784B89" w:rsidRPr="00784B89" w:rsidRDefault="00784B89" w:rsidP="009F387C">
            <w:pPr>
              <w:spacing w:after="0"/>
              <w:ind w:left="34" w:hanging="34"/>
              <w:rPr>
                <w:rFonts w:ascii="Times New Roman" w:hAnsi="Times New Roman"/>
                <w:sz w:val="28"/>
                <w:szCs w:val="28"/>
              </w:rPr>
            </w:pPr>
            <w:r w:rsidRPr="00784B89">
              <w:rPr>
                <w:rFonts w:ascii="Times New Roman" w:hAnsi="Times New Roman"/>
                <w:bCs/>
                <w:sz w:val="28"/>
                <w:szCs w:val="28"/>
              </w:rPr>
              <w:t>Акция «Котопес»</w:t>
            </w:r>
            <w:r>
              <w:rPr>
                <w:rFonts w:ascii="Times New Roman" w:hAnsi="Times New Roman"/>
                <w:bCs/>
                <w:sz w:val="28"/>
                <w:szCs w:val="28"/>
              </w:rPr>
              <w:t>.</w:t>
            </w:r>
          </w:p>
        </w:tc>
        <w:tc>
          <w:tcPr>
            <w:tcW w:w="1908" w:type="dxa"/>
          </w:tcPr>
          <w:p w:rsidR="00784B89" w:rsidRPr="00784B89" w:rsidRDefault="00784B89" w:rsidP="009F387C">
            <w:pPr>
              <w:spacing w:after="0"/>
              <w:ind w:left="33"/>
              <w:jc w:val="center"/>
              <w:rPr>
                <w:rFonts w:ascii="Times New Roman" w:hAnsi="Times New Roman"/>
                <w:sz w:val="28"/>
                <w:szCs w:val="28"/>
              </w:rPr>
            </w:pPr>
            <w:r w:rsidRPr="00784B89">
              <w:rPr>
                <w:rFonts w:ascii="Times New Roman" w:hAnsi="Times New Roman"/>
                <w:sz w:val="28"/>
                <w:szCs w:val="28"/>
              </w:rPr>
              <w:t>1-11 кл</w:t>
            </w:r>
            <w:r>
              <w:rPr>
                <w:rFonts w:ascii="Times New Roman" w:hAnsi="Times New Roman"/>
                <w:sz w:val="28"/>
                <w:szCs w:val="28"/>
              </w:rPr>
              <w:t>ассы</w:t>
            </w:r>
          </w:p>
        </w:tc>
      </w:tr>
      <w:tr w:rsidR="00784B89" w:rsidRPr="00784B89" w:rsidTr="00784B89">
        <w:trPr>
          <w:jc w:val="center"/>
        </w:trPr>
        <w:tc>
          <w:tcPr>
            <w:tcW w:w="1091" w:type="dxa"/>
          </w:tcPr>
          <w:p w:rsidR="00784B89" w:rsidRPr="00784B89" w:rsidRDefault="00784B89" w:rsidP="009F387C">
            <w:pPr>
              <w:spacing w:after="0"/>
              <w:ind w:left="87"/>
              <w:jc w:val="center"/>
              <w:rPr>
                <w:rFonts w:ascii="Times New Roman" w:hAnsi="Times New Roman"/>
                <w:sz w:val="28"/>
                <w:szCs w:val="28"/>
              </w:rPr>
            </w:pPr>
            <w:r w:rsidRPr="00784B89">
              <w:rPr>
                <w:rFonts w:ascii="Times New Roman" w:hAnsi="Times New Roman"/>
                <w:sz w:val="28"/>
                <w:szCs w:val="28"/>
              </w:rPr>
              <w:t xml:space="preserve">8. </w:t>
            </w:r>
          </w:p>
        </w:tc>
        <w:tc>
          <w:tcPr>
            <w:tcW w:w="6455" w:type="dxa"/>
          </w:tcPr>
          <w:p w:rsidR="00784B89" w:rsidRPr="00784B89" w:rsidRDefault="00784B89" w:rsidP="009F387C">
            <w:pPr>
              <w:spacing w:after="0"/>
              <w:ind w:left="34" w:hanging="34"/>
              <w:rPr>
                <w:rFonts w:ascii="Times New Roman" w:hAnsi="Times New Roman"/>
                <w:sz w:val="28"/>
                <w:szCs w:val="28"/>
              </w:rPr>
            </w:pPr>
            <w:r>
              <w:rPr>
                <w:rFonts w:ascii="Times New Roman" w:hAnsi="Times New Roman"/>
                <w:sz w:val="28"/>
                <w:szCs w:val="28"/>
              </w:rPr>
              <w:t>Посещ</w:t>
            </w:r>
            <w:r w:rsidRPr="00784B89">
              <w:rPr>
                <w:rFonts w:ascii="Times New Roman" w:hAnsi="Times New Roman"/>
                <w:sz w:val="28"/>
                <w:szCs w:val="28"/>
              </w:rPr>
              <w:t>ение детского дома «Светлая пасха»</w:t>
            </w:r>
            <w:r>
              <w:rPr>
                <w:rFonts w:ascii="Times New Roman" w:hAnsi="Times New Roman"/>
                <w:sz w:val="28"/>
                <w:szCs w:val="28"/>
              </w:rPr>
              <w:t>.</w:t>
            </w:r>
          </w:p>
        </w:tc>
        <w:tc>
          <w:tcPr>
            <w:tcW w:w="1908" w:type="dxa"/>
          </w:tcPr>
          <w:p w:rsidR="00784B89" w:rsidRPr="00784B89" w:rsidRDefault="00784B89" w:rsidP="009F387C">
            <w:pPr>
              <w:spacing w:after="0"/>
              <w:ind w:left="33"/>
              <w:jc w:val="center"/>
              <w:rPr>
                <w:rFonts w:ascii="Times New Roman" w:hAnsi="Times New Roman"/>
                <w:sz w:val="28"/>
                <w:szCs w:val="28"/>
              </w:rPr>
            </w:pPr>
            <w:r>
              <w:rPr>
                <w:rFonts w:ascii="Times New Roman" w:hAnsi="Times New Roman"/>
                <w:sz w:val="28"/>
                <w:szCs w:val="28"/>
              </w:rPr>
              <w:t xml:space="preserve">10-11 </w:t>
            </w:r>
            <w:r w:rsidRPr="00784B89">
              <w:rPr>
                <w:rFonts w:ascii="Times New Roman" w:hAnsi="Times New Roman"/>
                <w:sz w:val="28"/>
                <w:szCs w:val="28"/>
              </w:rPr>
              <w:t>кл</w:t>
            </w:r>
            <w:r>
              <w:rPr>
                <w:rFonts w:ascii="Times New Roman" w:hAnsi="Times New Roman"/>
                <w:sz w:val="28"/>
                <w:szCs w:val="28"/>
              </w:rPr>
              <w:t>ассы</w:t>
            </w:r>
          </w:p>
        </w:tc>
      </w:tr>
      <w:tr w:rsidR="00784B89" w:rsidRPr="00784B89" w:rsidTr="00784B89">
        <w:trPr>
          <w:jc w:val="center"/>
        </w:trPr>
        <w:tc>
          <w:tcPr>
            <w:tcW w:w="1091" w:type="dxa"/>
          </w:tcPr>
          <w:p w:rsidR="00784B89" w:rsidRPr="00784B89" w:rsidRDefault="00784B89" w:rsidP="009F387C">
            <w:pPr>
              <w:spacing w:after="0"/>
              <w:ind w:left="87"/>
              <w:jc w:val="center"/>
              <w:rPr>
                <w:rFonts w:ascii="Times New Roman" w:hAnsi="Times New Roman"/>
                <w:sz w:val="28"/>
                <w:szCs w:val="28"/>
              </w:rPr>
            </w:pPr>
            <w:r w:rsidRPr="00784B89">
              <w:rPr>
                <w:rFonts w:ascii="Times New Roman" w:hAnsi="Times New Roman"/>
                <w:sz w:val="28"/>
                <w:szCs w:val="28"/>
              </w:rPr>
              <w:t>9.</w:t>
            </w:r>
          </w:p>
        </w:tc>
        <w:tc>
          <w:tcPr>
            <w:tcW w:w="6455" w:type="dxa"/>
          </w:tcPr>
          <w:p w:rsidR="00784B89" w:rsidRPr="00784B89" w:rsidRDefault="00784B89" w:rsidP="009F387C">
            <w:pPr>
              <w:spacing w:after="0"/>
              <w:ind w:left="34" w:hanging="34"/>
              <w:rPr>
                <w:rFonts w:ascii="Times New Roman" w:hAnsi="Times New Roman"/>
                <w:sz w:val="28"/>
                <w:szCs w:val="28"/>
              </w:rPr>
            </w:pPr>
            <w:r w:rsidRPr="00784B89">
              <w:rPr>
                <w:rFonts w:ascii="Times New Roman" w:hAnsi="Times New Roman"/>
                <w:sz w:val="28"/>
                <w:szCs w:val="28"/>
              </w:rPr>
              <w:t>Мероприятия, посвященные Дню Победы</w:t>
            </w:r>
            <w:r>
              <w:rPr>
                <w:rFonts w:ascii="Times New Roman" w:hAnsi="Times New Roman"/>
                <w:sz w:val="28"/>
                <w:szCs w:val="28"/>
              </w:rPr>
              <w:t>.</w:t>
            </w:r>
          </w:p>
        </w:tc>
        <w:tc>
          <w:tcPr>
            <w:tcW w:w="1908" w:type="dxa"/>
          </w:tcPr>
          <w:p w:rsidR="00784B89" w:rsidRPr="00784B89" w:rsidRDefault="00784B89" w:rsidP="009F387C">
            <w:pPr>
              <w:spacing w:after="0"/>
              <w:ind w:left="33"/>
              <w:jc w:val="center"/>
              <w:rPr>
                <w:rFonts w:ascii="Times New Roman" w:hAnsi="Times New Roman"/>
                <w:sz w:val="28"/>
                <w:szCs w:val="28"/>
              </w:rPr>
            </w:pPr>
            <w:r w:rsidRPr="00784B89">
              <w:rPr>
                <w:rFonts w:ascii="Times New Roman" w:hAnsi="Times New Roman"/>
                <w:sz w:val="28"/>
                <w:szCs w:val="28"/>
              </w:rPr>
              <w:t>1-10 кл</w:t>
            </w:r>
            <w:r>
              <w:rPr>
                <w:rFonts w:ascii="Times New Roman" w:hAnsi="Times New Roman"/>
                <w:sz w:val="28"/>
                <w:szCs w:val="28"/>
              </w:rPr>
              <w:t>ассы</w:t>
            </w:r>
          </w:p>
        </w:tc>
      </w:tr>
      <w:tr w:rsidR="00784B89" w:rsidRPr="00784B89" w:rsidTr="00784B89">
        <w:trPr>
          <w:jc w:val="center"/>
        </w:trPr>
        <w:tc>
          <w:tcPr>
            <w:tcW w:w="1091" w:type="dxa"/>
          </w:tcPr>
          <w:p w:rsidR="00784B89" w:rsidRPr="00784B89" w:rsidRDefault="00784B89" w:rsidP="009F387C">
            <w:pPr>
              <w:spacing w:after="0"/>
              <w:ind w:left="87"/>
              <w:jc w:val="center"/>
              <w:rPr>
                <w:rFonts w:ascii="Times New Roman" w:hAnsi="Times New Roman"/>
                <w:sz w:val="28"/>
                <w:szCs w:val="28"/>
              </w:rPr>
            </w:pPr>
            <w:r w:rsidRPr="00784B89">
              <w:rPr>
                <w:rFonts w:ascii="Times New Roman" w:hAnsi="Times New Roman"/>
                <w:sz w:val="28"/>
                <w:szCs w:val="28"/>
              </w:rPr>
              <w:t>10.</w:t>
            </w:r>
          </w:p>
        </w:tc>
        <w:tc>
          <w:tcPr>
            <w:tcW w:w="6455" w:type="dxa"/>
          </w:tcPr>
          <w:p w:rsidR="00784B89" w:rsidRPr="00784B89" w:rsidRDefault="00784B89" w:rsidP="009F387C">
            <w:pPr>
              <w:spacing w:after="0"/>
              <w:ind w:left="34" w:hanging="34"/>
              <w:rPr>
                <w:rFonts w:ascii="Times New Roman" w:hAnsi="Times New Roman"/>
                <w:sz w:val="28"/>
                <w:szCs w:val="28"/>
              </w:rPr>
            </w:pPr>
            <w:r w:rsidRPr="00784B89">
              <w:rPr>
                <w:rFonts w:ascii="Times New Roman" w:hAnsi="Times New Roman"/>
                <w:sz w:val="28"/>
                <w:szCs w:val="28"/>
              </w:rPr>
              <w:t>Всероссийская акция «Крым наш»</w:t>
            </w:r>
            <w:r>
              <w:rPr>
                <w:rFonts w:ascii="Times New Roman" w:hAnsi="Times New Roman"/>
                <w:sz w:val="28"/>
                <w:szCs w:val="28"/>
              </w:rPr>
              <w:t>.</w:t>
            </w:r>
          </w:p>
        </w:tc>
        <w:tc>
          <w:tcPr>
            <w:tcW w:w="1908" w:type="dxa"/>
          </w:tcPr>
          <w:p w:rsidR="00784B89" w:rsidRPr="00784B89" w:rsidRDefault="00784B89" w:rsidP="009F387C">
            <w:pPr>
              <w:spacing w:after="0"/>
              <w:ind w:left="33"/>
              <w:jc w:val="center"/>
              <w:rPr>
                <w:rFonts w:ascii="Times New Roman" w:hAnsi="Times New Roman"/>
                <w:sz w:val="28"/>
                <w:szCs w:val="28"/>
              </w:rPr>
            </w:pPr>
            <w:r w:rsidRPr="00784B89">
              <w:rPr>
                <w:rFonts w:ascii="Times New Roman" w:hAnsi="Times New Roman"/>
                <w:sz w:val="28"/>
                <w:szCs w:val="28"/>
              </w:rPr>
              <w:t>10 кл</w:t>
            </w:r>
            <w:r>
              <w:rPr>
                <w:rFonts w:ascii="Times New Roman" w:hAnsi="Times New Roman"/>
                <w:sz w:val="28"/>
                <w:szCs w:val="28"/>
              </w:rPr>
              <w:t>ассы</w:t>
            </w:r>
          </w:p>
        </w:tc>
      </w:tr>
      <w:tr w:rsidR="00784B89" w:rsidRPr="00784B89" w:rsidTr="00784B89">
        <w:trPr>
          <w:jc w:val="center"/>
        </w:trPr>
        <w:tc>
          <w:tcPr>
            <w:tcW w:w="1091" w:type="dxa"/>
          </w:tcPr>
          <w:p w:rsidR="00784B89" w:rsidRPr="00784B89" w:rsidRDefault="00784B89" w:rsidP="009F387C">
            <w:pPr>
              <w:spacing w:after="0"/>
              <w:ind w:left="87"/>
              <w:jc w:val="center"/>
              <w:rPr>
                <w:rFonts w:ascii="Times New Roman" w:hAnsi="Times New Roman"/>
                <w:sz w:val="28"/>
                <w:szCs w:val="28"/>
              </w:rPr>
            </w:pPr>
            <w:r w:rsidRPr="00784B89">
              <w:rPr>
                <w:rFonts w:ascii="Times New Roman" w:hAnsi="Times New Roman"/>
                <w:sz w:val="28"/>
                <w:szCs w:val="28"/>
              </w:rPr>
              <w:t>11.</w:t>
            </w:r>
          </w:p>
        </w:tc>
        <w:tc>
          <w:tcPr>
            <w:tcW w:w="6455" w:type="dxa"/>
          </w:tcPr>
          <w:p w:rsidR="00784B89" w:rsidRPr="00784B89" w:rsidRDefault="00784B89" w:rsidP="009F387C">
            <w:pPr>
              <w:spacing w:after="0"/>
              <w:ind w:left="34" w:hanging="34"/>
              <w:rPr>
                <w:rFonts w:ascii="Times New Roman" w:hAnsi="Times New Roman"/>
                <w:sz w:val="28"/>
                <w:szCs w:val="28"/>
              </w:rPr>
            </w:pPr>
            <w:r w:rsidRPr="00784B89">
              <w:rPr>
                <w:rFonts w:ascii="Times New Roman" w:hAnsi="Times New Roman"/>
                <w:sz w:val="28"/>
                <w:szCs w:val="28"/>
              </w:rPr>
              <w:t xml:space="preserve">Участие во Всероссийской акции </w:t>
            </w:r>
            <w:r w:rsidRPr="00784B89">
              <w:rPr>
                <w:rStyle w:val="af4"/>
                <w:rFonts w:ascii="Times New Roman" w:hAnsi="Times New Roman"/>
                <w:color w:val="555555"/>
                <w:sz w:val="28"/>
                <w:szCs w:val="28"/>
                <w:shd w:val="clear" w:color="auto" w:fill="FFFFFF"/>
              </w:rPr>
              <w:t> </w:t>
            </w:r>
            <w:r w:rsidRPr="00784B89">
              <w:rPr>
                <w:rFonts w:ascii="Times New Roman" w:hAnsi="Times New Roman"/>
                <w:bCs/>
                <w:sz w:val="28"/>
                <w:szCs w:val="28"/>
              </w:rPr>
              <w:t>«Стоп ВИЧ/СПИД»</w:t>
            </w:r>
            <w:r>
              <w:rPr>
                <w:rFonts w:ascii="Times New Roman" w:hAnsi="Times New Roman"/>
                <w:bCs/>
                <w:sz w:val="28"/>
                <w:szCs w:val="28"/>
              </w:rPr>
              <w:t>.</w:t>
            </w:r>
          </w:p>
        </w:tc>
        <w:tc>
          <w:tcPr>
            <w:tcW w:w="1908" w:type="dxa"/>
          </w:tcPr>
          <w:p w:rsidR="00784B89" w:rsidRPr="00784B89" w:rsidRDefault="00784B89" w:rsidP="009F387C">
            <w:pPr>
              <w:spacing w:after="0"/>
              <w:ind w:left="33"/>
              <w:jc w:val="center"/>
              <w:rPr>
                <w:rFonts w:ascii="Times New Roman" w:hAnsi="Times New Roman"/>
                <w:sz w:val="28"/>
                <w:szCs w:val="28"/>
              </w:rPr>
            </w:pPr>
            <w:r>
              <w:rPr>
                <w:rFonts w:ascii="Times New Roman" w:hAnsi="Times New Roman"/>
                <w:sz w:val="28"/>
                <w:szCs w:val="28"/>
              </w:rPr>
              <w:t>10-11 классы</w:t>
            </w:r>
          </w:p>
        </w:tc>
      </w:tr>
    </w:tbl>
    <w:p w:rsidR="00281A73" w:rsidRPr="00281A73" w:rsidRDefault="00281A73" w:rsidP="00281A73">
      <w:pPr>
        <w:suppressAutoHyphens/>
        <w:spacing w:after="0" w:line="240" w:lineRule="auto"/>
        <w:ind w:left="567"/>
        <w:rPr>
          <w:rFonts w:ascii="Times New Roman" w:hAnsi="Times New Roman"/>
          <w:sz w:val="24"/>
          <w:szCs w:val="24"/>
          <w:lang w:eastAsia="ar-SA"/>
        </w:rPr>
      </w:pPr>
    </w:p>
    <w:p w:rsidR="00385DFC" w:rsidRPr="00385DFC" w:rsidRDefault="00385DFC" w:rsidP="00385DFC">
      <w:pPr>
        <w:tabs>
          <w:tab w:val="left" w:pos="9180"/>
        </w:tabs>
        <w:spacing w:after="0" w:line="360" w:lineRule="auto"/>
        <w:ind w:firstLine="770"/>
        <w:jc w:val="both"/>
        <w:rPr>
          <w:rFonts w:ascii="Times New Roman" w:hAnsi="Times New Roman"/>
          <w:sz w:val="28"/>
          <w:szCs w:val="28"/>
          <w:lang w:eastAsia="ar-SA"/>
        </w:rPr>
      </w:pPr>
      <w:r w:rsidRPr="00385DFC">
        <w:rPr>
          <w:rFonts w:ascii="Times New Roman" w:hAnsi="Times New Roman"/>
          <w:sz w:val="28"/>
          <w:szCs w:val="28"/>
          <w:lang w:eastAsia="ar-SA"/>
        </w:rPr>
        <w:t>Систематически ребята из школьных отрядов «Скиф» и «Патриот» принимают участие в общественно-значимых акциях: «Дорога к Обелиску», «Поможем зимующим птицам», «Подвигу города славу поём», «Эко-класс!»</w:t>
      </w:r>
      <w:r w:rsidR="00784B89">
        <w:rPr>
          <w:rFonts w:ascii="Times New Roman" w:hAnsi="Times New Roman"/>
          <w:sz w:val="28"/>
          <w:szCs w:val="28"/>
          <w:lang w:eastAsia="ar-SA"/>
        </w:rPr>
        <w:t>.</w:t>
      </w:r>
    </w:p>
    <w:p w:rsidR="00385DFC" w:rsidRDefault="00385DFC" w:rsidP="00385DFC">
      <w:pPr>
        <w:tabs>
          <w:tab w:val="left" w:pos="9180"/>
        </w:tabs>
        <w:spacing w:after="0" w:line="360" w:lineRule="auto"/>
        <w:ind w:firstLine="770"/>
        <w:jc w:val="both"/>
        <w:rPr>
          <w:rFonts w:ascii="Times New Roman" w:hAnsi="Times New Roman"/>
          <w:sz w:val="28"/>
          <w:szCs w:val="28"/>
          <w:lang w:eastAsia="ar-SA"/>
        </w:rPr>
      </w:pPr>
      <w:r w:rsidRPr="00385DFC">
        <w:rPr>
          <w:rFonts w:ascii="Times New Roman" w:hAnsi="Times New Roman"/>
          <w:sz w:val="28"/>
          <w:szCs w:val="28"/>
          <w:lang w:eastAsia="ar-SA"/>
        </w:rPr>
        <w:t xml:space="preserve"> В рамках профориентационной работы учащиеся посетили механический колледж, ЮФУ «ИТА», тестирование и Ярмарку вакансий во Дворце молодёжи, Строительный колледж, </w:t>
      </w:r>
      <w:r w:rsidR="00784B89">
        <w:rPr>
          <w:rFonts w:ascii="Times New Roman" w:hAnsi="Times New Roman"/>
          <w:sz w:val="28"/>
          <w:szCs w:val="28"/>
          <w:lang w:eastAsia="ar-SA"/>
        </w:rPr>
        <w:t>ТАВИА, ТКМП.</w:t>
      </w:r>
    </w:p>
    <w:p w:rsidR="00385DFC" w:rsidRPr="00385DFC" w:rsidRDefault="00385DFC" w:rsidP="00385DFC">
      <w:pPr>
        <w:tabs>
          <w:tab w:val="left" w:pos="9180"/>
        </w:tabs>
        <w:spacing w:after="0" w:line="360" w:lineRule="auto"/>
        <w:ind w:firstLine="770"/>
        <w:jc w:val="both"/>
        <w:rPr>
          <w:rFonts w:ascii="Times New Roman" w:hAnsi="Times New Roman"/>
          <w:sz w:val="28"/>
          <w:szCs w:val="28"/>
          <w:lang w:eastAsia="ar-SA"/>
        </w:rPr>
      </w:pPr>
      <w:r w:rsidRPr="00385DFC">
        <w:rPr>
          <w:rFonts w:ascii="Times New Roman" w:hAnsi="Times New Roman"/>
          <w:sz w:val="28"/>
          <w:szCs w:val="28"/>
          <w:lang w:eastAsia="ar-SA"/>
        </w:rPr>
        <w:t>Такая деятельность расширяет круг общения всех участников образовательного процесса, позволяет учащимся получить социальный опыт и способствует формированию их мировоззрения, включить в развитие воспитательного пространства в местном сообществе практически всех участников образовательного процесса: детей, родителей, педагогов, представителей общественности.</w:t>
      </w:r>
    </w:p>
    <w:p w:rsidR="00B908E1" w:rsidRPr="006949B1" w:rsidRDefault="00676F9C" w:rsidP="005B59A4">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firstLine="709"/>
        <w:jc w:val="center"/>
        <w:rPr>
          <w:rFonts w:ascii="Times New Roman" w:hAnsi="Times New Roman"/>
          <w:b/>
          <w:sz w:val="32"/>
          <w:szCs w:val="32"/>
        </w:rPr>
      </w:pPr>
      <w:r w:rsidRPr="006949B1">
        <w:rPr>
          <w:rFonts w:ascii="Times New Roman" w:hAnsi="Times New Roman"/>
          <w:b/>
          <w:sz w:val="32"/>
          <w:szCs w:val="32"/>
          <w:lang w:val="en-US"/>
        </w:rPr>
        <w:t>IX</w:t>
      </w:r>
      <w:r w:rsidRPr="006949B1">
        <w:rPr>
          <w:rFonts w:ascii="Times New Roman" w:hAnsi="Times New Roman"/>
          <w:b/>
          <w:sz w:val="32"/>
          <w:szCs w:val="32"/>
        </w:rPr>
        <w:t>. Финансово-экономическая деятельность</w:t>
      </w:r>
      <w:r w:rsidR="005B59A4" w:rsidRPr="006949B1">
        <w:rPr>
          <w:rFonts w:ascii="Times New Roman" w:hAnsi="Times New Roman"/>
          <w:b/>
          <w:sz w:val="32"/>
          <w:szCs w:val="32"/>
        </w:rPr>
        <w:t>.</w:t>
      </w:r>
    </w:p>
    <w:p w:rsidR="00B908E1" w:rsidRDefault="00B908E1" w:rsidP="0049612B">
      <w:pPr>
        <w:pStyle w:val="ad"/>
        <w:spacing w:after="0" w:line="360" w:lineRule="auto"/>
        <w:ind w:left="0" w:firstLine="770"/>
        <w:jc w:val="both"/>
        <w:rPr>
          <w:rFonts w:ascii="Times New Roman" w:hAnsi="Times New Roman"/>
          <w:bCs/>
          <w:sz w:val="28"/>
          <w:szCs w:val="28"/>
        </w:rPr>
      </w:pPr>
      <w:r w:rsidRPr="006949B1">
        <w:rPr>
          <w:rFonts w:ascii="Times New Roman" w:hAnsi="Times New Roman"/>
          <w:bCs/>
          <w:sz w:val="28"/>
          <w:szCs w:val="28"/>
        </w:rPr>
        <w:t>Финансовое обеспечение МАОУ СОШ № 10 построено на принципах нормативно-подушевого финансирования и осуществляется из бюджетов различных уровней.</w:t>
      </w:r>
    </w:p>
    <w:p w:rsidR="00AE52BB" w:rsidRPr="00AE52BB" w:rsidRDefault="00AE52BB" w:rsidP="00AE52BB">
      <w:pPr>
        <w:spacing w:after="0" w:line="360" w:lineRule="auto"/>
        <w:jc w:val="center"/>
        <w:rPr>
          <w:rFonts w:ascii="Times New Roman" w:hAnsi="Times New Roman"/>
          <w:b/>
          <w:sz w:val="28"/>
          <w:szCs w:val="28"/>
          <w:u w:val="single"/>
        </w:rPr>
      </w:pPr>
      <w:r w:rsidRPr="00AE52BB">
        <w:rPr>
          <w:rFonts w:ascii="Times New Roman" w:hAnsi="Times New Roman"/>
          <w:b/>
          <w:sz w:val="28"/>
          <w:szCs w:val="28"/>
          <w:u w:val="single"/>
        </w:rPr>
        <w:t>Направление использования субсидий на финансовое обеспечение муниципального задания в 2018 году в рублях.</w:t>
      </w:r>
    </w:p>
    <w:tbl>
      <w:tblPr>
        <w:tblpPr w:leftFromText="180" w:rightFromText="180" w:bottomFromText="200" w:vertAnchor="text" w:horzAnchor="margin" w:tblpXSpec="center" w:tblpY="74"/>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2977"/>
        <w:gridCol w:w="3584"/>
      </w:tblGrid>
      <w:tr w:rsidR="00AE52BB" w:rsidRPr="00AE52BB" w:rsidTr="00927710">
        <w:trPr>
          <w:trHeight w:val="1428"/>
        </w:trPr>
        <w:tc>
          <w:tcPr>
            <w:tcW w:w="3227" w:type="dxa"/>
          </w:tcPr>
          <w:p w:rsidR="00AE52BB" w:rsidRPr="00AE52BB" w:rsidRDefault="00AE52BB" w:rsidP="00AE52BB">
            <w:pPr>
              <w:spacing w:after="0" w:line="240" w:lineRule="atLeast"/>
              <w:rPr>
                <w:rFonts w:ascii="Times New Roman" w:hAnsi="Times New Roman"/>
                <w:highlight w:val="yellow"/>
              </w:rPr>
            </w:pPr>
          </w:p>
        </w:tc>
        <w:tc>
          <w:tcPr>
            <w:tcW w:w="2977" w:type="dxa"/>
          </w:tcPr>
          <w:p w:rsidR="00AE52BB" w:rsidRPr="00AE52BB" w:rsidRDefault="00AE52BB" w:rsidP="00AE52BB">
            <w:pPr>
              <w:spacing w:after="0" w:line="240" w:lineRule="atLeast"/>
              <w:jc w:val="center"/>
              <w:rPr>
                <w:rFonts w:ascii="Times New Roman" w:hAnsi="Times New Roman"/>
              </w:rPr>
            </w:pPr>
          </w:p>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907 0702 021 00 02520 621,</w:t>
            </w:r>
          </w:p>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907 0702 021 00 27000 621</w:t>
            </w:r>
          </w:p>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Местный бюджет</w:t>
            </w:r>
          </w:p>
        </w:tc>
        <w:tc>
          <w:tcPr>
            <w:tcW w:w="3584" w:type="dxa"/>
          </w:tcPr>
          <w:p w:rsidR="00AE52BB" w:rsidRPr="00AE52BB" w:rsidRDefault="00AE52BB" w:rsidP="00AE52BB">
            <w:pPr>
              <w:spacing w:after="0" w:line="240" w:lineRule="atLeast"/>
              <w:jc w:val="center"/>
              <w:rPr>
                <w:rFonts w:ascii="Times New Roman" w:hAnsi="Times New Roman"/>
              </w:rPr>
            </w:pPr>
          </w:p>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 xml:space="preserve">907 0702 021 00 72030 621     </w:t>
            </w:r>
          </w:p>
          <w:p w:rsidR="00AE52BB" w:rsidRPr="00AE52BB" w:rsidRDefault="00AE52BB" w:rsidP="00AE52BB">
            <w:pPr>
              <w:spacing w:after="0" w:line="240" w:lineRule="atLeast"/>
              <w:jc w:val="center"/>
              <w:rPr>
                <w:rFonts w:ascii="Times New Roman" w:hAnsi="Times New Roman"/>
              </w:rPr>
            </w:pPr>
          </w:p>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Областной бюджет</w:t>
            </w:r>
          </w:p>
        </w:tc>
      </w:tr>
      <w:tr w:rsidR="00AE52BB" w:rsidRPr="00AE52BB" w:rsidTr="00927710">
        <w:trPr>
          <w:trHeight w:val="427"/>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Всего</w:t>
            </w:r>
          </w:p>
        </w:tc>
        <w:tc>
          <w:tcPr>
            <w:tcW w:w="2977" w:type="dxa"/>
          </w:tcPr>
          <w:p w:rsidR="00AE52BB" w:rsidRPr="00AE52BB" w:rsidRDefault="00AE52BB" w:rsidP="00AE52BB">
            <w:pPr>
              <w:spacing w:after="0" w:line="240" w:lineRule="atLeast"/>
              <w:jc w:val="center"/>
              <w:rPr>
                <w:rFonts w:ascii="Times New Roman" w:hAnsi="Times New Roman"/>
                <w:b/>
              </w:rPr>
            </w:pPr>
            <w:r w:rsidRPr="00AE52BB">
              <w:rPr>
                <w:rFonts w:ascii="Times New Roman" w:hAnsi="Times New Roman"/>
                <w:b/>
              </w:rPr>
              <w:t>5951279,52</w:t>
            </w:r>
          </w:p>
        </w:tc>
        <w:tc>
          <w:tcPr>
            <w:tcW w:w="3584" w:type="dxa"/>
          </w:tcPr>
          <w:p w:rsidR="00AE52BB" w:rsidRPr="00AE52BB" w:rsidRDefault="00AE52BB" w:rsidP="00AE52BB">
            <w:pPr>
              <w:spacing w:after="0" w:line="240" w:lineRule="atLeast"/>
              <w:jc w:val="center"/>
              <w:rPr>
                <w:rFonts w:ascii="Times New Roman" w:hAnsi="Times New Roman"/>
                <w:b/>
              </w:rPr>
            </w:pPr>
            <w:r w:rsidRPr="00AE52BB">
              <w:rPr>
                <w:rFonts w:ascii="Times New Roman" w:hAnsi="Times New Roman"/>
                <w:b/>
              </w:rPr>
              <w:t>30172400,00</w:t>
            </w:r>
          </w:p>
        </w:tc>
      </w:tr>
      <w:tr w:rsidR="00AE52BB" w:rsidRPr="00AE52BB" w:rsidTr="00927710">
        <w:trPr>
          <w:trHeight w:val="316"/>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В том числе:</w:t>
            </w:r>
          </w:p>
        </w:tc>
        <w:tc>
          <w:tcPr>
            <w:tcW w:w="2977" w:type="dxa"/>
          </w:tcPr>
          <w:p w:rsidR="00AE52BB" w:rsidRPr="00AE52BB" w:rsidRDefault="00AE52BB" w:rsidP="00AE52BB">
            <w:pPr>
              <w:spacing w:after="0" w:line="240" w:lineRule="atLeast"/>
              <w:jc w:val="center"/>
              <w:rPr>
                <w:rFonts w:ascii="Times New Roman" w:hAnsi="Times New Roman"/>
              </w:rPr>
            </w:pPr>
          </w:p>
        </w:tc>
        <w:tc>
          <w:tcPr>
            <w:tcW w:w="3584" w:type="dxa"/>
          </w:tcPr>
          <w:p w:rsidR="00AE52BB" w:rsidRPr="00AE52BB" w:rsidRDefault="00AE52BB" w:rsidP="00AE52BB">
            <w:pPr>
              <w:spacing w:after="0" w:line="240" w:lineRule="atLeast"/>
              <w:jc w:val="center"/>
              <w:rPr>
                <w:rFonts w:ascii="Times New Roman" w:hAnsi="Times New Roman"/>
              </w:rPr>
            </w:pPr>
          </w:p>
        </w:tc>
      </w:tr>
      <w:tr w:rsidR="00AE52BB" w:rsidRPr="00AE52BB" w:rsidTr="00927710">
        <w:trPr>
          <w:trHeight w:val="680"/>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lastRenderedPageBreak/>
              <w:t>Оплата труда и начисления</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1176438,34</w:t>
            </w:r>
          </w:p>
        </w:tc>
        <w:tc>
          <w:tcPr>
            <w:tcW w:w="3584"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color w:val="000000"/>
              </w:rPr>
              <w:t>28856669,99</w:t>
            </w:r>
          </w:p>
        </w:tc>
      </w:tr>
      <w:tr w:rsidR="00AE52BB" w:rsidRPr="00AE52BB" w:rsidTr="00927710">
        <w:trPr>
          <w:trHeight w:val="716"/>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Прочие выплаты (суточные, компенсация до 3-х лет )</w:t>
            </w:r>
          </w:p>
        </w:tc>
        <w:tc>
          <w:tcPr>
            <w:tcW w:w="2977" w:type="dxa"/>
          </w:tcPr>
          <w:p w:rsidR="00AE52BB" w:rsidRPr="00AE52BB" w:rsidRDefault="00AE52BB" w:rsidP="00AE52BB">
            <w:pPr>
              <w:spacing w:after="0" w:line="240" w:lineRule="atLeast"/>
              <w:jc w:val="center"/>
              <w:rPr>
                <w:rFonts w:ascii="Times New Roman" w:hAnsi="Times New Roman"/>
              </w:rPr>
            </w:pPr>
          </w:p>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6700,00</w:t>
            </w:r>
          </w:p>
        </w:tc>
        <w:tc>
          <w:tcPr>
            <w:tcW w:w="3584" w:type="dxa"/>
          </w:tcPr>
          <w:p w:rsidR="00AE52BB" w:rsidRPr="00AE52BB" w:rsidRDefault="00AE52BB" w:rsidP="00AE52BB">
            <w:pPr>
              <w:spacing w:after="0" w:line="240" w:lineRule="atLeast"/>
              <w:jc w:val="center"/>
              <w:rPr>
                <w:rFonts w:ascii="Times New Roman" w:hAnsi="Times New Roman"/>
              </w:rPr>
            </w:pPr>
          </w:p>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1200,00</w:t>
            </w:r>
          </w:p>
        </w:tc>
      </w:tr>
      <w:tr w:rsidR="00AE52BB" w:rsidRPr="00AE52BB" w:rsidTr="00927710">
        <w:trPr>
          <w:trHeight w:val="230"/>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Услуги связи</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c>
          <w:tcPr>
            <w:tcW w:w="3584"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96112,62</w:t>
            </w:r>
          </w:p>
        </w:tc>
      </w:tr>
      <w:tr w:rsidR="00AE52BB" w:rsidRPr="00AE52BB" w:rsidTr="00927710">
        <w:trPr>
          <w:trHeight w:val="322"/>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Транспортные услуги</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c>
          <w:tcPr>
            <w:tcW w:w="3584"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416"/>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Коммунальные услуги</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1875277,17</w:t>
            </w:r>
          </w:p>
        </w:tc>
        <w:tc>
          <w:tcPr>
            <w:tcW w:w="3584"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719"/>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Содержание в чистоте помещений, зданий, дворов, иного имущества</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103800,00</w:t>
            </w:r>
          </w:p>
        </w:tc>
        <w:tc>
          <w:tcPr>
            <w:tcW w:w="3584"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587"/>
        </w:trPr>
        <w:tc>
          <w:tcPr>
            <w:tcW w:w="3227" w:type="dxa"/>
          </w:tcPr>
          <w:p w:rsidR="00AE52BB" w:rsidRPr="00AE52BB" w:rsidRDefault="00AE52BB" w:rsidP="00AE52BB">
            <w:pPr>
              <w:spacing w:after="0" w:line="240" w:lineRule="atLeast"/>
              <w:rPr>
                <w:rFonts w:ascii="Times New Roman" w:hAnsi="Times New Roman"/>
                <w:color w:val="000000"/>
              </w:rPr>
            </w:pPr>
            <w:r w:rsidRPr="00AE52BB">
              <w:rPr>
                <w:rFonts w:ascii="Times New Roman" w:hAnsi="Times New Roman"/>
                <w:color w:val="000000"/>
              </w:rPr>
              <w:t>Ремонт коммунальных сетей</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22360,20</w:t>
            </w:r>
          </w:p>
        </w:tc>
        <w:tc>
          <w:tcPr>
            <w:tcW w:w="3584" w:type="dxa"/>
          </w:tcPr>
          <w:p w:rsidR="00AE52BB" w:rsidRPr="00AE52BB" w:rsidRDefault="00AE52BB" w:rsidP="00AE52BB">
            <w:pPr>
              <w:spacing w:after="0" w:line="240" w:lineRule="atLeast"/>
              <w:jc w:val="center"/>
              <w:rPr>
                <w:rFonts w:ascii="Times New Roman" w:hAnsi="Times New Roman"/>
              </w:rPr>
            </w:pPr>
          </w:p>
        </w:tc>
      </w:tr>
      <w:tr w:rsidR="00AE52BB" w:rsidRPr="00AE52BB" w:rsidTr="00927710">
        <w:trPr>
          <w:trHeight w:val="587"/>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color w:val="000000"/>
              </w:rPr>
              <w:t>Ремонтные работы по подготовке к зиме</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103228,00</w:t>
            </w:r>
          </w:p>
        </w:tc>
        <w:tc>
          <w:tcPr>
            <w:tcW w:w="3584"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844"/>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Противопожарные мероприятия, связанные с содержанием имущества</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89100,00</w:t>
            </w:r>
          </w:p>
        </w:tc>
        <w:tc>
          <w:tcPr>
            <w:tcW w:w="3584"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557"/>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Расходы на техническое обслуживание пожарной сигнализации</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65890,00</w:t>
            </w:r>
          </w:p>
        </w:tc>
        <w:tc>
          <w:tcPr>
            <w:tcW w:w="3584"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424"/>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Ремонт и техническое обслуживание оборудования и техники</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25173,61</w:t>
            </w:r>
          </w:p>
        </w:tc>
        <w:tc>
          <w:tcPr>
            <w:tcW w:w="3584"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424"/>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Услуги в области информационных технологий (программное обеспечение)</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c>
          <w:tcPr>
            <w:tcW w:w="3584"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227668,08</w:t>
            </w:r>
          </w:p>
        </w:tc>
      </w:tr>
      <w:tr w:rsidR="00AE52BB" w:rsidRPr="00AE52BB" w:rsidTr="00927710">
        <w:trPr>
          <w:trHeight w:val="424"/>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Типографские работы,услуги</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c>
          <w:tcPr>
            <w:tcW w:w="3584"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19585,31</w:t>
            </w:r>
          </w:p>
        </w:tc>
      </w:tr>
      <w:tr w:rsidR="00AE52BB" w:rsidRPr="00AE52BB" w:rsidTr="00927710">
        <w:trPr>
          <w:trHeight w:val="424"/>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Медицинские услуги и санитарно-эпидемиологические работы и услуги</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26401,00</w:t>
            </w:r>
          </w:p>
        </w:tc>
        <w:tc>
          <w:tcPr>
            <w:tcW w:w="3584"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75553,00</w:t>
            </w:r>
          </w:p>
        </w:tc>
      </w:tr>
      <w:tr w:rsidR="00AE52BB" w:rsidRPr="00AE52BB" w:rsidTr="00927710">
        <w:trPr>
          <w:trHeight w:val="416"/>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Охрана объекта(тревожная сигнализация)</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5500,00</w:t>
            </w:r>
          </w:p>
        </w:tc>
        <w:tc>
          <w:tcPr>
            <w:tcW w:w="3584"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416"/>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Курсы повышения квалификации, семинары, обучения по видам работ</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41000,00</w:t>
            </w:r>
          </w:p>
        </w:tc>
        <w:tc>
          <w:tcPr>
            <w:tcW w:w="3584"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416"/>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Подписка</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c>
          <w:tcPr>
            <w:tcW w:w="3584"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416"/>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Прочие мероприятия по распоряжению имуществом</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c>
          <w:tcPr>
            <w:tcW w:w="3584"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381812,00</w:t>
            </w:r>
          </w:p>
        </w:tc>
      </w:tr>
      <w:tr w:rsidR="00AE52BB" w:rsidRPr="00AE52BB" w:rsidTr="00927710">
        <w:trPr>
          <w:trHeight w:val="416"/>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Проведение специальной оценки условий труда</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c>
          <w:tcPr>
            <w:tcW w:w="3584"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536"/>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Уплата налогов (включаемых в состав расходов), государственных пошлин и сборов</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2214962,00</w:t>
            </w:r>
          </w:p>
        </w:tc>
        <w:tc>
          <w:tcPr>
            <w:tcW w:w="3584"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326"/>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 xml:space="preserve">Учебно-наглядные пособия </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c>
          <w:tcPr>
            <w:tcW w:w="3584" w:type="dxa"/>
          </w:tcPr>
          <w:p w:rsidR="00AE52BB" w:rsidRPr="00AE52BB" w:rsidRDefault="00AE52BB" w:rsidP="00AE52BB">
            <w:pPr>
              <w:spacing w:after="0" w:line="240" w:lineRule="atLeast"/>
              <w:jc w:val="center"/>
              <w:rPr>
                <w:rFonts w:ascii="Times New Roman" w:hAnsi="Times New Roman"/>
              </w:rPr>
            </w:pPr>
          </w:p>
        </w:tc>
      </w:tr>
      <w:tr w:rsidR="00AE52BB" w:rsidRPr="00AE52BB" w:rsidTr="00927710">
        <w:trPr>
          <w:trHeight w:val="406"/>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Учебники</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c>
          <w:tcPr>
            <w:tcW w:w="3584"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498799,00</w:t>
            </w:r>
          </w:p>
        </w:tc>
      </w:tr>
      <w:tr w:rsidR="00AE52BB" w:rsidRPr="00AE52BB" w:rsidTr="00927710">
        <w:trPr>
          <w:trHeight w:val="426"/>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Проекторы, интеракт.доски, сетевое оборудование, учебно-лабораторное оборудование</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c>
          <w:tcPr>
            <w:tcW w:w="3584"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15000,00</w:t>
            </w:r>
          </w:p>
        </w:tc>
      </w:tr>
      <w:tr w:rsidR="00AE52BB" w:rsidRPr="00AE52BB" w:rsidTr="00927710">
        <w:trPr>
          <w:trHeight w:val="545"/>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lastRenderedPageBreak/>
              <w:t>Огнетушители</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c>
          <w:tcPr>
            <w:tcW w:w="3584" w:type="dxa"/>
          </w:tcPr>
          <w:p w:rsidR="00AE52BB" w:rsidRPr="00AE52BB" w:rsidRDefault="00AE52BB" w:rsidP="00AE52BB">
            <w:pPr>
              <w:spacing w:after="0" w:line="240" w:lineRule="atLeast"/>
              <w:jc w:val="center"/>
              <w:rPr>
                <w:rFonts w:ascii="Times New Roman" w:hAnsi="Times New Roman"/>
              </w:rPr>
            </w:pPr>
          </w:p>
        </w:tc>
      </w:tr>
      <w:tr w:rsidR="00AE52BB" w:rsidRPr="00AE52BB" w:rsidTr="00927710">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Строительные материалы (краска и т.д.)</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157949,20</w:t>
            </w:r>
          </w:p>
        </w:tc>
        <w:tc>
          <w:tcPr>
            <w:tcW w:w="3584"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1108"/>
        </w:trPr>
        <w:tc>
          <w:tcPr>
            <w:tcW w:w="3227" w:type="dxa"/>
          </w:tcPr>
          <w:p w:rsidR="00AE52BB" w:rsidRPr="00AE52BB" w:rsidRDefault="00AE52BB" w:rsidP="00AE52BB">
            <w:pPr>
              <w:spacing w:after="0" w:line="240" w:lineRule="atLeast"/>
              <w:rPr>
                <w:rFonts w:ascii="Times New Roman" w:hAnsi="Times New Roman"/>
              </w:rPr>
            </w:pPr>
            <w:r w:rsidRPr="00AE52BB">
              <w:rPr>
                <w:rFonts w:ascii="Times New Roman" w:hAnsi="Times New Roman"/>
              </w:rPr>
              <w:t>Прочие материальные запасы:</w:t>
            </w:r>
          </w:p>
          <w:p w:rsidR="00AE52BB" w:rsidRPr="00AE52BB" w:rsidRDefault="00AE52BB" w:rsidP="00AE52BB">
            <w:pPr>
              <w:spacing w:after="0" w:line="240" w:lineRule="atLeast"/>
              <w:rPr>
                <w:rFonts w:ascii="Times New Roman" w:hAnsi="Times New Roman"/>
              </w:rPr>
            </w:pPr>
            <w:r w:rsidRPr="00AE52BB">
              <w:rPr>
                <w:rFonts w:ascii="Times New Roman" w:hAnsi="Times New Roman"/>
              </w:rPr>
              <w:t>- бутилированная вода, одноразовые стаканы</w:t>
            </w:r>
          </w:p>
          <w:p w:rsidR="00AE52BB" w:rsidRPr="00AE52BB" w:rsidRDefault="00AE52BB" w:rsidP="00AE52BB">
            <w:pPr>
              <w:spacing w:after="0" w:line="240" w:lineRule="atLeast"/>
              <w:rPr>
                <w:rFonts w:ascii="Times New Roman" w:hAnsi="Times New Roman"/>
              </w:rPr>
            </w:pPr>
            <w:r w:rsidRPr="00AE52BB">
              <w:rPr>
                <w:rFonts w:ascii="Times New Roman" w:hAnsi="Times New Roman"/>
              </w:rPr>
              <w:t>- комплектующие и запчасти к оборудованию</w:t>
            </w:r>
          </w:p>
          <w:p w:rsidR="00AE52BB" w:rsidRPr="00AE52BB" w:rsidRDefault="00AE52BB" w:rsidP="00AE52BB">
            <w:pPr>
              <w:spacing w:after="0" w:line="240" w:lineRule="atLeast"/>
              <w:rPr>
                <w:rFonts w:ascii="Times New Roman" w:hAnsi="Times New Roman"/>
              </w:rPr>
            </w:pPr>
            <w:r w:rsidRPr="00AE52BB">
              <w:rPr>
                <w:rFonts w:ascii="Times New Roman" w:hAnsi="Times New Roman"/>
              </w:rPr>
              <w:t>- рабочие тетради</w:t>
            </w:r>
          </w:p>
          <w:p w:rsidR="00AE52BB" w:rsidRPr="00AE52BB" w:rsidRDefault="00AE52BB" w:rsidP="00AE52BB">
            <w:pPr>
              <w:spacing w:after="0" w:line="240" w:lineRule="atLeast"/>
              <w:rPr>
                <w:rFonts w:ascii="Times New Roman" w:hAnsi="Times New Roman"/>
              </w:rPr>
            </w:pPr>
            <w:r w:rsidRPr="00AE52BB">
              <w:rPr>
                <w:rFonts w:ascii="Times New Roman" w:hAnsi="Times New Roman"/>
              </w:rPr>
              <w:t>- канцелярские товары</w:t>
            </w:r>
          </w:p>
          <w:p w:rsidR="00AE52BB" w:rsidRPr="00AE52BB" w:rsidRDefault="00AE52BB" w:rsidP="00AE52BB">
            <w:pPr>
              <w:spacing w:after="0" w:line="240" w:lineRule="atLeast"/>
              <w:rPr>
                <w:rFonts w:ascii="Times New Roman" w:hAnsi="Times New Roman"/>
              </w:rPr>
            </w:pPr>
            <w:r w:rsidRPr="00AE52BB">
              <w:rPr>
                <w:rFonts w:ascii="Times New Roman" w:hAnsi="Times New Roman"/>
              </w:rPr>
              <w:t>- хоз. товары и моющие, дез. средства</w:t>
            </w:r>
          </w:p>
        </w:tc>
        <w:tc>
          <w:tcPr>
            <w:tcW w:w="2977"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p w:rsidR="00AE52BB" w:rsidRPr="00AE52BB" w:rsidRDefault="00AE52BB" w:rsidP="00AE52BB">
            <w:pPr>
              <w:spacing w:after="0" w:line="240" w:lineRule="atLeast"/>
              <w:jc w:val="center"/>
              <w:rPr>
                <w:rFonts w:ascii="Times New Roman" w:hAnsi="Times New Roman"/>
              </w:rPr>
            </w:pPr>
          </w:p>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p w:rsidR="00AE52BB" w:rsidRPr="00AE52BB" w:rsidRDefault="00AE52BB" w:rsidP="00AE52BB">
            <w:pPr>
              <w:spacing w:after="0" w:line="240" w:lineRule="atLeast"/>
              <w:rPr>
                <w:rFonts w:ascii="Times New Roman" w:hAnsi="Times New Roman"/>
              </w:rPr>
            </w:pPr>
          </w:p>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p w:rsidR="00AE52BB" w:rsidRPr="00AE52BB" w:rsidRDefault="00AE52BB" w:rsidP="00AE52BB">
            <w:pPr>
              <w:spacing w:after="0" w:line="240" w:lineRule="atLeast"/>
              <w:rPr>
                <w:rFonts w:ascii="Times New Roman" w:hAnsi="Times New Roman"/>
              </w:rPr>
            </w:pPr>
          </w:p>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37500,00</w:t>
            </w:r>
          </w:p>
        </w:tc>
        <w:tc>
          <w:tcPr>
            <w:tcW w:w="3584"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p w:rsidR="00AE52BB" w:rsidRPr="00AE52BB" w:rsidRDefault="00AE52BB" w:rsidP="00AE52BB">
            <w:pPr>
              <w:spacing w:after="0" w:line="240" w:lineRule="atLeast"/>
              <w:rPr>
                <w:rFonts w:ascii="Times New Roman" w:hAnsi="Times New Roman"/>
              </w:rPr>
            </w:pPr>
          </w:p>
          <w:p w:rsidR="00AE52BB" w:rsidRPr="00AE52BB" w:rsidRDefault="00AE52BB" w:rsidP="00AE52BB">
            <w:pPr>
              <w:spacing w:after="0" w:line="240" w:lineRule="atLeast"/>
              <w:rPr>
                <w:rFonts w:ascii="Times New Roman" w:hAnsi="Times New Roman"/>
              </w:rPr>
            </w:pPr>
          </w:p>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p w:rsidR="00AE52BB" w:rsidRPr="00AE52BB" w:rsidRDefault="00AE52BB" w:rsidP="00AE52BB">
            <w:pPr>
              <w:spacing w:after="0" w:line="240" w:lineRule="atLeast"/>
              <w:jc w:val="center"/>
              <w:rPr>
                <w:rFonts w:ascii="Times New Roman" w:hAnsi="Times New Roman"/>
              </w:rPr>
            </w:pPr>
          </w:p>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p w:rsidR="00AE52BB" w:rsidRPr="00AE52BB" w:rsidRDefault="00AE52BB" w:rsidP="00AE52BB">
            <w:pPr>
              <w:spacing w:after="0" w:line="240" w:lineRule="atLeast"/>
              <w:jc w:val="center"/>
              <w:rPr>
                <w:rFonts w:ascii="Times New Roman" w:hAnsi="Times New Roman"/>
              </w:rPr>
            </w:pPr>
          </w:p>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bl>
    <w:p w:rsidR="00AE52BB" w:rsidRPr="00AE52BB" w:rsidRDefault="00AE52BB" w:rsidP="00AE52BB">
      <w:pPr>
        <w:spacing w:after="0" w:line="360" w:lineRule="auto"/>
        <w:jc w:val="center"/>
        <w:rPr>
          <w:rFonts w:ascii="Times New Roman" w:hAnsi="Times New Roman"/>
          <w:b/>
          <w:sz w:val="28"/>
          <w:szCs w:val="28"/>
          <w:u w:val="single"/>
        </w:rPr>
      </w:pPr>
      <w:r w:rsidRPr="00AE52BB">
        <w:rPr>
          <w:rFonts w:ascii="Times New Roman" w:hAnsi="Times New Roman"/>
          <w:b/>
          <w:sz w:val="28"/>
          <w:szCs w:val="28"/>
          <w:u w:val="single"/>
        </w:rPr>
        <w:t xml:space="preserve">Средства от предпринимательской и иной приносящей доход деятельности </w:t>
      </w:r>
    </w:p>
    <w:p w:rsidR="00AE52BB" w:rsidRPr="00AE52BB" w:rsidRDefault="00AE52BB" w:rsidP="00AE52BB">
      <w:pPr>
        <w:spacing w:after="0" w:line="360" w:lineRule="auto"/>
        <w:jc w:val="center"/>
        <w:rPr>
          <w:rFonts w:ascii="Times New Roman" w:hAnsi="Times New Roman"/>
          <w:b/>
          <w:sz w:val="28"/>
          <w:szCs w:val="28"/>
          <w:u w:val="single"/>
        </w:rPr>
      </w:pPr>
      <w:r w:rsidRPr="00AE52BB">
        <w:rPr>
          <w:rFonts w:ascii="Times New Roman" w:hAnsi="Times New Roman"/>
          <w:b/>
          <w:sz w:val="28"/>
          <w:szCs w:val="28"/>
          <w:u w:val="single"/>
        </w:rPr>
        <w:t>в 2018 году.</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3"/>
        <w:gridCol w:w="3215"/>
        <w:gridCol w:w="3203"/>
      </w:tblGrid>
      <w:tr w:rsidR="00AE52BB" w:rsidRPr="00AE52BB" w:rsidTr="00927710">
        <w:trPr>
          <w:trHeight w:val="792"/>
          <w:jc w:val="center"/>
        </w:trPr>
        <w:tc>
          <w:tcPr>
            <w:tcW w:w="3153" w:type="dxa"/>
          </w:tcPr>
          <w:p w:rsidR="00AE52BB" w:rsidRPr="00AE52BB" w:rsidRDefault="00AE52BB" w:rsidP="00AE52BB">
            <w:pPr>
              <w:spacing w:after="0" w:line="240" w:lineRule="atLeast"/>
              <w:jc w:val="center"/>
              <w:rPr>
                <w:rFonts w:ascii="Times New Roman" w:hAnsi="Times New Roman"/>
              </w:rPr>
            </w:pPr>
          </w:p>
        </w:tc>
        <w:tc>
          <w:tcPr>
            <w:tcW w:w="3215"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Дополнительное образование                 ( платные услуги) (руб)</w:t>
            </w:r>
          </w:p>
        </w:tc>
        <w:tc>
          <w:tcPr>
            <w:tcW w:w="320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Возмещение коммунальных услуг (руб)</w:t>
            </w:r>
          </w:p>
        </w:tc>
      </w:tr>
      <w:tr w:rsidR="00AE52BB" w:rsidRPr="00AE52BB" w:rsidTr="00927710">
        <w:trPr>
          <w:trHeight w:val="354"/>
          <w:jc w:val="center"/>
        </w:trPr>
        <w:tc>
          <w:tcPr>
            <w:tcW w:w="315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Физическая охрана</w:t>
            </w:r>
          </w:p>
        </w:tc>
        <w:tc>
          <w:tcPr>
            <w:tcW w:w="3215"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c>
          <w:tcPr>
            <w:tcW w:w="320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429"/>
          <w:jc w:val="center"/>
        </w:trPr>
        <w:tc>
          <w:tcPr>
            <w:tcW w:w="315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Заработная плата и начисления</w:t>
            </w:r>
          </w:p>
        </w:tc>
        <w:tc>
          <w:tcPr>
            <w:tcW w:w="3215"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1838920,63</w:t>
            </w:r>
          </w:p>
        </w:tc>
        <w:tc>
          <w:tcPr>
            <w:tcW w:w="320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387"/>
          <w:jc w:val="center"/>
        </w:trPr>
        <w:tc>
          <w:tcPr>
            <w:tcW w:w="3153" w:type="dxa"/>
          </w:tcPr>
          <w:p w:rsidR="00AE52BB" w:rsidRPr="00AE52BB" w:rsidRDefault="00AE52BB" w:rsidP="00AE52BB">
            <w:pPr>
              <w:tabs>
                <w:tab w:val="left" w:pos="615"/>
              </w:tabs>
              <w:spacing w:after="0" w:line="240" w:lineRule="atLeast"/>
              <w:rPr>
                <w:rFonts w:ascii="Times New Roman" w:hAnsi="Times New Roman"/>
              </w:rPr>
            </w:pPr>
            <w:r w:rsidRPr="00AE52BB">
              <w:rPr>
                <w:rFonts w:ascii="Times New Roman" w:hAnsi="Times New Roman"/>
              </w:rPr>
              <w:tab/>
              <w:t>Суточные при служебных командировках</w:t>
            </w:r>
          </w:p>
        </w:tc>
        <w:tc>
          <w:tcPr>
            <w:tcW w:w="3215"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c>
          <w:tcPr>
            <w:tcW w:w="320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387"/>
          <w:jc w:val="center"/>
        </w:trPr>
        <w:tc>
          <w:tcPr>
            <w:tcW w:w="315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Услуги  связи</w:t>
            </w:r>
          </w:p>
        </w:tc>
        <w:tc>
          <w:tcPr>
            <w:tcW w:w="3215"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8400,00</w:t>
            </w:r>
          </w:p>
        </w:tc>
        <w:tc>
          <w:tcPr>
            <w:tcW w:w="320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387"/>
          <w:jc w:val="center"/>
        </w:trPr>
        <w:tc>
          <w:tcPr>
            <w:tcW w:w="315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Транспортные услуги</w:t>
            </w:r>
          </w:p>
        </w:tc>
        <w:tc>
          <w:tcPr>
            <w:tcW w:w="3215"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c>
          <w:tcPr>
            <w:tcW w:w="320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387"/>
          <w:jc w:val="center"/>
        </w:trPr>
        <w:tc>
          <w:tcPr>
            <w:tcW w:w="315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Оплата потребления электрической энергии</w:t>
            </w:r>
          </w:p>
        </w:tc>
        <w:tc>
          <w:tcPr>
            <w:tcW w:w="3215"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c>
          <w:tcPr>
            <w:tcW w:w="320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141834,48</w:t>
            </w:r>
          </w:p>
        </w:tc>
      </w:tr>
      <w:tr w:rsidR="00AE52BB" w:rsidRPr="00AE52BB" w:rsidTr="00927710">
        <w:trPr>
          <w:trHeight w:val="387"/>
          <w:jc w:val="center"/>
        </w:trPr>
        <w:tc>
          <w:tcPr>
            <w:tcW w:w="315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Оплата холодного водоснабжения, водоотведения</w:t>
            </w:r>
          </w:p>
        </w:tc>
        <w:tc>
          <w:tcPr>
            <w:tcW w:w="3215"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c>
          <w:tcPr>
            <w:tcW w:w="320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24437,11</w:t>
            </w:r>
          </w:p>
        </w:tc>
      </w:tr>
      <w:tr w:rsidR="00AE52BB" w:rsidRPr="00AE52BB" w:rsidTr="00927710">
        <w:trPr>
          <w:trHeight w:val="387"/>
          <w:jc w:val="center"/>
        </w:trPr>
        <w:tc>
          <w:tcPr>
            <w:tcW w:w="315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Содержание в чистоте помещений, зданий, дворов, иного имущества</w:t>
            </w:r>
          </w:p>
        </w:tc>
        <w:tc>
          <w:tcPr>
            <w:tcW w:w="3215"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12690,00</w:t>
            </w:r>
          </w:p>
        </w:tc>
        <w:tc>
          <w:tcPr>
            <w:tcW w:w="320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387"/>
          <w:jc w:val="center"/>
        </w:trPr>
        <w:tc>
          <w:tcPr>
            <w:tcW w:w="315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Ремонт коммунальных сетей</w:t>
            </w:r>
          </w:p>
        </w:tc>
        <w:tc>
          <w:tcPr>
            <w:tcW w:w="3215"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c>
          <w:tcPr>
            <w:tcW w:w="320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387"/>
          <w:jc w:val="center"/>
        </w:trPr>
        <w:tc>
          <w:tcPr>
            <w:tcW w:w="315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Противопожарные мероприятия, связанные с содержанием имущества</w:t>
            </w:r>
          </w:p>
        </w:tc>
        <w:tc>
          <w:tcPr>
            <w:tcW w:w="3215"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c>
          <w:tcPr>
            <w:tcW w:w="320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387"/>
          <w:jc w:val="center"/>
        </w:trPr>
        <w:tc>
          <w:tcPr>
            <w:tcW w:w="315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Ремонт и техническое обслуживание оборудования и техники</w:t>
            </w:r>
          </w:p>
        </w:tc>
        <w:tc>
          <w:tcPr>
            <w:tcW w:w="3215"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35900,00</w:t>
            </w:r>
          </w:p>
        </w:tc>
        <w:tc>
          <w:tcPr>
            <w:tcW w:w="320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387"/>
          <w:jc w:val="center"/>
        </w:trPr>
        <w:tc>
          <w:tcPr>
            <w:tcW w:w="315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Услуги в области информационных технологий</w:t>
            </w:r>
          </w:p>
        </w:tc>
        <w:tc>
          <w:tcPr>
            <w:tcW w:w="3215"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8580,00</w:t>
            </w:r>
          </w:p>
        </w:tc>
        <w:tc>
          <w:tcPr>
            <w:tcW w:w="320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387"/>
          <w:jc w:val="center"/>
        </w:trPr>
        <w:tc>
          <w:tcPr>
            <w:tcW w:w="3153" w:type="dxa"/>
          </w:tcPr>
          <w:p w:rsidR="00AE52BB" w:rsidRPr="00AE52BB" w:rsidRDefault="00AE52BB" w:rsidP="00AE52BB">
            <w:pPr>
              <w:tabs>
                <w:tab w:val="left" w:pos="900"/>
              </w:tabs>
              <w:spacing w:after="0" w:line="240" w:lineRule="atLeast"/>
              <w:jc w:val="center"/>
              <w:rPr>
                <w:rFonts w:ascii="Times New Roman" w:hAnsi="Times New Roman"/>
              </w:rPr>
            </w:pPr>
            <w:r w:rsidRPr="00AE52BB">
              <w:rPr>
                <w:rFonts w:ascii="Times New Roman" w:hAnsi="Times New Roman"/>
              </w:rPr>
              <w:t>Типографские работы, услуги</w:t>
            </w:r>
          </w:p>
        </w:tc>
        <w:tc>
          <w:tcPr>
            <w:tcW w:w="3215"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6753,00</w:t>
            </w:r>
          </w:p>
        </w:tc>
        <w:tc>
          <w:tcPr>
            <w:tcW w:w="320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387"/>
          <w:jc w:val="center"/>
        </w:trPr>
        <w:tc>
          <w:tcPr>
            <w:tcW w:w="315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Мероприятия по распоряжению имуществом</w:t>
            </w:r>
          </w:p>
        </w:tc>
        <w:tc>
          <w:tcPr>
            <w:tcW w:w="3215"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1825,00</w:t>
            </w:r>
          </w:p>
        </w:tc>
        <w:tc>
          <w:tcPr>
            <w:tcW w:w="320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387"/>
          <w:jc w:val="center"/>
        </w:trPr>
        <w:tc>
          <w:tcPr>
            <w:tcW w:w="315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Уплата налогов (включаемых в состав расходов), государственных пошлин и сборов, разного рода платежей в бюджеты всех уровней</w:t>
            </w:r>
          </w:p>
        </w:tc>
        <w:tc>
          <w:tcPr>
            <w:tcW w:w="3215"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3281,93</w:t>
            </w:r>
          </w:p>
        </w:tc>
        <w:tc>
          <w:tcPr>
            <w:tcW w:w="320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387"/>
          <w:jc w:val="center"/>
        </w:trPr>
        <w:tc>
          <w:tcPr>
            <w:tcW w:w="315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lastRenderedPageBreak/>
              <w:t>Приобретение (изготовление) подарочной и сувенирной продукции, не предназначенной для дальнейшей перепродажи</w:t>
            </w:r>
          </w:p>
        </w:tc>
        <w:tc>
          <w:tcPr>
            <w:tcW w:w="3215"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5340,00</w:t>
            </w:r>
          </w:p>
        </w:tc>
        <w:tc>
          <w:tcPr>
            <w:tcW w:w="320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387"/>
          <w:jc w:val="center"/>
        </w:trPr>
        <w:tc>
          <w:tcPr>
            <w:tcW w:w="315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Основные средства</w:t>
            </w:r>
          </w:p>
        </w:tc>
        <w:tc>
          <w:tcPr>
            <w:tcW w:w="3215"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425715,00</w:t>
            </w:r>
          </w:p>
        </w:tc>
        <w:tc>
          <w:tcPr>
            <w:tcW w:w="320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348"/>
          <w:jc w:val="center"/>
        </w:trPr>
        <w:tc>
          <w:tcPr>
            <w:tcW w:w="315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Строительные материалы</w:t>
            </w:r>
          </w:p>
        </w:tc>
        <w:tc>
          <w:tcPr>
            <w:tcW w:w="3215"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138290,00</w:t>
            </w:r>
          </w:p>
        </w:tc>
        <w:tc>
          <w:tcPr>
            <w:tcW w:w="320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348"/>
          <w:jc w:val="center"/>
        </w:trPr>
        <w:tc>
          <w:tcPr>
            <w:tcW w:w="315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Мягкий инвентарь</w:t>
            </w:r>
          </w:p>
        </w:tc>
        <w:tc>
          <w:tcPr>
            <w:tcW w:w="3215"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c>
          <w:tcPr>
            <w:tcW w:w="320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348"/>
          <w:jc w:val="center"/>
        </w:trPr>
        <w:tc>
          <w:tcPr>
            <w:tcW w:w="315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Прочие материальные запасы</w:t>
            </w:r>
          </w:p>
        </w:tc>
        <w:tc>
          <w:tcPr>
            <w:tcW w:w="3215"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367903,77</w:t>
            </w:r>
          </w:p>
        </w:tc>
        <w:tc>
          <w:tcPr>
            <w:tcW w:w="3203" w:type="dxa"/>
          </w:tcPr>
          <w:p w:rsidR="00AE52BB" w:rsidRPr="00AE52BB" w:rsidRDefault="00AE52BB" w:rsidP="00AE52BB">
            <w:pPr>
              <w:spacing w:after="0" w:line="240" w:lineRule="atLeast"/>
              <w:jc w:val="center"/>
              <w:rPr>
                <w:rFonts w:ascii="Times New Roman" w:hAnsi="Times New Roman"/>
              </w:rPr>
            </w:pPr>
            <w:r w:rsidRPr="00AE52BB">
              <w:rPr>
                <w:rFonts w:ascii="Times New Roman" w:hAnsi="Times New Roman"/>
              </w:rPr>
              <w:t>-</w:t>
            </w:r>
          </w:p>
        </w:tc>
      </w:tr>
      <w:tr w:rsidR="00AE52BB" w:rsidRPr="00AE52BB" w:rsidTr="00927710">
        <w:trPr>
          <w:trHeight w:val="503"/>
          <w:jc w:val="center"/>
        </w:trPr>
        <w:tc>
          <w:tcPr>
            <w:tcW w:w="3153" w:type="dxa"/>
          </w:tcPr>
          <w:p w:rsidR="00AE52BB" w:rsidRPr="00AE52BB" w:rsidRDefault="00AE52BB" w:rsidP="00AE52BB">
            <w:pPr>
              <w:spacing w:after="0" w:line="240" w:lineRule="atLeast"/>
              <w:jc w:val="center"/>
              <w:rPr>
                <w:rFonts w:ascii="Times New Roman" w:hAnsi="Times New Roman"/>
                <w:b/>
              </w:rPr>
            </w:pPr>
            <w:r w:rsidRPr="00AE52BB">
              <w:rPr>
                <w:rFonts w:ascii="Times New Roman" w:hAnsi="Times New Roman"/>
                <w:b/>
              </w:rPr>
              <w:t>Всего:</w:t>
            </w:r>
          </w:p>
        </w:tc>
        <w:tc>
          <w:tcPr>
            <w:tcW w:w="3215" w:type="dxa"/>
          </w:tcPr>
          <w:p w:rsidR="00AE52BB" w:rsidRPr="00AE52BB" w:rsidRDefault="00AE52BB" w:rsidP="00AE52BB">
            <w:pPr>
              <w:spacing w:after="0" w:line="240" w:lineRule="atLeast"/>
              <w:jc w:val="center"/>
              <w:rPr>
                <w:rFonts w:ascii="Times New Roman" w:hAnsi="Times New Roman"/>
                <w:b/>
              </w:rPr>
            </w:pPr>
            <w:r w:rsidRPr="00AE52BB">
              <w:rPr>
                <w:rFonts w:ascii="Times New Roman" w:hAnsi="Times New Roman"/>
                <w:b/>
              </w:rPr>
              <w:t>2852645,56</w:t>
            </w:r>
          </w:p>
        </w:tc>
        <w:tc>
          <w:tcPr>
            <w:tcW w:w="3203" w:type="dxa"/>
          </w:tcPr>
          <w:p w:rsidR="00AE52BB" w:rsidRPr="00AE52BB" w:rsidRDefault="00AE52BB" w:rsidP="00AE52BB">
            <w:pPr>
              <w:spacing w:after="0" w:line="240" w:lineRule="atLeast"/>
              <w:jc w:val="center"/>
              <w:rPr>
                <w:rFonts w:ascii="Times New Roman" w:hAnsi="Times New Roman"/>
                <w:b/>
              </w:rPr>
            </w:pPr>
            <w:r w:rsidRPr="00AE52BB">
              <w:rPr>
                <w:rFonts w:ascii="Times New Roman" w:hAnsi="Times New Roman"/>
                <w:b/>
              </w:rPr>
              <w:t>166271,59</w:t>
            </w:r>
          </w:p>
        </w:tc>
      </w:tr>
    </w:tbl>
    <w:p w:rsidR="00AE52BB" w:rsidRPr="00AE52BB" w:rsidRDefault="00AE52BB" w:rsidP="00AE52BB">
      <w:pPr>
        <w:spacing w:after="0" w:line="360" w:lineRule="auto"/>
        <w:ind w:left="1077"/>
        <w:jc w:val="center"/>
        <w:rPr>
          <w:rFonts w:ascii="Times New Roman" w:hAnsi="Times New Roman"/>
          <w:b/>
          <w:sz w:val="28"/>
          <w:szCs w:val="28"/>
          <w:u w:val="single"/>
        </w:rPr>
      </w:pPr>
      <w:r w:rsidRPr="00AE52BB">
        <w:rPr>
          <w:rFonts w:ascii="Times New Roman" w:hAnsi="Times New Roman"/>
          <w:b/>
          <w:sz w:val="28"/>
          <w:szCs w:val="28"/>
          <w:u w:val="single"/>
        </w:rPr>
        <w:t>Сведения об исполнении мероприятий в рамках субсидий на иные цели в 201</w:t>
      </w:r>
      <w:r>
        <w:rPr>
          <w:rFonts w:ascii="Times New Roman" w:hAnsi="Times New Roman"/>
          <w:b/>
          <w:sz w:val="28"/>
          <w:szCs w:val="28"/>
          <w:u w:val="single"/>
        </w:rPr>
        <w:t>8</w:t>
      </w:r>
      <w:r w:rsidRPr="00AE52BB">
        <w:rPr>
          <w:rFonts w:ascii="Times New Roman" w:hAnsi="Times New Roman"/>
          <w:b/>
          <w:sz w:val="28"/>
          <w:szCs w:val="28"/>
          <w:u w:val="single"/>
        </w:rPr>
        <w:t xml:space="preserve"> году</w:t>
      </w:r>
    </w:p>
    <w:tbl>
      <w:tblPr>
        <w:tblW w:w="9840" w:type="dxa"/>
        <w:tblInd w:w="93" w:type="dxa"/>
        <w:tblLook w:val="04A0"/>
      </w:tblPr>
      <w:tblGrid>
        <w:gridCol w:w="2700"/>
        <w:gridCol w:w="1120"/>
        <w:gridCol w:w="2700"/>
        <w:gridCol w:w="1660"/>
        <w:gridCol w:w="1660"/>
      </w:tblGrid>
      <w:tr w:rsidR="00AE52BB" w:rsidRPr="00AE52BB" w:rsidTr="00927710">
        <w:trPr>
          <w:trHeight w:val="675"/>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AE52BB" w:rsidRPr="00AE52BB" w:rsidRDefault="00AE52BB" w:rsidP="00AE52BB">
            <w:pPr>
              <w:spacing w:after="0" w:line="240" w:lineRule="auto"/>
              <w:jc w:val="center"/>
              <w:rPr>
                <w:rFonts w:ascii="Times New Roman" w:hAnsi="Times New Roman"/>
                <w:sz w:val="20"/>
                <w:szCs w:val="20"/>
              </w:rPr>
            </w:pPr>
            <w:r w:rsidRPr="00AE52BB">
              <w:rPr>
                <w:rFonts w:ascii="Times New Roman" w:hAnsi="Times New Roman"/>
                <w:sz w:val="20"/>
                <w:szCs w:val="20"/>
              </w:rPr>
              <w:t xml:space="preserve">Наименование </w:t>
            </w:r>
            <w:r w:rsidRPr="00AE52BB">
              <w:rPr>
                <w:rFonts w:ascii="Times New Roman" w:hAnsi="Times New Roman"/>
                <w:sz w:val="20"/>
                <w:szCs w:val="20"/>
              </w:rPr>
              <w:br/>
              <w:t>субсидии</w:t>
            </w:r>
          </w:p>
        </w:tc>
        <w:tc>
          <w:tcPr>
            <w:tcW w:w="1120" w:type="dxa"/>
            <w:vMerge w:val="restart"/>
            <w:tcBorders>
              <w:top w:val="single" w:sz="4" w:space="0" w:color="auto"/>
              <w:left w:val="single" w:sz="4" w:space="0" w:color="auto"/>
              <w:bottom w:val="single" w:sz="4" w:space="0" w:color="000000"/>
              <w:right w:val="single" w:sz="4" w:space="0" w:color="auto"/>
            </w:tcBorders>
            <w:vAlign w:val="center"/>
            <w:hideMark/>
          </w:tcPr>
          <w:p w:rsidR="00AE52BB" w:rsidRPr="00AE52BB" w:rsidRDefault="00AE52BB" w:rsidP="00AE52BB">
            <w:pPr>
              <w:spacing w:after="0" w:line="240" w:lineRule="auto"/>
              <w:jc w:val="center"/>
              <w:rPr>
                <w:rFonts w:ascii="Times New Roman" w:hAnsi="Times New Roman"/>
                <w:sz w:val="20"/>
                <w:szCs w:val="20"/>
              </w:rPr>
            </w:pPr>
            <w:r w:rsidRPr="00AE52BB">
              <w:rPr>
                <w:rFonts w:ascii="Times New Roman" w:hAnsi="Times New Roman"/>
                <w:sz w:val="20"/>
                <w:szCs w:val="20"/>
              </w:rPr>
              <w:t>Код цели</w:t>
            </w:r>
          </w:p>
        </w:tc>
        <w:tc>
          <w:tcPr>
            <w:tcW w:w="2700" w:type="dxa"/>
            <w:vMerge w:val="restart"/>
            <w:tcBorders>
              <w:top w:val="single" w:sz="4" w:space="0" w:color="auto"/>
              <w:left w:val="single" w:sz="4" w:space="0" w:color="auto"/>
              <w:bottom w:val="single" w:sz="4" w:space="0" w:color="000000"/>
              <w:right w:val="single" w:sz="4" w:space="0" w:color="auto"/>
            </w:tcBorders>
            <w:vAlign w:val="center"/>
            <w:hideMark/>
          </w:tcPr>
          <w:p w:rsidR="00AE52BB" w:rsidRPr="00AE52BB" w:rsidRDefault="00AE52BB" w:rsidP="00AE52BB">
            <w:pPr>
              <w:spacing w:after="0" w:line="240" w:lineRule="auto"/>
              <w:jc w:val="center"/>
              <w:rPr>
                <w:rFonts w:ascii="Times New Roman" w:hAnsi="Times New Roman"/>
                <w:sz w:val="20"/>
                <w:szCs w:val="20"/>
              </w:rPr>
            </w:pPr>
            <w:r w:rsidRPr="00AE52BB">
              <w:rPr>
                <w:rFonts w:ascii="Times New Roman" w:hAnsi="Times New Roman"/>
                <w:sz w:val="20"/>
                <w:szCs w:val="20"/>
              </w:rPr>
              <w:t>Наименование</w:t>
            </w:r>
            <w:r w:rsidRPr="00AE52BB">
              <w:rPr>
                <w:rFonts w:ascii="Times New Roman" w:hAnsi="Times New Roman"/>
                <w:sz w:val="20"/>
                <w:szCs w:val="20"/>
              </w:rPr>
              <w:br/>
              <w:t>мероприятия</w:t>
            </w:r>
          </w:p>
        </w:tc>
        <w:tc>
          <w:tcPr>
            <w:tcW w:w="1660" w:type="dxa"/>
            <w:vMerge w:val="restart"/>
            <w:tcBorders>
              <w:top w:val="single" w:sz="4" w:space="0" w:color="auto"/>
              <w:left w:val="single" w:sz="4" w:space="0" w:color="auto"/>
              <w:bottom w:val="single" w:sz="4" w:space="0" w:color="000000"/>
              <w:right w:val="single" w:sz="4" w:space="0" w:color="auto"/>
            </w:tcBorders>
            <w:vAlign w:val="center"/>
            <w:hideMark/>
          </w:tcPr>
          <w:p w:rsidR="00AE52BB" w:rsidRPr="00AE52BB" w:rsidRDefault="00AE52BB" w:rsidP="00AE52BB">
            <w:pPr>
              <w:spacing w:after="0" w:line="240" w:lineRule="auto"/>
              <w:jc w:val="center"/>
              <w:rPr>
                <w:rFonts w:ascii="Times New Roman" w:hAnsi="Times New Roman"/>
                <w:sz w:val="20"/>
                <w:szCs w:val="20"/>
              </w:rPr>
            </w:pPr>
            <w:r w:rsidRPr="00AE52BB">
              <w:rPr>
                <w:rFonts w:ascii="Times New Roman" w:hAnsi="Times New Roman"/>
                <w:sz w:val="20"/>
                <w:szCs w:val="20"/>
              </w:rPr>
              <w:t>Утверждено плановых назначений, руб</w:t>
            </w:r>
          </w:p>
        </w:tc>
        <w:tc>
          <w:tcPr>
            <w:tcW w:w="1660" w:type="dxa"/>
            <w:vMerge w:val="restart"/>
            <w:tcBorders>
              <w:top w:val="single" w:sz="4" w:space="0" w:color="auto"/>
              <w:left w:val="single" w:sz="4" w:space="0" w:color="auto"/>
              <w:bottom w:val="single" w:sz="4" w:space="0" w:color="000000"/>
              <w:right w:val="single" w:sz="4" w:space="0" w:color="auto"/>
            </w:tcBorders>
            <w:vAlign w:val="center"/>
            <w:hideMark/>
          </w:tcPr>
          <w:p w:rsidR="00AE52BB" w:rsidRPr="00AE52BB" w:rsidRDefault="00AE52BB" w:rsidP="00AE52BB">
            <w:pPr>
              <w:spacing w:after="0" w:line="240" w:lineRule="auto"/>
              <w:jc w:val="center"/>
              <w:rPr>
                <w:rFonts w:ascii="Times New Roman" w:hAnsi="Times New Roman"/>
                <w:sz w:val="20"/>
                <w:szCs w:val="20"/>
              </w:rPr>
            </w:pPr>
            <w:r w:rsidRPr="00AE52BB">
              <w:rPr>
                <w:rFonts w:ascii="Times New Roman" w:hAnsi="Times New Roman"/>
                <w:sz w:val="20"/>
                <w:szCs w:val="20"/>
              </w:rPr>
              <w:t>Исполнено,</w:t>
            </w:r>
            <w:r w:rsidRPr="00AE52BB">
              <w:rPr>
                <w:rFonts w:ascii="Times New Roman" w:hAnsi="Times New Roman"/>
                <w:sz w:val="20"/>
                <w:szCs w:val="20"/>
              </w:rPr>
              <w:br/>
              <w:t>руб</w:t>
            </w:r>
          </w:p>
        </w:tc>
      </w:tr>
      <w:tr w:rsidR="00AE52BB" w:rsidRPr="00AE52BB" w:rsidTr="00927710">
        <w:trPr>
          <w:trHeight w:val="255"/>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AE52BB" w:rsidRPr="00AE52BB" w:rsidRDefault="00AE52BB" w:rsidP="00AE52BB">
            <w:pPr>
              <w:spacing w:after="0" w:line="240" w:lineRule="auto"/>
              <w:rPr>
                <w:rFonts w:ascii="Times New Roman" w:hAnsi="Times New Roman"/>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AE52BB" w:rsidRPr="00AE52BB" w:rsidRDefault="00AE52BB" w:rsidP="00AE52BB">
            <w:pPr>
              <w:spacing w:after="0" w:line="240" w:lineRule="auto"/>
              <w:rPr>
                <w:rFonts w:ascii="Times New Roman" w:hAnsi="Times New Roman"/>
                <w:sz w:val="20"/>
                <w:szCs w:val="20"/>
              </w:rPr>
            </w:pPr>
          </w:p>
        </w:tc>
        <w:tc>
          <w:tcPr>
            <w:tcW w:w="2700" w:type="dxa"/>
            <w:vMerge/>
            <w:tcBorders>
              <w:top w:val="single" w:sz="4" w:space="0" w:color="auto"/>
              <w:left w:val="single" w:sz="4" w:space="0" w:color="auto"/>
              <w:bottom w:val="single" w:sz="4" w:space="0" w:color="000000"/>
              <w:right w:val="single" w:sz="4" w:space="0" w:color="auto"/>
            </w:tcBorders>
            <w:vAlign w:val="center"/>
            <w:hideMark/>
          </w:tcPr>
          <w:p w:rsidR="00AE52BB" w:rsidRPr="00AE52BB" w:rsidRDefault="00AE52BB" w:rsidP="00AE52BB">
            <w:pPr>
              <w:spacing w:after="0" w:line="240" w:lineRule="auto"/>
              <w:rPr>
                <w:rFonts w:ascii="Times New Roman" w:hAnsi="Times New Roman"/>
                <w:sz w:val="20"/>
                <w:szCs w:val="20"/>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AE52BB" w:rsidRPr="00AE52BB" w:rsidRDefault="00AE52BB" w:rsidP="00AE52BB">
            <w:pPr>
              <w:spacing w:after="0" w:line="240" w:lineRule="auto"/>
              <w:rPr>
                <w:rFonts w:ascii="Times New Roman" w:hAnsi="Times New Roman"/>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AE52BB" w:rsidRPr="00AE52BB" w:rsidRDefault="00AE52BB" w:rsidP="00AE52BB">
            <w:pPr>
              <w:spacing w:after="0" w:line="240" w:lineRule="auto"/>
              <w:rPr>
                <w:rFonts w:ascii="Times New Roman" w:hAnsi="Times New Roman"/>
                <w:sz w:val="20"/>
                <w:szCs w:val="20"/>
              </w:rPr>
            </w:pPr>
          </w:p>
        </w:tc>
      </w:tr>
      <w:tr w:rsidR="00AE52BB" w:rsidRPr="00AE52BB" w:rsidTr="00927710">
        <w:trPr>
          <w:trHeight w:val="270"/>
        </w:trPr>
        <w:tc>
          <w:tcPr>
            <w:tcW w:w="2700" w:type="dxa"/>
            <w:tcBorders>
              <w:top w:val="single" w:sz="4" w:space="0" w:color="auto"/>
              <w:left w:val="single" w:sz="4" w:space="0" w:color="auto"/>
              <w:bottom w:val="single" w:sz="4" w:space="0" w:color="auto"/>
              <w:right w:val="nil"/>
            </w:tcBorders>
            <w:noWrap/>
            <w:vAlign w:val="center"/>
            <w:hideMark/>
          </w:tcPr>
          <w:p w:rsidR="00AE52BB" w:rsidRPr="00AE52BB" w:rsidRDefault="00AE52BB" w:rsidP="00AE52BB">
            <w:pPr>
              <w:spacing w:after="0" w:line="240" w:lineRule="auto"/>
              <w:jc w:val="center"/>
              <w:rPr>
                <w:rFonts w:ascii="Times New Roman" w:hAnsi="Times New Roman"/>
                <w:sz w:val="20"/>
                <w:szCs w:val="20"/>
              </w:rPr>
            </w:pPr>
            <w:r w:rsidRPr="00AE52BB">
              <w:rPr>
                <w:rFonts w:ascii="Times New Roman" w:hAnsi="Times New Roman"/>
                <w:sz w:val="20"/>
                <w:szCs w:val="20"/>
              </w:rPr>
              <w:t>1</w:t>
            </w:r>
          </w:p>
        </w:tc>
        <w:tc>
          <w:tcPr>
            <w:tcW w:w="1120" w:type="dxa"/>
            <w:tcBorders>
              <w:top w:val="nil"/>
              <w:left w:val="single" w:sz="4" w:space="0" w:color="auto"/>
              <w:bottom w:val="nil"/>
              <w:right w:val="nil"/>
            </w:tcBorders>
            <w:noWrap/>
            <w:vAlign w:val="center"/>
            <w:hideMark/>
          </w:tcPr>
          <w:p w:rsidR="00AE52BB" w:rsidRPr="00AE52BB" w:rsidRDefault="00AE52BB" w:rsidP="00AE52BB">
            <w:pPr>
              <w:spacing w:after="0" w:line="240" w:lineRule="auto"/>
              <w:jc w:val="center"/>
              <w:rPr>
                <w:rFonts w:ascii="Times New Roman" w:hAnsi="Times New Roman"/>
                <w:sz w:val="20"/>
                <w:szCs w:val="20"/>
              </w:rPr>
            </w:pPr>
            <w:r w:rsidRPr="00AE52BB">
              <w:rPr>
                <w:rFonts w:ascii="Times New Roman" w:hAnsi="Times New Roman"/>
                <w:sz w:val="20"/>
                <w:szCs w:val="20"/>
              </w:rPr>
              <w:t>2</w:t>
            </w:r>
          </w:p>
        </w:tc>
        <w:tc>
          <w:tcPr>
            <w:tcW w:w="2700" w:type="dxa"/>
            <w:tcBorders>
              <w:top w:val="nil"/>
              <w:left w:val="single" w:sz="4" w:space="0" w:color="auto"/>
              <w:bottom w:val="nil"/>
              <w:right w:val="nil"/>
            </w:tcBorders>
            <w:noWrap/>
            <w:vAlign w:val="center"/>
            <w:hideMark/>
          </w:tcPr>
          <w:p w:rsidR="00AE52BB" w:rsidRPr="00AE52BB" w:rsidRDefault="00AE52BB" w:rsidP="00AE52BB">
            <w:pPr>
              <w:spacing w:after="0" w:line="240" w:lineRule="auto"/>
              <w:jc w:val="center"/>
              <w:rPr>
                <w:rFonts w:ascii="Times New Roman" w:hAnsi="Times New Roman"/>
                <w:sz w:val="20"/>
                <w:szCs w:val="20"/>
              </w:rPr>
            </w:pPr>
            <w:r w:rsidRPr="00AE52BB">
              <w:rPr>
                <w:rFonts w:ascii="Times New Roman" w:hAnsi="Times New Roman"/>
                <w:sz w:val="20"/>
                <w:szCs w:val="20"/>
              </w:rPr>
              <w:t>3</w:t>
            </w:r>
          </w:p>
        </w:tc>
        <w:tc>
          <w:tcPr>
            <w:tcW w:w="1660" w:type="dxa"/>
            <w:tcBorders>
              <w:top w:val="nil"/>
              <w:left w:val="single" w:sz="4" w:space="0" w:color="auto"/>
              <w:bottom w:val="nil"/>
              <w:right w:val="nil"/>
            </w:tcBorders>
            <w:noWrap/>
            <w:vAlign w:val="center"/>
            <w:hideMark/>
          </w:tcPr>
          <w:p w:rsidR="00AE52BB" w:rsidRPr="00AE52BB" w:rsidRDefault="00AE52BB" w:rsidP="00AE52BB">
            <w:pPr>
              <w:spacing w:after="0" w:line="240" w:lineRule="auto"/>
              <w:jc w:val="center"/>
              <w:rPr>
                <w:rFonts w:ascii="Times New Roman" w:hAnsi="Times New Roman"/>
                <w:sz w:val="20"/>
                <w:szCs w:val="20"/>
              </w:rPr>
            </w:pPr>
            <w:r w:rsidRPr="00AE52BB">
              <w:rPr>
                <w:rFonts w:ascii="Times New Roman" w:hAnsi="Times New Roman"/>
                <w:sz w:val="20"/>
                <w:szCs w:val="20"/>
              </w:rPr>
              <w:t>4</w:t>
            </w:r>
          </w:p>
        </w:tc>
        <w:tc>
          <w:tcPr>
            <w:tcW w:w="1660" w:type="dxa"/>
            <w:tcBorders>
              <w:top w:val="single" w:sz="4" w:space="0" w:color="auto"/>
              <w:left w:val="single" w:sz="4" w:space="0" w:color="auto"/>
              <w:bottom w:val="single" w:sz="4" w:space="0" w:color="auto"/>
              <w:right w:val="single" w:sz="4" w:space="0" w:color="auto"/>
            </w:tcBorders>
            <w:noWrap/>
            <w:vAlign w:val="center"/>
            <w:hideMark/>
          </w:tcPr>
          <w:p w:rsidR="00AE52BB" w:rsidRPr="00AE52BB" w:rsidRDefault="00AE52BB" w:rsidP="00AE52BB">
            <w:pPr>
              <w:spacing w:after="0" w:line="240" w:lineRule="auto"/>
              <w:jc w:val="center"/>
              <w:rPr>
                <w:rFonts w:ascii="Times New Roman" w:hAnsi="Times New Roman"/>
                <w:sz w:val="20"/>
                <w:szCs w:val="20"/>
              </w:rPr>
            </w:pPr>
            <w:r w:rsidRPr="00AE52BB">
              <w:rPr>
                <w:rFonts w:ascii="Times New Roman" w:hAnsi="Times New Roman"/>
                <w:sz w:val="20"/>
                <w:szCs w:val="20"/>
              </w:rPr>
              <w:t>5</w:t>
            </w:r>
          </w:p>
        </w:tc>
      </w:tr>
      <w:tr w:rsidR="00AE52BB" w:rsidRPr="00AE52BB" w:rsidTr="00927710">
        <w:trPr>
          <w:trHeight w:val="1397"/>
        </w:trPr>
        <w:tc>
          <w:tcPr>
            <w:tcW w:w="2700" w:type="dxa"/>
            <w:tcBorders>
              <w:top w:val="single" w:sz="4" w:space="0" w:color="auto"/>
              <w:left w:val="single" w:sz="8" w:space="0" w:color="auto"/>
              <w:bottom w:val="single" w:sz="4" w:space="0" w:color="auto"/>
              <w:right w:val="nil"/>
            </w:tcBorders>
            <w:vAlign w:val="bottom"/>
          </w:tcPr>
          <w:p w:rsidR="00AE52BB" w:rsidRPr="00AE52BB" w:rsidRDefault="00AE52BB" w:rsidP="00AE52BB">
            <w:pPr>
              <w:spacing w:after="0" w:line="240" w:lineRule="auto"/>
              <w:rPr>
                <w:rFonts w:ascii="Times New Roman" w:hAnsi="Times New Roman"/>
                <w:sz w:val="20"/>
                <w:szCs w:val="20"/>
              </w:rPr>
            </w:pPr>
            <w:r w:rsidRPr="00AE52BB">
              <w:rPr>
                <w:rFonts w:ascii="Times New Roman" w:hAnsi="Times New Roman"/>
                <w:sz w:val="20"/>
                <w:szCs w:val="20"/>
              </w:rPr>
              <w:t>Субсидии бюджетным и автономным учреждениям на организацию обеспечения санитарно-эпидемиологического благополучия населения</w:t>
            </w:r>
          </w:p>
        </w:tc>
        <w:tc>
          <w:tcPr>
            <w:tcW w:w="1120" w:type="dxa"/>
            <w:tcBorders>
              <w:top w:val="single" w:sz="8" w:space="0" w:color="auto"/>
              <w:left w:val="single" w:sz="4" w:space="0" w:color="auto"/>
              <w:bottom w:val="single" w:sz="4" w:space="0" w:color="auto"/>
              <w:right w:val="nil"/>
            </w:tcBorders>
            <w:vAlign w:val="bottom"/>
          </w:tcPr>
          <w:p w:rsidR="00AE52BB" w:rsidRPr="00AE52BB" w:rsidRDefault="00AE52BB" w:rsidP="00AE52BB">
            <w:pPr>
              <w:spacing w:after="0" w:line="240" w:lineRule="auto"/>
              <w:jc w:val="center"/>
              <w:rPr>
                <w:rFonts w:ascii="Times New Roman" w:hAnsi="Times New Roman"/>
                <w:sz w:val="20"/>
                <w:szCs w:val="20"/>
              </w:rPr>
            </w:pPr>
            <w:r w:rsidRPr="00AE52BB">
              <w:rPr>
                <w:rFonts w:ascii="Times New Roman" w:hAnsi="Times New Roman"/>
                <w:sz w:val="20"/>
                <w:szCs w:val="20"/>
              </w:rPr>
              <w:t>О01</w:t>
            </w:r>
          </w:p>
        </w:tc>
        <w:tc>
          <w:tcPr>
            <w:tcW w:w="2700" w:type="dxa"/>
            <w:tcBorders>
              <w:top w:val="single" w:sz="8" w:space="0" w:color="auto"/>
              <w:left w:val="single" w:sz="4" w:space="0" w:color="auto"/>
              <w:bottom w:val="single" w:sz="4" w:space="0" w:color="auto"/>
              <w:right w:val="nil"/>
            </w:tcBorders>
            <w:vAlign w:val="bottom"/>
          </w:tcPr>
          <w:p w:rsidR="00AE52BB" w:rsidRPr="00AE52BB" w:rsidRDefault="00AE52BB" w:rsidP="00AE52BB">
            <w:pPr>
              <w:spacing w:after="0" w:line="240" w:lineRule="auto"/>
              <w:rPr>
                <w:rFonts w:ascii="Times New Roman" w:hAnsi="Times New Roman"/>
                <w:sz w:val="20"/>
                <w:szCs w:val="20"/>
              </w:rPr>
            </w:pPr>
            <w:r w:rsidRPr="00AE52BB">
              <w:rPr>
                <w:rFonts w:ascii="Times New Roman" w:hAnsi="Times New Roman"/>
                <w:sz w:val="20"/>
                <w:szCs w:val="20"/>
              </w:rPr>
              <w:t>Расходы на проведение заключительной дезинфекции в очагах инфекционных заболеваний</w:t>
            </w:r>
          </w:p>
        </w:tc>
        <w:tc>
          <w:tcPr>
            <w:tcW w:w="1660" w:type="dxa"/>
            <w:tcBorders>
              <w:top w:val="single" w:sz="8" w:space="0" w:color="auto"/>
              <w:left w:val="single" w:sz="4" w:space="0" w:color="auto"/>
              <w:bottom w:val="single" w:sz="4" w:space="0" w:color="auto"/>
              <w:right w:val="nil"/>
            </w:tcBorders>
            <w:noWrap/>
            <w:vAlign w:val="bottom"/>
          </w:tcPr>
          <w:p w:rsidR="00AE52BB" w:rsidRPr="00AE52BB" w:rsidRDefault="00AE52BB" w:rsidP="00AE52BB">
            <w:pPr>
              <w:spacing w:after="0" w:line="240" w:lineRule="auto"/>
              <w:jc w:val="right"/>
              <w:rPr>
                <w:rFonts w:ascii="Times New Roman" w:hAnsi="Times New Roman"/>
                <w:sz w:val="20"/>
                <w:szCs w:val="20"/>
              </w:rPr>
            </w:pPr>
            <w:r w:rsidRPr="00AE52BB">
              <w:rPr>
                <w:rFonts w:ascii="Times New Roman" w:hAnsi="Times New Roman"/>
                <w:sz w:val="20"/>
                <w:szCs w:val="20"/>
              </w:rPr>
              <w:t>1770,00</w:t>
            </w:r>
          </w:p>
        </w:tc>
        <w:tc>
          <w:tcPr>
            <w:tcW w:w="1660" w:type="dxa"/>
            <w:tcBorders>
              <w:top w:val="single" w:sz="4" w:space="0" w:color="auto"/>
              <w:left w:val="single" w:sz="4" w:space="0" w:color="auto"/>
              <w:bottom w:val="single" w:sz="4" w:space="0" w:color="auto"/>
              <w:right w:val="single" w:sz="4" w:space="0" w:color="auto"/>
            </w:tcBorders>
            <w:noWrap/>
            <w:vAlign w:val="bottom"/>
          </w:tcPr>
          <w:p w:rsidR="00AE52BB" w:rsidRPr="00AE52BB" w:rsidRDefault="00AE52BB" w:rsidP="00AE52BB">
            <w:pPr>
              <w:spacing w:after="0" w:line="240" w:lineRule="auto"/>
              <w:jc w:val="right"/>
              <w:rPr>
                <w:rFonts w:ascii="Times New Roman" w:hAnsi="Times New Roman"/>
                <w:sz w:val="20"/>
                <w:szCs w:val="20"/>
              </w:rPr>
            </w:pPr>
            <w:r w:rsidRPr="00AE52BB">
              <w:rPr>
                <w:rFonts w:ascii="Times New Roman" w:hAnsi="Times New Roman"/>
                <w:sz w:val="20"/>
                <w:szCs w:val="20"/>
              </w:rPr>
              <w:t>1770,00</w:t>
            </w:r>
          </w:p>
        </w:tc>
      </w:tr>
      <w:tr w:rsidR="00AE52BB" w:rsidRPr="00AE52BB" w:rsidTr="00927710">
        <w:trPr>
          <w:trHeight w:val="2265"/>
        </w:trPr>
        <w:tc>
          <w:tcPr>
            <w:tcW w:w="2700" w:type="dxa"/>
            <w:tcBorders>
              <w:top w:val="single" w:sz="4" w:space="0" w:color="auto"/>
              <w:left w:val="single" w:sz="8" w:space="0" w:color="auto"/>
              <w:bottom w:val="single" w:sz="4" w:space="0" w:color="auto"/>
              <w:right w:val="nil"/>
            </w:tcBorders>
            <w:vAlign w:val="bottom"/>
            <w:hideMark/>
          </w:tcPr>
          <w:p w:rsidR="00AE52BB" w:rsidRPr="00AE52BB" w:rsidRDefault="00AE52BB" w:rsidP="00AE52BB">
            <w:pPr>
              <w:spacing w:after="0" w:line="240" w:lineRule="auto"/>
              <w:rPr>
                <w:rFonts w:ascii="Times New Roman" w:hAnsi="Times New Roman"/>
                <w:sz w:val="20"/>
                <w:szCs w:val="20"/>
              </w:rPr>
            </w:pPr>
            <w:r w:rsidRPr="00AE52BB">
              <w:rPr>
                <w:rFonts w:ascii="Times New Roman" w:hAnsi="Times New Roman"/>
                <w:sz w:val="20"/>
                <w:szCs w:val="20"/>
              </w:rPr>
              <w:t>Субсидии бюджетным и автономным учреждениям на обеспечение деятельности (оказание услуг) муниципальных общеобразовательных учреждений в рамках  муниципальной программы города Таганрога «Развитие образования»</w:t>
            </w:r>
          </w:p>
        </w:tc>
        <w:tc>
          <w:tcPr>
            <w:tcW w:w="1120" w:type="dxa"/>
            <w:tcBorders>
              <w:top w:val="single" w:sz="8" w:space="0" w:color="auto"/>
              <w:left w:val="single" w:sz="4" w:space="0" w:color="auto"/>
              <w:bottom w:val="single" w:sz="4" w:space="0" w:color="auto"/>
              <w:right w:val="nil"/>
            </w:tcBorders>
            <w:vAlign w:val="bottom"/>
            <w:hideMark/>
          </w:tcPr>
          <w:p w:rsidR="00AE52BB" w:rsidRPr="00AE52BB" w:rsidRDefault="00AE52BB" w:rsidP="00AE52BB">
            <w:pPr>
              <w:spacing w:after="0" w:line="240" w:lineRule="auto"/>
              <w:jc w:val="center"/>
              <w:rPr>
                <w:rFonts w:ascii="Times New Roman" w:hAnsi="Times New Roman"/>
                <w:sz w:val="20"/>
                <w:szCs w:val="20"/>
              </w:rPr>
            </w:pPr>
            <w:r w:rsidRPr="00AE52BB">
              <w:rPr>
                <w:rFonts w:ascii="Times New Roman" w:hAnsi="Times New Roman"/>
                <w:sz w:val="20"/>
                <w:szCs w:val="20"/>
              </w:rPr>
              <w:t>O04</w:t>
            </w:r>
          </w:p>
        </w:tc>
        <w:tc>
          <w:tcPr>
            <w:tcW w:w="2700" w:type="dxa"/>
            <w:tcBorders>
              <w:top w:val="single" w:sz="8" w:space="0" w:color="auto"/>
              <w:left w:val="single" w:sz="4" w:space="0" w:color="auto"/>
              <w:bottom w:val="single" w:sz="4" w:space="0" w:color="auto"/>
              <w:right w:val="nil"/>
            </w:tcBorders>
            <w:vAlign w:val="bottom"/>
            <w:hideMark/>
          </w:tcPr>
          <w:p w:rsidR="00AE52BB" w:rsidRPr="00AE52BB" w:rsidRDefault="00AE52BB" w:rsidP="00AE52BB">
            <w:pPr>
              <w:spacing w:after="0" w:line="240" w:lineRule="auto"/>
              <w:rPr>
                <w:rFonts w:ascii="Times New Roman" w:hAnsi="Times New Roman"/>
                <w:sz w:val="20"/>
                <w:szCs w:val="20"/>
              </w:rPr>
            </w:pPr>
            <w:r w:rsidRPr="00AE52BB">
              <w:rPr>
                <w:rFonts w:ascii="Times New Roman" w:hAnsi="Times New Roman"/>
                <w:sz w:val="20"/>
                <w:szCs w:val="20"/>
              </w:rPr>
              <w:t>Финансовое обеспечение деятельности (оказание услуг) муниципальных общеобразовательных учреждений</w:t>
            </w:r>
          </w:p>
        </w:tc>
        <w:tc>
          <w:tcPr>
            <w:tcW w:w="1660" w:type="dxa"/>
            <w:tcBorders>
              <w:top w:val="single" w:sz="8" w:space="0" w:color="auto"/>
              <w:left w:val="single" w:sz="4" w:space="0" w:color="auto"/>
              <w:bottom w:val="single" w:sz="4" w:space="0" w:color="auto"/>
              <w:right w:val="nil"/>
            </w:tcBorders>
            <w:noWrap/>
            <w:vAlign w:val="bottom"/>
            <w:hideMark/>
          </w:tcPr>
          <w:p w:rsidR="00AE52BB" w:rsidRPr="00AE52BB" w:rsidRDefault="00AE52BB" w:rsidP="00AE52BB">
            <w:pPr>
              <w:spacing w:after="0" w:line="240" w:lineRule="auto"/>
              <w:jc w:val="right"/>
              <w:rPr>
                <w:rFonts w:ascii="Times New Roman" w:hAnsi="Times New Roman"/>
                <w:sz w:val="20"/>
                <w:szCs w:val="20"/>
              </w:rPr>
            </w:pPr>
            <w:r w:rsidRPr="00AE52BB">
              <w:rPr>
                <w:rFonts w:ascii="Times New Roman" w:hAnsi="Times New Roman"/>
                <w:sz w:val="20"/>
                <w:szCs w:val="20"/>
              </w:rPr>
              <w:t>25433,87</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AE52BB" w:rsidRPr="00AE52BB" w:rsidRDefault="00AE52BB" w:rsidP="00AE52BB">
            <w:pPr>
              <w:spacing w:after="0" w:line="240" w:lineRule="auto"/>
              <w:jc w:val="right"/>
              <w:rPr>
                <w:rFonts w:ascii="Times New Roman" w:hAnsi="Times New Roman"/>
                <w:sz w:val="20"/>
                <w:szCs w:val="20"/>
              </w:rPr>
            </w:pPr>
            <w:r w:rsidRPr="00AE52BB">
              <w:rPr>
                <w:rFonts w:ascii="Times New Roman" w:hAnsi="Times New Roman"/>
                <w:sz w:val="20"/>
                <w:szCs w:val="20"/>
              </w:rPr>
              <w:t>25433,87</w:t>
            </w:r>
          </w:p>
        </w:tc>
      </w:tr>
      <w:tr w:rsidR="00AE52BB" w:rsidRPr="00AE52BB" w:rsidTr="00927710">
        <w:trPr>
          <w:trHeight w:val="1815"/>
        </w:trPr>
        <w:tc>
          <w:tcPr>
            <w:tcW w:w="2700" w:type="dxa"/>
            <w:tcBorders>
              <w:top w:val="single" w:sz="8" w:space="0" w:color="auto"/>
              <w:left w:val="single" w:sz="8" w:space="0" w:color="auto"/>
              <w:bottom w:val="single" w:sz="4" w:space="0" w:color="auto"/>
              <w:right w:val="nil"/>
            </w:tcBorders>
            <w:vAlign w:val="bottom"/>
            <w:hideMark/>
          </w:tcPr>
          <w:p w:rsidR="00AE52BB" w:rsidRPr="00AE52BB" w:rsidRDefault="00AE52BB" w:rsidP="00AE52BB">
            <w:pPr>
              <w:spacing w:after="0" w:line="240" w:lineRule="auto"/>
              <w:rPr>
                <w:rFonts w:ascii="Times New Roman" w:hAnsi="Times New Roman"/>
                <w:sz w:val="20"/>
                <w:szCs w:val="20"/>
              </w:rPr>
            </w:pPr>
            <w:r w:rsidRPr="00AE52BB">
              <w:rPr>
                <w:rFonts w:ascii="Times New Roman" w:hAnsi="Times New Roman"/>
                <w:sz w:val="20"/>
                <w:szCs w:val="20"/>
              </w:rPr>
              <w:t>Субсидии бюджетным и автономным учреждениям на организацию бесплатного питания отдельных категорий учащихся,  в рамках муниципальной программы города Таганрога «Социальная поддержка граждан»</w:t>
            </w:r>
          </w:p>
        </w:tc>
        <w:tc>
          <w:tcPr>
            <w:tcW w:w="1120" w:type="dxa"/>
            <w:tcBorders>
              <w:top w:val="single" w:sz="8" w:space="0" w:color="auto"/>
              <w:left w:val="single" w:sz="4" w:space="0" w:color="auto"/>
              <w:bottom w:val="single" w:sz="4" w:space="0" w:color="auto"/>
              <w:right w:val="nil"/>
            </w:tcBorders>
            <w:vAlign w:val="bottom"/>
            <w:hideMark/>
          </w:tcPr>
          <w:p w:rsidR="00AE52BB" w:rsidRPr="00AE52BB" w:rsidRDefault="00AE52BB" w:rsidP="00AE52BB">
            <w:pPr>
              <w:spacing w:after="0" w:line="240" w:lineRule="auto"/>
              <w:jc w:val="center"/>
              <w:rPr>
                <w:rFonts w:ascii="Times New Roman" w:hAnsi="Times New Roman"/>
                <w:sz w:val="20"/>
                <w:szCs w:val="20"/>
              </w:rPr>
            </w:pPr>
            <w:r w:rsidRPr="00AE52BB">
              <w:rPr>
                <w:rFonts w:ascii="Times New Roman" w:hAnsi="Times New Roman"/>
                <w:sz w:val="20"/>
                <w:szCs w:val="20"/>
              </w:rPr>
              <w:t>O06</w:t>
            </w:r>
          </w:p>
        </w:tc>
        <w:tc>
          <w:tcPr>
            <w:tcW w:w="2700" w:type="dxa"/>
            <w:tcBorders>
              <w:top w:val="single" w:sz="8" w:space="0" w:color="auto"/>
              <w:left w:val="single" w:sz="4" w:space="0" w:color="auto"/>
              <w:bottom w:val="single" w:sz="4" w:space="0" w:color="auto"/>
              <w:right w:val="nil"/>
            </w:tcBorders>
            <w:vAlign w:val="bottom"/>
            <w:hideMark/>
          </w:tcPr>
          <w:p w:rsidR="00AE52BB" w:rsidRPr="00AE52BB" w:rsidRDefault="00AE52BB" w:rsidP="00AE52BB">
            <w:pPr>
              <w:spacing w:after="0" w:line="240" w:lineRule="auto"/>
              <w:rPr>
                <w:rFonts w:ascii="Times New Roman" w:hAnsi="Times New Roman"/>
                <w:sz w:val="20"/>
                <w:szCs w:val="20"/>
              </w:rPr>
            </w:pPr>
            <w:r w:rsidRPr="00AE52BB">
              <w:rPr>
                <w:rFonts w:ascii="Times New Roman" w:hAnsi="Times New Roman"/>
                <w:sz w:val="20"/>
                <w:szCs w:val="20"/>
              </w:rPr>
              <w:t>Расходы на организацию бесплатного питания отдельных категорий учащихся</w:t>
            </w:r>
          </w:p>
        </w:tc>
        <w:tc>
          <w:tcPr>
            <w:tcW w:w="1660" w:type="dxa"/>
            <w:tcBorders>
              <w:top w:val="single" w:sz="8" w:space="0" w:color="auto"/>
              <w:left w:val="single" w:sz="4" w:space="0" w:color="auto"/>
              <w:bottom w:val="single" w:sz="4" w:space="0" w:color="auto"/>
              <w:right w:val="nil"/>
            </w:tcBorders>
            <w:noWrap/>
            <w:vAlign w:val="bottom"/>
            <w:hideMark/>
          </w:tcPr>
          <w:p w:rsidR="00AE52BB" w:rsidRPr="00AE52BB" w:rsidRDefault="00AE52BB" w:rsidP="00AE52BB">
            <w:pPr>
              <w:spacing w:after="0" w:line="240" w:lineRule="auto"/>
              <w:jc w:val="right"/>
              <w:rPr>
                <w:rFonts w:ascii="Times New Roman" w:hAnsi="Times New Roman"/>
                <w:sz w:val="20"/>
                <w:szCs w:val="20"/>
              </w:rPr>
            </w:pPr>
            <w:r w:rsidRPr="00AE52BB">
              <w:rPr>
                <w:rFonts w:ascii="Times New Roman" w:hAnsi="Times New Roman"/>
                <w:sz w:val="20"/>
                <w:szCs w:val="20"/>
              </w:rPr>
              <w:t>656334,00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AE52BB" w:rsidRPr="00AE52BB" w:rsidRDefault="00AE52BB" w:rsidP="00AE52BB">
            <w:pPr>
              <w:spacing w:after="0" w:line="240" w:lineRule="auto"/>
              <w:jc w:val="right"/>
              <w:rPr>
                <w:rFonts w:ascii="Times New Roman" w:hAnsi="Times New Roman"/>
                <w:sz w:val="20"/>
                <w:szCs w:val="20"/>
              </w:rPr>
            </w:pPr>
            <w:r w:rsidRPr="00AE52BB">
              <w:rPr>
                <w:rFonts w:ascii="Times New Roman" w:hAnsi="Times New Roman"/>
                <w:sz w:val="20"/>
                <w:szCs w:val="20"/>
              </w:rPr>
              <w:t>656334,00</w:t>
            </w:r>
          </w:p>
        </w:tc>
      </w:tr>
      <w:tr w:rsidR="00AE52BB" w:rsidRPr="00AE52BB" w:rsidTr="00927710">
        <w:trPr>
          <w:trHeight w:val="1590"/>
        </w:trPr>
        <w:tc>
          <w:tcPr>
            <w:tcW w:w="2700" w:type="dxa"/>
            <w:tcBorders>
              <w:top w:val="single" w:sz="8" w:space="0" w:color="auto"/>
              <w:left w:val="single" w:sz="8" w:space="0" w:color="auto"/>
              <w:bottom w:val="single" w:sz="4" w:space="0" w:color="auto"/>
              <w:right w:val="nil"/>
            </w:tcBorders>
            <w:vAlign w:val="bottom"/>
            <w:hideMark/>
          </w:tcPr>
          <w:p w:rsidR="00AE52BB" w:rsidRPr="00AE52BB" w:rsidRDefault="00AE52BB" w:rsidP="00AE52BB">
            <w:pPr>
              <w:spacing w:after="0" w:line="240" w:lineRule="auto"/>
              <w:rPr>
                <w:rFonts w:ascii="Times New Roman" w:hAnsi="Times New Roman"/>
                <w:sz w:val="20"/>
                <w:szCs w:val="20"/>
              </w:rPr>
            </w:pPr>
            <w:r w:rsidRPr="00AE52BB">
              <w:rPr>
                <w:rFonts w:ascii="Times New Roman" w:hAnsi="Times New Roman"/>
                <w:sz w:val="20"/>
                <w:szCs w:val="20"/>
              </w:rPr>
              <w:t>Субсидии бюджетным и автономным учреждениям на  организацию отдыха и оздоровления детей в каникулярное время в рамках муниципальной программы города Таганрога «Социальная поддержка граждан»</w:t>
            </w:r>
          </w:p>
        </w:tc>
        <w:tc>
          <w:tcPr>
            <w:tcW w:w="1120" w:type="dxa"/>
            <w:tcBorders>
              <w:top w:val="single" w:sz="8" w:space="0" w:color="auto"/>
              <w:left w:val="single" w:sz="4" w:space="0" w:color="auto"/>
              <w:bottom w:val="single" w:sz="4" w:space="0" w:color="auto"/>
              <w:right w:val="nil"/>
            </w:tcBorders>
            <w:vAlign w:val="bottom"/>
            <w:hideMark/>
          </w:tcPr>
          <w:p w:rsidR="00AE52BB" w:rsidRPr="00AE52BB" w:rsidRDefault="00AE52BB" w:rsidP="00AE52BB">
            <w:pPr>
              <w:spacing w:after="0" w:line="240" w:lineRule="auto"/>
              <w:jc w:val="center"/>
              <w:rPr>
                <w:rFonts w:ascii="Times New Roman" w:hAnsi="Times New Roman"/>
                <w:sz w:val="20"/>
                <w:szCs w:val="20"/>
              </w:rPr>
            </w:pPr>
            <w:r w:rsidRPr="00AE52BB">
              <w:rPr>
                <w:rFonts w:ascii="Times New Roman" w:hAnsi="Times New Roman"/>
                <w:sz w:val="20"/>
                <w:szCs w:val="20"/>
              </w:rPr>
              <w:t>O09</w:t>
            </w:r>
          </w:p>
        </w:tc>
        <w:tc>
          <w:tcPr>
            <w:tcW w:w="2700" w:type="dxa"/>
            <w:tcBorders>
              <w:top w:val="single" w:sz="8" w:space="0" w:color="auto"/>
              <w:left w:val="single" w:sz="4" w:space="0" w:color="auto"/>
              <w:bottom w:val="single" w:sz="4" w:space="0" w:color="auto"/>
              <w:right w:val="nil"/>
            </w:tcBorders>
            <w:vAlign w:val="bottom"/>
            <w:hideMark/>
          </w:tcPr>
          <w:p w:rsidR="00AE52BB" w:rsidRPr="00AE52BB" w:rsidRDefault="00AE52BB" w:rsidP="00AE52BB">
            <w:pPr>
              <w:spacing w:after="0" w:line="240" w:lineRule="auto"/>
              <w:rPr>
                <w:rFonts w:ascii="Times New Roman" w:hAnsi="Times New Roman"/>
                <w:sz w:val="20"/>
                <w:szCs w:val="20"/>
              </w:rPr>
            </w:pPr>
            <w:r w:rsidRPr="00AE52BB">
              <w:rPr>
                <w:rFonts w:ascii="Times New Roman" w:hAnsi="Times New Roman"/>
                <w:sz w:val="20"/>
                <w:szCs w:val="20"/>
              </w:rPr>
              <w:t>Организация отдыха и оздоровления детей в лагерях на базе муниципальных образовательных организаций</w:t>
            </w:r>
          </w:p>
        </w:tc>
        <w:tc>
          <w:tcPr>
            <w:tcW w:w="1660" w:type="dxa"/>
            <w:tcBorders>
              <w:top w:val="single" w:sz="8" w:space="0" w:color="auto"/>
              <w:left w:val="single" w:sz="4" w:space="0" w:color="auto"/>
              <w:bottom w:val="single" w:sz="4" w:space="0" w:color="auto"/>
              <w:right w:val="single" w:sz="4" w:space="0" w:color="auto"/>
            </w:tcBorders>
            <w:noWrap/>
            <w:vAlign w:val="bottom"/>
            <w:hideMark/>
          </w:tcPr>
          <w:p w:rsidR="00AE52BB" w:rsidRPr="00AE52BB" w:rsidRDefault="00AE52BB" w:rsidP="00AE52BB">
            <w:pPr>
              <w:spacing w:after="0" w:line="240" w:lineRule="auto"/>
              <w:jc w:val="right"/>
              <w:rPr>
                <w:rFonts w:ascii="Times New Roman" w:hAnsi="Times New Roman"/>
                <w:sz w:val="20"/>
                <w:szCs w:val="20"/>
              </w:rPr>
            </w:pPr>
            <w:r w:rsidRPr="00AE52BB">
              <w:rPr>
                <w:rFonts w:ascii="Times New Roman" w:hAnsi="Times New Roman"/>
                <w:sz w:val="20"/>
                <w:szCs w:val="20"/>
              </w:rPr>
              <w:t>552664,40</w:t>
            </w:r>
          </w:p>
        </w:tc>
        <w:tc>
          <w:tcPr>
            <w:tcW w:w="1660" w:type="dxa"/>
            <w:tcBorders>
              <w:top w:val="nil"/>
              <w:left w:val="nil"/>
              <w:bottom w:val="single" w:sz="4" w:space="0" w:color="auto"/>
              <w:right w:val="single" w:sz="4" w:space="0" w:color="auto"/>
            </w:tcBorders>
            <w:noWrap/>
            <w:vAlign w:val="bottom"/>
            <w:hideMark/>
          </w:tcPr>
          <w:p w:rsidR="00AE52BB" w:rsidRPr="00AE52BB" w:rsidRDefault="00AE52BB" w:rsidP="00AE52BB">
            <w:pPr>
              <w:spacing w:after="0" w:line="240" w:lineRule="auto"/>
              <w:jc w:val="right"/>
              <w:rPr>
                <w:rFonts w:ascii="Times New Roman" w:hAnsi="Times New Roman"/>
                <w:sz w:val="20"/>
                <w:szCs w:val="20"/>
              </w:rPr>
            </w:pPr>
            <w:r w:rsidRPr="00AE52BB">
              <w:rPr>
                <w:rFonts w:ascii="Times New Roman" w:hAnsi="Times New Roman"/>
                <w:sz w:val="20"/>
                <w:szCs w:val="20"/>
              </w:rPr>
              <w:t>552664,40</w:t>
            </w:r>
          </w:p>
        </w:tc>
      </w:tr>
      <w:tr w:rsidR="00AE52BB" w:rsidRPr="00AE52BB" w:rsidTr="00927710">
        <w:trPr>
          <w:trHeight w:val="1270"/>
        </w:trPr>
        <w:tc>
          <w:tcPr>
            <w:tcW w:w="2700" w:type="dxa"/>
            <w:tcBorders>
              <w:top w:val="single" w:sz="8" w:space="0" w:color="auto"/>
              <w:left w:val="single" w:sz="8" w:space="0" w:color="auto"/>
              <w:bottom w:val="single" w:sz="4" w:space="0" w:color="auto"/>
              <w:right w:val="nil"/>
            </w:tcBorders>
            <w:vAlign w:val="bottom"/>
            <w:hideMark/>
          </w:tcPr>
          <w:p w:rsidR="00AE52BB" w:rsidRPr="00AE52BB" w:rsidRDefault="00AE52BB" w:rsidP="00AE52BB">
            <w:pPr>
              <w:spacing w:after="0" w:line="240" w:lineRule="auto"/>
              <w:rPr>
                <w:rFonts w:ascii="Times New Roman" w:hAnsi="Times New Roman"/>
                <w:sz w:val="20"/>
                <w:szCs w:val="20"/>
              </w:rPr>
            </w:pPr>
            <w:r w:rsidRPr="00AE52BB">
              <w:rPr>
                <w:rFonts w:ascii="Times New Roman" w:hAnsi="Times New Roman"/>
                <w:sz w:val="20"/>
                <w:szCs w:val="20"/>
              </w:rPr>
              <w:lastRenderedPageBreak/>
              <w:t>Субсидия бюджетным и автономным учреждениям на  реализацию направления расходов в рамках непрограммных расходов</w:t>
            </w:r>
          </w:p>
        </w:tc>
        <w:tc>
          <w:tcPr>
            <w:tcW w:w="1120" w:type="dxa"/>
            <w:tcBorders>
              <w:top w:val="single" w:sz="8" w:space="0" w:color="auto"/>
              <w:left w:val="single" w:sz="4" w:space="0" w:color="auto"/>
              <w:bottom w:val="single" w:sz="4" w:space="0" w:color="auto"/>
              <w:right w:val="nil"/>
            </w:tcBorders>
            <w:vAlign w:val="bottom"/>
            <w:hideMark/>
          </w:tcPr>
          <w:p w:rsidR="00AE52BB" w:rsidRPr="00AE52BB" w:rsidRDefault="00AE52BB" w:rsidP="00AE52BB">
            <w:pPr>
              <w:spacing w:after="0" w:line="240" w:lineRule="auto"/>
              <w:jc w:val="center"/>
              <w:rPr>
                <w:rFonts w:ascii="Times New Roman" w:hAnsi="Times New Roman"/>
                <w:sz w:val="20"/>
                <w:szCs w:val="20"/>
              </w:rPr>
            </w:pPr>
            <w:r w:rsidRPr="00AE52BB">
              <w:rPr>
                <w:rFonts w:ascii="Times New Roman" w:hAnsi="Times New Roman"/>
                <w:sz w:val="20"/>
                <w:szCs w:val="20"/>
              </w:rPr>
              <w:t>O12</w:t>
            </w:r>
          </w:p>
        </w:tc>
        <w:tc>
          <w:tcPr>
            <w:tcW w:w="2700" w:type="dxa"/>
            <w:tcBorders>
              <w:top w:val="single" w:sz="8" w:space="0" w:color="auto"/>
              <w:left w:val="single" w:sz="4" w:space="0" w:color="auto"/>
              <w:bottom w:val="single" w:sz="4" w:space="0" w:color="auto"/>
              <w:right w:val="nil"/>
            </w:tcBorders>
            <w:vAlign w:val="bottom"/>
            <w:hideMark/>
          </w:tcPr>
          <w:p w:rsidR="00AE52BB" w:rsidRPr="00AE52BB" w:rsidRDefault="00AE52BB" w:rsidP="00AE52BB">
            <w:pPr>
              <w:spacing w:after="0" w:line="240" w:lineRule="auto"/>
              <w:rPr>
                <w:rFonts w:ascii="Times New Roman" w:hAnsi="Times New Roman"/>
                <w:sz w:val="20"/>
                <w:szCs w:val="20"/>
              </w:rPr>
            </w:pPr>
            <w:r w:rsidRPr="00AE52BB">
              <w:rPr>
                <w:rFonts w:ascii="Times New Roman" w:hAnsi="Times New Roman"/>
                <w:sz w:val="20"/>
                <w:szCs w:val="20"/>
              </w:rPr>
              <w:t>Непрограммные расходы</w:t>
            </w:r>
          </w:p>
        </w:tc>
        <w:tc>
          <w:tcPr>
            <w:tcW w:w="1660" w:type="dxa"/>
            <w:tcBorders>
              <w:top w:val="single" w:sz="4" w:space="0" w:color="auto"/>
              <w:left w:val="single" w:sz="4" w:space="0" w:color="auto"/>
              <w:bottom w:val="single" w:sz="4" w:space="0" w:color="auto"/>
              <w:right w:val="nil"/>
            </w:tcBorders>
            <w:noWrap/>
            <w:vAlign w:val="bottom"/>
            <w:hideMark/>
          </w:tcPr>
          <w:p w:rsidR="00AE52BB" w:rsidRPr="00AE52BB" w:rsidRDefault="00AE52BB" w:rsidP="00AE52BB">
            <w:pPr>
              <w:spacing w:after="0" w:line="240" w:lineRule="auto"/>
              <w:jc w:val="right"/>
              <w:rPr>
                <w:rFonts w:ascii="Times New Roman" w:hAnsi="Times New Roman"/>
                <w:sz w:val="20"/>
                <w:szCs w:val="20"/>
              </w:rPr>
            </w:pPr>
            <w:r w:rsidRPr="00AE52BB">
              <w:rPr>
                <w:rFonts w:ascii="Times New Roman" w:hAnsi="Times New Roman"/>
                <w:sz w:val="20"/>
                <w:szCs w:val="20"/>
              </w:rPr>
              <w:t>301,51</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AE52BB" w:rsidRPr="00AE52BB" w:rsidRDefault="00AE52BB" w:rsidP="00AE52BB">
            <w:pPr>
              <w:spacing w:after="0" w:line="240" w:lineRule="auto"/>
              <w:jc w:val="right"/>
              <w:rPr>
                <w:rFonts w:ascii="Times New Roman" w:hAnsi="Times New Roman"/>
                <w:sz w:val="20"/>
                <w:szCs w:val="20"/>
              </w:rPr>
            </w:pPr>
            <w:r w:rsidRPr="00AE52BB">
              <w:rPr>
                <w:rFonts w:ascii="Times New Roman" w:hAnsi="Times New Roman"/>
                <w:sz w:val="20"/>
                <w:szCs w:val="20"/>
              </w:rPr>
              <w:t>301,51</w:t>
            </w:r>
          </w:p>
        </w:tc>
      </w:tr>
      <w:tr w:rsidR="00AE52BB" w:rsidRPr="00AE52BB" w:rsidTr="00927710">
        <w:trPr>
          <w:trHeight w:val="915"/>
        </w:trPr>
        <w:tc>
          <w:tcPr>
            <w:tcW w:w="2700" w:type="dxa"/>
            <w:tcBorders>
              <w:top w:val="single" w:sz="8" w:space="0" w:color="auto"/>
              <w:left w:val="single" w:sz="8" w:space="0" w:color="auto"/>
              <w:bottom w:val="single" w:sz="4" w:space="0" w:color="auto"/>
              <w:right w:val="nil"/>
            </w:tcBorders>
            <w:vAlign w:val="bottom"/>
            <w:hideMark/>
          </w:tcPr>
          <w:p w:rsidR="00AE52BB" w:rsidRPr="00AE52BB" w:rsidRDefault="00AE52BB" w:rsidP="00AE52BB">
            <w:pPr>
              <w:spacing w:after="0" w:line="240" w:lineRule="auto"/>
              <w:rPr>
                <w:rFonts w:ascii="Times New Roman" w:hAnsi="Times New Roman"/>
                <w:sz w:val="20"/>
                <w:szCs w:val="20"/>
              </w:rPr>
            </w:pPr>
            <w:r w:rsidRPr="00AE52BB">
              <w:rPr>
                <w:rFonts w:ascii="Times New Roman" w:hAnsi="Times New Roman"/>
                <w:sz w:val="20"/>
                <w:szCs w:val="20"/>
              </w:rPr>
              <w:t>Субсидии бюджетным и автономным учреждениям на погашение кредиторской задолженности</w:t>
            </w:r>
          </w:p>
        </w:tc>
        <w:tc>
          <w:tcPr>
            <w:tcW w:w="1120" w:type="dxa"/>
            <w:tcBorders>
              <w:top w:val="single" w:sz="8" w:space="0" w:color="auto"/>
              <w:left w:val="single" w:sz="4" w:space="0" w:color="auto"/>
              <w:bottom w:val="single" w:sz="4" w:space="0" w:color="auto"/>
              <w:right w:val="nil"/>
            </w:tcBorders>
            <w:vAlign w:val="bottom"/>
            <w:hideMark/>
          </w:tcPr>
          <w:p w:rsidR="00AE52BB" w:rsidRPr="00AE52BB" w:rsidRDefault="00AE52BB" w:rsidP="00AE52BB">
            <w:pPr>
              <w:spacing w:after="0" w:line="240" w:lineRule="auto"/>
              <w:jc w:val="center"/>
              <w:rPr>
                <w:rFonts w:ascii="Times New Roman" w:hAnsi="Times New Roman"/>
                <w:sz w:val="20"/>
                <w:szCs w:val="20"/>
              </w:rPr>
            </w:pPr>
            <w:r w:rsidRPr="00AE52BB">
              <w:rPr>
                <w:rFonts w:ascii="Times New Roman" w:hAnsi="Times New Roman"/>
                <w:sz w:val="20"/>
                <w:szCs w:val="20"/>
              </w:rPr>
              <w:t>O17</w:t>
            </w:r>
          </w:p>
        </w:tc>
        <w:tc>
          <w:tcPr>
            <w:tcW w:w="2700" w:type="dxa"/>
            <w:tcBorders>
              <w:top w:val="single" w:sz="8" w:space="0" w:color="auto"/>
              <w:left w:val="single" w:sz="4" w:space="0" w:color="auto"/>
              <w:bottom w:val="single" w:sz="4" w:space="0" w:color="auto"/>
              <w:right w:val="nil"/>
            </w:tcBorders>
            <w:vAlign w:val="bottom"/>
            <w:hideMark/>
          </w:tcPr>
          <w:p w:rsidR="00AE52BB" w:rsidRPr="00AE52BB" w:rsidRDefault="00AE52BB" w:rsidP="00AE52BB">
            <w:pPr>
              <w:spacing w:after="0" w:line="240" w:lineRule="auto"/>
              <w:rPr>
                <w:rFonts w:ascii="Times New Roman" w:hAnsi="Times New Roman"/>
                <w:sz w:val="20"/>
                <w:szCs w:val="20"/>
              </w:rPr>
            </w:pPr>
            <w:r w:rsidRPr="00AE52BB">
              <w:rPr>
                <w:rFonts w:ascii="Times New Roman" w:hAnsi="Times New Roman"/>
                <w:sz w:val="20"/>
                <w:szCs w:val="20"/>
              </w:rPr>
              <w:t>Погашение кредиторской задолженности</w:t>
            </w:r>
          </w:p>
        </w:tc>
        <w:tc>
          <w:tcPr>
            <w:tcW w:w="1660" w:type="dxa"/>
            <w:tcBorders>
              <w:top w:val="single" w:sz="8" w:space="0" w:color="auto"/>
              <w:left w:val="single" w:sz="4" w:space="0" w:color="auto"/>
              <w:bottom w:val="single" w:sz="4" w:space="0" w:color="auto"/>
              <w:right w:val="nil"/>
            </w:tcBorders>
            <w:noWrap/>
            <w:vAlign w:val="bottom"/>
            <w:hideMark/>
          </w:tcPr>
          <w:p w:rsidR="00AE52BB" w:rsidRPr="00AE52BB" w:rsidRDefault="00AE52BB" w:rsidP="00AE52BB">
            <w:pPr>
              <w:spacing w:after="0" w:line="240" w:lineRule="auto"/>
              <w:jc w:val="right"/>
              <w:rPr>
                <w:rFonts w:ascii="Times New Roman" w:hAnsi="Times New Roman"/>
                <w:sz w:val="20"/>
                <w:szCs w:val="20"/>
              </w:rPr>
            </w:pPr>
            <w:r w:rsidRPr="00AE52BB">
              <w:rPr>
                <w:rFonts w:ascii="Times New Roman" w:hAnsi="Times New Roman"/>
                <w:sz w:val="20"/>
                <w:szCs w:val="20"/>
              </w:rPr>
              <w:t>303636,85</w:t>
            </w:r>
          </w:p>
        </w:tc>
        <w:tc>
          <w:tcPr>
            <w:tcW w:w="1660" w:type="dxa"/>
            <w:tcBorders>
              <w:top w:val="nil"/>
              <w:left w:val="single" w:sz="4" w:space="0" w:color="auto"/>
              <w:bottom w:val="single" w:sz="4" w:space="0" w:color="auto"/>
              <w:right w:val="single" w:sz="4" w:space="0" w:color="auto"/>
            </w:tcBorders>
            <w:noWrap/>
            <w:vAlign w:val="bottom"/>
            <w:hideMark/>
          </w:tcPr>
          <w:p w:rsidR="00AE52BB" w:rsidRPr="00AE52BB" w:rsidRDefault="00AE52BB" w:rsidP="00AE52BB">
            <w:pPr>
              <w:spacing w:after="0" w:line="240" w:lineRule="auto"/>
              <w:jc w:val="right"/>
              <w:rPr>
                <w:rFonts w:ascii="Times New Roman" w:hAnsi="Times New Roman"/>
                <w:sz w:val="20"/>
                <w:szCs w:val="20"/>
              </w:rPr>
            </w:pPr>
            <w:r w:rsidRPr="00AE52BB">
              <w:rPr>
                <w:rFonts w:ascii="Times New Roman" w:hAnsi="Times New Roman"/>
                <w:sz w:val="20"/>
                <w:szCs w:val="20"/>
              </w:rPr>
              <w:t>303636,85</w:t>
            </w:r>
          </w:p>
        </w:tc>
      </w:tr>
      <w:tr w:rsidR="00AE52BB" w:rsidRPr="00AE52BB" w:rsidTr="00927710">
        <w:trPr>
          <w:trHeight w:val="1380"/>
        </w:trPr>
        <w:tc>
          <w:tcPr>
            <w:tcW w:w="2700" w:type="dxa"/>
            <w:tcBorders>
              <w:top w:val="single" w:sz="8" w:space="0" w:color="auto"/>
              <w:left w:val="single" w:sz="8" w:space="0" w:color="auto"/>
              <w:bottom w:val="nil"/>
              <w:right w:val="nil"/>
            </w:tcBorders>
            <w:vAlign w:val="bottom"/>
            <w:hideMark/>
          </w:tcPr>
          <w:p w:rsidR="00AE52BB" w:rsidRPr="00AE52BB" w:rsidRDefault="00AE52BB" w:rsidP="00AE52BB">
            <w:pPr>
              <w:spacing w:after="0" w:line="240" w:lineRule="auto"/>
              <w:rPr>
                <w:rFonts w:ascii="Times New Roman" w:hAnsi="Times New Roman"/>
                <w:sz w:val="20"/>
                <w:szCs w:val="20"/>
              </w:rPr>
            </w:pPr>
            <w:r w:rsidRPr="00AE52BB">
              <w:rPr>
                <w:rFonts w:ascii="Times New Roman" w:hAnsi="Times New Roman"/>
                <w:sz w:val="20"/>
                <w:szCs w:val="20"/>
              </w:rPr>
              <w:t>Субсидии бюджетным и автономным учреждениям образования за счет резервного фонда Правительства Ростовской области</w:t>
            </w:r>
          </w:p>
        </w:tc>
        <w:tc>
          <w:tcPr>
            <w:tcW w:w="1120" w:type="dxa"/>
            <w:tcBorders>
              <w:top w:val="single" w:sz="8" w:space="0" w:color="auto"/>
              <w:left w:val="single" w:sz="4" w:space="0" w:color="auto"/>
              <w:bottom w:val="nil"/>
              <w:right w:val="nil"/>
            </w:tcBorders>
            <w:vAlign w:val="bottom"/>
            <w:hideMark/>
          </w:tcPr>
          <w:p w:rsidR="00AE52BB" w:rsidRPr="00AE52BB" w:rsidRDefault="00AE52BB" w:rsidP="00AE52BB">
            <w:pPr>
              <w:spacing w:after="0" w:line="240" w:lineRule="auto"/>
              <w:jc w:val="center"/>
              <w:rPr>
                <w:rFonts w:ascii="Times New Roman" w:hAnsi="Times New Roman"/>
                <w:sz w:val="20"/>
                <w:szCs w:val="20"/>
              </w:rPr>
            </w:pPr>
            <w:r w:rsidRPr="00AE52BB">
              <w:rPr>
                <w:rFonts w:ascii="Times New Roman" w:hAnsi="Times New Roman"/>
                <w:sz w:val="20"/>
                <w:szCs w:val="20"/>
              </w:rPr>
              <w:t>O20</w:t>
            </w:r>
          </w:p>
        </w:tc>
        <w:tc>
          <w:tcPr>
            <w:tcW w:w="2700" w:type="dxa"/>
            <w:tcBorders>
              <w:top w:val="single" w:sz="8" w:space="0" w:color="auto"/>
              <w:left w:val="single" w:sz="4" w:space="0" w:color="auto"/>
              <w:bottom w:val="nil"/>
              <w:right w:val="nil"/>
            </w:tcBorders>
            <w:vAlign w:val="bottom"/>
            <w:hideMark/>
          </w:tcPr>
          <w:p w:rsidR="00AE52BB" w:rsidRPr="00AE52BB" w:rsidRDefault="00AE52BB" w:rsidP="00AE52BB">
            <w:pPr>
              <w:spacing w:after="0" w:line="240" w:lineRule="auto"/>
              <w:rPr>
                <w:rFonts w:ascii="Times New Roman" w:hAnsi="Times New Roman"/>
                <w:sz w:val="20"/>
                <w:szCs w:val="20"/>
              </w:rPr>
            </w:pPr>
            <w:r w:rsidRPr="00AE52BB">
              <w:rPr>
                <w:rFonts w:ascii="Times New Roman" w:hAnsi="Times New Roman"/>
                <w:sz w:val="20"/>
                <w:szCs w:val="20"/>
              </w:rPr>
              <w:t>Расходы на реализацию мероприятий за счёт средств резервного фонда Правительства Ростовской области</w:t>
            </w:r>
          </w:p>
        </w:tc>
        <w:tc>
          <w:tcPr>
            <w:tcW w:w="1660" w:type="dxa"/>
            <w:tcBorders>
              <w:top w:val="single" w:sz="8" w:space="0" w:color="auto"/>
              <w:left w:val="single" w:sz="4" w:space="0" w:color="auto"/>
              <w:bottom w:val="nil"/>
              <w:right w:val="nil"/>
            </w:tcBorders>
            <w:noWrap/>
            <w:vAlign w:val="bottom"/>
            <w:hideMark/>
          </w:tcPr>
          <w:p w:rsidR="00AE52BB" w:rsidRPr="00AE52BB" w:rsidRDefault="00AE52BB" w:rsidP="00AE52BB">
            <w:pPr>
              <w:spacing w:after="0" w:line="240" w:lineRule="auto"/>
              <w:jc w:val="right"/>
              <w:rPr>
                <w:rFonts w:ascii="Times New Roman" w:hAnsi="Times New Roman"/>
                <w:sz w:val="20"/>
                <w:szCs w:val="20"/>
              </w:rPr>
            </w:pPr>
            <w:r w:rsidRPr="00AE52BB">
              <w:rPr>
                <w:rFonts w:ascii="Times New Roman" w:hAnsi="Times New Roman"/>
                <w:sz w:val="20"/>
                <w:szCs w:val="20"/>
              </w:rPr>
              <w:t>323700,00</w:t>
            </w:r>
          </w:p>
        </w:tc>
        <w:tc>
          <w:tcPr>
            <w:tcW w:w="1660" w:type="dxa"/>
            <w:tcBorders>
              <w:top w:val="nil"/>
              <w:left w:val="single" w:sz="4" w:space="0" w:color="auto"/>
              <w:bottom w:val="nil"/>
              <w:right w:val="single" w:sz="4" w:space="0" w:color="auto"/>
            </w:tcBorders>
            <w:noWrap/>
            <w:vAlign w:val="bottom"/>
            <w:hideMark/>
          </w:tcPr>
          <w:p w:rsidR="00AE52BB" w:rsidRPr="00AE52BB" w:rsidRDefault="00AE52BB" w:rsidP="00AE52BB">
            <w:pPr>
              <w:spacing w:after="0" w:line="240" w:lineRule="auto"/>
              <w:jc w:val="right"/>
              <w:rPr>
                <w:rFonts w:ascii="Times New Roman" w:hAnsi="Times New Roman"/>
                <w:sz w:val="20"/>
                <w:szCs w:val="20"/>
              </w:rPr>
            </w:pPr>
            <w:r w:rsidRPr="00AE52BB">
              <w:rPr>
                <w:rFonts w:ascii="Times New Roman" w:hAnsi="Times New Roman"/>
                <w:sz w:val="20"/>
                <w:szCs w:val="20"/>
              </w:rPr>
              <w:t>323700,00</w:t>
            </w:r>
          </w:p>
        </w:tc>
      </w:tr>
      <w:tr w:rsidR="00AE52BB" w:rsidRPr="00AE52BB" w:rsidTr="00927710">
        <w:trPr>
          <w:trHeight w:val="345"/>
        </w:trPr>
        <w:tc>
          <w:tcPr>
            <w:tcW w:w="2700" w:type="dxa"/>
            <w:tcBorders>
              <w:top w:val="single" w:sz="8" w:space="0" w:color="auto"/>
              <w:left w:val="single" w:sz="8" w:space="0" w:color="auto"/>
              <w:bottom w:val="single" w:sz="8" w:space="0" w:color="auto"/>
              <w:right w:val="nil"/>
            </w:tcBorders>
            <w:vAlign w:val="bottom"/>
            <w:hideMark/>
          </w:tcPr>
          <w:p w:rsidR="00AE52BB" w:rsidRPr="00AE52BB" w:rsidRDefault="00AE52BB" w:rsidP="00AE52BB">
            <w:pPr>
              <w:spacing w:after="0" w:line="240" w:lineRule="auto"/>
              <w:rPr>
                <w:rFonts w:ascii="Times New Roman" w:hAnsi="Times New Roman"/>
                <w:sz w:val="20"/>
                <w:szCs w:val="20"/>
              </w:rPr>
            </w:pPr>
            <w:r w:rsidRPr="00AE52BB">
              <w:rPr>
                <w:rFonts w:ascii="Times New Roman" w:hAnsi="Times New Roman"/>
                <w:sz w:val="20"/>
                <w:szCs w:val="20"/>
              </w:rPr>
              <w:t>ИТОГО</w:t>
            </w:r>
          </w:p>
        </w:tc>
        <w:tc>
          <w:tcPr>
            <w:tcW w:w="1120" w:type="dxa"/>
            <w:tcBorders>
              <w:top w:val="single" w:sz="8" w:space="0" w:color="auto"/>
              <w:left w:val="single" w:sz="4" w:space="0" w:color="auto"/>
              <w:bottom w:val="single" w:sz="8" w:space="0" w:color="auto"/>
              <w:right w:val="nil"/>
            </w:tcBorders>
            <w:noWrap/>
            <w:vAlign w:val="bottom"/>
            <w:hideMark/>
          </w:tcPr>
          <w:p w:rsidR="00AE52BB" w:rsidRPr="00AE52BB" w:rsidRDefault="00AE52BB" w:rsidP="00AE52BB">
            <w:pPr>
              <w:spacing w:after="0" w:line="240" w:lineRule="auto"/>
              <w:jc w:val="center"/>
              <w:rPr>
                <w:rFonts w:ascii="Times New Roman" w:hAnsi="Times New Roman"/>
                <w:sz w:val="20"/>
                <w:szCs w:val="20"/>
              </w:rPr>
            </w:pPr>
            <w:r w:rsidRPr="00AE52BB">
              <w:rPr>
                <w:rFonts w:ascii="Times New Roman" w:hAnsi="Times New Roman"/>
                <w:sz w:val="20"/>
                <w:szCs w:val="20"/>
              </w:rPr>
              <w:t> </w:t>
            </w:r>
          </w:p>
        </w:tc>
        <w:tc>
          <w:tcPr>
            <w:tcW w:w="2700" w:type="dxa"/>
            <w:tcBorders>
              <w:top w:val="single" w:sz="8" w:space="0" w:color="auto"/>
              <w:left w:val="single" w:sz="4" w:space="0" w:color="auto"/>
              <w:bottom w:val="single" w:sz="8" w:space="0" w:color="auto"/>
              <w:right w:val="nil"/>
            </w:tcBorders>
            <w:vAlign w:val="bottom"/>
            <w:hideMark/>
          </w:tcPr>
          <w:p w:rsidR="00AE52BB" w:rsidRPr="00AE52BB" w:rsidRDefault="00AE52BB" w:rsidP="00AE52BB">
            <w:pPr>
              <w:spacing w:after="0" w:line="240" w:lineRule="auto"/>
              <w:rPr>
                <w:rFonts w:ascii="Times New Roman" w:hAnsi="Times New Roman"/>
                <w:sz w:val="20"/>
                <w:szCs w:val="20"/>
              </w:rPr>
            </w:pPr>
            <w:r w:rsidRPr="00AE52BB">
              <w:rPr>
                <w:rFonts w:ascii="Times New Roman" w:hAnsi="Times New Roman"/>
                <w:sz w:val="20"/>
                <w:szCs w:val="20"/>
              </w:rPr>
              <w:t> </w:t>
            </w:r>
          </w:p>
        </w:tc>
        <w:tc>
          <w:tcPr>
            <w:tcW w:w="1660" w:type="dxa"/>
            <w:tcBorders>
              <w:top w:val="single" w:sz="8" w:space="0" w:color="auto"/>
              <w:left w:val="single" w:sz="8" w:space="0" w:color="auto"/>
              <w:bottom w:val="single" w:sz="8" w:space="0" w:color="auto"/>
              <w:right w:val="single" w:sz="8" w:space="0" w:color="auto"/>
            </w:tcBorders>
            <w:noWrap/>
            <w:vAlign w:val="bottom"/>
            <w:hideMark/>
          </w:tcPr>
          <w:p w:rsidR="00AE52BB" w:rsidRPr="00AE52BB" w:rsidRDefault="00AE52BB" w:rsidP="00AE52BB">
            <w:pPr>
              <w:spacing w:after="0" w:line="240" w:lineRule="auto"/>
              <w:jc w:val="center"/>
              <w:rPr>
                <w:rFonts w:ascii="Times New Roman" w:hAnsi="Times New Roman"/>
                <w:b/>
                <w:bCs/>
                <w:sz w:val="20"/>
                <w:szCs w:val="20"/>
              </w:rPr>
            </w:pPr>
            <w:r w:rsidRPr="00AE52BB">
              <w:rPr>
                <w:rFonts w:ascii="Times New Roman" w:hAnsi="Times New Roman"/>
                <w:b/>
                <w:bCs/>
                <w:sz w:val="20"/>
                <w:szCs w:val="20"/>
              </w:rPr>
              <w:t>1863840,63</w:t>
            </w:r>
          </w:p>
        </w:tc>
        <w:tc>
          <w:tcPr>
            <w:tcW w:w="1660" w:type="dxa"/>
            <w:tcBorders>
              <w:top w:val="single" w:sz="8" w:space="0" w:color="auto"/>
              <w:left w:val="nil"/>
              <w:bottom w:val="single" w:sz="8" w:space="0" w:color="auto"/>
              <w:right w:val="single" w:sz="8" w:space="0" w:color="auto"/>
            </w:tcBorders>
            <w:noWrap/>
            <w:vAlign w:val="bottom"/>
            <w:hideMark/>
          </w:tcPr>
          <w:p w:rsidR="00AE52BB" w:rsidRPr="00AE52BB" w:rsidRDefault="00AE52BB" w:rsidP="00AE52BB">
            <w:pPr>
              <w:spacing w:after="0" w:line="240" w:lineRule="auto"/>
              <w:jc w:val="center"/>
              <w:rPr>
                <w:rFonts w:ascii="Times New Roman" w:hAnsi="Times New Roman"/>
                <w:b/>
                <w:bCs/>
                <w:sz w:val="20"/>
                <w:szCs w:val="20"/>
              </w:rPr>
            </w:pPr>
            <w:r w:rsidRPr="00AE52BB">
              <w:rPr>
                <w:rFonts w:ascii="Times New Roman" w:hAnsi="Times New Roman"/>
                <w:b/>
                <w:bCs/>
                <w:sz w:val="20"/>
                <w:szCs w:val="20"/>
              </w:rPr>
              <w:t>1863840,63</w:t>
            </w:r>
          </w:p>
        </w:tc>
      </w:tr>
    </w:tbl>
    <w:p w:rsidR="00AE52BB" w:rsidRPr="00AE52BB" w:rsidRDefault="00AE52BB" w:rsidP="00AE52BB">
      <w:pPr>
        <w:spacing w:after="0" w:line="360" w:lineRule="auto"/>
        <w:ind w:left="1077"/>
        <w:jc w:val="center"/>
        <w:rPr>
          <w:rFonts w:ascii="Times New Roman" w:hAnsi="Times New Roman"/>
          <w:b/>
          <w:sz w:val="28"/>
          <w:szCs w:val="28"/>
          <w:u w:val="single"/>
        </w:rPr>
      </w:pPr>
      <w:r w:rsidRPr="00AE52BB">
        <w:rPr>
          <w:rFonts w:ascii="Times New Roman" w:hAnsi="Times New Roman"/>
          <w:b/>
          <w:sz w:val="28"/>
          <w:szCs w:val="28"/>
          <w:u w:val="single"/>
        </w:rPr>
        <w:t>Стоимость платных услуг.</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643"/>
      </w:tblGrid>
      <w:tr w:rsidR="00AE52BB" w:rsidRPr="00AE52BB" w:rsidTr="00927710">
        <w:trPr>
          <w:jc w:val="center"/>
        </w:trPr>
        <w:tc>
          <w:tcPr>
            <w:tcW w:w="4928" w:type="dxa"/>
          </w:tcPr>
          <w:p w:rsidR="00AE52BB" w:rsidRPr="00AE52BB" w:rsidRDefault="00AE52BB" w:rsidP="00AE52BB">
            <w:pPr>
              <w:widowControl w:val="0"/>
              <w:autoSpaceDE w:val="0"/>
              <w:autoSpaceDN w:val="0"/>
              <w:adjustRightInd w:val="0"/>
              <w:spacing w:line="240" w:lineRule="atLeast"/>
              <w:rPr>
                <w:rFonts w:ascii="Times New Roman" w:hAnsi="Times New Roman"/>
              </w:rPr>
            </w:pPr>
            <w:r w:rsidRPr="00AE52BB">
              <w:rPr>
                <w:rFonts w:ascii="Times New Roman" w:hAnsi="Times New Roman"/>
              </w:rPr>
              <w:t xml:space="preserve">                      Виды услуг</w:t>
            </w:r>
          </w:p>
        </w:tc>
        <w:tc>
          <w:tcPr>
            <w:tcW w:w="4643" w:type="dxa"/>
          </w:tcPr>
          <w:p w:rsidR="00AE52BB" w:rsidRPr="00AE52BB" w:rsidRDefault="00AE52BB" w:rsidP="00AE52BB">
            <w:pPr>
              <w:widowControl w:val="0"/>
              <w:autoSpaceDE w:val="0"/>
              <w:autoSpaceDN w:val="0"/>
              <w:adjustRightInd w:val="0"/>
              <w:spacing w:line="240" w:lineRule="atLeast"/>
              <w:rPr>
                <w:rFonts w:ascii="Times New Roman" w:hAnsi="Times New Roman"/>
              </w:rPr>
            </w:pPr>
            <w:r w:rsidRPr="00AE52BB">
              <w:rPr>
                <w:rFonts w:ascii="Times New Roman" w:hAnsi="Times New Roman"/>
              </w:rPr>
              <w:t xml:space="preserve">Стоимость 1 часа  дополнительной услуги </w:t>
            </w:r>
          </w:p>
        </w:tc>
      </w:tr>
      <w:tr w:rsidR="00AE52BB" w:rsidRPr="00AE52BB" w:rsidTr="00927710">
        <w:trPr>
          <w:trHeight w:val="567"/>
          <w:jc w:val="center"/>
        </w:trPr>
        <w:tc>
          <w:tcPr>
            <w:tcW w:w="4928" w:type="dxa"/>
          </w:tcPr>
          <w:p w:rsidR="00AE52BB" w:rsidRPr="00AE52BB" w:rsidRDefault="00AE52BB" w:rsidP="00AE52BB">
            <w:pPr>
              <w:widowControl w:val="0"/>
              <w:autoSpaceDE w:val="0"/>
              <w:autoSpaceDN w:val="0"/>
              <w:adjustRightInd w:val="0"/>
              <w:spacing w:line="240" w:lineRule="atLeast"/>
              <w:rPr>
                <w:rFonts w:ascii="Times New Roman" w:hAnsi="Times New Roman"/>
              </w:rPr>
            </w:pPr>
            <w:r w:rsidRPr="00AE52BB">
              <w:rPr>
                <w:rFonts w:ascii="Times New Roman" w:hAnsi="Times New Roman"/>
              </w:rPr>
              <w:t>«Школа раннего развития для детей 5-6 лет»</w:t>
            </w:r>
          </w:p>
        </w:tc>
        <w:tc>
          <w:tcPr>
            <w:tcW w:w="4643" w:type="dxa"/>
          </w:tcPr>
          <w:p w:rsidR="00AE52BB" w:rsidRPr="00AE52BB" w:rsidRDefault="00AE52BB" w:rsidP="00AE52BB">
            <w:pPr>
              <w:widowControl w:val="0"/>
              <w:autoSpaceDE w:val="0"/>
              <w:autoSpaceDN w:val="0"/>
              <w:adjustRightInd w:val="0"/>
              <w:spacing w:line="240" w:lineRule="atLeast"/>
              <w:jc w:val="center"/>
              <w:rPr>
                <w:rFonts w:ascii="Times New Roman" w:hAnsi="Times New Roman"/>
              </w:rPr>
            </w:pPr>
            <w:r w:rsidRPr="00AE52BB">
              <w:rPr>
                <w:rFonts w:ascii="Times New Roman" w:hAnsi="Times New Roman"/>
              </w:rPr>
              <w:t>62,50 руб.</w:t>
            </w:r>
          </w:p>
        </w:tc>
      </w:tr>
      <w:tr w:rsidR="00AE52BB" w:rsidRPr="00AE52BB" w:rsidTr="00927710">
        <w:trPr>
          <w:trHeight w:val="567"/>
          <w:jc w:val="center"/>
        </w:trPr>
        <w:tc>
          <w:tcPr>
            <w:tcW w:w="4928" w:type="dxa"/>
          </w:tcPr>
          <w:p w:rsidR="00AE52BB" w:rsidRPr="00AE52BB" w:rsidRDefault="00AE52BB" w:rsidP="00AE52BB">
            <w:pPr>
              <w:widowControl w:val="0"/>
              <w:autoSpaceDE w:val="0"/>
              <w:autoSpaceDN w:val="0"/>
              <w:adjustRightInd w:val="0"/>
              <w:spacing w:line="240" w:lineRule="atLeast"/>
              <w:rPr>
                <w:rFonts w:ascii="Times New Roman" w:hAnsi="Times New Roman"/>
              </w:rPr>
            </w:pPr>
            <w:r w:rsidRPr="00AE52BB">
              <w:rPr>
                <w:rFonts w:ascii="Times New Roman" w:hAnsi="Times New Roman"/>
              </w:rPr>
              <w:t>«Школа раннего развития»</w:t>
            </w:r>
          </w:p>
        </w:tc>
        <w:tc>
          <w:tcPr>
            <w:tcW w:w="4643" w:type="dxa"/>
          </w:tcPr>
          <w:p w:rsidR="00AE52BB" w:rsidRPr="00AE52BB" w:rsidRDefault="00AE52BB" w:rsidP="00AE52BB">
            <w:pPr>
              <w:widowControl w:val="0"/>
              <w:autoSpaceDE w:val="0"/>
              <w:autoSpaceDN w:val="0"/>
              <w:adjustRightInd w:val="0"/>
              <w:spacing w:line="240" w:lineRule="atLeast"/>
              <w:jc w:val="center"/>
              <w:rPr>
                <w:rFonts w:ascii="Times New Roman" w:hAnsi="Times New Roman"/>
              </w:rPr>
            </w:pPr>
            <w:r w:rsidRPr="00AE52BB">
              <w:rPr>
                <w:rFonts w:ascii="Times New Roman" w:hAnsi="Times New Roman"/>
              </w:rPr>
              <w:t>47,00 руб.</w:t>
            </w:r>
          </w:p>
        </w:tc>
      </w:tr>
      <w:tr w:rsidR="00AE52BB" w:rsidRPr="00AE52BB" w:rsidTr="00927710">
        <w:trPr>
          <w:trHeight w:val="567"/>
          <w:jc w:val="center"/>
        </w:trPr>
        <w:tc>
          <w:tcPr>
            <w:tcW w:w="4928" w:type="dxa"/>
          </w:tcPr>
          <w:p w:rsidR="00AE52BB" w:rsidRPr="00AE52BB" w:rsidRDefault="00AE52BB" w:rsidP="00AE52BB">
            <w:pPr>
              <w:widowControl w:val="0"/>
              <w:autoSpaceDE w:val="0"/>
              <w:autoSpaceDN w:val="0"/>
              <w:adjustRightInd w:val="0"/>
              <w:spacing w:line="240" w:lineRule="atLeast"/>
              <w:rPr>
                <w:rFonts w:ascii="Times New Roman" w:hAnsi="Times New Roman"/>
              </w:rPr>
            </w:pPr>
            <w:r w:rsidRPr="00AE52BB">
              <w:rPr>
                <w:rFonts w:ascii="Times New Roman" w:hAnsi="Times New Roman"/>
              </w:rPr>
              <w:t>«Английский язык для дошкольников 5-6 лет»</w:t>
            </w:r>
          </w:p>
        </w:tc>
        <w:tc>
          <w:tcPr>
            <w:tcW w:w="4643" w:type="dxa"/>
          </w:tcPr>
          <w:p w:rsidR="00AE52BB" w:rsidRPr="00AE52BB" w:rsidRDefault="00AE52BB" w:rsidP="00AE52BB">
            <w:pPr>
              <w:widowControl w:val="0"/>
              <w:autoSpaceDE w:val="0"/>
              <w:autoSpaceDN w:val="0"/>
              <w:adjustRightInd w:val="0"/>
              <w:spacing w:line="240" w:lineRule="atLeast"/>
              <w:jc w:val="center"/>
              <w:rPr>
                <w:rFonts w:ascii="Times New Roman" w:hAnsi="Times New Roman"/>
              </w:rPr>
            </w:pPr>
            <w:r w:rsidRPr="00AE52BB">
              <w:rPr>
                <w:rFonts w:ascii="Times New Roman" w:hAnsi="Times New Roman"/>
              </w:rPr>
              <w:t>108,75 руб.</w:t>
            </w:r>
          </w:p>
        </w:tc>
      </w:tr>
      <w:tr w:rsidR="00AE52BB" w:rsidRPr="00AE52BB" w:rsidTr="00927710">
        <w:trPr>
          <w:trHeight w:val="567"/>
          <w:jc w:val="center"/>
        </w:trPr>
        <w:tc>
          <w:tcPr>
            <w:tcW w:w="4928" w:type="dxa"/>
          </w:tcPr>
          <w:p w:rsidR="00AE52BB" w:rsidRPr="00AE52BB" w:rsidRDefault="00AE52BB" w:rsidP="00AE52BB">
            <w:pPr>
              <w:widowControl w:val="0"/>
              <w:autoSpaceDE w:val="0"/>
              <w:autoSpaceDN w:val="0"/>
              <w:adjustRightInd w:val="0"/>
              <w:spacing w:line="240" w:lineRule="atLeast"/>
              <w:rPr>
                <w:rFonts w:ascii="Times New Roman" w:hAnsi="Times New Roman"/>
              </w:rPr>
            </w:pPr>
            <w:r w:rsidRPr="00AE52BB">
              <w:rPr>
                <w:rFonts w:ascii="Times New Roman" w:hAnsi="Times New Roman"/>
              </w:rPr>
              <w:t>«Английский язык для дошкольников 6-7 лет»</w:t>
            </w:r>
          </w:p>
        </w:tc>
        <w:tc>
          <w:tcPr>
            <w:tcW w:w="4643" w:type="dxa"/>
          </w:tcPr>
          <w:p w:rsidR="00AE52BB" w:rsidRPr="00AE52BB" w:rsidRDefault="00AE52BB" w:rsidP="00AE52BB">
            <w:pPr>
              <w:widowControl w:val="0"/>
              <w:autoSpaceDE w:val="0"/>
              <w:autoSpaceDN w:val="0"/>
              <w:adjustRightInd w:val="0"/>
              <w:spacing w:line="240" w:lineRule="atLeast"/>
              <w:jc w:val="center"/>
              <w:rPr>
                <w:rFonts w:ascii="Times New Roman" w:hAnsi="Times New Roman"/>
              </w:rPr>
            </w:pPr>
            <w:r w:rsidRPr="00AE52BB">
              <w:rPr>
                <w:rFonts w:ascii="Times New Roman" w:hAnsi="Times New Roman"/>
              </w:rPr>
              <w:t>108,75 руб.</w:t>
            </w:r>
          </w:p>
        </w:tc>
      </w:tr>
      <w:tr w:rsidR="00AE52BB" w:rsidRPr="00AE52BB" w:rsidTr="00927710">
        <w:trPr>
          <w:trHeight w:val="567"/>
          <w:jc w:val="center"/>
        </w:trPr>
        <w:tc>
          <w:tcPr>
            <w:tcW w:w="4928" w:type="dxa"/>
          </w:tcPr>
          <w:p w:rsidR="00AE52BB" w:rsidRPr="00AE52BB" w:rsidRDefault="00AE52BB" w:rsidP="00AE52BB">
            <w:pPr>
              <w:widowControl w:val="0"/>
              <w:autoSpaceDE w:val="0"/>
              <w:autoSpaceDN w:val="0"/>
              <w:adjustRightInd w:val="0"/>
              <w:spacing w:line="240" w:lineRule="atLeast"/>
              <w:rPr>
                <w:rFonts w:ascii="Times New Roman" w:hAnsi="Times New Roman"/>
              </w:rPr>
            </w:pPr>
            <w:r w:rsidRPr="00AE52BB">
              <w:rPr>
                <w:rFonts w:ascii="Times New Roman" w:hAnsi="Times New Roman"/>
              </w:rPr>
              <w:t>«Речевая гимнастика для дошкольников 5-6 лет»</w:t>
            </w:r>
          </w:p>
        </w:tc>
        <w:tc>
          <w:tcPr>
            <w:tcW w:w="4643" w:type="dxa"/>
          </w:tcPr>
          <w:p w:rsidR="00AE52BB" w:rsidRPr="00AE52BB" w:rsidRDefault="00AE52BB" w:rsidP="00AE52BB">
            <w:pPr>
              <w:widowControl w:val="0"/>
              <w:autoSpaceDE w:val="0"/>
              <w:autoSpaceDN w:val="0"/>
              <w:adjustRightInd w:val="0"/>
              <w:spacing w:line="240" w:lineRule="atLeast"/>
              <w:jc w:val="center"/>
              <w:rPr>
                <w:rFonts w:ascii="Times New Roman" w:hAnsi="Times New Roman"/>
              </w:rPr>
            </w:pPr>
            <w:r w:rsidRPr="00AE52BB">
              <w:rPr>
                <w:rFonts w:ascii="Times New Roman" w:hAnsi="Times New Roman"/>
              </w:rPr>
              <w:t>107,50 руб.</w:t>
            </w:r>
          </w:p>
        </w:tc>
      </w:tr>
      <w:tr w:rsidR="00AE52BB" w:rsidRPr="00AE52BB" w:rsidTr="00927710">
        <w:trPr>
          <w:trHeight w:val="567"/>
          <w:jc w:val="center"/>
        </w:trPr>
        <w:tc>
          <w:tcPr>
            <w:tcW w:w="4928" w:type="dxa"/>
          </w:tcPr>
          <w:p w:rsidR="00AE52BB" w:rsidRPr="00AE52BB" w:rsidRDefault="00AE52BB" w:rsidP="00AE52BB">
            <w:pPr>
              <w:widowControl w:val="0"/>
              <w:autoSpaceDE w:val="0"/>
              <w:autoSpaceDN w:val="0"/>
              <w:adjustRightInd w:val="0"/>
              <w:spacing w:line="240" w:lineRule="atLeast"/>
              <w:rPr>
                <w:rFonts w:ascii="Times New Roman" w:hAnsi="Times New Roman"/>
              </w:rPr>
            </w:pPr>
            <w:r w:rsidRPr="00AE52BB">
              <w:rPr>
                <w:rFonts w:ascii="Times New Roman" w:hAnsi="Times New Roman"/>
              </w:rPr>
              <w:t>«Речевая гимнастика для дошкольников 6-7 лет»</w:t>
            </w:r>
          </w:p>
        </w:tc>
        <w:tc>
          <w:tcPr>
            <w:tcW w:w="4643" w:type="dxa"/>
          </w:tcPr>
          <w:p w:rsidR="00AE52BB" w:rsidRPr="00AE52BB" w:rsidRDefault="00AE52BB" w:rsidP="00AE52BB">
            <w:pPr>
              <w:widowControl w:val="0"/>
              <w:autoSpaceDE w:val="0"/>
              <w:autoSpaceDN w:val="0"/>
              <w:adjustRightInd w:val="0"/>
              <w:spacing w:line="240" w:lineRule="atLeast"/>
              <w:jc w:val="center"/>
              <w:rPr>
                <w:rFonts w:ascii="Times New Roman" w:hAnsi="Times New Roman"/>
              </w:rPr>
            </w:pPr>
            <w:r w:rsidRPr="00AE52BB">
              <w:rPr>
                <w:rFonts w:ascii="Times New Roman" w:hAnsi="Times New Roman"/>
              </w:rPr>
              <w:t>107,50 руб.</w:t>
            </w:r>
          </w:p>
        </w:tc>
      </w:tr>
      <w:tr w:rsidR="00AE52BB" w:rsidRPr="00AE52BB" w:rsidTr="00927710">
        <w:trPr>
          <w:trHeight w:val="567"/>
          <w:jc w:val="center"/>
        </w:trPr>
        <w:tc>
          <w:tcPr>
            <w:tcW w:w="4928" w:type="dxa"/>
          </w:tcPr>
          <w:p w:rsidR="00AE52BB" w:rsidRPr="00AE52BB" w:rsidRDefault="00AE52BB" w:rsidP="00AE52BB">
            <w:pPr>
              <w:widowControl w:val="0"/>
              <w:autoSpaceDE w:val="0"/>
              <w:autoSpaceDN w:val="0"/>
              <w:adjustRightInd w:val="0"/>
              <w:spacing w:line="240" w:lineRule="atLeast"/>
              <w:rPr>
                <w:rFonts w:ascii="Times New Roman" w:hAnsi="Times New Roman"/>
              </w:rPr>
            </w:pPr>
            <w:r w:rsidRPr="00AE52BB">
              <w:rPr>
                <w:rFonts w:ascii="Times New Roman" w:hAnsi="Times New Roman"/>
              </w:rPr>
              <w:t>«Увлекательный английский»</w:t>
            </w:r>
          </w:p>
        </w:tc>
        <w:tc>
          <w:tcPr>
            <w:tcW w:w="4643" w:type="dxa"/>
          </w:tcPr>
          <w:p w:rsidR="00AE52BB" w:rsidRPr="00AE52BB" w:rsidRDefault="00AE52BB" w:rsidP="00AE52BB">
            <w:pPr>
              <w:widowControl w:val="0"/>
              <w:autoSpaceDE w:val="0"/>
              <w:autoSpaceDN w:val="0"/>
              <w:adjustRightInd w:val="0"/>
              <w:spacing w:line="240" w:lineRule="atLeast"/>
              <w:jc w:val="center"/>
              <w:rPr>
                <w:rFonts w:ascii="Times New Roman" w:hAnsi="Times New Roman"/>
              </w:rPr>
            </w:pPr>
            <w:r w:rsidRPr="00AE52BB">
              <w:rPr>
                <w:rFonts w:ascii="Times New Roman" w:hAnsi="Times New Roman"/>
              </w:rPr>
              <w:t>106,25 руб.</w:t>
            </w:r>
          </w:p>
        </w:tc>
      </w:tr>
      <w:tr w:rsidR="00AE52BB" w:rsidRPr="00AE52BB" w:rsidTr="00927710">
        <w:trPr>
          <w:trHeight w:val="567"/>
          <w:jc w:val="center"/>
        </w:trPr>
        <w:tc>
          <w:tcPr>
            <w:tcW w:w="4928" w:type="dxa"/>
          </w:tcPr>
          <w:p w:rsidR="00AE52BB" w:rsidRPr="00AE52BB" w:rsidRDefault="00AE52BB" w:rsidP="00AE52BB">
            <w:pPr>
              <w:widowControl w:val="0"/>
              <w:autoSpaceDE w:val="0"/>
              <w:autoSpaceDN w:val="0"/>
              <w:adjustRightInd w:val="0"/>
              <w:spacing w:line="240" w:lineRule="atLeast"/>
              <w:rPr>
                <w:rFonts w:ascii="Times New Roman" w:hAnsi="Times New Roman"/>
              </w:rPr>
            </w:pPr>
            <w:r w:rsidRPr="00AE52BB">
              <w:rPr>
                <w:rFonts w:ascii="Times New Roman" w:hAnsi="Times New Roman"/>
              </w:rPr>
              <w:t>«Любознательные и умелые»</w:t>
            </w:r>
          </w:p>
        </w:tc>
        <w:tc>
          <w:tcPr>
            <w:tcW w:w="4643" w:type="dxa"/>
          </w:tcPr>
          <w:p w:rsidR="00AE52BB" w:rsidRPr="00AE52BB" w:rsidRDefault="00AE52BB" w:rsidP="00AE52BB">
            <w:pPr>
              <w:widowControl w:val="0"/>
              <w:autoSpaceDE w:val="0"/>
              <w:autoSpaceDN w:val="0"/>
              <w:adjustRightInd w:val="0"/>
              <w:spacing w:line="240" w:lineRule="atLeast"/>
              <w:jc w:val="center"/>
              <w:rPr>
                <w:rFonts w:ascii="Times New Roman" w:hAnsi="Times New Roman"/>
              </w:rPr>
            </w:pPr>
            <w:r w:rsidRPr="00AE52BB">
              <w:rPr>
                <w:rFonts w:ascii="Times New Roman" w:hAnsi="Times New Roman"/>
              </w:rPr>
              <w:t>33,34 руб.</w:t>
            </w:r>
          </w:p>
        </w:tc>
      </w:tr>
      <w:tr w:rsidR="00AE52BB" w:rsidRPr="00AE52BB" w:rsidTr="00927710">
        <w:trPr>
          <w:trHeight w:val="567"/>
          <w:jc w:val="center"/>
        </w:trPr>
        <w:tc>
          <w:tcPr>
            <w:tcW w:w="4928" w:type="dxa"/>
          </w:tcPr>
          <w:p w:rsidR="00AE52BB" w:rsidRPr="00AE52BB" w:rsidRDefault="00AE52BB" w:rsidP="00AE52BB">
            <w:pPr>
              <w:widowControl w:val="0"/>
              <w:autoSpaceDE w:val="0"/>
              <w:autoSpaceDN w:val="0"/>
              <w:adjustRightInd w:val="0"/>
              <w:spacing w:line="240" w:lineRule="atLeast"/>
              <w:rPr>
                <w:rFonts w:ascii="Times New Roman" w:hAnsi="Times New Roman"/>
              </w:rPr>
            </w:pPr>
            <w:r w:rsidRPr="00AE52BB">
              <w:rPr>
                <w:rFonts w:ascii="Times New Roman" w:hAnsi="Times New Roman"/>
              </w:rPr>
              <w:t xml:space="preserve">«Методы и способы решения нестандартных заданий по математике»  </w:t>
            </w:r>
          </w:p>
        </w:tc>
        <w:tc>
          <w:tcPr>
            <w:tcW w:w="4643" w:type="dxa"/>
          </w:tcPr>
          <w:p w:rsidR="00AE52BB" w:rsidRPr="00AE52BB" w:rsidRDefault="00AE52BB" w:rsidP="00AE52BB">
            <w:pPr>
              <w:widowControl w:val="0"/>
              <w:autoSpaceDE w:val="0"/>
              <w:autoSpaceDN w:val="0"/>
              <w:adjustRightInd w:val="0"/>
              <w:spacing w:line="240" w:lineRule="atLeast"/>
              <w:jc w:val="center"/>
              <w:rPr>
                <w:rFonts w:ascii="Times New Roman" w:hAnsi="Times New Roman"/>
              </w:rPr>
            </w:pPr>
            <w:r w:rsidRPr="00AE52BB">
              <w:rPr>
                <w:rFonts w:ascii="Times New Roman" w:hAnsi="Times New Roman"/>
              </w:rPr>
              <w:t>112,50 руб.</w:t>
            </w:r>
          </w:p>
        </w:tc>
      </w:tr>
      <w:tr w:rsidR="00AE52BB" w:rsidRPr="00AE52BB" w:rsidTr="00927710">
        <w:trPr>
          <w:trHeight w:val="567"/>
          <w:jc w:val="center"/>
        </w:trPr>
        <w:tc>
          <w:tcPr>
            <w:tcW w:w="4928" w:type="dxa"/>
          </w:tcPr>
          <w:p w:rsidR="00AE52BB" w:rsidRPr="00AE52BB" w:rsidRDefault="00AE52BB" w:rsidP="00AE52BB">
            <w:pPr>
              <w:widowControl w:val="0"/>
              <w:autoSpaceDE w:val="0"/>
              <w:autoSpaceDN w:val="0"/>
              <w:adjustRightInd w:val="0"/>
              <w:spacing w:line="240" w:lineRule="atLeast"/>
              <w:rPr>
                <w:rFonts w:ascii="Times New Roman" w:hAnsi="Times New Roman"/>
              </w:rPr>
            </w:pPr>
            <w:r w:rsidRPr="00AE52BB">
              <w:rPr>
                <w:rFonts w:ascii="Times New Roman" w:hAnsi="Times New Roman"/>
              </w:rPr>
              <w:t>«Трудные вопросы курса физики»</w:t>
            </w:r>
          </w:p>
        </w:tc>
        <w:tc>
          <w:tcPr>
            <w:tcW w:w="4643" w:type="dxa"/>
          </w:tcPr>
          <w:p w:rsidR="00AE52BB" w:rsidRPr="00AE52BB" w:rsidRDefault="00AE52BB" w:rsidP="00AE52BB">
            <w:pPr>
              <w:widowControl w:val="0"/>
              <w:autoSpaceDE w:val="0"/>
              <w:autoSpaceDN w:val="0"/>
              <w:adjustRightInd w:val="0"/>
              <w:spacing w:line="240" w:lineRule="atLeast"/>
              <w:jc w:val="center"/>
              <w:rPr>
                <w:rFonts w:ascii="Times New Roman" w:hAnsi="Times New Roman"/>
              </w:rPr>
            </w:pPr>
            <w:r w:rsidRPr="00AE52BB">
              <w:rPr>
                <w:rFonts w:ascii="Times New Roman" w:hAnsi="Times New Roman"/>
              </w:rPr>
              <w:t>110,00 руб.</w:t>
            </w:r>
          </w:p>
        </w:tc>
      </w:tr>
      <w:tr w:rsidR="00AE52BB" w:rsidRPr="00AE52BB" w:rsidTr="00927710">
        <w:trPr>
          <w:trHeight w:val="567"/>
          <w:jc w:val="center"/>
        </w:trPr>
        <w:tc>
          <w:tcPr>
            <w:tcW w:w="4928" w:type="dxa"/>
          </w:tcPr>
          <w:p w:rsidR="00AE52BB" w:rsidRPr="00AE52BB" w:rsidRDefault="00AE52BB" w:rsidP="00AE52BB">
            <w:pPr>
              <w:widowControl w:val="0"/>
              <w:autoSpaceDE w:val="0"/>
              <w:autoSpaceDN w:val="0"/>
              <w:adjustRightInd w:val="0"/>
              <w:spacing w:line="240" w:lineRule="atLeast"/>
              <w:rPr>
                <w:rFonts w:ascii="Times New Roman" w:hAnsi="Times New Roman"/>
              </w:rPr>
            </w:pPr>
            <w:r w:rsidRPr="00AE52BB">
              <w:rPr>
                <w:rFonts w:ascii="Times New Roman" w:hAnsi="Times New Roman"/>
              </w:rPr>
              <w:t>«Трудные вопросы курса неорганической и органической химии»</w:t>
            </w:r>
          </w:p>
        </w:tc>
        <w:tc>
          <w:tcPr>
            <w:tcW w:w="4643" w:type="dxa"/>
          </w:tcPr>
          <w:p w:rsidR="00AE52BB" w:rsidRPr="00AE52BB" w:rsidRDefault="00AE52BB" w:rsidP="00AE52BB">
            <w:pPr>
              <w:widowControl w:val="0"/>
              <w:autoSpaceDE w:val="0"/>
              <w:autoSpaceDN w:val="0"/>
              <w:adjustRightInd w:val="0"/>
              <w:spacing w:line="240" w:lineRule="atLeast"/>
              <w:jc w:val="center"/>
              <w:rPr>
                <w:rFonts w:ascii="Times New Roman" w:hAnsi="Times New Roman"/>
              </w:rPr>
            </w:pPr>
            <w:r w:rsidRPr="00AE52BB">
              <w:rPr>
                <w:rFonts w:ascii="Times New Roman" w:hAnsi="Times New Roman"/>
              </w:rPr>
              <w:t>110,00 руб.</w:t>
            </w:r>
          </w:p>
        </w:tc>
      </w:tr>
      <w:tr w:rsidR="00AE52BB" w:rsidRPr="00AE52BB" w:rsidTr="00927710">
        <w:trPr>
          <w:trHeight w:val="567"/>
          <w:jc w:val="center"/>
        </w:trPr>
        <w:tc>
          <w:tcPr>
            <w:tcW w:w="4928" w:type="dxa"/>
          </w:tcPr>
          <w:p w:rsidR="00AE52BB" w:rsidRPr="00AE52BB" w:rsidRDefault="00AE52BB" w:rsidP="00AE52BB">
            <w:pPr>
              <w:widowControl w:val="0"/>
              <w:autoSpaceDE w:val="0"/>
              <w:autoSpaceDN w:val="0"/>
              <w:adjustRightInd w:val="0"/>
              <w:spacing w:line="240" w:lineRule="atLeast"/>
              <w:rPr>
                <w:rFonts w:ascii="Times New Roman" w:hAnsi="Times New Roman"/>
              </w:rPr>
            </w:pPr>
            <w:r w:rsidRPr="00AE52BB">
              <w:rPr>
                <w:rFonts w:ascii="Times New Roman" w:hAnsi="Times New Roman"/>
              </w:rPr>
              <w:t>Редактирование текстов различных жанров»</w:t>
            </w:r>
          </w:p>
        </w:tc>
        <w:tc>
          <w:tcPr>
            <w:tcW w:w="4643" w:type="dxa"/>
          </w:tcPr>
          <w:p w:rsidR="00AE52BB" w:rsidRPr="00AE52BB" w:rsidRDefault="00AE52BB" w:rsidP="00AE52BB">
            <w:pPr>
              <w:widowControl w:val="0"/>
              <w:autoSpaceDE w:val="0"/>
              <w:autoSpaceDN w:val="0"/>
              <w:adjustRightInd w:val="0"/>
              <w:spacing w:line="240" w:lineRule="atLeast"/>
              <w:jc w:val="center"/>
              <w:rPr>
                <w:rFonts w:ascii="Times New Roman" w:hAnsi="Times New Roman"/>
              </w:rPr>
            </w:pPr>
            <w:r w:rsidRPr="00AE52BB">
              <w:rPr>
                <w:rFonts w:ascii="Times New Roman" w:hAnsi="Times New Roman"/>
              </w:rPr>
              <w:t>112,50 руб.</w:t>
            </w:r>
          </w:p>
        </w:tc>
      </w:tr>
      <w:tr w:rsidR="00AE52BB" w:rsidRPr="00AE52BB" w:rsidTr="00927710">
        <w:trPr>
          <w:trHeight w:val="567"/>
          <w:jc w:val="center"/>
        </w:trPr>
        <w:tc>
          <w:tcPr>
            <w:tcW w:w="4928" w:type="dxa"/>
          </w:tcPr>
          <w:p w:rsidR="00AE52BB" w:rsidRPr="00AE52BB" w:rsidRDefault="00AE52BB" w:rsidP="00AE52BB">
            <w:pPr>
              <w:widowControl w:val="0"/>
              <w:autoSpaceDE w:val="0"/>
              <w:autoSpaceDN w:val="0"/>
              <w:adjustRightInd w:val="0"/>
              <w:spacing w:line="240" w:lineRule="atLeast"/>
              <w:rPr>
                <w:rFonts w:ascii="Times New Roman" w:hAnsi="Times New Roman"/>
              </w:rPr>
            </w:pPr>
            <w:r w:rsidRPr="00AE52BB">
              <w:rPr>
                <w:rFonts w:ascii="Times New Roman" w:hAnsi="Times New Roman"/>
              </w:rPr>
              <w:t>«Немецкий язык (второй язык)»</w:t>
            </w:r>
          </w:p>
        </w:tc>
        <w:tc>
          <w:tcPr>
            <w:tcW w:w="4643" w:type="dxa"/>
          </w:tcPr>
          <w:p w:rsidR="00AE52BB" w:rsidRPr="00AE52BB" w:rsidRDefault="00AE52BB" w:rsidP="00AE52BB">
            <w:pPr>
              <w:widowControl w:val="0"/>
              <w:autoSpaceDE w:val="0"/>
              <w:autoSpaceDN w:val="0"/>
              <w:adjustRightInd w:val="0"/>
              <w:spacing w:line="240" w:lineRule="atLeast"/>
              <w:jc w:val="center"/>
              <w:rPr>
                <w:rFonts w:ascii="Times New Roman" w:hAnsi="Times New Roman"/>
              </w:rPr>
            </w:pPr>
            <w:r w:rsidRPr="00AE52BB">
              <w:rPr>
                <w:rFonts w:ascii="Times New Roman" w:hAnsi="Times New Roman"/>
              </w:rPr>
              <w:t>87,50 руб.</w:t>
            </w:r>
          </w:p>
        </w:tc>
      </w:tr>
      <w:tr w:rsidR="00AE52BB" w:rsidRPr="00AE52BB" w:rsidTr="00927710">
        <w:trPr>
          <w:trHeight w:val="567"/>
          <w:jc w:val="center"/>
        </w:trPr>
        <w:tc>
          <w:tcPr>
            <w:tcW w:w="4928" w:type="dxa"/>
          </w:tcPr>
          <w:p w:rsidR="00AE52BB" w:rsidRPr="00AE52BB" w:rsidRDefault="00AE52BB" w:rsidP="00AE52BB">
            <w:pPr>
              <w:widowControl w:val="0"/>
              <w:autoSpaceDE w:val="0"/>
              <w:autoSpaceDN w:val="0"/>
              <w:adjustRightInd w:val="0"/>
              <w:spacing w:line="240" w:lineRule="atLeast"/>
              <w:rPr>
                <w:rFonts w:ascii="Times New Roman" w:hAnsi="Times New Roman"/>
              </w:rPr>
            </w:pPr>
            <w:r w:rsidRPr="00AE52BB">
              <w:rPr>
                <w:rFonts w:ascii="Times New Roman" w:hAnsi="Times New Roman"/>
              </w:rPr>
              <w:t>«Французский язык (второй язык)»</w:t>
            </w:r>
          </w:p>
        </w:tc>
        <w:tc>
          <w:tcPr>
            <w:tcW w:w="4643" w:type="dxa"/>
          </w:tcPr>
          <w:p w:rsidR="00AE52BB" w:rsidRPr="00AE52BB" w:rsidRDefault="00AE52BB" w:rsidP="00AE52BB">
            <w:pPr>
              <w:widowControl w:val="0"/>
              <w:autoSpaceDE w:val="0"/>
              <w:autoSpaceDN w:val="0"/>
              <w:adjustRightInd w:val="0"/>
              <w:spacing w:line="240" w:lineRule="atLeast"/>
              <w:jc w:val="center"/>
              <w:rPr>
                <w:rFonts w:ascii="Times New Roman" w:hAnsi="Times New Roman"/>
              </w:rPr>
            </w:pPr>
            <w:r w:rsidRPr="00AE52BB">
              <w:rPr>
                <w:rFonts w:ascii="Times New Roman" w:hAnsi="Times New Roman"/>
              </w:rPr>
              <w:t>87,50 руб.</w:t>
            </w:r>
          </w:p>
        </w:tc>
      </w:tr>
      <w:tr w:rsidR="00AE52BB" w:rsidRPr="00AE52BB" w:rsidTr="00927710">
        <w:trPr>
          <w:trHeight w:val="567"/>
          <w:jc w:val="center"/>
        </w:trPr>
        <w:tc>
          <w:tcPr>
            <w:tcW w:w="4928" w:type="dxa"/>
          </w:tcPr>
          <w:p w:rsidR="00AE52BB" w:rsidRPr="00AE52BB" w:rsidRDefault="00AE52BB" w:rsidP="00AE52BB">
            <w:pPr>
              <w:widowControl w:val="0"/>
              <w:autoSpaceDE w:val="0"/>
              <w:autoSpaceDN w:val="0"/>
              <w:adjustRightInd w:val="0"/>
              <w:spacing w:line="240" w:lineRule="atLeast"/>
              <w:rPr>
                <w:rFonts w:ascii="Times New Roman" w:hAnsi="Times New Roman"/>
              </w:rPr>
            </w:pPr>
            <w:r w:rsidRPr="00AE52BB">
              <w:rPr>
                <w:rFonts w:ascii="Times New Roman" w:hAnsi="Times New Roman"/>
              </w:rPr>
              <w:t>«Путешествие по англоязычным странам»</w:t>
            </w:r>
          </w:p>
        </w:tc>
        <w:tc>
          <w:tcPr>
            <w:tcW w:w="4643" w:type="dxa"/>
          </w:tcPr>
          <w:p w:rsidR="00AE52BB" w:rsidRPr="00AE52BB" w:rsidRDefault="00AE52BB" w:rsidP="00AE52BB">
            <w:pPr>
              <w:widowControl w:val="0"/>
              <w:autoSpaceDE w:val="0"/>
              <w:autoSpaceDN w:val="0"/>
              <w:adjustRightInd w:val="0"/>
              <w:spacing w:line="240" w:lineRule="atLeast"/>
              <w:jc w:val="center"/>
              <w:rPr>
                <w:rFonts w:ascii="Times New Roman" w:hAnsi="Times New Roman"/>
              </w:rPr>
            </w:pPr>
            <w:r w:rsidRPr="00AE52BB">
              <w:rPr>
                <w:rFonts w:ascii="Times New Roman" w:hAnsi="Times New Roman"/>
              </w:rPr>
              <w:t>106,25 руб.</w:t>
            </w:r>
          </w:p>
        </w:tc>
      </w:tr>
      <w:tr w:rsidR="00AE52BB" w:rsidRPr="00AE52BB" w:rsidTr="00927710">
        <w:trPr>
          <w:trHeight w:val="567"/>
          <w:jc w:val="center"/>
        </w:trPr>
        <w:tc>
          <w:tcPr>
            <w:tcW w:w="4928" w:type="dxa"/>
          </w:tcPr>
          <w:p w:rsidR="00AE52BB" w:rsidRPr="00AE52BB" w:rsidRDefault="00AE52BB" w:rsidP="00AE52BB">
            <w:pPr>
              <w:widowControl w:val="0"/>
              <w:autoSpaceDE w:val="0"/>
              <w:autoSpaceDN w:val="0"/>
              <w:adjustRightInd w:val="0"/>
              <w:spacing w:line="240" w:lineRule="atLeast"/>
              <w:rPr>
                <w:rFonts w:ascii="Times New Roman" w:hAnsi="Times New Roman"/>
              </w:rPr>
            </w:pPr>
            <w:r w:rsidRPr="00AE52BB">
              <w:rPr>
                <w:rFonts w:ascii="Times New Roman" w:hAnsi="Times New Roman"/>
              </w:rPr>
              <w:t>«Алгоритмы и элементы программирования»</w:t>
            </w:r>
          </w:p>
        </w:tc>
        <w:tc>
          <w:tcPr>
            <w:tcW w:w="4643" w:type="dxa"/>
          </w:tcPr>
          <w:p w:rsidR="00AE52BB" w:rsidRPr="00AE52BB" w:rsidRDefault="00AE52BB" w:rsidP="00AE52BB">
            <w:pPr>
              <w:widowControl w:val="0"/>
              <w:autoSpaceDE w:val="0"/>
              <w:autoSpaceDN w:val="0"/>
              <w:adjustRightInd w:val="0"/>
              <w:spacing w:line="240" w:lineRule="atLeast"/>
              <w:jc w:val="center"/>
              <w:rPr>
                <w:rFonts w:ascii="Times New Roman" w:hAnsi="Times New Roman"/>
              </w:rPr>
            </w:pPr>
            <w:r w:rsidRPr="00AE52BB">
              <w:rPr>
                <w:rFonts w:ascii="Times New Roman" w:hAnsi="Times New Roman"/>
              </w:rPr>
              <w:t xml:space="preserve">87,50 руб . </w:t>
            </w:r>
          </w:p>
        </w:tc>
      </w:tr>
      <w:tr w:rsidR="00AE52BB" w:rsidRPr="00AE52BB" w:rsidTr="00927710">
        <w:trPr>
          <w:trHeight w:val="567"/>
          <w:jc w:val="center"/>
        </w:trPr>
        <w:tc>
          <w:tcPr>
            <w:tcW w:w="4928" w:type="dxa"/>
          </w:tcPr>
          <w:p w:rsidR="00AE52BB" w:rsidRPr="00AE52BB" w:rsidRDefault="00AE52BB" w:rsidP="00AE52BB">
            <w:pPr>
              <w:widowControl w:val="0"/>
              <w:autoSpaceDE w:val="0"/>
              <w:autoSpaceDN w:val="0"/>
              <w:adjustRightInd w:val="0"/>
              <w:spacing w:line="240" w:lineRule="atLeast"/>
              <w:rPr>
                <w:rFonts w:ascii="Times New Roman" w:hAnsi="Times New Roman"/>
              </w:rPr>
            </w:pPr>
            <w:r w:rsidRPr="00AE52BB">
              <w:rPr>
                <w:rFonts w:ascii="Times New Roman" w:hAnsi="Times New Roman"/>
              </w:rPr>
              <w:lastRenderedPageBreak/>
              <w:t>«Спортивно-оздоровительная гимнастика»</w:t>
            </w:r>
          </w:p>
        </w:tc>
        <w:tc>
          <w:tcPr>
            <w:tcW w:w="4643" w:type="dxa"/>
          </w:tcPr>
          <w:p w:rsidR="00AE52BB" w:rsidRPr="00AE52BB" w:rsidRDefault="00AE52BB" w:rsidP="00AE52BB">
            <w:pPr>
              <w:widowControl w:val="0"/>
              <w:autoSpaceDE w:val="0"/>
              <w:autoSpaceDN w:val="0"/>
              <w:adjustRightInd w:val="0"/>
              <w:spacing w:line="240" w:lineRule="atLeast"/>
              <w:jc w:val="center"/>
              <w:rPr>
                <w:rFonts w:ascii="Times New Roman" w:hAnsi="Times New Roman"/>
              </w:rPr>
            </w:pPr>
            <w:r w:rsidRPr="00AE52BB">
              <w:rPr>
                <w:rFonts w:ascii="Times New Roman" w:hAnsi="Times New Roman"/>
              </w:rPr>
              <w:t>67,50 руб.</w:t>
            </w:r>
          </w:p>
        </w:tc>
      </w:tr>
      <w:tr w:rsidR="00AE52BB" w:rsidRPr="00AE52BB" w:rsidTr="00927710">
        <w:trPr>
          <w:trHeight w:val="567"/>
          <w:jc w:val="center"/>
        </w:trPr>
        <w:tc>
          <w:tcPr>
            <w:tcW w:w="4928" w:type="dxa"/>
          </w:tcPr>
          <w:p w:rsidR="00AE52BB" w:rsidRPr="00AE52BB" w:rsidRDefault="00AE52BB" w:rsidP="00AE52BB">
            <w:pPr>
              <w:widowControl w:val="0"/>
              <w:autoSpaceDE w:val="0"/>
              <w:autoSpaceDN w:val="0"/>
              <w:adjustRightInd w:val="0"/>
              <w:spacing w:line="240" w:lineRule="atLeast"/>
              <w:rPr>
                <w:rFonts w:ascii="Times New Roman" w:hAnsi="Times New Roman"/>
              </w:rPr>
            </w:pPr>
            <w:r w:rsidRPr="00AE52BB">
              <w:rPr>
                <w:rFonts w:ascii="Times New Roman" w:hAnsi="Times New Roman"/>
              </w:rPr>
              <w:t>Танцевально-спортивный клуб «Гармония»</w:t>
            </w:r>
          </w:p>
        </w:tc>
        <w:tc>
          <w:tcPr>
            <w:tcW w:w="4643" w:type="dxa"/>
          </w:tcPr>
          <w:p w:rsidR="00AE52BB" w:rsidRPr="00AE52BB" w:rsidRDefault="00AE52BB" w:rsidP="00AE52BB">
            <w:pPr>
              <w:widowControl w:val="0"/>
              <w:autoSpaceDE w:val="0"/>
              <w:autoSpaceDN w:val="0"/>
              <w:adjustRightInd w:val="0"/>
              <w:spacing w:line="240" w:lineRule="atLeast"/>
              <w:jc w:val="center"/>
              <w:rPr>
                <w:rFonts w:ascii="Times New Roman" w:hAnsi="Times New Roman"/>
              </w:rPr>
            </w:pPr>
            <w:r w:rsidRPr="00AE52BB">
              <w:rPr>
                <w:rFonts w:ascii="Times New Roman" w:hAnsi="Times New Roman"/>
              </w:rPr>
              <w:t>62,50 руб.</w:t>
            </w:r>
          </w:p>
        </w:tc>
      </w:tr>
      <w:tr w:rsidR="00AE52BB" w:rsidRPr="00AE52BB" w:rsidTr="00927710">
        <w:trPr>
          <w:trHeight w:val="567"/>
          <w:jc w:val="center"/>
        </w:trPr>
        <w:tc>
          <w:tcPr>
            <w:tcW w:w="4928" w:type="dxa"/>
          </w:tcPr>
          <w:p w:rsidR="00AE52BB" w:rsidRPr="00AE52BB" w:rsidRDefault="00AE52BB" w:rsidP="00AE52BB">
            <w:pPr>
              <w:widowControl w:val="0"/>
              <w:autoSpaceDE w:val="0"/>
              <w:autoSpaceDN w:val="0"/>
              <w:adjustRightInd w:val="0"/>
              <w:spacing w:line="240" w:lineRule="atLeast"/>
              <w:rPr>
                <w:rFonts w:ascii="Times New Roman" w:hAnsi="Times New Roman"/>
              </w:rPr>
            </w:pPr>
            <w:r w:rsidRPr="00AE52BB">
              <w:rPr>
                <w:rFonts w:ascii="Times New Roman" w:hAnsi="Times New Roman"/>
              </w:rPr>
              <w:t>Курс творческого рукоделия «Золотые руки»</w:t>
            </w:r>
          </w:p>
        </w:tc>
        <w:tc>
          <w:tcPr>
            <w:tcW w:w="4643" w:type="dxa"/>
          </w:tcPr>
          <w:p w:rsidR="00AE52BB" w:rsidRPr="00AE52BB" w:rsidRDefault="00AE52BB" w:rsidP="00AE52BB">
            <w:pPr>
              <w:widowControl w:val="0"/>
              <w:autoSpaceDE w:val="0"/>
              <w:autoSpaceDN w:val="0"/>
              <w:adjustRightInd w:val="0"/>
              <w:spacing w:line="240" w:lineRule="atLeast"/>
              <w:jc w:val="center"/>
              <w:rPr>
                <w:rFonts w:ascii="Times New Roman" w:hAnsi="Times New Roman"/>
              </w:rPr>
            </w:pPr>
            <w:r w:rsidRPr="00AE52BB">
              <w:rPr>
                <w:rFonts w:ascii="Times New Roman" w:hAnsi="Times New Roman"/>
              </w:rPr>
              <w:t>93,75  руб.</w:t>
            </w:r>
          </w:p>
        </w:tc>
      </w:tr>
      <w:tr w:rsidR="00AE52BB" w:rsidRPr="00AE52BB" w:rsidTr="00927710">
        <w:trPr>
          <w:jc w:val="center"/>
        </w:trPr>
        <w:tc>
          <w:tcPr>
            <w:tcW w:w="4928" w:type="dxa"/>
          </w:tcPr>
          <w:p w:rsidR="00AE52BB" w:rsidRPr="00AE52BB" w:rsidRDefault="00AE52BB" w:rsidP="00AE52BB">
            <w:pPr>
              <w:widowControl w:val="0"/>
              <w:autoSpaceDE w:val="0"/>
              <w:autoSpaceDN w:val="0"/>
              <w:adjustRightInd w:val="0"/>
              <w:spacing w:line="240" w:lineRule="atLeast"/>
              <w:rPr>
                <w:rFonts w:ascii="Times New Roman" w:hAnsi="Times New Roman"/>
              </w:rPr>
            </w:pPr>
            <w:r w:rsidRPr="00AE52BB">
              <w:rPr>
                <w:rFonts w:ascii="Times New Roman" w:hAnsi="Times New Roman"/>
              </w:rPr>
              <w:t>Креативное рисования и дизайн «Арт студия»</w:t>
            </w:r>
          </w:p>
        </w:tc>
        <w:tc>
          <w:tcPr>
            <w:tcW w:w="4643" w:type="dxa"/>
          </w:tcPr>
          <w:p w:rsidR="00AE52BB" w:rsidRPr="00AE52BB" w:rsidRDefault="00AE52BB" w:rsidP="00AE52BB">
            <w:pPr>
              <w:widowControl w:val="0"/>
              <w:autoSpaceDE w:val="0"/>
              <w:autoSpaceDN w:val="0"/>
              <w:adjustRightInd w:val="0"/>
              <w:spacing w:line="240" w:lineRule="atLeast"/>
              <w:jc w:val="center"/>
              <w:rPr>
                <w:rFonts w:ascii="Times New Roman" w:hAnsi="Times New Roman"/>
              </w:rPr>
            </w:pPr>
            <w:r w:rsidRPr="00AE52BB">
              <w:rPr>
                <w:rFonts w:ascii="Times New Roman" w:hAnsi="Times New Roman"/>
              </w:rPr>
              <w:t>95,00  руб.</w:t>
            </w:r>
          </w:p>
        </w:tc>
      </w:tr>
      <w:tr w:rsidR="00AE52BB" w:rsidRPr="00AE52BB" w:rsidTr="00927710">
        <w:trPr>
          <w:jc w:val="center"/>
        </w:trPr>
        <w:tc>
          <w:tcPr>
            <w:tcW w:w="4928" w:type="dxa"/>
          </w:tcPr>
          <w:p w:rsidR="00AE52BB" w:rsidRPr="00AE52BB" w:rsidRDefault="00AE52BB" w:rsidP="00AE52BB">
            <w:pPr>
              <w:widowControl w:val="0"/>
              <w:autoSpaceDE w:val="0"/>
              <w:autoSpaceDN w:val="0"/>
              <w:adjustRightInd w:val="0"/>
              <w:spacing w:line="240" w:lineRule="atLeast"/>
              <w:rPr>
                <w:rFonts w:ascii="Times New Roman" w:hAnsi="Times New Roman"/>
              </w:rPr>
            </w:pPr>
            <w:r w:rsidRPr="00AE52BB">
              <w:rPr>
                <w:rFonts w:ascii="Times New Roman" w:hAnsi="Times New Roman"/>
              </w:rPr>
              <w:t>Экономика вокруг нас</w:t>
            </w:r>
          </w:p>
        </w:tc>
        <w:tc>
          <w:tcPr>
            <w:tcW w:w="4643" w:type="dxa"/>
          </w:tcPr>
          <w:p w:rsidR="00AE52BB" w:rsidRPr="00AE52BB" w:rsidRDefault="00AE52BB" w:rsidP="00AE52BB">
            <w:pPr>
              <w:widowControl w:val="0"/>
              <w:autoSpaceDE w:val="0"/>
              <w:autoSpaceDN w:val="0"/>
              <w:adjustRightInd w:val="0"/>
              <w:spacing w:line="240" w:lineRule="atLeast"/>
              <w:jc w:val="center"/>
              <w:rPr>
                <w:rFonts w:ascii="Times New Roman" w:hAnsi="Times New Roman"/>
              </w:rPr>
            </w:pPr>
            <w:r w:rsidRPr="00AE52BB">
              <w:rPr>
                <w:rFonts w:ascii="Times New Roman" w:hAnsi="Times New Roman"/>
              </w:rPr>
              <w:t>100,00  руб.</w:t>
            </w:r>
          </w:p>
        </w:tc>
      </w:tr>
    </w:tbl>
    <w:p w:rsidR="00B908E1" w:rsidRPr="003C0BCC" w:rsidRDefault="003C0BCC" w:rsidP="0049612B">
      <w:pPr>
        <w:pStyle w:val="2"/>
        <w:spacing w:line="360" w:lineRule="auto"/>
        <w:jc w:val="center"/>
        <w:rPr>
          <w:rFonts w:ascii="Times New Roman" w:hAnsi="Times New Roman"/>
          <w:color w:val="auto"/>
          <w:sz w:val="32"/>
          <w:szCs w:val="32"/>
        </w:rPr>
      </w:pPr>
      <w:bookmarkStart w:id="4" w:name="_Toc391201814"/>
      <w:r w:rsidRPr="003C0BCC">
        <w:rPr>
          <w:rFonts w:ascii="Times New Roman" w:hAnsi="Times New Roman"/>
          <w:color w:val="auto"/>
          <w:sz w:val="32"/>
          <w:szCs w:val="32"/>
          <w:lang w:val="en-US"/>
        </w:rPr>
        <w:t>X</w:t>
      </w:r>
      <w:r w:rsidRPr="003C0BCC">
        <w:rPr>
          <w:rFonts w:ascii="Times New Roman" w:hAnsi="Times New Roman"/>
          <w:color w:val="auto"/>
          <w:sz w:val="32"/>
          <w:szCs w:val="32"/>
        </w:rPr>
        <w:t>.</w:t>
      </w:r>
      <w:r>
        <w:rPr>
          <w:rFonts w:ascii="Times New Roman" w:hAnsi="Times New Roman"/>
          <w:color w:val="auto"/>
          <w:sz w:val="32"/>
          <w:szCs w:val="32"/>
        </w:rPr>
        <w:t xml:space="preserve"> </w:t>
      </w:r>
      <w:r w:rsidRPr="003C0BCC">
        <w:rPr>
          <w:rFonts w:ascii="Times New Roman" w:hAnsi="Times New Roman"/>
          <w:color w:val="auto"/>
          <w:sz w:val="32"/>
          <w:szCs w:val="32"/>
        </w:rPr>
        <w:t>Заключение. Перспективы и планы развития.</w:t>
      </w:r>
    </w:p>
    <w:bookmarkEnd w:id="4"/>
    <w:p w:rsidR="00456D75" w:rsidRPr="00456D75" w:rsidRDefault="00456D75" w:rsidP="0049612B">
      <w:pPr>
        <w:spacing w:after="0" w:line="360" w:lineRule="auto"/>
        <w:ind w:firstLine="770"/>
        <w:jc w:val="both"/>
        <w:rPr>
          <w:rFonts w:ascii="Times New Roman" w:hAnsi="Times New Roman"/>
          <w:sz w:val="28"/>
          <w:szCs w:val="28"/>
        </w:rPr>
      </w:pPr>
      <w:r w:rsidRPr="00456D75">
        <w:rPr>
          <w:rFonts w:ascii="Times New Roman" w:hAnsi="Times New Roman"/>
          <w:sz w:val="28"/>
          <w:szCs w:val="28"/>
        </w:rPr>
        <w:t>В 201</w:t>
      </w:r>
      <w:r w:rsidR="00AE52BB">
        <w:rPr>
          <w:rFonts w:ascii="Times New Roman" w:hAnsi="Times New Roman"/>
          <w:sz w:val="28"/>
          <w:szCs w:val="28"/>
        </w:rPr>
        <w:t>9</w:t>
      </w:r>
      <w:r w:rsidRPr="00456D75">
        <w:rPr>
          <w:rFonts w:ascii="Times New Roman" w:hAnsi="Times New Roman"/>
          <w:sz w:val="28"/>
          <w:szCs w:val="28"/>
        </w:rPr>
        <w:t>-20</w:t>
      </w:r>
      <w:r w:rsidR="00AE52BB">
        <w:rPr>
          <w:rFonts w:ascii="Times New Roman" w:hAnsi="Times New Roman"/>
          <w:sz w:val="28"/>
          <w:szCs w:val="28"/>
        </w:rPr>
        <w:t>20</w:t>
      </w:r>
      <w:r w:rsidRPr="00456D75">
        <w:rPr>
          <w:rFonts w:ascii="Times New Roman" w:hAnsi="Times New Roman"/>
          <w:sz w:val="28"/>
          <w:szCs w:val="28"/>
        </w:rPr>
        <w:t xml:space="preserve"> учебном году перед педагогическим коллективом ставятся основные задачи приоритетного развития образовательного учреждения в рамках закона «Об образовании», национальной образовательной стратегии «Наша новая школа».</w:t>
      </w:r>
      <w:r w:rsidRPr="00456D75">
        <w:rPr>
          <w:rFonts w:ascii="Times New Roman" w:hAnsi="Times New Roman"/>
          <w:b/>
          <w:sz w:val="28"/>
          <w:szCs w:val="28"/>
        </w:rPr>
        <w:t xml:space="preserve"> </w:t>
      </w:r>
      <w:r w:rsidRPr="00456D75">
        <w:rPr>
          <w:rFonts w:ascii="Times New Roman" w:hAnsi="Times New Roman"/>
          <w:sz w:val="28"/>
          <w:szCs w:val="28"/>
        </w:rPr>
        <w:t xml:space="preserve"> При этом основное внимание уделяется качеству обучения учащихся: качество академическое (выполнение требований государственных образовательных стандартов); качество внеучебной деятельности (социализация учащихся; человеческие и профессиональные ресурсы образовательного учреждения; показатели положительной динамики состояния здоровья обучающихся и выпускников школы); качество инновационной деятельности (организация инновационного обучения, инновационных научных исследований).</w:t>
      </w:r>
    </w:p>
    <w:p w:rsidR="00456D75" w:rsidRPr="00456D75" w:rsidRDefault="00456D75" w:rsidP="0049612B">
      <w:pPr>
        <w:spacing w:after="0" w:line="360" w:lineRule="auto"/>
        <w:ind w:firstLine="770"/>
        <w:jc w:val="both"/>
        <w:rPr>
          <w:rFonts w:ascii="Times New Roman" w:hAnsi="Times New Roman"/>
          <w:sz w:val="28"/>
          <w:szCs w:val="28"/>
        </w:rPr>
      </w:pPr>
      <w:r w:rsidRPr="00456D75">
        <w:rPr>
          <w:rFonts w:ascii="Times New Roman" w:hAnsi="Times New Roman"/>
          <w:sz w:val="28"/>
          <w:szCs w:val="28"/>
        </w:rPr>
        <w:t>В этой связи в 201</w:t>
      </w:r>
      <w:r w:rsidR="00AE52BB">
        <w:rPr>
          <w:rFonts w:ascii="Times New Roman" w:hAnsi="Times New Roman"/>
          <w:sz w:val="28"/>
          <w:szCs w:val="28"/>
        </w:rPr>
        <w:t>9</w:t>
      </w:r>
      <w:r w:rsidRPr="00456D75">
        <w:rPr>
          <w:rFonts w:ascii="Times New Roman" w:hAnsi="Times New Roman"/>
          <w:sz w:val="28"/>
          <w:szCs w:val="28"/>
        </w:rPr>
        <w:t>–20</w:t>
      </w:r>
      <w:r w:rsidR="00AE52BB">
        <w:rPr>
          <w:rFonts w:ascii="Times New Roman" w:hAnsi="Times New Roman"/>
          <w:sz w:val="28"/>
          <w:szCs w:val="28"/>
        </w:rPr>
        <w:t>20</w:t>
      </w:r>
      <w:r w:rsidRPr="00456D75">
        <w:rPr>
          <w:rFonts w:ascii="Times New Roman" w:hAnsi="Times New Roman"/>
          <w:sz w:val="28"/>
          <w:szCs w:val="28"/>
        </w:rPr>
        <w:t xml:space="preserve"> учебном году педагогический коллектив решает следующие задачи:</w:t>
      </w:r>
    </w:p>
    <w:p w:rsidR="00152C22" w:rsidRPr="00152C22" w:rsidRDefault="00152C22" w:rsidP="00177E18">
      <w:pPr>
        <w:numPr>
          <w:ilvl w:val="0"/>
          <w:numId w:val="76"/>
        </w:numPr>
        <w:tabs>
          <w:tab w:val="left" w:pos="567"/>
          <w:tab w:val="left" w:pos="851"/>
        </w:tabs>
        <w:spacing w:after="0" w:line="360" w:lineRule="auto"/>
        <w:ind w:left="0" w:firstLine="567"/>
        <w:jc w:val="both"/>
        <w:rPr>
          <w:rFonts w:ascii="Times New Roman" w:hAnsi="Times New Roman"/>
          <w:sz w:val="28"/>
          <w:szCs w:val="28"/>
        </w:rPr>
      </w:pPr>
      <w:r w:rsidRPr="00152C22">
        <w:rPr>
          <w:rFonts w:ascii="Times New Roman" w:hAnsi="Times New Roman"/>
          <w:sz w:val="28"/>
          <w:szCs w:val="28"/>
        </w:rPr>
        <w:t>активиз</w:t>
      </w:r>
      <w:r>
        <w:rPr>
          <w:rFonts w:ascii="Times New Roman" w:hAnsi="Times New Roman"/>
          <w:sz w:val="28"/>
          <w:szCs w:val="28"/>
        </w:rPr>
        <w:t>ировать</w:t>
      </w:r>
      <w:r w:rsidRPr="00152C22">
        <w:rPr>
          <w:rFonts w:ascii="Times New Roman" w:hAnsi="Times New Roman"/>
          <w:sz w:val="28"/>
          <w:szCs w:val="28"/>
        </w:rPr>
        <w:t xml:space="preserve"> работ</w:t>
      </w:r>
      <w:r>
        <w:rPr>
          <w:rFonts w:ascii="Times New Roman" w:hAnsi="Times New Roman"/>
          <w:sz w:val="28"/>
          <w:szCs w:val="28"/>
        </w:rPr>
        <w:t>у</w:t>
      </w:r>
      <w:r w:rsidRPr="00152C22">
        <w:rPr>
          <w:rFonts w:ascii="Times New Roman" w:hAnsi="Times New Roman"/>
          <w:sz w:val="28"/>
          <w:szCs w:val="28"/>
        </w:rPr>
        <w:t xml:space="preserve"> по обеспечению достижения планируемых результатов: развития школьника как творческой, высокоразвитой, здоровой, ориентированной на ценности гражданского долга личности;</w:t>
      </w:r>
    </w:p>
    <w:p w:rsidR="00152C22" w:rsidRDefault="00152C22" w:rsidP="00177E18">
      <w:pPr>
        <w:numPr>
          <w:ilvl w:val="0"/>
          <w:numId w:val="76"/>
        </w:numPr>
        <w:tabs>
          <w:tab w:val="left" w:pos="851"/>
        </w:tabs>
        <w:spacing w:after="0" w:line="360" w:lineRule="auto"/>
        <w:ind w:left="0" w:firstLine="567"/>
        <w:jc w:val="both"/>
        <w:rPr>
          <w:rFonts w:ascii="Times New Roman" w:hAnsi="Times New Roman"/>
          <w:sz w:val="28"/>
          <w:szCs w:val="28"/>
        </w:rPr>
      </w:pPr>
      <w:r w:rsidRPr="00152C22">
        <w:rPr>
          <w:rFonts w:ascii="Times New Roman" w:hAnsi="Times New Roman"/>
          <w:sz w:val="28"/>
          <w:szCs w:val="28"/>
        </w:rPr>
        <w:t>особое внимание в процессе обучения и воспитания уделять интересам</w:t>
      </w:r>
      <w:r>
        <w:rPr>
          <w:rFonts w:ascii="Times New Roman" w:hAnsi="Times New Roman"/>
          <w:sz w:val="28"/>
          <w:szCs w:val="28"/>
        </w:rPr>
        <w:t xml:space="preserve"> </w:t>
      </w:r>
      <w:r w:rsidRPr="00152C22">
        <w:rPr>
          <w:rFonts w:ascii="Times New Roman" w:hAnsi="Times New Roman"/>
          <w:sz w:val="28"/>
          <w:szCs w:val="28"/>
        </w:rPr>
        <w:t>учащихся с целью формирования у них целостной картины мира на основе глубоких и всесторонних знаний основ наук</w:t>
      </w:r>
      <w:r>
        <w:rPr>
          <w:rFonts w:ascii="Times New Roman" w:hAnsi="Times New Roman"/>
          <w:sz w:val="28"/>
          <w:szCs w:val="28"/>
        </w:rPr>
        <w:t>.</w:t>
      </w:r>
    </w:p>
    <w:p w:rsidR="00456D75" w:rsidRPr="00456D75" w:rsidRDefault="00456D75" w:rsidP="00152C22">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К</w:t>
      </w:r>
      <w:r w:rsidRPr="00456D75">
        <w:rPr>
          <w:rFonts w:ascii="Times New Roman" w:hAnsi="Times New Roman"/>
          <w:sz w:val="28"/>
          <w:szCs w:val="28"/>
        </w:rPr>
        <w:t>онкретизация задач на новый учебный год ставит перед педагогическим коллективом следующие цели:</w:t>
      </w:r>
    </w:p>
    <w:p w:rsidR="00456D75" w:rsidRPr="00456D75" w:rsidRDefault="00456D75" w:rsidP="00177E18">
      <w:pPr>
        <w:numPr>
          <w:ilvl w:val="0"/>
          <w:numId w:val="62"/>
        </w:numPr>
        <w:tabs>
          <w:tab w:val="clear" w:pos="1160"/>
          <w:tab w:val="num" w:pos="0"/>
          <w:tab w:val="left" w:pos="77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t>особое внимание уделять работе над общешкольной педагогической проблемой «Обеспечение качества обученности учащихся и развитие творческого потенциала учителей в условиях ФГОС ООО»;</w:t>
      </w:r>
    </w:p>
    <w:p w:rsidR="00456D75" w:rsidRPr="00456D75" w:rsidRDefault="00456D75" w:rsidP="00177E18">
      <w:pPr>
        <w:numPr>
          <w:ilvl w:val="0"/>
          <w:numId w:val="62"/>
        </w:numPr>
        <w:tabs>
          <w:tab w:val="clear" w:pos="1160"/>
          <w:tab w:val="num" w:pos="0"/>
          <w:tab w:val="left" w:pos="77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lastRenderedPageBreak/>
        <w:t xml:space="preserve">совершенствовать методику индивидуальной работы в обучении и воспитании учащихся, используя современные формы и методы организации их познавательной деятельности; </w:t>
      </w:r>
    </w:p>
    <w:p w:rsidR="00456D75" w:rsidRPr="00456D75" w:rsidRDefault="00E93B5D" w:rsidP="00177E18">
      <w:pPr>
        <w:numPr>
          <w:ilvl w:val="0"/>
          <w:numId w:val="62"/>
        </w:numPr>
        <w:tabs>
          <w:tab w:val="clear" w:pos="1160"/>
          <w:tab w:val="num" w:pos="0"/>
          <w:tab w:val="left" w:pos="770"/>
        </w:tabs>
        <w:spacing w:after="0" w:line="360" w:lineRule="auto"/>
        <w:ind w:left="0" w:firstLine="440"/>
        <w:jc w:val="both"/>
        <w:rPr>
          <w:rFonts w:ascii="Times New Roman" w:hAnsi="Times New Roman"/>
          <w:sz w:val="28"/>
          <w:szCs w:val="28"/>
        </w:rPr>
      </w:pPr>
      <w:r>
        <w:rPr>
          <w:rFonts w:ascii="Times New Roman" w:hAnsi="Times New Roman"/>
          <w:sz w:val="28"/>
          <w:szCs w:val="28"/>
        </w:rPr>
        <w:t>повысить</w:t>
      </w:r>
      <w:r w:rsidR="00456D75" w:rsidRPr="00456D75">
        <w:rPr>
          <w:rFonts w:ascii="Times New Roman" w:hAnsi="Times New Roman"/>
          <w:sz w:val="28"/>
          <w:szCs w:val="28"/>
        </w:rPr>
        <w:t xml:space="preserve"> уровень подготовк</w:t>
      </w:r>
      <w:r>
        <w:rPr>
          <w:rFonts w:ascii="Times New Roman" w:hAnsi="Times New Roman"/>
          <w:sz w:val="28"/>
          <w:szCs w:val="28"/>
        </w:rPr>
        <w:t>и</w:t>
      </w:r>
      <w:r w:rsidR="00456D75" w:rsidRPr="00456D75">
        <w:rPr>
          <w:rFonts w:ascii="Times New Roman" w:hAnsi="Times New Roman"/>
          <w:sz w:val="28"/>
          <w:szCs w:val="28"/>
        </w:rPr>
        <w:t xml:space="preserve"> учащихся выпускных классов к государственной (итоговой) аттестации: 9 класс – основные государственные экзамены, 11 классы – единые государственные экзамены;</w:t>
      </w:r>
    </w:p>
    <w:p w:rsidR="00456D75" w:rsidRPr="00456D75" w:rsidRDefault="00456D75" w:rsidP="00177E18">
      <w:pPr>
        <w:numPr>
          <w:ilvl w:val="0"/>
          <w:numId w:val="62"/>
        </w:numPr>
        <w:tabs>
          <w:tab w:val="clear" w:pos="1160"/>
          <w:tab w:val="num" w:pos="0"/>
          <w:tab w:val="left" w:pos="77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t>активизировать работу методических объединений по повышению профессионального мастерства учителей; расширить и углубить диагностическое направление методической работы в школе;</w:t>
      </w:r>
    </w:p>
    <w:p w:rsidR="00456D75" w:rsidRPr="00456D75" w:rsidRDefault="00456D75" w:rsidP="00177E18">
      <w:pPr>
        <w:numPr>
          <w:ilvl w:val="0"/>
          <w:numId w:val="62"/>
        </w:numPr>
        <w:tabs>
          <w:tab w:val="clear" w:pos="1160"/>
          <w:tab w:val="num" w:pos="0"/>
          <w:tab w:val="left" w:pos="77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t>работать над дальнейшим повышением уровня информационной компетентности учителей с учетом внедрения педагогических инноваций и потребности рынка образовательных услуг;</w:t>
      </w:r>
    </w:p>
    <w:p w:rsidR="00456D75" w:rsidRPr="00456D75" w:rsidRDefault="00456D75" w:rsidP="00177E18">
      <w:pPr>
        <w:numPr>
          <w:ilvl w:val="0"/>
          <w:numId w:val="62"/>
        </w:numPr>
        <w:tabs>
          <w:tab w:val="clear" w:pos="1160"/>
          <w:tab w:val="num" w:pos="0"/>
          <w:tab w:val="left" w:pos="77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t>больше внимания уделять работе по предпрофильной подготовке учащихся средних классов, постоянно готовить школьников для правильного выбора индивидуальных образовательных маршрутов на старшей ступени обучения;</w:t>
      </w:r>
    </w:p>
    <w:p w:rsidR="00456D75" w:rsidRPr="00456D75" w:rsidRDefault="00456D75" w:rsidP="00177E18">
      <w:pPr>
        <w:numPr>
          <w:ilvl w:val="0"/>
          <w:numId w:val="62"/>
        </w:numPr>
        <w:tabs>
          <w:tab w:val="clear" w:pos="1160"/>
          <w:tab w:val="num" w:pos="0"/>
          <w:tab w:val="left" w:pos="77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t>поднять на качественно новый уровень работу по реализации   профильного обучения учащихся на третьей ступени среднего образования; совершенствовать работу по формированию групп учащихся 10-11-х классов для обучения по индивидуальным учебным планам;</w:t>
      </w:r>
    </w:p>
    <w:p w:rsidR="00456D75" w:rsidRPr="00456D75" w:rsidRDefault="00E93B5D" w:rsidP="00177E18">
      <w:pPr>
        <w:numPr>
          <w:ilvl w:val="0"/>
          <w:numId w:val="62"/>
        </w:numPr>
        <w:tabs>
          <w:tab w:val="clear" w:pos="1160"/>
          <w:tab w:val="num" w:pos="0"/>
          <w:tab w:val="left" w:pos="770"/>
          <w:tab w:val="left" w:pos="880"/>
        </w:tabs>
        <w:spacing w:after="0" w:line="360" w:lineRule="auto"/>
        <w:ind w:left="0" w:firstLine="440"/>
        <w:jc w:val="both"/>
        <w:rPr>
          <w:rFonts w:ascii="Times New Roman" w:hAnsi="Times New Roman"/>
          <w:sz w:val="28"/>
          <w:szCs w:val="28"/>
        </w:rPr>
      </w:pPr>
      <w:r>
        <w:rPr>
          <w:rFonts w:ascii="Times New Roman" w:hAnsi="Times New Roman"/>
          <w:sz w:val="28"/>
          <w:szCs w:val="28"/>
        </w:rPr>
        <w:t>уделять особое внимание работе</w:t>
      </w:r>
      <w:r w:rsidR="00456D75" w:rsidRPr="00456D75">
        <w:rPr>
          <w:rFonts w:ascii="Times New Roman" w:hAnsi="Times New Roman"/>
          <w:sz w:val="28"/>
          <w:szCs w:val="28"/>
        </w:rPr>
        <w:t xml:space="preserve"> с одаренными детьми, привлекая их к участию в олимпиадах, конкурсах, конференциях; педагогам школы и психологической службе выявлять и обеспечивать сопровождение одаренных детей;</w:t>
      </w:r>
    </w:p>
    <w:p w:rsidR="008E0BA2" w:rsidRDefault="00E93B5D" w:rsidP="00177E18">
      <w:pPr>
        <w:numPr>
          <w:ilvl w:val="0"/>
          <w:numId w:val="62"/>
        </w:numPr>
        <w:tabs>
          <w:tab w:val="clear" w:pos="1160"/>
          <w:tab w:val="num" w:pos="0"/>
          <w:tab w:val="left" w:pos="770"/>
          <w:tab w:val="left" w:pos="880"/>
        </w:tabs>
        <w:spacing w:after="0" w:line="360" w:lineRule="auto"/>
        <w:ind w:left="0" w:firstLine="440"/>
        <w:jc w:val="both"/>
        <w:rPr>
          <w:rFonts w:ascii="Times New Roman" w:hAnsi="Times New Roman"/>
          <w:sz w:val="28"/>
          <w:szCs w:val="28"/>
        </w:rPr>
      </w:pPr>
      <w:r>
        <w:rPr>
          <w:rFonts w:ascii="Times New Roman" w:hAnsi="Times New Roman"/>
          <w:sz w:val="28"/>
          <w:szCs w:val="28"/>
        </w:rPr>
        <w:t>расширить</w:t>
      </w:r>
      <w:r w:rsidR="00456D75" w:rsidRPr="00456D75">
        <w:rPr>
          <w:rFonts w:ascii="Times New Roman" w:hAnsi="Times New Roman"/>
          <w:sz w:val="28"/>
          <w:szCs w:val="28"/>
        </w:rPr>
        <w:t xml:space="preserve"> переч</w:t>
      </w:r>
      <w:r>
        <w:rPr>
          <w:rFonts w:ascii="Times New Roman" w:hAnsi="Times New Roman"/>
          <w:sz w:val="28"/>
          <w:szCs w:val="28"/>
        </w:rPr>
        <w:t>ень</w:t>
      </w:r>
      <w:r w:rsidR="00456D75" w:rsidRPr="00456D75">
        <w:rPr>
          <w:rFonts w:ascii="Times New Roman" w:hAnsi="Times New Roman"/>
          <w:sz w:val="28"/>
          <w:szCs w:val="28"/>
        </w:rPr>
        <w:t xml:space="preserve"> платных дополнительных образовательных услуг;</w:t>
      </w:r>
    </w:p>
    <w:p w:rsidR="00456D75" w:rsidRPr="00456D75" w:rsidRDefault="00456D75" w:rsidP="00177E18">
      <w:pPr>
        <w:numPr>
          <w:ilvl w:val="0"/>
          <w:numId w:val="62"/>
        </w:numPr>
        <w:tabs>
          <w:tab w:val="clear" w:pos="1160"/>
          <w:tab w:val="num" w:pos="0"/>
          <w:tab w:val="left" w:pos="770"/>
          <w:tab w:val="left" w:pos="88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t xml:space="preserve">использовать все возможности учебной и воспитательной работы для патриотического воспитания учащихся, формируя уважительное отношение к школе, семье, городу, России; </w:t>
      </w:r>
    </w:p>
    <w:p w:rsidR="00456D75" w:rsidRPr="00456D75" w:rsidRDefault="00456D75" w:rsidP="00177E18">
      <w:pPr>
        <w:numPr>
          <w:ilvl w:val="0"/>
          <w:numId w:val="62"/>
        </w:numPr>
        <w:tabs>
          <w:tab w:val="clear" w:pos="1160"/>
          <w:tab w:val="num" w:pos="0"/>
          <w:tab w:val="left" w:pos="770"/>
          <w:tab w:val="left" w:pos="88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t xml:space="preserve">обеспечить максимальную открытость и прозрачность информации для родителей о происходящих изменениях в школьном образовательном процессе; в этих целях использовать возможности сайта школы, электронного журнала, </w:t>
      </w:r>
      <w:r w:rsidRPr="00456D75">
        <w:rPr>
          <w:rFonts w:ascii="Times New Roman" w:hAnsi="Times New Roman"/>
          <w:sz w:val="28"/>
          <w:szCs w:val="28"/>
        </w:rPr>
        <w:lastRenderedPageBreak/>
        <w:t xml:space="preserve">электронного калькулятора и т.д. Оптимизировать взаимодействие школы с семьей, систематически привлекать родителей к сотрудничеству в целях воспитания и развития личности ребенка; </w:t>
      </w:r>
    </w:p>
    <w:p w:rsidR="00456D75" w:rsidRPr="00456D75" w:rsidRDefault="00456D75" w:rsidP="00177E18">
      <w:pPr>
        <w:numPr>
          <w:ilvl w:val="0"/>
          <w:numId w:val="62"/>
        </w:numPr>
        <w:tabs>
          <w:tab w:val="clear" w:pos="1160"/>
          <w:tab w:val="num" w:pos="0"/>
          <w:tab w:val="left" w:pos="770"/>
          <w:tab w:val="left" w:pos="88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t>улучшить работу по профилактике правонарушений среди несовершеннолетних путем создания эффективной системы оказания психологической и педагогической помощи обучающимся и их родителям.</w:t>
      </w:r>
    </w:p>
    <w:p w:rsidR="006A0E05" w:rsidRDefault="006A0E05" w:rsidP="0049612B">
      <w:pPr>
        <w:spacing w:line="360" w:lineRule="auto"/>
        <w:rPr>
          <w:rFonts w:ascii="Times New Roman" w:hAnsi="Times New Roman"/>
          <w:sz w:val="28"/>
          <w:szCs w:val="28"/>
        </w:rPr>
      </w:pPr>
    </w:p>
    <w:p w:rsidR="003C0BCC" w:rsidRPr="003C0BCC" w:rsidRDefault="003C0BCC" w:rsidP="006A0E05">
      <w:pPr>
        <w:spacing w:line="360" w:lineRule="auto"/>
        <w:jc w:val="center"/>
        <w:rPr>
          <w:rFonts w:ascii="Times New Roman" w:hAnsi="Times New Roman"/>
          <w:sz w:val="28"/>
          <w:szCs w:val="28"/>
        </w:rPr>
      </w:pPr>
      <w:r w:rsidRPr="003C0BCC">
        <w:rPr>
          <w:rFonts w:ascii="Times New Roman" w:hAnsi="Times New Roman"/>
          <w:sz w:val="28"/>
          <w:szCs w:val="28"/>
        </w:rPr>
        <w:t>Директор МАОУ СОШ № 10</w:t>
      </w:r>
      <w:r>
        <w:rPr>
          <w:rFonts w:ascii="Times New Roman" w:hAnsi="Times New Roman"/>
          <w:sz w:val="28"/>
          <w:szCs w:val="28"/>
        </w:rPr>
        <w:t xml:space="preserve">                                                                  </w:t>
      </w:r>
      <w:r w:rsidRPr="003C0BCC">
        <w:rPr>
          <w:rFonts w:ascii="Times New Roman" w:hAnsi="Times New Roman"/>
          <w:sz w:val="28"/>
          <w:szCs w:val="28"/>
        </w:rPr>
        <w:t xml:space="preserve"> О.В.Козина</w:t>
      </w:r>
    </w:p>
    <w:sectPr w:rsidR="003C0BCC" w:rsidRPr="003C0BCC" w:rsidSect="00793737">
      <w:footerReference w:type="default" r:id="rId12"/>
      <w:pgSz w:w="11906" w:h="16838"/>
      <w:pgMar w:top="1134" w:right="850" w:bottom="993" w:left="11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A52" w:rsidRDefault="000D4A52" w:rsidP="004F1F2D">
      <w:pPr>
        <w:spacing w:after="0" w:line="240" w:lineRule="auto"/>
      </w:pPr>
      <w:r>
        <w:separator/>
      </w:r>
    </w:p>
  </w:endnote>
  <w:endnote w:type="continuationSeparator" w:id="0">
    <w:p w:rsidR="000D4A52" w:rsidRDefault="000D4A52" w:rsidP="004F1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agmaticaC PT Pragmatica Mediu">
    <w:panose1 w:val="00000000000000000000"/>
    <w:charset w:val="CC"/>
    <w:family w:val="auto"/>
    <w:notTrueType/>
    <w:pitch w:val="default"/>
    <w:sig w:usb0="00000201" w:usb1="00000000" w:usb2="00000000" w:usb3="00000000" w:csb0="00000004" w:csb1="00000000"/>
  </w:font>
  <w:font w:name="MS Gothic">
    <w:altName w:val="?l?r ?S?V?b?N"/>
    <w:panose1 w:val="020B06090702050802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imSun">
    <w:altName w:val="?????Ўм§А?§ЮЎм???§ЮЎм§Ў?Ўм§А???"/>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90D" w:rsidRDefault="0080490D">
    <w:pPr>
      <w:pStyle w:val="af5"/>
      <w:jc w:val="center"/>
    </w:pPr>
    <w:fldSimple w:instr=" PAGE   \* MERGEFORMAT ">
      <w:r w:rsidR="00621A99">
        <w:rPr>
          <w:noProof/>
        </w:rPr>
        <w:t>74</w:t>
      </w:r>
    </w:fldSimple>
  </w:p>
  <w:p w:rsidR="0080490D" w:rsidRDefault="0080490D">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A52" w:rsidRDefault="000D4A52" w:rsidP="004F1F2D">
      <w:pPr>
        <w:spacing w:after="0" w:line="240" w:lineRule="auto"/>
      </w:pPr>
      <w:r>
        <w:separator/>
      </w:r>
    </w:p>
  </w:footnote>
  <w:footnote w:type="continuationSeparator" w:id="0">
    <w:p w:rsidR="000D4A52" w:rsidRDefault="000D4A52" w:rsidP="004F1F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07"/>
    <w:multiLevelType w:val="hybridMultilevel"/>
    <w:tmpl w:val="8E0E52D4"/>
    <w:lvl w:ilvl="0" w:tplc="04190009">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
    <w:nsid w:val="01D32321"/>
    <w:multiLevelType w:val="hybridMultilevel"/>
    <w:tmpl w:val="AC723C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3D24E2D"/>
    <w:multiLevelType w:val="hybridMultilevel"/>
    <w:tmpl w:val="C212CA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F94DFC"/>
    <w:multiLevelType w:val="hybridMultilevel"/>
    <w:tmpl w:val="1A92D38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11289"/>
    <w:multiLevelType w:val="hybridMultilevel"/>
    <w:tmpl w:val="794261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DA6F8A"/>
    <w:multiLevelType w:val="hybridMultilevel"/>
    <w:tmpl w:val="8918C9C2"/>
    <w:lvl w:ilvl="0" w:tplc="04190009">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8B40A8A"/>
    <w:multiLevelType w:val="hybridMultilevel"/>
    <w:tmpl w:val="E276666E"/>
    <w:lvl w:ilvl="0" w:tplc="04190009">
      <w:start w:val="1"/>
      <w:numFmt w:val="bullet"/>
      <w:lvlText w:val=""/>
      <w:lvlJc w:val="left"/>
      <w:pPr>
        <w:tabs>
          <w:tab w:val="num" w:pos="1490"/>
        </w:tabs>
        <w:ind w:left="1490" w:hanging="360"/>
      </w:pPr>
      <w:rPr>
        <w:rFonts w:ascii="Wingdings" w:hAnsi="Wingdings"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7">
    <w:nsid w:val="093D2783"/>
    <w:multiLevelType w:val="hybridMultilevel"/>
    <w:tmpl w:val="FEA46DDE"/>
    <w:lvl w:ilvl="0" w:tplc="04190011">
      <w:start w:val="1"/>
      <w:numFmt w:val="decimal"/>
      <w:lvlText w:val="%1)"/>
      <w:lvlJc w:val="left"/>
      <w:pPr>
        <w:tabs>
          <w:tab w:val="num" w:pos="1270"/>
        </w:tabs>
        <w:ind w:left="1270" w:hanging="360"/>
      </w:pPr>
      <w:rPr>
        <w:rFonts w:cs="Times New Roman"/>
      </w:rPr>
    </w:lvl>
    <w:lvl w:ilvl="1" w:tplc="04190019" w:tentative="1">
      <w:start w:val="1"/>
      <w:numFmt w:val="lowerLetter"/>
      <w:lvlText w:val="%2."/>
      <w:lvlJc w:val="left"/>
      <w:pPr>
        <w:tabs>
          <w:tab w:val="num" w:pos="1990"/>
        </w:tabs>
        <w:ind w:left="1990" w:hanging="360"/>
      </w:pPr>
      <w:rPr>
        <w:rFonts w:cs="Times New Roman"/>
      </w:rPr>
    </w:lvl>
    <w:lvl w:ilvl="2" w:tplc="0419001B" w:tentative="1">
      <w:start w:val="1"/>
      <w:numFmt w:val="lowerRoman"/>
      <w:lvlText w:val="%3."/>
      <w:lvlJc w:val="right"/>
      <w:pPr>
        <w:tabs>
          <w:tab w:val="num" w:pos="2710"/>
        </w:tabs>
        <w:ind w:left="2710" w:hanging="180"/>
      </w:pPr>
      <w:rPr>
        <w:rFonts w:cs="Times New Roman"/>
      </w:rPr>
    </w:lvl>
    <w:lvl w:ilvl="3" w:tplc="0419000F" w:tentative="1">
      <w:start w:val="1"/>
      <w:numFmt w:val="decimal"/>
      <w:lvlText w:val="%4."/>
      <w:lvlJc w:val="left"/>
      <w:pPr>
        <w:tabs>
          <w:tab w:val="num" w:pos="3430"/>
        </w:tabs>
        <w:ind w:left="3430" w:hanging="360"/>
      </w:pPr>
      <w:rPr>
        <w:rFonts w:cs="Times New Roman"/>
      </w:rPr>
    </w:lvl>
    <w:lvl w:ilvl="4" w:tplc="04190019" w:tentative="1">
      <w:start w:val="1"/>
      <w:numFmt w:val="lowerLetter"/>
      <w:lvlText w:val="%5."/>
      <w:lvlJc w:val="left"/>
      <w:pPr>
        <w:tabs>
          <w:tab w:val="num" w:pos="4150"/>
        </w:tabs>
        <w:ind w:left="4150" w:hanging="360"/>
      </w:pPr>
      <w:rPr>
        <w:rFonts w:cs="Times New Roman"/>
      </w:rPr>
    </w:lvl>
    <w:lvl w:ilvl="5" w:tplc="0419001B" w:tentative="1">
      <w:start w:val="1"/>
      <w:numFmt w:val="lowerRoman"/>
      <w:lvlText w:val="%6."/>
      <w:lvlJc w:val="right"/>
      <w:pPr>
        <w:tabs>
          <w:tab w:val="num" w:pos="4870"/>
        </w:tabs>
        <w:ind w:left="4870" w:hanging="180"/>
      </w:pPr>
      <w:rPr>
        <w:rFonts w:cs="Times New Roman"/>
      </w:rPr>
    </w:lvl>
    <w:lvl w:ilvl="6" w:tplc="0419000F" w:tentative="1">
      <w:start w:val="1"/>
      <w:numFmt w:val="decimal"/>
      <w:lvlText w:val="%7."/>
      <w:lvlJc w:val="left"/>
      <w:pPr>
        <w:tabs>
          <w:tab w:val="num" w:pos="5590"/>
        </w:tabs>
        <w:ind w:left="5590" w:hanging="360"/>
      </w:pPr>
      <w:rPr>
        <w:rFonts w:cs="Times New Roman"/>
      </w:rPr>
    </w:lvl>
    <w:lvl w:ilvl="7" w:tplc="04190019" w:tentative="1">
      <w:start w:val="1"/>
      <w:numFmt w:val="lowerLetter"/>
      <w:lvlText w:val="%8."/>
      <w:lvlJc w:val="left"/>
      <w:pPr>
        <w:tabs>
          <w:tab w:val="num" w:pos="6310"/>
        </w:tabs>
        <w:ind w:left="6310" w:hanging="360"/>
      </w:pPr>
      <w:rPr>
        <w:rFonts w:cs="Times New Roman"/>
      </w:rPr>
    </w:lvl>
    <w:lvl w:ilvl="8" w:tplc="0419001B" w:tentative="1">
      <w:start w:val="1"/>
      <w:numFmt w:val="lowerRoman"/>
      <w:lvlText w:val="%9."/>
      <w:lvlJc w:val="right"/>
      <w:pPr>
        <w:tabs>
          <w:tab w:val="num" w:pos="7030"/>
        </w:tabs>
        <w:ind w:left="7030" w:hanging="180"/>
      </w:pPr>
      <w:rPr>
        <w:rFonts w:cs="Times New Roman"/>
      </w:rPr>
    </w:lvl>
  </w:abstractNum>
  <w:abstractNum w:abstractNumId="8">
    <w:nsid w:val="09FE76B8"/>
    <w:multiLevelType w:val="hybridMultilevel"/>
    <w:tmpl w:val="9BC2E94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7A115C"/>
    <w:multiLevelType w:val="hybridMultilevel"/>
    <w:tmpl w:val="28ACB9D0"/>
    <w:lvl w:ilvl="0" w:tplc="E530059A">
      <w:start w:val="1"/>
      <w:numFmt w:val="upperRoman"/>
      <w:lvlText w:val="%1."/>
      <w:lvlJc w:val="left"/>
      <w:pPr>
        <w:ind w:left="2700" w:hanging="720"/>
      </w:pPr>
      <w:rPr>
        <w:rFonts w:cs="Times New Roman" w:hint="default"/>
      </w:rPr>
    </w:lvl>
    <w:lvl w:ilvl="1" w:tplc="04190009">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AED51FA"/>
    <w:multiLevelType w:val="hybridMultilevel"/>
    <w:tmpl w:val="4F4A1832"/>
    <w:lvl w:ilvl="0" w:tplc="04190009">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
    <w:nsid w:val="0C874C11"/>
    <w:multiLevelType w:val="hybridMultilevel"/>
    <w:tmpl w:val="B840167C"/>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0D4D7C6B"/>
    <w:multiLevelType w:val="hybridMultilevel"/>
    <w:tmpl w:val="DC624968"/>
    <w:lvl w:ilvl="0" w:tplc="04190009">
      <w:start w:val="1"/>
      <w:numFmt w:val="bullet"/>
      <w:lvlText w:val=""/>
      <w:lvlJc w:val="left"/>
      <w:pPr>
        <w:ind w:left="2261" w:hanging="360"/>
      </w:pPr>
      <w:rPr>
        <w:rFonts w:ascii="Wingdings" w:hAnsi="Wingdings" w:hint="default"/>
      </w:rPr>
    </w:lvl>
    <w:lvl w:ilvl="1" w:tplc="04190009">
      <w:start w:val="1"/>
      <w:numFmt w:val="bullet"/>
      <w:lvlText w:val=""/>
      <w:lvlJc w:val="left"/>
      <w:pPr>
        <w:ind w:left="2211" w:hanging="360"/>
      </w:pPr>
      <w:rPr>
        <w:rFonts w:ascii="Wingdings" w:hAnsi="Wingdings"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13">
    <w:nsid w:val="0E3A79AD"/>
    <w:multiLevelType w:val="hybridMultilevel"/>
    <w:tmpl w:val="4B86CEA2"/>
    <w:lvl w:ilvl="0" w:tplc="04190009">
      <w:start w:val="1"/>
      <w:numFmt w:val="bullet"/>
      <w:lvlText w:val=""/>
      <w:lvlJc w:val="left"/>
      <w:pPr>
        <w:tabs>
          <w:tab w:val="num" w:pos="2210"/>
        </w:tabs>
        <w:ind w:left="2210" w:hanging="360"/>
      </w:pPr>
      <w:rPr>
        <w:rFonts w:ascii="Wingdings" w:hAnsi="Wingdings" w:hint="default"/>
      </w:rPr>
    </w:lvl>
    <w:lvl w:ilvl="1" w:tplc="04190003" w:tentative="1">
      <w:start w:val="1"/>
      <w:numFmt w:val="bullet"/>
      <w:lvlText w:val="o"/>
      <w:lvlJc w:val="left"/>
      <w:pPr>
        <w:tabs>
          <w:tab w:val="num" w:pos="2930"/>
        </w:tabs>
        <w:ind w:left="2930" w:hanging="360"/>
      </w:pPr>
      <w:rPr>
        <w:rFonts w:ascii="Courier New" w:hAnsi="Courier New" w:hint="default"/>
      </w:rPr>
    </w:lvl>
    <w:lvl w:ilvl="2" w:tplc="04190005" w:tentative="1">
      <w:start w:val="1"/>
      <w:numFmt w:val="bullet"/>
      <w:lvlText w:val=""/>
      <w:lvlJc w:val="left"/>
      <w:pPr>
        <w:tabs>
          <w:tab w:val="num" w:pos="3650"/>
        </w:tabs>
        <w:ind w:left="3650" w:hanging="360"/>
      </w:pPr>
      <w:rPr>
        <w:rFonts w:ascii="Wingdings" w:hAnsi="Wingdings" w:hint="default"/>
      </w:rPr>
    </w:lvl>
    <w:lvl w:ilvl="3" w:tplc="04190001" w:tentative="1">
      <w:start w:val="1"/>
      <w:numFmt w:val="bullet"/>
      <w:lvlText w:val=""/>
      <w:lvlJc w:val="left"/>
      <w:pPr>
        <w:tabs>
          <w:tab w:val="num" w:pos="4370"/>
        </w:tabs>
        <w:ind w:left="4370" w:hanging="360"/>
      </w:pPr>
      <w:rPr>
        <w:rFonts w:ascii="Symbol" w:hAnsi="Symbol" w:hint="default"/>
      </w:rPr>
    </w:lvl>
    <w:lvl w:ilvl="4" w:tplc="04190003" w:tentative="1">
      <w:start w:val="1"/>
      <w:numFmt w:val="bullet"/>
      <w:lvlText w:val="o"/>
      <w:lvlJc w:val="left"/>
      <w:pPr>
        <w:tabs>
          <w:tab w:val="num" w:pos="5090"/>
        </w:tabs>
        <w:ind w:left="5090" w:hanging="360"/>
      </w:pPr>
      <w:rPr>
        <w:rFonts w:ascii="Courier New" w:hAnsi="Courier New" w:hint="default"/>
      </w:rPr>
    </w:lvl>
    <w:lvl w:ilvl="5" w:tplc="04190005" w:tentative="1">
      <w:start w:val="1"/>
      <w:numFmt w:val="bullet"/>
      <w:lvlText w:val=""/>
      <w:lvlJc w:val="left"/>
      <w:pPr>
        <w:tabs>
          <w:tab w:val="num" w:pos="5810"/>
        </w:tabs>
        <w:ind w:left="5810" w:hanging="360"/>
      </w:pPr>
      <w:rPr>
        <w:rFonts w:ascii="Wingdings" w:hAnsi="Wingdings" w:hint="default"/>
      </w:rPr>
    </w:lvl>
    <w:lvl w:ilvl="6" w:tplc="04190001" w:tentative="1">
      <w:start w:val="1"/>
      <w:numFmt w:val="bullet"/>
      <w:lvlText w:val=""/>
      <w:lvlJc w:val="left"/>
      <w:pPr>
        <w:tabs>
          <w:tab w:val="num" w:pos="6530"/>
        </w:tabs>
        <w:ind w:left="6530" w:hanging="360"/>
      </w:pPr>
      <w:rPr>
        <w:rFonts w:ascii="Symbol" w:hAnsi="Symbol" w:hint="default"/>
      </w:rPr>
    </w:lvl>
    <w:lvl w:ilvl="7" w:tplc="04190003" w:tentative="1">
      <w:start w:val="1"/>
      <w:numFmt w:val="bullet"/>
      <w:lvlText w:val="o"/>
      <w:lvlJc w:val="left"/>
      <w:pPr>
        <w:tabs>
          <w:tab w:val="num" w:pos="7250"/>
        </w:tabs>
        <w:ind w:left="7250" w:hanging="360"/>
      </w:pPr>
      <w:rPr>
        <w:rFonts w:ascii="Courier New" w:hAnsi="Courier New" w:hint="default"/>
      </w:rPr>
    </w:lvl>
    <w:lvl w:ilvl="8" w:tplc="04190005" w:tentative="1">
      <w:start w:val="1"/>
      <w:numFmt w:val="bullet"/>
      <w:lvlText w:val=""/>
      <w:lvlJc w:val="left"/>
      <w:pPr>
        <w:tabs>
          <w:tab w:val="num" w:pos="7970"/>
        </w:tabs>
        <w:ind w:left="7970" w:hanging="360"/>
      </w:pPr>
      <w:rPr>
        <w:rFonts w:ascii="Wingdings" w:hAnsi="Wingdings" w:hint="default"/>
      </w:rPr>
    </w:lvl>
  </w:abstractNum>
  <w:abstractNum w:abstractNumId="14">
    <w:nsid w:val="10D2711B"/>
    <w:multiLevelType w:val="hybridMultilevel"/>
    <w:tmpl w:val="E3F02D4C"/>
    <w:lvl w:ilvl="0" w:tplc="04190011">
      <w:start w:val="1"/>
      <w:numFmt w:val="decimal"/>
      <w:lvlText w:val="%1)"/>
      <w:lvlJc w:val="left"/>
      <w:pPr>
        <w:tabs>
          <w:tab w:val="num" w:pos="1160"/>
        </w:tabs>
        <w:ind w:left="1160" w:hanging="360"/>
      </w:pPr>
      <w:rPr>
        <w:rFonts w:cs="Times New Roman"/>
      </w:rPr>
    </w:lvl>
    <w:lvl w:ilvl="1" w:tplc="04190019" w:tentative="1">
      <w:start w:val="1"/>
      <w:numFmt w:val="lowerLetter"/>
      <w:lvlText w:val="%2."/>
      <w:lvlJc w:val="left"/>
      <w:pPr>
        <w:tabs>
          <w:tab w:val="num" w:pos="1880"/>
        </w:tabs>
        <w:ind w:left="1880" w:hanging="360"/>
      </w:pPr>
      <w:rPr>
        <w:rFonts w:cs="Times New Roman"/>
      </w:rPr>
    </w:lvl>
    <w:lvl w:ilvl="2" w:tplc="0419001B" w:tentative="1">
      <w:start w:val="1"/>
      <w:numFmt w:val="lowerRoman"/>
      <w:lvlText w:val="%3."/>
      <w:lvlJc w:val="right"/>
      <w:pPr>
        <w:tabs>
          <w:tab w:val="num" w:pos="2600"/>
        </w:tabs>
        <w:ind w:left="2600" w:hanging="180"/>
      </w:pPr>
      <w:rPr>
        <w:rFonts w:cs="Times New Roman"/>
      </w:rPr>
    </w:lvl>
    <w:lvl w:ilvl="3" w:tplc="0419000F" w:tentative="1">
      <w:start w:val="1"/>
      <w:numFmt w:val="decimal"/>
      <w:lvlText w:val="%4."/>
      <w:lvlJc w:val="left"/>
      <w:pPr>
        <w:tabs>
          <w:tab w:val="num" w:pos="3320"/>
        </w:tabs>
        <w:ind w:left="3320" w:hanging="360"/>
      </w:pPr>
      <w:rPr>
        <w:rFonts w:cs="Times New Roman"/>
      </w:rPr>
    </w:lvl>
    <w:lvl w:ilvl="4" w:tplc="04190019" w:tentative="1">
      <w:start w:val="1"/>
      <w:numFmt w:val="lowerLetter"/>
      <w:lvlText w:val="%5."/>
      <w:lvlJc w:val="left"/>
      <w:pPr>
        <w:tabs>
          <w:tab w:val="num" w:pos="4040"/>
        </w:tabs>
        <w:ind w:left="4040" w:hanging="360"/>
      </w:pPr>
      <w:rPr>
        <w:rFonts w:cs="Times New Roman"/>
      </w:rPr>
    </w:lvl>
    <w:lvl w:ilvl="5" w:tplc="0419001B" w:tentative="1">
      <w:start w:val="1"/>
      <w:numFmt w:val="lowerRoman"/>
      <w:lvlText w:val="%6."/>
      <w:lvlJc w:val="right"/>
      <w:pPr>
        <w:tabs>
          <w:tab w:val="num" w:pos="4760"/>
        </w:tabs>
        <w:ind w:left="4760" w:hanging="180"/>
      </w:pPr>
      <w:rPr>
        <w:rFonts w:cs="Times New Roman"/>
      </w:rPr>
    </w:lvl>
    <w:lvl w:ilvl="6" w:tplc="0419000F" w:tentative="1">
      <w:start w:val="1"/>
      <w:numFmt w:val="decimal"/>
      <w:lvlText w:val="%7."/>
      <w:lvlJc w:val="left"/>
      <w:pPr>
        <w:tabs>
          <w:tab w:val="num" w:pos="5480"/>
        </w:tabs>
        <w:ind w:left="5480" w:hanging="360"/>
      </w:pPr>
      <w:rPr>
        <w:rFonts w:cs="Times New Roman"/>
      </w:rPr>
    </w:lvl>
    <w:lvl w:ilvl="7" w:tplc="04190019" w:tentative="1">
      <w:start w:val="1"/>
      <w:numFmt w:val="lowerLetter"/>
      <w:lvlText w:val="%8."/>
      <w:lvlJc w:val="left"/>
      <w:pPr>
        <w:tabs>
          <w:tab w:val="num" w:pos="6200"/>
        </w:tabs>
        <w:ind w:left="6200" w:hanging="360"/>
      </w:pPr>
      <w:rPr>
        <w:rFonts w:cs="Times New Roman"/>
      </w:rPr>
    </w:lvl>
    <w:lvl w:ilvl="8" w:tplc="0419001B" w:tentative="1">
      <w:start w:val="1"/>
      <w:numFmt w:val="lowerRoman"/>
      <w:lvlText w:val="%9."/>
      <w:lvlJc w:val="right"/>
      <w:pPr>
        <w:tabs>
          <w:tab w:val="num" w:pos="6920"/>
        </w:tabs>
        <w:ind w:left="6920" w:hanging="180"/>
      </w:pPr>
      <w:rPr>
        <w:rFonts w:cs="Times New Roman"/>
      </w:rPr>
    </w:lvl>
  </w:abstractNum>
  <w:abstractNum w:abstractNumId="15">
    <w:nsid w:val="12BA1C04"/>
    <w:multiLevelType w:val="hybridMultilevel"/>
    <w:tmpl w:val="F9E203C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3960FD1"/>
    <w:multiLevelType w:val="hybridMultilevel"/>
    <w:tmpl w:val="096AAC30"/>
    <w:lvl w:ilvl="0" w:tplc="04190009">
      <w:start w:val="1"/>
      <w:numFmt w:val="bullet"/>
      <w:lvlText w:val=""/>
      <w:lvlJc w:val="left"/>
      <w:pPr>
        <w:tabs>
          <w:tab w:val="num" w:pos="1491"/>
        </w:tabs>
        <w:ind w:left="1491" w:hanging="360"/>
      </w:pPr>
      <w:rPr>
        <w:rFonts w:ascii="Wingdings" w:hAnsi="Wingdings"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13B11A2D"/>
    <w:multiLevelType w:val="hybridMultilevel"/>
    <w:tmpl w:val="B4FA64B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4AF2309"/>
    <w:multiLevelType w:val="hybridMultilevel"/>
    <w:tmpl w:val="8B3E5800"/>
    <w:lvl w:ilvl="0" w:tplc="04190009">
      <w:start w:val="1"/>
      <w:numFmt w:val="bullet"/>
      <w:lvlText w:val=""/>
      <w:lvlJc w:val="left"/>
      <w:pPr>
        <w:tabs>
          <w:tab w:val="num" w:pos="690"/>
        </w:tabs>
        <w:ind w:left="690"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61546B4"/>
    <w:multiLevelType w:val="hybridMultilevel"/>
    <w:tmpl w:val="2EF4AA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8905E9"/>
    <w:multiLevelType w:val="hybridMultilevel"/>
    <w:tmpl w:val="FEF22E4A"/>
    <w:lvl w:ilvl="0" w:tplc="0419000D">
      <w:start w:val="1"/>
      <w:numFmt w:val="bullet"/>
      <w:lvlText w:val=""/>
      <w:lvlJc w:val="left"/>
      <w:pPr>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8B0F46"/>
    <w:multiLevelType w:val="hybridMultilevel"/>
    <w:tmpl w:val="6B8C6CB2"/>
    <w:lvl w:ilvl="0" w:tplc="422CF94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1AD47BE8"/>
    <w:multiLevelType w:val="hybridMultilevel"/>
    <w:tmpl w:val="523C2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BA9639B"/>
    <w:multiLevelType w:val="hybridMultilevel"/>
    <w:tmpl w:val="FC76C6F2"/>
    <w:lvl w:ilvl="0" w:tplc="04190009">
      <w:start w:val="1"/>
      <w:numFmt w:val="bullet"/>
      <w:lvlText w:val=""/>
      <w:lvlJc w:val="left"/>
      <w:pPr>
        <w:tabs>
          <w:tab w:val="num" w:pos="690"/>
        </w:tabs>
        <w:ind w:left="690" w:hanging="360"/>
      </w:pPr>
      <w:rPr>
        <w:rFonts w:ascii="Wingdings" w:hAnsi="Wingdings" w:hint="default"/>
      </w:rPr>
    </w:lvl>
    <w:lvl w:ilvl="1" w:tplc="FB7EA334">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20017A43"/>
    <w:multiLevelType w:val="hybridMultilevel"/>
    <w:tmpl w:val="7F22D1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038462C"/>
    <w:multiLevelType w:val="hybridMultilevel"/>
    <w:tmpl w:val="03564DB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6">
    <w:nsid w:val="204652FB"/>
    <w:multiLevelType w:val="hybridMultilevel"/>
    <w:tmpl w:val="4F1C440C"/>
    <w:lvl w:ilvl="0" w:tplc="04190009">
      <w:start w:val="1"/>
      <w:numFmt w:val="bullet"/>
      <w:lvlText w:val=""/>
      <w:lvlJc w:val="left"/>
      <w:pPr>
        <w:tabs>
          <w:tab w:val="num" w:pos="1540"/>
        </w:tabs>
        <w:ind w:left="1540" w:hanging="360"/>
      </w:pPr>
      <w:rPr>
        <w:rFonts w:ascii="Wingdings" w:hAnsi="Wingdings"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2049477B"/>
    <w:multiLevelType w:val="hybridMultilevel"/>
    <w:tmpl w:val="47C0E71A"/>
    <w:lvl w:ilvl="0" w:tplc="B31CB93C">
      <w:start w:val="1"/>
      <w:numFmt w:val="decimal"/>
      <w:lvlText w:val="%1."/>
      <w:lvlJc w:val="left"/>
      <w:pPr>
        <w:ind w:left="1108" w:hanging="360"/>
      </w:pPr>
      <w:rPr>
        <w:rFonts w:ascii="Times New Roman" w:hAnsi="Times New Roman" w:cs="Times New Roman" w:hint="default"/>
      </w:rPr>
    </w:lvl>
    <w:lvl w:ilvl="1" w:tplc="04190019" w:tentative="1">
      <w:start w:val="1"/>
      <w:numFmt w:val="lowerLetter"/>
      <w:lvlText w:val="%2."/>
      <w:lvlJc w:val="left"/>
      <w:pPr>
        <w:ind w:left="1828" w:hanging="360"/>
      </w:pPr>
      <w:rPr>
        <w:rFonts w:cs="Times New Roman"/>
      </w:rPr>
    </w:lvl>
    <w:lvl w:ilvl="2" w:tplc="0419001B" w:tentative="1">
      <w:start w:val="1"/>
      <w:numFmt w:val="lowerRoman"/>
      <w:lvlText w:val="%3."/>
      <w:lvlJc w:val="right"/>
      <w:pPr>
        <w:ind w:left="2548" w:hanging="180"/>
      </w:pPr>
      <w:rPr>
        <w:rFonts w:cs="Times New Roman"/>
      </w:rPr>
    </w:lvl>
    <w:lvl w:ilvl="3" w:tplc="0419000F" w:tentative="1">
      <w:start w:val="1"/>
      <w:numFmt w:val="decimal"/>
      <w:lvlText w:val="%4."/>
      <w:lvlJc w:val="left"/>
      <w:pPr>
        <w:ind w:left="3268" w:hanging="360"/>
      </w:pPr>
      <w:rPr>
        <w:rFonts w:cs="Times New Roman"/>
      </w:rPr>
    </w:lvl>
    <w:lvl w:ilvl="4" w:tplc="04190019" w:tentative="1">
      <w:start w:val="1"/>
      <w:numFmt w:val="lowerLetter"/>
      <w:lvlText w:val="%5."/>
      <w:lvlJc w:val="left"/>
      <w:pPr>
        <w:ind w:left="3988" w:hanging="360"/>
      </w:pPr>
      <w:rPr>
        <w:rFonts w:cs="Times New Roman"/>
      </w:rPr>
    </w:lvl>
    <w:lvl w:ilvl="5" w:tplc="0419001B" w:tentative="1">
      <w:start w:val="1"/>
      <w:numFmt w:val="lowerRoman"/>
      <w:lvlText w:val="%6."/>
      <w:lvlJc w:val="right"/>
      <w:pPr>
        <w:ind w:left="4708" w:hanging="180"/>
      </w:pPr>
      <w:rPr>
        <w:rFonts w:cs="Times New Roman"/>
      </w:rPr>
    </w:lvl>
    <w:lvl w:ilvl="6" w:tplc="0419000F" w:tentative="1">
      <w:start w:val="1"/>
      <w:numFmt w:val="decimal"/>
      <w:lvlText w:val="%7."/>
      <w:lvlJc w:val="left"/>
      <w:pPr>
        <w:ind w:left="5428" w:hanging="360"/>
      </w:pPr>
      <w:rPr>
        <w:rFonts w:cs="Times New Roman"/>
      </w:rPr>
    </w:lvl>
    <w:lvl w:ilvl="7" w:tplc="04190019" w:tentative="1">
      <w:start w:val="1"/>
      <w:numFmt w:val="lowerLetter"/>
      <w:lvlText w:val="%8."/>
      <w:lvlJc w:val="left"/>
      <w:pPr>
        <w:ind w:left="6148" w:hanging="360"/>
      </w:pPr>
      <w:rPr>
        <w:rFonts w:cs="Times New Roman"/>
      </w:rPr>
    </w:lvl>
    <w:lvl w:ilvl="8" w:tplc="0419001B" w:tentative="1">
      <w:start w:val="1"/>
      <w:numFmt w:val="lowerRoman"/>
      <w:lvlText w:val="%9."/>
      <w:lvlJc w:val="right"/>
      <w:pPr>
        <w:ind w:left="6868" w:hanging="180"/>
      </w:pPr>
      <w:rPr>
        <w:rFonts w:cs="Times New Roman"/>
      </w:rPr>
    </w:lvl>
  </w:abstractNum>
  <w:abstractNum w:abstractNumId="28">
    <w:nsid w:val="20EA7583"/>
    <w:multiLevelType w:val="hybridMultilevel"/>
    <w:tmpl w:val="05283F16"/>
    <w:lvl w:ilvl="0" w:tplc="04190009">
      <w:start w:val="1"/>
      <w:numFmt w:val="bullet"/>
      <w:lvlText w:val=""/>
      <w:lvlJc w:val="left"/>
      <w:pPr>
        <w:tabs>
          <w:tab w:val="num" w:pos="1490"/>
        </w:tabs>
        <w:ind w:left="1490" w:hanging="360"/>
      </w:pPr>
      <w:rPr>
        <w:rFonts w:ascii="Wingdings" w:hAnsi="Wingdings"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9">
    <w:nsid w:val="21323619"/>
    <w:multiLevelType w:val="hybridMultilevel"/>
    <w:tmpl w:val="47FE3CC4"/>
    <w:lvl w:ilvl="0" w:tplc="04190009">
      <w:start w:val="1"/>
      <w:numFmt w:val="bullet"/>
      <w:lvlText w:val=""/>
      <w:lvlJc w:val="left"/>
      <w:pPr>
        <w:tabs>
          <w:tab w:val="num" w:pos="1490"/>
        </w:tabs>
        <w:ind w:left="1490" w:hanging="360"/>
      </w:pPr>
      <w:rPr>
        <w:rFonts w:ascii="Wingdings" w:hAnsi="Wingdings"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0">
    <w:nsid w:val="22A71E8A"/>
    <w:multiLevelType w:val="hybridMultilevel"/>
    <w:tmpl w:val="A4189E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37325B2"/>
    <w:multiLevelType w:val="hybridMultilevel"/>
    <w:tmpl w:val="B5C0F5F6"/>
    <w:lvl w:ilvl="0" w:tplc="04190011">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32">
    <w:nsid w:val="24DF290D"/>
    <w:multiLevelType w:val="hybridMultilevel"/>
    <w:tmpl w:val="523C2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59B5AD2"/>
    <w:multiLevelType w:val="hybridMultilevel"/>
    <w:tmpl w:val="EF868D76"/>
    <w:lvl w:ilvl="0" w:tplc="04190009">
      <w:start w:val="1"/>
      <w:numFmt w:val="bullet"/>
      <w:lvlText w:val=""/>
      <w:lvlJc w:val="left"/>
      <w:pPr>
        <w:tabs>
          <w:tab w:val="num" w:pos="690"/>
        </w:tabs>
        <w:ind w:left="690" w:hanging="360"/>
      </w:pPr>
      <w:rPr>
        <w:rFonts w:ascii="Wingdings" w:hAnsi="Wingdings" w:hint="default"/>
      </w:rPr>
    </w:lvl>
    <w:lvl w:ilvl="1" w:tplc="04190003">
      <w:start w:val="1"/>
      <w:numFmt w:val="bullet"/>
      <w:lvlText w:val="o"/>
      <w:lvlJc w:val="left"/>
      <w:pPr>
        <w:tabs>
          <w:tab w:val="num" w:pos="1410"/>
        </w:tabs>
        <w:ind w:left="1410" w:hanging="360"/>
      </w:pPr>
      <w:rPr>
        <w:rFonts w:ascii="Courier New" w:hAnsi="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34">
    <w:nsid w:val="2EFE1117"/>
    <w:multiLevelType w:val="hybridMultilevel"/>
    <w:tmpl w:val="97B2F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4C52D09"/>
    <w:multiLevelType w:val="hybridMultilevel"/>
    <w:tmpl w:val="0DBE75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54B423E"/>
    <w:multiLevelType w:val="hybridMultilevel"/>
    <w:tmpl w:val="17AA43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6760778"/>
    <w:multiLevelType w:val="hybridMultilevel"/>
    <w:tmpl w:val="8B5CD502"/>
    <w:lvl w:ilvl="0" w:tplc="04190009">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7783AEF"/>
    <w:multiLevelType w:val="hybridMultilevel"/>
    <w:tmpl w:val="645EFF4A"/>
    <w:lvl w:ilvl="0" w:tplc="04190009">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9">
    <w:nsid w:val="382368BA"/>
    <w:multiLevelType w:val="hybridMultilevel"/>
    <w:tmpl w:val="A3CE8788"/>
    <w:lvl w:ilvl="0" w:tplc="04190009">
      <w:start w:val="1"/>
      <w:numFmt w:val="bullet"/>
      <w:lvlText w:val=""/>
      <w:lvlJc w:val="left"/>
      <w:pPr>
        <w:tabs>
          <w:tab w:val="num" w:pos="690"/>
        </w:tabs>
        <w:ind w:left="69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B23619"/>
    <w:multiLevelType w:val="hybridMultilevel"/>
    <w:tmpl w:val="3BC69AC2"/>
    <w:lvl w:ilvl="0" w:tplc="04190009">
      <w:start w:val="1"/>
      <w:numFmt w:val="bullet"/>
      <w:lvlText w:val=""/>
      <w:lvlJc w:val="left"/>
      <w:pPr>
        <w:tabs>
          <w:tab w:val="num" w:pos="690"/>
        </w:tabs>
        <w:ind w:left="69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94A0E7D"/>
    <w:multiLevelType w:val="hybridMultilevel"/>
    <w:tmpl w:val="19C4BB9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B1B36C1"/>
    <w:multiLevelType w:val="hybridMultilevel"/>
    <w:tmpl w:val="E494B2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DD30A03"/>
    <w:multiLevelType w:val="hybridMultilevel"/>
    <w:tmpl w:val="8B7209E2"/>
    <w:lvl w:ilvl="0" w:tplc="04190009">
      <w:start w:val="1"/>
      <w:numFmt w:val="bullet"/>
      <w:lvlText w:val=""/>
      <w:lvlJc w:val="left"/>
      <w:pPr>
        <w:tabs>
          <w:tab w:val="num" w:pos="1490"/>
        </w:tabs>
        <w:ind w:left="1490" w:hanging="360"/>
      </w:pPr>
      <w:rPr>
        <w:rFonts w:ascii="Wingdings" w:hAnsi="Wingdings"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4">
    <w:nsid w:val="40041192"/>
    <w:multiLevelType w:val="multilevel"/>
    <w:tmpl w:val="5D3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1F50F5C"/>
    <w:multiLevelType w:val="hybridMultilevel"/>
    <w:tmpl w:val="C57A6A1E"/>
    <w:lvl w:ilvl="0" w:tplc="9B904AF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4DA3268"/>
    <w:multiLevelType w:val="hybridMultilevel"/>
    <w:tmpl w:val="D9926C48"/>
    <w:lvl w:ilvl="0" w:tplc="04190011">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520"/>
        </w:tabs>
        <w:ind w:left="1520" w:hanging="360"/>
      </w:pPr>
      <w:rPr>
        <w:rFonts w:cs="Times New Roman"/>
      </w:rPr>
    </w:lvl>
    <w:lvl w:ilvl="2" w:tplc="0419001B" w:tentative="1">
      <w:start w:val="1"/>
      <w:numFmt w:val="lowerRoman"/>
      <w:lvlText w:val="%3."/>
      <w:lvlJc w:val="right"/>
      <w:pPr>
        <w:tabs>
          <w:tab w:val="num" w:pos="2240"/>
        </w:tabs>
        <w:ind w:left="2240" w:hanging="180"/>
      </w:pPr>
      <w:rPr>
        <w:rFonts w:cs="Times New Roman"/>
      </w:rPr>
    </w:lvl>
    <w:lvl w:ilvl="3" w:tplc="0419000F" w:tentative="1">
      <w:start w:val="1"/>
      <w:numFmt w:val="decimal"/>
      <w:lvlText w:val="%4."/>
      <w:lvlJc w:val="left"/>
      <w:pPr>
        <w:tabs>
          <w:tab w:val="num" w:pos="2960"/>
        </w:tabs>
        <w:ind w:left="2960" w:hanging="360"/>
      </w:pPr>
      <w:rPr>
        <w:rFonts w:cs="Times New Roman"/>
      </w:rPr>
    </w:lvl>
    <w:lvl w:ilvl="4" w:tplc="04190019" w:tentative="1">
      <w:start w:val="1"/>
      <w:numFmt w:val="lowerLetter"/>
      <w:lvlText w:val="%5."/>
      <w:lvlJc w:val="left"/>
      <w:pPr>
        <w:tabs>
          <w:tab w:val="num" w:pos="3680"/>
        </w:tabs>
        <w:ind w:left="3680" w:hanging="360"/>
      </w:pPr>
      <w:rPr>
        <w:rFonts w:cs="Times New Roman"/>
      </w:rPr>
    </w:lvl>
    <w:lvl w:ilvl="5" w:tplc="0419001B" w:tentative="1">
      <w:start w:val="1"/>
      <w:numFmt w:val="lowerRoman"/>
      <w:lvlText w:val="%6."/>
      <w:lvlJc w:val="right"/>
      <w:pPr>
        <w:tabs>
          <w:tab w:val="num" w:pos="4400"/>
        </w:tabs>
        <w:ind w:left="4400" w:hanging="180"/>
      </w:pPr>
      <w:rPr>
        <w:rFonts w:cs="Times New Roman"/>
      </w:rPr>
    </w:lvl>
    <w:lvl w:ilvl="6" w:tplc="0419000F" w:tentative="1">
      <w:start w:val="1"/>
      <w:numFmt w:val="decimal"/>
      <w:lvlText w:val="%7."/>
      <w:lvlJc w:val="left"/>
      <w:pPr>
        <w:tabs>
          <w:tab w:val="num" w:pos="5120"/>
        </w:tabs>
        <w:ind w:left="5120" w:hanging="360"/>
      </w:pPr>
      <w:rPr>
        <w:rFonts w:cs="Times New Roman"/>
      </w:rPr>
    </w:lvl>
    <w:lvl w:ilvl="7" w:tplc="04190019" w:tentative="1">
      <w:start w:val="1"/>
      <w:numFmt w:val="lowerLetter"/>
      <w:lvlText w:val="%8."/>
      <w:lvlJc w:val="left"/>
      <w:pPr>
        <w:tabs>
          <w:tab w:val="num" w:pos="5840"/>
        </w:tabs>
        <w:ind w:left="5840" w:hanging="360"/>
      </w:pPr>
      <w:rPr>
        <w:rFonts w:cs="Times New Roman"/>
      </w:rPr>
    </w:lvl>
    <w:lvl w:ilvl="8" w:tplc="0419001B" w:tentative="1">
      <w:start w:val="1"/>
      <w:numFmt w:val="lowerRoman"/>
      <w:lvlText w:val="%9."/>
      <w:lvlJc w:val="right"/>
      <w:pPr>
        <w:tabs>
          <w:tab w:val="num" w:pos="6560"/>
        </w:tabs>
        <w:ind w:left="6560" w:hanging="180"/>
      </w:pPr>
      <w:rPr>
        <w:rFonts w:cs="Times New Roman"/>
      </w:rPr>
    </w:lvl>
  </w:abstractNum>
  <w:abstractNum w:abstractNumId="47">
    <w:nsid w:val="461C56D9"/>
    <w:multiLevelType w:val="hybridMultilevel"/>
    <w:tmpl w:val="9BB0320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47070BCF"/>
    <w:multiLevelType w:val="hybridMultilevel"/>
    <w:tmpl w:val="6A187D7E"/>
    <w:lvl w:ilvl="0" w:tplc="04190009">
      <w:start w:val="1"/>
      <w:numFmt w:val="bullet"/>
      <w:lvlText w:val=""/>
      <w:lvlJc w:val="left"/>
      <w:pPr>
        <w:tabs>
          <w:tab w:val="num" w:pos="690"/>
        </w:tabs>
        <w:ind w:left="69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8105C5E"/>
    <w:multiLevelType w:val="hybridMultilevel"/>
    <w:tmpl w:val="7E1A221C"/>
    <w:lvl w:ilvl="0" w:tplc="04190009">
      <w:start w:val="1"/>
      <w:numFmt w:val="bullet"/>
      <w:lvlText w:val=""/>
      <w:lvlJc w:val="left"/>
      <w:pPr>
        <w:tabs>
          <w:tab w:val="num" w:pos="690"/>
        </w:tabs>
        <w:ind w:left="690"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B485B27"/>
    <w:multiLevelType w:val="hybridMultilevel"/>
    <w:tmpl w:val="492465F2"/>
    <w:lvl w:ilvl="0" w:tplc="0419000F">
      <w:start w:val="1"/>
      <w:numFmt w:val="decimal"/>
      <w:lvlText w:val="%1."/>
      <w:lvlJc w:val="left"/>
      <w:pPr>
        <w:tabs>
          <w:tab w:val="num" w:pos="360"/>
        </w:tabs>
        <w:ind w:left="360" w:hanging="360"/>
      </w:pPr>
      <w:rPr>
        <w:rFonts w:cs="Times New Roman"/>
      </w:rPr>
    </w:lvl>
    <w:lvl w:ilvl="1" w:tplc="04190009">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1">
    <w:nsid w:val="4B6B0B36"/>
    <w:multiLevelType w:val="hybridMultilevel"/>
    <w:tmpl w:val="7EFC2EE6"/>
    <w:lvl w:ilvl="0" w:tplc="04190009">
      <w:start w:val="1"/>
      <w:numFmt w:val="bullet"/>
      <w:lvlText w:val=""/>
      <w:lvlJc w:val="left"/>
      <w:pPr>
        <w:tabs>
          <w:tab w:val="num" w:pos="1490"/>
        </w:tabs>
        <w:ind w:left="1490" w:hanging="360"/>
      </w:pPr>
      <w:rPr>
        <w:rFonts w:ascii="Wingdings" w:hAnsi="Wingdings"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52">
    <w:nsid w:val="4E81643D"/>
    <w:multiLevelType w:val="hybridMultilevel"/>
    <w:tmpl w:val="88F6B494"/>
    <w:lvl w:ilvl="0" w:tplc="04190009">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3">
    <w:nsid w:val="4FC91668"/>
    <w:multiLevelType w:val="hybridMultilevel"/>
    <w:tmpl w:val="8F203936"/>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51A90684"/>
    <w:multiLevelType w:val="multilevel"/>
    <w:tmpl w:val="5FDAB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20E318C"/>
    <w:multiLevelType w:val="hybridMultilevel"/>
    <w:tmpl w:val="47C0E71A"/>
    <w:lvl w:ilvl="0" w:tplc="B31CB93C">
      <w:start w:val="1"/>
      <w:numFmt w:val="decimal"/>
      <w:lvlText w:val="%1."/>
      <w:lvlJc w:val="left"/>
      <w:pPr>
        <w:ind w:left="1108" w:hanging="360"/>
      </w:pPr>
      <w:rPr>
        <w:rFonts w:ascii="Times New Roman" w:hAnsi="Times New Roman" w:cs="Times New Roman" w:hint="default"/>
      </w:rPr>
    </w:lvl>
    <w:lvl w:ilvl="1" w:tplc="04190019" w:tentative="1">
      <w:start w:val="1"/>
      <w:numFmt w:val="lowerLetter"/>
      <w:lvlText w:val="%2."/>
      <w:lvlJc w:val="left"/>
      <w:pPr>
        <w:ind w:left="1828" w:hanging="360"/>
      </w:pPr>
      <w:rPr>
        <w:rFonts w:cs="Times New Roman"/>
      </w:rPr>
    </w:lvl>
    <w:lvl w:ilvl="2" w:tplc="0419001B" w:tentative="1">
      <w:start w:val="1"/>
      <w:numFmt w:val="lowerRoman"/>
      <w:lvlText w:val="%3."/>
      <w:lvlJc w:val="right"/>
      <w:pPr>
        <w:ind w:left="2548" w:hanging="180"/>
      </w:pPr>
      <w:rPr>
        <w:rFonts w:cs="Times New Roman"/>
      </w:rPr>
    </w:lvl>
    <w:lvl w:ilvl="3" w:tplc="0419000F" w:tentative="1">
      <w:start w:val="1"/>
      <w:numFmt w:val="decimal"/>
      <w:lvlText w:val="%4."/>
      <w:lvlJc w:val="left"/>
      <w:pPr>
        <w:ind w:left="3268" w:hanging="360"/>
      </w:pPr>
      <w:rPr>
        <w:rFonts w:cs="Times New Roman"/>
      </w:rPr>
    </w:lvl>
    <w:lvl w:ilvl="4" w:tplc="04190019" w:tentative="1">
      <w:start w:val="1"/>
      <w:numFmt w:val="lowerLetter"/>
      <w:lvlText w:val="%5."/>
      <w:lvlJc w:val="left"/>
      <w:pPr>
        <w:ind w:left="3988" w:hanging="360"/>
      </w:pPr>
      <w:rPr>
        <w:rFonts w:cs="Times New Roman"/>
      </w:rPr>
    </w:lvl>
    <w:lvl w:ilvl="5" w:tplc="0419001B" w:tentative="1">
      <w:start w:val="1"/>
      <w:numFmt w:val="lowerRoman"/>
      <w:lvlText w:val="%6."/>
      <w:lvlJc w:val="right"/>
      <w:pPr>
        <w:ind w:left="4708" w:hanging="180"/>
      </w:pPr>
      <w:rPr>
        <w:rFonts w:cs="Times New Roman"/>
      </w:rPr>
    </w:lvl>
    <w:lvl w:ilvl="6" w:tplc="0419000F" w:tentative="1">
      <w:start w:val="1"/>
      <w:numFmt w:val="decimal"/>
      <w:lvlText w:val="%7."/>
      <w:lvlJc w:val="left"/>
      <w:pPr>
        <w:ind w:left="5428" w:hanging="360"/>
      </w:pPr>
      <w:rPr>
        <w:rFonts w:cs="Times New Roman"/>
      </w:rPr>
    </w:lvl>
    <w:lvl w:ilvl="7" w:tplc="04190019" w:tentative="1">
      <w:start w:val="1"/>
      <w:numFmt w:val="lowerLetter"/>
      <w:lvlText w:val="%8."/>
      <w:lvlJc w:val="left"/>
      <w:pPr>
        <w:ind w:left="6148" w:hanging="360"/>
      </w:pPr>
      <w:rPr>
        <w:rFonts w:cs="Times New Roman"/>
      </w:rPr>
    </w:lvl>
    <w:lvl w:ilvl="8" w:tplc="0419001B" w:tentative="1">
      <w:start w:val="1"/>
      <w:numFmt w:val="lowerRoman"/>
      <w:lvlText w:val="%9."/>
      <w:lvlJc w:val="right"/>
      <w:pPr>
        <w:ind w:left="6868" w:hanging="180"/>
      </w:pPr>
      <w:rPr>
        <w:rFonts w:cs="Times New Roman"/>
      </w:rPr>
    </w:lvl>
  </w:abstractNum>
  <w:abstractNum w:abstractNumId="56">
    <w:nsid w:val="521F29D3"/>
    <w:multiLevelType w:val="hybridMultilevel"/>
    <w:tmpl w:val="3BB4E2E8"/>
    <w:lvl w:ilvl="0" w:tplc="04190009">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57">
    <w:nsid w:val="5253097B"/>
    <w:multiLevelType w:val="hybridMultilevel"/>
    <w:tmpl w:val="A92A44AC"/>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537030A4"/>
    <w:multiLevelType w:val="hybridMultilevel"/>
    <w:tmpl w:val="A5A40BC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59">
    <w:nsid w:val="548079E4"/>
    <w:multiLevelType w:val="hybridMultilevel"/>
    <w:tmpl w:val="AADE78D0"/>
    <w:lvl w:ilvl="0" w:tplc="051A0376">
      <w:start w:val="1"/>
      <w:numFmt w:val="decimal"/>
      <w:lvlText w:val="%1)"/>
      <w:lvlJc w:val="left"/>
      <w:pPr>
        <w:tabs>
          <w:tab w:val="num" w:pos="1260"/>
        </w:tabs>
        <w:ind w:left="1260" w:hanging="360"/>
      </w:pPr>
      <w:rPr>
        <w:rFonts w:cs="Times New Roman" w:hint="default"/>
      </w:rPr>
    </w:lvl>
    <w:lvl w:ilvl="1" w:tplc="04190009">
      <w:start w:val="1"/>
      <w:numFmt w:val="bullet"/>
      <w:lvlText w:val=""/>
      <w:lvlJc w:val="left"/>
      <w:pPr>
        <w:tabs>
          <w:tab w:val="num" w:pos="1980"/>
        </w:tabs>
        <w:ind w:left="1980" w:hanging="360"/>
      </w:pPr>
      <w:rPr>
        <w:rFonts w:ascii="Wingdings" w:hAnsi="Wingdings" w:hint="default"/>
        <w:color w:val="auto"/>
      </w:rPr>
    </w:lvl>
    <w:lvl w:ilvl="2" w:tplc="4BF8CA1A">
      <w:start w:val="1"/>
      <w:numFmt w:val="decimal"/>
      <w:lvlText w:val="%3."/>
      <w:lvlJc w:val="left"/>
      <w:pPr>
        <w:ind w:left="2880" w:hanging="360"/>
      </w:pPr>
      <w:rPr>
        <w:rFonts w:cs="Times New Roman" w:hint="default"/>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0">
    <w:nsid w:val="55776E21"/>
    <w:multiLevelType w:val="hybridMultilevel"/>
    <w:tmpl w:val="732CBFEA"/>
    <w:lvl w:ilvl="0" w:tplc="04190009">
      <w:start w:val="1"/>
      <w:numFmt w:val="bullet"/>
      <w:lvlText w:val=""/>
      <w:lvlJc w:val="left"/>
      <w:pPr>
        <w:tabs>
          <w:tab w:val="num" w:pos="1491"/>
        </w:tabs>
        <w:ind w:left="1491" w:hanging="360"/>
      </w:pPr>
      <w:rPr>
        <w:rFonts w:ascii="Wingdings" w:hAnsi="Wingdings" w:hint="default"/>
      </w:rPr>
    </w:lvl>
    <w:lvl w:ilvl="1" w:tplc="04190003" w:tentative="1">
      <w:start w:val="1"/>
      <w:numFmt w:val="bullet"/>
      <w:lvlText w:val="o"/>
      <w:lvlJc w:val="left"/>
      <w:pPr>
        <w:tabs>
          <w:tab w:val="num" w:pos="2211"/>
        </w:tabs>
        <w:ind w:left="2211" w:hanging="360"/>
      </w:pPr>
      <w:rPr>
        <w:rFonts w:ascii="Courier New" w:hAnsi="Courier New" w:hint="default"/>
      </w:rPr>
    </w:lvl>
    <w:lvl w:ilvl="2" w:tplc="04190005" w:tentative="1">
      <w:start w:val="1"/>
      <w:numFmt w:val="bullet"/>
      <w:lvlText w:val=""/>
      <w:lvlJc w:val="left"/>
      <w:pPr>
        <w:tabs>
          <w:tab w:val="num" w:pos="2931"/>
        </w:tabs>
        <w:ind w:left="2931" w:hanging="360"/>
      </w:pPr>
      <w:rPr>
        <w:rFonts w:ascii="Wingdings" w:hAnsi="Wingdings" w:hint="default"/>
      </w:rPr>
    </w:lvl>
    <w:lvl w:ilvl="3" w:tplc="04190001" w:tentative="1">
      <w:start w:val="1"/>
      <w:numFmt w:val="bullet"/>
      <w:lvlText w:val=""/>
      <w:lvlJc w:val="left"/>
      <w:pPr>
        <w:tabs>
          <w:tab w:val="num" w:pos="3651"/>
        </w:tabs>
        <w:ind w:left="3651" w:hanging="360"/>
      </w:pPr>
      <w:rPr>
        <w:rFonts w:ascii="Symbol" w:hAnsi="Symbol" w:hint="default"/>
      </w:rPr>
    </w:lvl>
    <w:lvl w:ilvl="4" w:tplc="04190003" w:tentative="1">
      <w:start w:val="1"/>
      <w:numFmt w:val="bullet"/>
      <w:lvlText w:val="o"/>
      <w:lvlJc w:val="left"/>
      <w:pPr>
        <w:tabs>
          <w:tab w:val="num" w:pos="4371"/>
        </w:tabs>
        <w:ind w:left="4371" w:hanging="360"/>
      </w:pPr>
      <w:rPr>
        <w:rFonts w:ascii="Courier New" w:hAnsi="Courier New" w:hint="default"/>
      </w:rPr>
    </w:lvl>
    <w:lvl w:ilvl="5" w:tplc="04190005" w:tentative="1">
      <w:start w:val="1"/>
      <w:numFmt w:val="bullet"/>
      <w:lvlText w:val=""/>
      <w:lvlJc w:val="left"/>
      <w:pPr>
        <w:tabs>
          <w:tab w:val="num" w:pos="5091"/>
        </w:tabs>
        <w:ind w:left="5091" w:hanging="360"/>
      </w:pPr>
      <w:rPr>
        <w:rFonts w:ascii="Wingdings" w:hAnsi="Wingdings" w:hint="default"/>
      </w:rPr>
    </w:lvl>
    <w:lvl w:ilvl="6" w:tplc="04190001" w:tentative="1">
      <w:start w:val="1"/>
      <w:numFmt w:val="bullet"/>
      <w:lvlText w:val=""/>
      <w:lvlJc w:val="left"/>
      <w:pPr>
        <w:tabs>
          <w:tab w:val="num" w:pos="5811"/>
        </w:tabs>
        <w:ind w:left="5811" w:hanging="360"/>
      </w:pPr>
      <w:rPr>
        <w:rFonts w:ascii="Symbol" w:hAnsi="Symbol" w:hint="default"/>
      </w:rPr>
    </w:lvl>
    <w:lvl w:ilvl="7" w:tplc="04190003" w:tentative="1">
      <w:start w:val="1"/>
      <w:numFmt w:val="bullet"/>
      <w:lvlText w:val="o"/>
      <w:lvlJc w:val="left"/>
      <w:pPr>
        <w:tabs>
          <w:tab w:val="num" w:pos="6531"/>
        </w:tabs>
        <w:ind w:left="6531" w:hanging="360"/>
      </w:pPr>
      <w:rPr>
        <w:rFonts w:ascii="Courier New" w:hAnsi="Courier New" w:hint="default"/>
      </w:rPr>
    </w:lvl>
    <w:lvl w:ilvl="8" w:tplc="04190005" w:tentative="1">
      <w:start w:val="1"/>
      <w:numFmt w:val="bullet"/>
      <w:lvlText w:val=""/>
      <w:lvlJc w:val="left"/>
      <w:pPr>
        <w:tabs>
          <w:tab w:val="num" w:pos="7251"/>
        </w:tabs>
        <w:ind w:left="7251" w:hanging="360"/>
      </w:pPr>
      <w:rPr>
        <w:rFonts w:ascii="Wingdings" w:hAnsi="Wingdings" w:hint="default"/>
      </w:rPr>
    </w:lvl>
  </w:abstractNum>
  <w:abstractNum w:abstractNumId="61">
    <w:nsid w:val="55AD1BD0"/>
    <w:multiLevelType w:val="hybridMultilevel"/>
    <w:tmpl w:val="81202CFC"/>
    <w:lvl w:ilvl="0" w:tplc="B67084F2">
      <w:start w:val="1"/>
      <w:numFmt w:val="decimal"/>
      <w:lvlText w:val="%1."/>
      <w:lvlJc w:val="left"/>
      <w:pPr>
        <w:ind w:left="786" w:hanging="360"/>
      </w:pPr>
      <w:rPr>
        <w:rFonts w:cs="Times New Roman" w:hint="default"/>
      </w:rPr>
    </w:lvl>
    <w:lvl w:ilvl="1" w:tplc="04190009">
      <w:start w:val="1"/>
      <w:numFmt w:val="bullet"/>
      <w:lvlText w:val=""/>
      <w:lvlJc w:val="left"/>
      <w:pPr>
        <w:tabs>
          <w:tab w:val="num" w:pos="1506"/>
        </w:tabs>
        <w:ind w:left="1506" w:hanging="360"/>
      </w:pPr>
      <w:rPr>
        <w:rFonts w:ascii="Wingdings" w:hAnsi="Wingdings" w:hint="default"/>
      </w:rPr>
    </w:lvl>
    <w:lvl w:ilvl="2" w:tplc="04190011">
      <w:start w:val="1"/>
      <w:numFmt w:val="decimal"/>
      <w:lvlText w:val="%3)"/>
      <w:lvlJc w:val="left"/>
      <w:pPr>
        <w:tabs>
          <w:tab w:val="num" w:pos="2406"/>
        </w:tabs>
        <w:ind w:left="2406" w:hanging="360"/>
      </w:pPr>
      <w:rPr>
        <w:rFonts w:cs="Times New Roman" w:hint="default"/>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2">
    <w:nsid w:val="58EC1D3D"/>
    <w:multiLevelType w:val="hybridMultilevel"/>
    <w:tmpl w:val="EB22036A"/>
    <w:lvl w:ilvl="0" w:tplc="04190009">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3">
    <w:nsid w:val="592F2A5D"/>
    <w:multiLevelType w:val="hybridMultilevel"/>
    <w:tmpl w:val="BEEE6814"/>
    <w:lvl w:ilvl="0" w:tplc="0419000F">
      <w:start w:val="1"/>
      <w:numFmt w:val="decimal"/>
      <w:lvlText w:val="%1."/>
      <w:lvlJc w:val="left"/>
      <w:pPr>
        <w:ind w:left="1491" w:hanging="360"/>
      </w:pPr>
      <w:rPr>
        <w:rFonts w:cs="Times New Roman"/>
      </w:rPr>
    </w:lvl>
    <w:lvl w:ilvl="1" w:tplc="04190019" w:tentative="1">
      <w:start w:val="1"/>
      <w:numFmt w:val="lowerLetter"/>
      <w:lvlText w:val="%2."/>
      <w:lvlJc w:val="left"/>
      <w:pPr>
        <w:ind w:left="2211" w:hanging="360"/>
      </w:pPr>
      <w:rPr>
        <w:rFonts w:cs="Times New Roman"/>
      </w:rPr>
    </w:lvl>
    <w:lvl w:ilvl="2" w:tplc="0419001B" w:tentative="1">
      <w:start w:val="1"/>
      <w:numFmt w:val="lowerRoman"/>
      <w:lvlText w:val="%3."/>
      <w:lvlJc w:val="right"/>
      <w:pPr>
        <w:ind w:left="2931" w:hanging="180"/>
      </w:pPr>
      <w:rPr>
        <w:rFonts w:cs="Times New Roman"/>
      </w:rPr>
    </w:lvl>
    <w:lvl w:ilvl="3" w:tplc="0419000F" w:tentative="1">
      <w:start w:val="1"/>
      <w:numFmt w:val="decimal"/>
      <w:lvlText w:val="%4."/>
      <w:lvlJc w:val="left"/>
      <w:pPr>
        <w:ind w:left="3651" w:hanging="360"/>
      </w:pPr>
      <w:rPr>
        <w:rFonts w:cs="Times New Roman"/>
      </w:rPr>
    </w:lvl>
    <w:lvl w:ilvl="4" w:tplc="04190019" w:tentative="1">
      <w:start w:val="1"/>
      <w:numFmt w:val="lowerLetter"/>
      <w:lvlText w:val="%5."/>
      <w:lvlJc w:val="left"/>
      <w:pPr>
        <w:ind w:left="4371" w:hanging="360"/>
      </w:pPr>
      <w:rPr>
        <w:rFonts w:cs="Times New Roman"/>
      </w:rPr>
    </w:lvl>
    <w:lvl w:ilvl="5" w:tplc="0419001B" w:tentative="1">
      <w:start w:val="1"/>
      <w:numFmt w:val="lowerRoman"/>
      <w:lvlText w:val="%6."/>
      <w:lvlJc w:val="right"/>
      <w:pPr>
        <w:ind w:left="5091" w:hanging="180"/>
      </w:pPr>
      <w:rPr>
        <w:rFonts w:cs="Times New Roman"/>
      </w:rPr>
    </w:lvl>
    <w:lvl w:ilvl="6" w:tplc="0419000F" w:tentative="1">
      <w:start w:val="1"/>
      <w:numFmt w:val="decimal"/>
      <w:lvlText w:val="%7."/>
      <w:lvlJc w:val="left"/>
      <w:pPr>
        <w:ind w:left="5811" w:hanging="360"/>
      </w:pPr>
      <w:rPr>
        <w:rFonts w:cs="Times New Roman"/>
      </w:rPr>
    </w:lvl>
    <w:lvl w:ilvl="7" w:tplc="04190019" w:tentative="1">
      <w:start w:val="1"/>
      <w:numFmt w:val="lowerLetter"/>
      <w:lvlText w:val="%8."/>
      <w:lvlJc w:val="left"/>
      <w:pPr>
        <w:ind w:left="6531" w:hanging="360"/>
      </w:pPr>
      <w:rPr>
        <w:rFonts w:cs="Times New Roman"/>
      </w:rPr>
    </w:lvl>
    <w:lvl w:ilvl="8" w:tplc="0419001B" w:tentative="1">
      <w:start w:val="1"/>
      <w:numFmt w:val="lowerRoman"/>
      <w:lvlText w:val="%9."/>
      <w:lvlJc w:val="right"/>
      <w:pPr>
        <w:ind w:left="7251" w:hanging="180"/>
      </w:pPr>
      <w:rPr>
        <w:rFonts w:cs="Times New Roman"/>
      </w:rPr>
    </w:lvl>
  </w:abstractNum>
  <w:abstractNum w:abstractNumId="64">
    <w:nsid w:val="5B620B38"/>
    <w:multiLevelType w:val="hybridMultilevel"/>
    <w:tmpl w:val="48BA93F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5">
    <w:nsid w:val="5C376842"/>
    <w:multiLevelType w:val="hybridMultilevel"/>
    <w:tmpl w:val="DDC8EE2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C741E53"/>
    <w:multiLevelType w:val="hybridMultilevel"/>
    <w:tmpl w:val="0362406C"/>
    <w:lvl w:ilvl="0" w:tplc="04190009">
      <w:start w:val="1"/>
      <w:numFmt w:val="bullet"/>
      <w:lvlText w:val=""/>
      <w:lvlJc w:val="left"/>
      <w:pPr>
        <w:tabs>
          <w:tab w:val="num" w:pos="1713"/>
        </w:tabs>
        <w:ind w:left="1713" w:hanging="360"/>
      </w:pPr>
      <w:rPr>
        <w:rFonts w:ascii="Wingdings" w:hAnsi="Wingdings" w:hint="default"/>
      </w:rPr>
    </w:lvl>
    <w:lvl w:ilvl="1" w:tplc="04190003">
      <w:start w:val="1"/>
      <w:numFmt w:val="bullet"/>
      <w:lvlText w:val="o"/>
      <w:lvlJc w:val="left"/>
      <w:pPr>
        <w:tabs>
          <w:tab w:val="num" w:pos="2205"/>
        </w:tabs>
        <w:ind w:left="2205" w:hanging="360"/>
      </w:pPr>
      <w:rPr>
        <w:rFonts w:ascii="Courier New" w:hAnsi="Courier New" w:hint="default"/>
      </w:rPr>
    </w:lvl>
    <w:lvl w:ilvl="2" w:tplc="04190005">
      <w:start w:val="1"/>
      <w:numFmt w:val="bullet"/>
      <w:lvlText w:val=""/>
      <w:lvlJc w:val="left"/>
      <w:pPr>
        <w:tabs>
          <w:tab w:val="num" w:pos="2925"/>
        </w:tabs>
        <w:ind w:left="2925" w:hanging="360"/>
      </w:pPr>
      <w:rPr>
        <w:rFonts w:ascii="Wingdings" w:hAnsi="Wingdings" w:hint="default"/>
      </w:rPr>
    </w:lvl>
    <w:lvl w:ilvl="3" w:tplc="04190001">
      <w:start w:val="1"/>
      <w:numFmt w:val="bullet"/>
      <w:lvlText w:val=""/>
      <w:lvlJc w:val="left"/>
      <w:pPr>
        <w:tabs>
          <w:tab w:val="num" w:pos="3645"/>
        </w:tabs>
        <w:ind w:left="3645" w:hanging="360"/>
      </w:pPr>
      <w:rPr>
        <w:rFonts w:ascii="Symbol" w:hAnsi="Symbol" w:hint="default"/>
      </w:rPr>
    </w:lvl>
    <w:lvl w:ilvl="4" w:tplc="04190003">
      <w:start w:val="1"/>
      <w:numFmt w:val="bullet"/>
      <w:lvlText w:val="o"/>
      <w:lvlJc w:val="left"/>
      <w:pPr>
        <w:tabs>
          <w:tab w:val="num" w:pos="4365"/>
        </w:tabs>
        <w:ind w:left="4365" w:hanging="360"/>
      </w:pPr>
      <w:rPr>
        <w:rFonts w:ascii="Courier New" w:hAnsi="Courier New" w:hint="default"/>
      </w:rPr>
    </w:lvl>
    <w:lvl w:ilvl="5" w:tplc="04190005">
      <w:start w:val="1"/>
      <w:numFmt w:val="bullet"/>
      <w:lvlText w:val=""/>
      <w:lvlJc w:val="left"/>
      <w:pPr>
        <w:tabs>
          <w:tab w:val="num" w:pos="5085"/>
        </w:tabs>
        <w:ind w:left="5085" w:hanging="360"/>
      </w:pPr>
      <w:rPr>
        <w:rFonts w:ascii="Wingdings" w:hAnsi="Wingdings" w:hint="default"/>
      </w:rPr>
    </w:lvl>
    <w:lvl w:ilvl="6" w:tplc="04190001">
      <w:start w:val="1"/>
      <w:numFmt w:val="bullet"/>
      <w:lvlText w:val=""/>
      <w:lvlJc w:val="left"/>
      <w:pPr>
        <w:tabs>
          <w:tab w:val="num" w:pos="5805"/>
        </w:tabs>
        <w:ind w:left="5805" w:hanging="360"/>
      </w:pPr>
      <w:rPr>
        <w:rFonts w:ascii="Symbol" w:hAnsi="Symbol" w:hint="default"/>
      </w:rPr>
    </w:lvl>
    <w:lvl w:ilvl="7" w:tplc="04190003">
      <w:start w:val="1"/>
      <w:numFmt w:val="bullet"/>
      <w:lvlText w:val="o"/>
      <w:lvlJc w:val="left"/>
      <w:pPr>
        <w:tabs>
          <w:tab w:val="num" w:pos="6525"/>
        </w:tabs>
        <w:ind w:left="6525" w:hanging="360"/>
      </w:pPr>
      <w:rPr>
        <w:rFonts w:ascii="Courier New" w:hAnsi="Courier New" w:hint="default"/>
      </w:rPr>
    </w:lvl>
    <w:lvl w:ilvl="8" w:tplc="04190005">
      <w:start w:val="1"/>
      <w:numFmt w:val="bullet"/>
      <w:lvlText w:val=""/>
      <w:lvlJc w:val="left"/>
      <w:pPr>
        <w:tabs>
          <w:tab w:val="num" w:pos="7245"/>
        </w:tabs>
        <w:ind w:left="7245" w:hanging="360"/>
      </w:pPr>
      <w:rPr>
        <w:rFonts w:ascii="Wingdings" w:hAnsi="Wingdings" w:hint="default"/>
      </w:rPr>
    </w:lvl>
  </w:abstractNum>
  <w:abstractNum w:abstractNumId="67">
    <w:nsid w:val="5CC77B1C"/>
    <w:multiLevelType w:val="hybridMultilevel"/>
    <w:tmpl w:val="53765D6E"/>
    <w:lvl w:ilvl="0" w:tplc="0419000F">
      <w:start w:val="1"/>
      <w:numFmt w:val="decimal"/>
      <w:lvlText w:val="%1."/>
      <w:lvlJc w:val="left"/>
      <w:pPr>
        <w:ind w:left="1490" w:hanging="360"/>
      </w:pPr>
      <w:rPr>
        <w:rFonts w:cs="Times New Roman"/>
      </w:rPr>
    </w:lvl>
    <w:lvl w:ilvl="1" w:tplc="04190019" w:tentative="1">
      <w:start w:val="1"/>
      <w:numFmt w:val="lowerLetter"/>
      <w:lvlText w:val="%2."/>
      <w:lvlJc w:val="left"/>
      <w:pPr>
        <w:ind w:left="2210" w:hanging="360"/>
      </w:pPr>
      <w:rPr>
        <w:rFonts w:cs="Times New Roman"/>
      </w:rPr>
    </w:lvl>
    <w:lvl w:ilvl="2" w:tplc="0419001B" w:tentative="1">
      <w:start w:val="1"/>
      <w:numFmt w:val="lowerRoman"/>
      <w:lvlText w:val="%3."/>
      <w:lvlJc w:val="right"/>
      <w:pPr>
        <w:ind w:left="2930" w:hanging="180"/>
      </w:pPr>
      <w:rPr>
        <w:rFonts w:cs="Times New Roman"/>
      </w:rPr>
    </w:lvl>
    <w:lvl w:ilvl="3" w:tplc="0419000F" w:tentative="1">
      <w:start w:val="1"/>
      <w:numFmt w:val="decimal"/>
      <w:lvlText w:val="%4."/>
      <w:lvlJc w:val="left"/>
      <w:pPr>
        <w:ind w:left="3650" w:hanging="360"/>
      </w:pPr>
      <w:rPr>
        <w:rFonts w:cs="Times New Roman"/>
      </w:rPr>
    </w:lvl>
    <w:lvl w:ilvl="4" w:tplc="04190019" w:tentative="1">
      <w:start w:val="1"/>
      <w:numFmt w:val="lowerLetter"/>
      <w:lvlText w:val="%5."/>
      <w:lvlJc w:val="left"/>
      <w:pPr>
        <w:ind w:left="4370" w:hanging="360"/>
      </w:pPr>
      <w:rPr>
        <w:rFonts w:cs="Times New Roman"/>
      </w:rPr>
    </w:lvl>
    <w:lvl w:ilvl="5" w:tplc="0419001B" w:tentative="1">
      <w:start w:val="1"/>
      <w:numFmt w:val="lowerRoman"/>
      <w:lvlText w:val="%6."/>
      <w:lvlJc w:val="right"/>
      <w:pPr>
        <w:ind w:left="5090" w:hanging="180"/>
      </w:pPr>
      <w:rPr>
        <w:rFonts w:cs="Times New Roman"/>
      </w:rPr>
    </w:lvl>
    <w:lvl w:ilvl="6" w:tplc="0419000F" w:tentative="1">
      <w:start w:val="1"/>
      <w:numFmt w:val="decimal"/>
      <w:lvlText w:val="%7."/>
      <w:lvlJc w:val="left"/>
      <w:pPr>
        <w:ind w:left="5810" w:hanging="360"/>
      </w:pPr>
      <w:rPr>
        <w:rFonts w:cs="Times New Roman"/>
      </w:rPr>
    </w:lvl>
    <w:lvl w:ilvl="7" w:tplc="04190019" w:tentative="1">
      <w:start w:val="1"/>
      <w:numFmt w:val="lowerLetter"/>
      <w:lvlText w:val="%8."/>
      <w:lvlJc w:val="left"/>
      <w:pPr>
        <w:ind w:left="6530" w:hanging="360"/>
      </w:pPr>
      <w:rPr>
        <w:rFonts w:cs="Times New Roman"/>
      </w:rPr>
    </w:lvl>
    <w:lvl w:ilvl="8" w:tplc="0419001B" w:tentative="1">
      <w:start w:val="1"/>
      <w:numFmt w:val="lowerRoman"/>
      <w:lvlText w:val="%9."/>
      <w:lvlJc w:val="right"/>
      <w:pPr>
        <w:ind w:left="7250" w:hanging="180"/>
      </w:pPr>
      <w:rPr>
        <w:rFonts w:cs="Times New Roman"/>
      </w:rPr>
    </w:lvl>
  </w:abstractNum>
  <w:abstractNum w:abstractNumId="68">
    <w:nsid w:val="5E0E7797"/>
    <w:multiLevelType w:val="hybridMultilevel"/>
    <w:tmpl w:val="3DF06DBC"/>
    <w:lvl w:ilvl="0" w:tplc="04190009">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E3034BA"/>
    <w:multiLevelType w:val="hybridMultilevel"/>
    <w:tmpl w:val="E51600E0"/>
    <w:lvl w:ilvl="0" w:tplc="04190009">
      <w:start w:val="1"/>
      <w:numFmt w:val="bullet"/>
      <w:lvlText w:val=""/>
      <w:lvlJc w:val="left"/>
      <w:pPr>
        <w:tabs>
          <w:tab w:val="num" w:pos="690"/>
        </w:tabs>
        <w:ind w:left="690" w:hanging="360"/>
      </w:pPr>
      <w:rPr>
        <w:rFonts w:ascii="Wingdings" w:hAnsi="Wingdings" w:hint="default"/>
      </w:rPr>
    </w:lvl>
    <w:lvl w:ilvl="1" w:tplc="04190003" w:tentative="1">
      <w:start w:val="1"/>
      <w:numFmt w:val="bullet"/>
      <w:lvlText w:val="o"/>
      <w:lvlJc w:val="left"/>
      <w:pPr>
        <w:tabs>
          <w:tab w:val="num" w:pos="1410"/>
        </w:tabs>
        <w:ind w:left="1410" w:hanging="360"/>
      </w:pPr>
      <w:rPr>
        <w:rFonts w:ascii="Courier New" w:hAnsi="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70">
    <w:nsid w:val="5E9079D9"/>
    <w:multiLevelType w:val="hybridMultilevel"/>
    <w:tmpl w:val="8D52F85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EC86C98"/>
    <w:multiLevelType w:val="hybridMultilevel"/>
    <w:tmpl w:val="E20ED210"/>
    <w:lvl w:ilvl="0" w:tplc="04190009">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2">
    <w:nsid w:val="60AA2F1D"/>
    <w:multiLevelType w:val="hybridMultilevel"/>
    <w:tmpl w:val="3676C464"/>
    <w:lvl w:ilvl="0" w:tplc="04190009">
      <w:start w:val="1"/>
      <w:numFmt w:val="bullet"/>
      <w:lvlText w:val=""/>
      <w:lvlJc w:val="left"/>
      <w:pPr>
        <w:tabs>
          <w:tab w:val="num" w:pos="690"/>
        </w:tabs>
        <w:ind w:left="690" w:hanging="360"/>
      </w:pPr>
      <w:rPr>
        <w:rFonts w:ascii="Wingdings" w:hAnsi="Wingdings" w:hint="default"/>
        <w:color w:val="auto"/>
      </w:rPr>
    </w:lvl>
    <w:lvl w:ilvl="1" w:tplc="04190003" w:tentative="1">
      <w:start w:val="1"/>
      <w:numFmt w:val="bullet"/>
      <w:lvlText w:val="o"/>
      <w:lvlJc w:val="left"/>
      <w:pPr>
        <w:ind w:left="2575" w:hanging="360"/>
      </w:pPr>
      <w:rPr>
        <w:rFonts w:ascii="Courier New" w:hAnsi="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73">
    <w:nsid w:val="61C055A5"/>
    <w:multiLevelType w:val="hybridMultilevel"/>
    <w:tmpl w:val="8B748C08"/>
    <w:lvl w:ilvl="0" w:tplc="93AA8EDE">
      <w:start w:val="1"/>
      <w:numFmt w:val="decimal"/>
      <w:lvlText w:val="%1."/>
      <w:lvlJc w:val="left"/>
      <w:pPr>
        <w:ind w:left="797" w:hanging="360"/>
      </w:pPr>
      <w:rPr>
        <w:rFonts w:ascii="Times New Roman" w:hAnsi="Times New Roman" w:cs="Times New Roman" w:hint="default"/>
      </w:rPr>
    </w:lvl>
    <w:lvl w:ilvl="1" w:tplc="04190019" w:tentative="1">
      <w:start w:val="1"/>
      <w:numFmt w:val="lowerLetter"/>
      <w:lvlText w:val="%2."/>
      <w:lvlJc w:val="left"/>
      <w:pPr>
        <w:ind w:left="1517" w:hanging="360"/>
      </w:pPr>
      <w:rPr>
        <w:rFonts w:cs="Times New Roman"/>
      </w:rPr>
    </w:lvl>
    <w:lvl w:ilvl="2" w:tplc="0419001B" w:tentative="1">
      <w:start w:val="1"/>
      <w:numFmt w:val="lowerRoman"/>
      <w:lvlText w:val="%3."/>
      <w:lvlJc w:val="right"/>
      <w:pPr>
        <w:ind w:left="2237" w:hanging="180"/>
      </w:pPr>
      <w:rPr>
        <w:rFonts w:cs="Times New Roman"/>
      </w:rPr>
    </w:lvl>
    <w:lvl w:ilvl="3" w:tplc="0419000F" w:tentative="1">
      <w:start w:val="1"/>
      <w:numFmt w:val="decimal"/>
      <w:lvlText w:val="%4."/>
      <w:lvlJc w:val="left"/>
      <w:pPr>
        <w:ind w:left="2957" w:hanging="360"/>
      </w:pPr>
      <w:rPr>
        <w:rFonts w:cs="Times New Roman"/>
      </w:rPr>
    </w:lvl>
    <w:lvl w:ilvl="4" w:tplc="04190019" w:tentative="1">
      <w:start w:val="1"/>
      <w:numFmt w:val="lowerLetter"/>
      <w:lvlText w:val="%5."/>
      <w:lvlJc w:val="left"/>
      <w:pPr>
        <w:ind w:left="3677" w:hanging="360"/>
      </w:pPr>
      <w:rPr>
        <w:rFonts w:cs="Times New Roman"/>
      </w:rPr>
    </w:lvl>
    <w:lvl w:ilvl="5" w:tplc="0419001B" w:tentative="1">
      <w:start w:val="1"/>
      <w:numFmt w:val="lowerRoman"/>
      <w:lvlText w:val="%6."/>
      <w:lvlJc w:val="right"/>
      <w:pPr>
        <w:ind w:left="4397" w:hanging="180"/>
      </w:pPr>
      <w:rPr>
        <w:rFonts w:cs="Times New Roman"/>
      </w:rPr>
    </w:lvl>
    <w:lvl w:ilvl="6" w:tplc="0419000F" w:tentative="1">
      <w:start w:val="1"/>
      <w:numFmt w:val="decimal"/>
      <w:lvlText w:val="%7."/>
      <w:lvlJc w:val="left"/>
      <w:pPr>
        <w:ind w:left="5117" w:hanging="360"/>
      </w:pPr>
      <w:rPr>
        <w:rFonts w:cs="Times New Roman"/>
      </w:rPr>
    </w:lvl>
    <w:lvl w:ilvl="7" w:tplc="04190019" w:tentative="1">
      <w:start w:val="1"/>
      <w:numFmt w:val="lowerLetter"/>
      <w:lvlText w:val="%8."/>
      <w:lvlJc w:val="left"/>
      <w:pPr>
        <w:ind w:left="5837" w:hanging="360"/>
      </w:pPr>
      <w:rPr>
        <w:rFonts w:cs="Times New Roman"/>
      </w:rPr>
    </w:lvl>
    <w:lvl w:ilvl="8" w:tplc="0419001B" w:tentative="1">
      <w:start w:val="1"/>
      <w:numFmt w:val="lowerRoman"/>
      <w:lvlText w:val="%9."/>
      <w:lvlJc w:val="right"/>
      <w:pPr>
        <w:ind w:left="6557" w:hanging="180"/>
      </w:pPr>
      <w:rPr>
        <w:rFonts w:cs="Times New Roman"/>
      </w:rPr>
    </w:lvl>
  </w:abstractNum>
  <w:abstractNum w:abstractNumId="74">
    <w:nsid w:val="637A1C97"/>
    <w:multiLevelType w:val="hybridMultilevel"/>
    <w:tmpl w:val="E42E7B5A"/>
    <w:lvl w:ilvl="0" w:tplc="04190009">
      <w:start w:val="1"/>
      <w:numFmt w:val="bullet"/>
      <w:lvlText w:val=""/>
      <w:lvlJc w:val="left"/>
      <w:pPr>
        <w:tabs>
          <w:tab w:val="num" w:pos="1713"/>
        </w:tabs>
        <w:ind w:left="1713" w:hanging="360"/>
      </w:pPr>
      <w:rPr>
        <w:rFonts w:ascii="Wingdings" w:hAnsi="Wingdings" w:hint="default"/>
      </w:rPr>
    </w:lvl>
    <w:lvl w:ilvl="1" w:tplc="04190003">
      <w:start w:val="1"/>
      <w:numFmt w:val="bullet"/>
      <w:lvlText w:val="o"/>
      <w:lvlJc w:val="left"/>
      <w:pPr>
        <w:tabs>
          <w:tab w:val="num" w:pos="2415"/>
        </w:tabs>
        <w:ind w:left="2415" w:hanging="360"/>
      </w:pPr>
      <w:rPr>
        <w:rFonts w:ascii="Courier New" w:hAnsi="Courier New" w:hint="default"/>
      </w:rPr>
    </w:lvl>
    <w:lvl w:ilvl="2" w:tplc="04190005">
      <w:start w:val="1"/>
      <w:numFmt w:val="bullet"/>
      <w:lvlText w:val=""/>
      <w:lvlJc w:val="left"/>
      <w:pPr>
        <w:tabs>
          <w:tab w:val="num" w:pos="3135"/>
        </w:tabs>
        <w:ind w:left="3135" w:hanging="360"/>
      </w:pPr>
      <w:rPr>
        <w:rFonts w:ascii="Wingdings" w:hAnsi="Wingdings" w:hint="default"/>
      </w:rPr>
    </w:lvl>
    <w:lvl w:ilvl="3" w:tplc="04190001">
      <w:start w:val="1"/>
      <w:numFmt w:val="bullet"/>
      <w:lvlText w:val=""/>
      <w:lvlJc w:val="left"/>
      <w:pPr>
        <w:tabs>
          <w:tab w:val="num" w:pos="3855"/>
        </w:tabs>
        <w:ind w:left="3855" w:hanging="360"/>
      </w:pPr>
      <w:rPr>
        <w:rFonts w:ascii="Symbol" w:hAnsi="Symbol" w:hint="default"/>
      </w:rPr>
    </w:lvl>
    <w:lvl w:ilvl="4" w:tplc="04190003">
      <w:start w:val="1"/>
      <w:numFmt w:val="bullet"/>
      <w:lvlText w:val="o"/>
      <w:lvlJc w:val="left"/>
      <w:pPr>
        <w:tabs>
          <w:tab w:val="num" w:pos="4575"/>
        </w:tabs>
        <w:ind w:left="4575" w:hanging="360"/>
      </w:pPr>
      <w:rPr>
        <w:rFonts w:ascii="Courier New" w:hAnsi="Courier New" w:hint="default"/>
      </w:rPr>
    </w:lvl>
    <w:lvl w:ilvl="5" w:tplc="04190005">
      <w:start w:val="1"/>
      <w:numFmt w:val="bullet"/>
      <w:lvlText w:val=""/>
      <w:lvlJc w:val="left"/>
      <w:pPr>
        <w:tabs>
          <w:tab w:val="num" w:pos="5295"/>
        </w:tabs>
        <w:ind w:left="5295" w:hanging="360"/>
      </w:pPr>
      <w:rPr>
        <w:rFonts w:ascii="Wingdings" w:hAnsi="Wingdings" w:hint="default"/>
      </w:rPr>
    </w:lvl>
    <w:lvl w:ilvl="6" w:tplc="04190001">
      <w:start w:val="1"/>
      <w:numFmt w:val="bullet"/>
      <w:lvlText w:val=""/>
      <w:lvlJc w:val="left"/>
      <w:pPr>
        <w:tabs>
          <w:tab w:val="num" w:pos="6015"/>
        </w:tabs>
        <w:ind w:left="6015" w:hanging="360"/>
      </w:pPr>
      <w:rPr>
        <w:rFonts w:ascii="Symbol" w:hAnsi="Symbol" w:hint="default"/>
      </w:rPr>
    </w:lvl>
    <w:lvl w:ilvl="7" w:tplc="04190003">
      <w:start w:val="1"/>
      <w:numFmt w:val="bullet"/>
      <w:lvlText w:val="o"/>
      <w:lvlJc w:val="left"/>
      <w:pPr>
        <w:tabs>
          <w:tab w:val="num" w:pos="6735"/>
        </w:tabs>
        <w:ind w:left="6735" w:hanging="360"/>
      </w:pPr>
      <w:rPr>
        <w:rFonts w:ascii="Courier New" w:hAnsi="Courier New" w:hint="default"/>
      </w:rPr>
    </w:lvl>
    <w:lvl w:ilvl="8" w:tplc="04190005">
      <w:start w:val="1"/>
      <w:numFmt w:val="bullet"/>
      <w:lvlText w:val=""/>
      <w:lvlJc w:val="left"/>
      <w:pPr>
        <w:tabs>
          <w:tab w:val="num" w:pos="7455"/>
        </w:tabs>
        <w:ind w:left="7455" w:hanging="360"/>
      </w:pPr>
      <w:rPr>
        <w:rFonts w:ascii="Wingdings" w:hAnsi="Wingdings" w:hint="default"/>
      </w:rPr>
    </w:lvl>
  </w:abstractNum>
  <w:abstractNum w:abstractNumId="75">
    <w:nsid w:val="669E7FAC"/>
    <w:multiLevelType w:val="hybridMultilevel"/>
    <w:tmpl w:val="6916C83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6">
    <w:nsid w:val="68CD6031"/>
    <w:multiLevelType w:val="hybridMultilevel"/>
    <w:tmpl w:val="E608884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7">
    <w:nsid w:val="69134570"/>
    <w:multiLevelType w:val="hybridMultilevel"/>
    <w:tmpl w:val="C3DEAA60"/>
    <w:lvl w:ilvl="0" w:tplc="051A0376">
      <w:start w:val="1"/>
      <w:numFmt w:val="decimal"/>
      <w:lvlText w:val="%1)"/>
      <w:lvlJc w:val="left"/>
      <w:pPr>
        <w:tabs>
          <w:tab w:val="num" w:pos="1070"/>
        </w:tabs>
        <w:ind w:left="1070" w:hanging="360"/>
      </w:pPr>
      <w:rPr>
        <w:rFonts w:cs="Times New Roman" w:hint="default"/>
      </w:rPr>
    </w:lvl>
    <w:lvl w:ilvl="1" w:tplc="F5D829B4">
      <w:start w:val="1"/>
      <w:numFmt w:val="bullet"/>
      <w:lvlText w:val="-"/>
      <w:lvlJc w:val="left"/>
      <w:pPr>
        <w:tabs>
          <w:tab w:val="num" w:pos="1790"/>
        </w:tabs>
        <w:ind w:left="1790" w:hanging="360"/>
      </w:pPr>
      <w:rPr>
        <w:rFonts w:ascii="Symbol" w:hAnsi="Symbol" w:hint="default"/>
        <w:color w:val="auto"/>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78">
    <w:nsid w:val="6C332632"/>
    <w:multiLevelType w:val="hybridMultilevel"/>
    <w:tmpl w:val="F8965CB2"/>
    <w:lvl w:ilvl="0" w:tplc="04190009">
      <w:start w:val="1"/>
      <w:numFmt w:val="bullet"/>
      <w:lvlText w:val=""/>
      <w:lvlJc w:val="left"/>
      <w:pPr>
        <w:tabs>
          <w:tab w:val="num" w:pos="690"/>
        </w:tabs>
        <w:ind w:left="690"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F2A65D5"/>
    <w:multiLevelType w:val="hybridMultilevel"/>
    <w:tmpl w:val="E354C7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F794E94"/>
    <w:multiLevelType w:val="hybridMultilevel"/>
    <w:tmpl w:val="B798D84E"/>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73991244"/>
    <w:multiLevelType w:val="hybridMultilevel"/>
    <w:tmpl w:val="C216751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42C07FF"/>
    <w:multiLevelType w:val="hybridMultilevel"/>
    <w:tmpl w:val="05341798"/>
    <w:lvl w:ilvl="0" w:tplc="04190009">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3">
    <w:nsid w:val="79545BC6"/>
    <w:multiLevelType w:val="hybridMultilevel"/>
    <w:tmpl w:val="000C076C"/>
    <w:lvl w:ilvl="0" w:tplc="04190009">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84">
    <w:nsid w:val="7A277D54"/>
    <w:multiLevelType w:val="hybridMultilevel"/>
    <w:tmpl w:val="9CFE586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AEA243D"/>
    <w:multiLevelType w:val="multilevel"/>
    <w:tmpl w:val="B08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B815E8B"/>
    <w:multiLevelType w:val="hybridMultilevel"/>
    <w:tmpl w:val="D5441E9E"/>
    <w:lvl w:ilvl="0" w:tplc="D99AA494">
      <w:start w:val="1"/>
      <w:numFmt w:val="bullet"/>
      <w:pStyle w:val="a"/>
      <w:lvlText w:val=""/>
      <w:lvlJc w:val="left"/>
      <w:pPr>
        <w:ind w:left="360" w:hanging="360"/>
      </w:pPr>
      <w:rPr>
        <w:rFonts w:ascii="Wingdings" w:hAnsi="Wingdings"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7">
    <w:nsid w:val="7BEB3429"/>
    <w:multiLevelType w:val="hybridMultilevel"/>
    <w:tmpl w:val="9A2894B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7E9B5E2F"/>
    <w:multiLevelType w:val="hybridMultilevel"/>
    <w:tmpl w:val="E68E9B8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89">
    <w:nsid w:val="7F6E6BD2"/>
    <w:multiLevelType w:val="hybridMultilevel"/>
    <w:tmpl w:val="6B2CF566"/>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6"/>
  </w:num>
  <w:num w:numId="2">
    <w:abstractNumId w:val="9"/>
  </w:num>
  <w:num w:numId="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4"/>
  </w:num>
  <w:num w:numId="5">
    <w:abstractNumId w:val="42"/>
  </w:num>
  <w:num w:numId="6">
    <w:abstractNumId w:val="30"/>
  </w:num>
  <w:num w:numId="7">
    <w:abstractNumId w:val="4"/>
  </w:num>
  <w:num w:numId="8">
    <w:abstractNumId w:val="34"/>
  </w:num>
  <w:num w:numId="9">
    <w:abstractNumId w:val="35"/>
  </w:num>
  <w:num w:numId="10">
    <w:abstractNumId w:val="32"/>
  </w:num>
  <w:num w:numId="11">
    <w:abstractNumId w:val="24"/>
  </w:num>
  <w:num w:numId="12">
    <w:abstractNumId w:val="60"/>
  </w:num>
  <w:num w:numId="13">
    <w:abstractNumId w:val="16"/>
  </w:num>
  <w:num w:numId="14">
    <w:abstractNumId w:val="17"/>
  </w:num>
  <w:num w:numId="15">
    <w:abstractNumId w:val="81"/>
  </w:num>
  <w:num w:numId="16">
    <w:abstractNumId w:val="88"/>
  </w:num>
  <w:num w:numId="17">
    <w:abstractNumId w:val="87"/>
  </w:num>
  <w:num w:numId="18">
    <w:abstractNumId w:val="53"/>
  </w:num>
  <w:num w:numId="19">
    <w:abstractNumId w:val="65"/>
  </w:num>
  <w:num w:numId="20">
    <w:abstractNumId w:val="71"/>
  </w:num>
  <w:num w:numId="21">
    <w:abstractNumId w:val="62"/>
  </w:num>
  <w:num w:numId="22">
    <w:abstractNumId w:val="37"/>
  </w:num>
  <w:num w:numId="23">
    <w:abstractNumId w:val="68"/>
  </w:num>
  <w:num w:numId="24">
    <w:abstractNumId w:val="83"/>
  </w:num>
  <w:num w:numId="25">
    <w:abstractNumId w:val="66"/>
  </w:num>
  <w:num w:numId="26">
    <w:abstractNumId w:val="74"/>
  </w:num>
  <w:num w:numId="27">
    <w:abstractNumId w:val="15"/>
  </w:num>
  <w:num w:numId="28">
    <w:abstractNumId w:val="70"/>
  </w:num>
  <w:num w:numId="29">
    <w:abstractNumId w:val="5"/>
  </w:num>
  <w:num w:numId="30">
    <w:abstractNumId w:val="84"/>
  </w:num>
  <w:num w:numId="31">
    <w:abstractNumId w:val="3"/>
  </w:num>
  <w:num w:numId="32">
    <w:abstractNumId w:val="8"/>
  </w:num>
  <w:num w:numId="33">
    <w:abstractNumId w:val="33"/>
  </w:num>
  <w:num w:numId="34">
    <w:abstractNumId w:val="23"/>
  </w:num>
  <w:num w:numId="35">
    <w:abstractNumId w:val="40"/>
  </w:num>
  <w:num w:numId="36">
    <w:abstractNumId w:val="69"/>
  </w:num>
  <w:num w:numId="37">
    <w:abstractNumId w:val="20"/>
  </w:num>
  <w:num w:numId="38">
    <w:abstractNumId w:val="39"/>
  </w:num>
  <w:num w:numId="39">
    <w:abstractNumId w:val="72"/>
  </w:num>
  <w:num w:numId="40">
    <w:abstractNumId w:val="78"/>
  </w:num>
  <w:num w:numId="41">
    <w:abstractNumId w:val="18"/>
  </w:num>
  <w:num w:numId="42">
    <w:abstractNumId w:val="49"/>
  </w:num>
  <w:num w:numId="43">
    <w:abstractNumId w:val="48"/>
  </w:num>
  <w:num w:numId="44">
    <w:abstractNumId w:val="76"/>
  </w:num>
  <w:num w:numId="45">
    <w:abstractNumId w:val="57"/>
  </w:num>
  <w:num w:numId="46">
    <w:abstractNumId w:val="61"/>
  </w:num>
  <w:num w:numId="47">
    <w:abstractNumId w:val="89"/>
  </w:num>
  <w:num w:numId="48">
    <w:abstractNumId w:val="7"/>
  </w:num>
  <w:num w:numId="49">
    <w:abstractNumId w:val="29"/>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num>
  <w:num w:numId="52">
    <w:abstractNumId w:val="6"/>
  </w:num>
  <w:num w:numId="53">
    <w:abstractNumId w:val="11"/>
  </w:num>
  <w:num w:numId="54">
    <w:abstractNumId w:val="31"/>
  </w:num>
  <w:num w:numId="55">
    <w:abstractNumId w:val="28"/>
  </w:num>
  <w:num w:numId="56">
    <w:abstractNumId w:val="13"/>
  </w:num>
  <w:num w:numId="57">
    <w:abstractNumId w:val="2"/>
  </w:num>
  <w:num w:numId="58">
    <w:abstractNumId w:val="73"/>
  </w:num>
  <w:num w:numId="59">
    <w:abstractNumId w:val="46"/>
  </w:num>
  <w:num w:numId="60">
    <w:abstractNumId w:val="51"/>
  </w:num>
  <w:num w:numId="61">
    <w:abstractNumId w:val="43"/>
  </w:num>
  <w:num w:numId="62">
    <w:abstractNumId w:val="14"/>
  </w:num>
  <w:num w:numId="63">
    <w:abstractNumId w:val="75"/>
  </w:num>
  <w:num w:numId="64">
    <w:abstractNumId w:val="1"/>
  </w:num>
  <w:num w:numId="65">
    <w:abstractNumId w:val="50"/>
  </w:num>
  <w:num w:numId="66">
    <w:abstractNumId w:val="19"/>
  </w:num>
  <w:num w:numId="67">
    <w:abstractNumId w:val="56"/>
  </w:num>
  <w:num w:numId="68">
    <w:abstractNumId w:val="0"/>
  </w:num>
  <w:num w:numId="69">
    <w:abstractNumId w:val="85"/>
  </w:num>
  <w:num w:numId="7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num>
  <w:num w:numId="72">
    <w:abstractNumId w:val="54"/>
  </w:num>
  <w:num w:numId="73">
    <w:abstractNumId w:val="10"/>
  </w:num>
  <w:num w:numId="74">
    <w:abstractNumId w:val="25"/>
  </w:num>
  <w:num w:numId="75">
    <w:abstractNumId w:val="63"/>
  </w:num>
  <w:num w:numId="76">
    <w:abstractNumId w:val="58"/>
  </w:num>
  <w:num w:numId="77">
    <w:abstractNumId w:val="77"/>
  </w:num>
  <w:num w:numId="78">
    <w:abstractNumId w:val="59"/>
  </w:num>
  <w:num w:numId="79">
    <w:abstractNumId w:val="26"/>
  </w:num>
  <w:num w:numId="80">
    <w:abstractNumId w:val="38"/>
  </w:num>
  <w:num w:numId="81">
    <w:abstractNumId w:val="67"/>
  </w:num>
  <w:num w:numId="82">
    <w:abstractNumId w:val="45"/>
  </w:num>
  <w:num w:numId="83">
    <w:abstractNumId w:val="55"/>
  </w:num>
  <w:num w:numId="84">
    <w:abstractNumId w:val="27"/>
  </w:num>
  <w:num w:numId="85">
    <w:abstractNumId w:val="22"/>
  </w:num>
  <w:num w:numId="86">
    <w:abstractNumId w:val="41"/>
  </w:num>
  <w:num w:numId="87">
    <w:abstractNumId w:val="79"/>
  </w:num>
  <w:num w:numId="88">
    <w:abstractNumId w:val="36"/>
  </w:num>
  <w:num w:numId="89">
    <w:abstractNumId w:val="52"/>
  </w:num>
  <w:num w:numId="90">
    <w:abstractNumId w:val="21"/>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80B"/>
    <w:rsid w:val="00001917"/>
    <w:rsid w:val="00002B68"/>
    <w:rsid w:val="00005948"/>
    <w:rsid w:val="00006369"/>
    <w:rsid w:val="00010004"/>
    <w:rsid w:val="00013727"/>
    <w:rsid w:val="00014442"/>
    <w:rsid w:val="0001674E"/>
    <w:rsid w:val="00025108"/>
    <w:rsid w:val="000270DC"/>
    <w:rsid w:val="000276D1"/>
    <w:rsid w:val="00032757"/>
    <w:rsid w:val="00035D0B"/>
    <w:rsid w:val="00037444"/>
    <w:rsid w:val="00042637"/>
    <w:rsid w:val="000432CA"/>
    <w:rsid w:val="00044C27"/>
    <w:rsid w:val="000475D1"/>
    <w:rsid w:val="00047F54"/>
    <w:rsid w:val="00051C32"/>
    <w:rsid w:val="00064FF1"/>
    <w:rsid w:val="000718FA"/>
    <w:rsid w:val="00076F16"/>
    <w:rsid w:val="00076F8F"/>
    <w:rsid w:val="00080BCE"/>
    <w:rsid w:val="00097426"/>
    <w:rsid w:val="000A7481"/>
    <w:rsid w:val="000B3A6E"/>
    <w:rsid w:val="000B6B21"/>
    <w:rsid w:val="000D4A52"/>
    <w:rsid w:val="000D69A8"/>
    <w:rsid w:val="000F33A5"/>
    <w:rsid w:val="000F33FA"/>
    <w:rsid w:val="000F4969"/>
    <w:rsid w:val="000F5322"/>
    <w:rsid w:val="000F7210"/>
    <w:rsid w:val="0010065D"/>
    <w:rsid w:val="001010F3"/>
    <w:rsid w:val="00105889"/>
    <w:rsid w:val="0010789F"/>
    <w:rsid w:val="001144A2"/>
    <w:rsid w:val="00115AEA"/>
    <w:rsid w:val="0011730E"/>
    <w:rsid w:val="00117AF7"/>
    <w:rsid w:val="00117E3C"/>
    <w:rsid w:val="0012593A"/>
    <w:rsid w:val="00127E03"/>
    <w:rsid w:val="00132D6C"/>
    <w:rsid w:val="001341B1"/>
    <w:rsid w:val="00136D84"/>
    <w:rsid w:val="00143D53"/>
    <w:rsid w:val="00144C58"/>
    <w:rsid w:val="00144D43"/>
    <w:rsid w:val="001455C5"/>
    <w:rsid w:val="00152C22"/>
    <w:rsid w:val="00153528"/>
    <w:rsid w:val="001648B6"/>
    <w:rsid w:val="00165502"/>
    <w:rsid w:val="00172C36"/>
    <w:rsid w:val="001742C8"/>
    <w:rsid w:val="00174F85"/>
    <w:rsid w:val="00177314"/>
    <w:rsid w:val="00177E18"/>
    <w:rsid w:val="00184CC0"/>
    <w:rsid w:val="00185AD7"/>
    <w:rsid w:val="001933EA"/>
    <w:rsid w:val="00194F84"/>
    <w:rsid w:val="00197184"/>
    <w:rsid w:val="001A2A54"/>
    <w:rsid w:val="001A6616"/>
    <w:rsid w:val="001A7BDB"/>
    <w:rsid w:val="001B0DA7"/>
    <w:rsid w:val="001B4D75"/>
    <w:rsid w:val="001C451E"/>
    <w:rsid w:val="001D31DE"/>
    <w:rsid w:val="001D4215"/>
    <w:rsid w:val="001D4C4B"/>
    <w:rsid w:val="001D78B6"/>
    <w:rsid w:val="001F1835"/>
    <w:rsid w:val="001F3B70"/>
    <w:rsid w:val="001F6407"/>
    <w:rsid w:val="001F7902"/>
    <w:rsid w:val="00202B34"/>
    <w:rsid w:val="002030A9"/>
    <w:rsid w:val="00207435"/>
    <w:rsid w:val="002106CA"/>
    <w:rsid w:val="00217206"/>
    <w:rsid w:val="002273BC"/>
    <w:rsid w:val="00235F97"/>
    <w:rsid w:val="00237BC5"/>
    <w:rsid w:val="00247860"/>
    <w:rsid w:val="002559B5"/>
    <w:rsid w:val="00256739"/>
    <w:rsid w:val="0025765C"/>
    <w:rsid w:val="00261390"/>
    <w:rsid w:val="00263FE5"/>
    <w:rsid w:val="00264666"/>
    <w:rsid w:val="00266E3C"/>
    <w:rsid w:val="0027059F"/>
    <w:rsid w:val="00274388"/>
    <w:rsid w:val="00281A73"/>
    <w:rsid w:val="002864B5"/>
    <w:rsid w:val="002868FA"/>
    <w:rsid w:val="00286D3E"/>
    <w:rsid w:val="00287D31"/>
    <w:rsid w:val="002908B5"/>
    <w:rsid w:val="00291859"/>
    <w:rsid w:val="00291DD9"/>
    <w:rsid w:val="00294628"/>
    <w:rsid w:val="002954D5"/>
    <w:rsid w:val="002962D0"/>
    <w:rsid w:val="00297095"/>
    <w:rsid w:val="002A0168"/>
    <w:rsid w:val="002A2E09"/>
    <w:rsid w:val="002A7FD2"/>
    <w:rsid w:val="002B31AA"/>
    <w:rsid w:val="002B4879"/>
    <w:rsid w:val="002B628D"/>
    <w:rsid w:val="002C1AC4"/>
    <w:rsid w:val="002C292E"/>
    <w:rsid w:val="002C2A6F"/>
    <w:rsid w:val="002C4B28"/>
    <w:rsid w:val="002D492F"/>
    <w:rsid w:val="002D5C16"/>
    <w:rsid w:val="002D7FA4"/>
    <w:rsid w:val="002E6217"/>
    <w:rsid w:val="002E78C2"/>
    <w:rsid w:val="002E7E88"/>
    <w:rsid w:val="002F01F8"/>
    <w:rsid w:val="002F54A2"/>
    <w:rsid w:val="002F6F87"/>
    <w:rsid w:val="002F7B2A"/>
    <w:rsid w:val="00301C04"/>
    <w:rsid w:val="00302EC2"/>
    <w:rsid w:val="00304EB8"/>
    <w:rsid w:val="0031037A"/>
    <w:rsid w:val="00313CBF"/>
    <w:rsid w:val="0033325D"/>
    <w:rsid w:val="0033718A"/>
    <w:rsid w:val="00337A7C"/>
    <w:rsid w:val="003405CD"/>
    <w:rsid w:val="00343647"/>
    <w:rsid w:val="0034435B"/>
    <w:rsid w:val="00345DCA"/>
    <w:rsid w:val="003461A6"/>
    <w:rsid w:val="00350B5E"/>
    <w:rsid w:val="00351143"/>
    <w:rsid w:val="0035654A"/>
    <w:rsid w:val="003565C8"/>
    <w:rsid w:val="003644E5"/>
    <w:rsid w:val="00373C3A"/>
    <w:rsid w:val="0037537D"/>
    <w:rsid w:val="003818EB"/>
    <w:rsid w:val="00385DFC"/>
    <w:rsid w:val="00385E93"/>
    <w:rsid w:val="00390DA8"/>
    <w:rsid w:val="00395BA5"/>
    <w:rsid w:val="003A0FE2"/>
    <w:rsid w:val="003A3EEA"/>
    <w:rsid w:val="003B20A3"/>
    <w:rsid w:val="003B489D"/>
    <w:rsid w:val="003B48BE"/>
    <w:rsid w:val="003B589D"/>
    <w:rsid w:val="003B5906"/>
    <w:rsid w:val="003B614D"/>
    <w:rsid w:val="003C0058"/>
    <w:rsid w:val="003C0BCC"/>
    <w:rsid w:val="003C2C16"/>
    <w:rsid w:val="003C2D17"/>
    <w:rsid w:val="003C3966"/>
    <w:rsid w:val="003C47B7"/>
    <w:rsid w:val="003C654A"/>
    <w:rsid w:val="003C70E4"/>
    <w:rsid w:val="003C7594"/>
    <w:rsid w:val="003D3B89"/>
    <w:rsid w:val="003D4D68"/>
    <w:rsid w:val="003E03EE"/>
    <w:rsid w:val="003E36CF"/>
    <w:rsid w:val="003E4B98"/>
    <w:rsid w:val="003E6291"/>
    <w:rsid w:val="003F17B1"/>
    <w:rsid w:val="00401F3F"/>
    <w:rsid w:val="004052C1"/>
    <w:rsid w:val="00414973"/>
    <w:rsid w:val="00414A58"/>
    <w:rsid w:val="00415D07"/>
    <w:rsid w:val="00415D99"/>
    <w:rsid w:val="00415E86"/>
    <w:rsid w:val="004247C6"/>
    <w:rsid w:val="00425417"/>
    <w:rsid w:val="00426210"/>
    <w:rsid w:val="00430059"/>
    <w:rsid w:val="00432DA3"/>
    <w:rsid w:val="004349AF"/>
    <w:rsid w:val="00445DED"/>
    <w:rsid w:val="00454E6B"/>
    <w:rsid w:val="004552BD"/>
    <w:rsid w:val="00455CDF"/>
    <w:rsid w:val="0045615C"/>
    <w:rsid w:val="00456D75"/>
    <w:rsid w:val="00460C62"/>
    <w:rsid w:val="00463B88"/>
    <w:rsid w:val="00465FD7"/>
    <w:rsid w:val="004734CE"/>
    <w:rsid w:val="0048084D"/>
    <w:rsid w:val="00483B31"/>
    <w:rsid w:val="00485482"/>
    <w:rsid w:val="004866E0"/>
    <w:rsid w:val="00491428"/>
    <w:rsid w:val="00492853"/>
    <w:rsid w:val="00492CD7"/>
    <w:rsid w:val="00493C2E"/>
    <w:rsid w:val="0049612B"/>
    <w:rsid w:val="004963D9"/>
    <w:rsid w:val="004A223B"/>
    <w:rsid w:val="004A7097"/>
    <w:rsid w:val="004B16D7"/>
    <w:rsid w:val="004B3962"/>
    <w:rsid w:val="004C2A25"/>
    <w:rsid w:val="004D4156"/>
    <w:rsid w:val="004D41CD"/>
    <w:rsid w:val="004E28DF"/>
    <w:rsid w:val="004E307F"/>
    <w:rsid w:val="004E58B1"/>
    <w:rsid w:val="004F0D84"/>
    <w:rsid w:val="004F1F2D"/>
    <w:rsid w:val="004F56ED"/>
    <w:rsid w:val="004F6004"/>
    <w:rsid w:val="004F6156"/>
    <w:rsid w:val="004F6D23"/>
    <w:rsid w:val="0051683E"/>
    <w:rsid w:val="00520178"/>
    <w:rsid w:val="005233E7"/>
    <w:rsid w:val="005254A3"/>
    <w:rsid w:val="005261BD"/>
    <w:rsid w:val="0052695A"/>
    <w:rsid w:val="00530B27"/>
    <w:rsid w:val="00530BDA"/>
    <w:rsid w:val="005315D2"/>
    <w:rsid w:val="00531CE5"/>
    <w:rsid w:val="00533917"/>
    <w:rsid w:val="00543D7C"/>
    <w:rsid w:val="00544F63"/>
    <w:rsid w:val="0055334C"/>
    <w:rsid w:val="00561596"/>
    <w:rsid w:val="00563077"/>
    <w:rsid w:val="00564245"/>
    <w:rsid w:val="00565122"/>
    <w:rsid w:val="00565B12"/>
    <w:rsid w:val="00572997"/>
    <w:rsid w:val="00573DE0"/>
    <w:rsid w:val="00574006"/>
    <w:rsid w:val="00574262"/>
    <w:rsid w:val="00576504"/>
    <w:rsid w:val="00577D2D"/>
    <w:rsid w:val="00580076"/>
    <w:rsid w:val="00582AC4"/>
    <w:rsid w:val="00592B52"/>
    <w:rsid w:val="005941D6"/>
    <w:rsid w:val="00594789"/>
    <w:rsid w:val="005A3FE6"/>
    <w:rsid w:val="005A6664"/>
    <w:rsid w:val="005A7470"/>
    <w:rsid w:val="005B321A"/>
    <w:rsid w:val="005B59A4"/>
    <w:rsid w:val="005C3A92"/>
    <w:rsid w:val="005C43F8"/>
    <w:rsid w:val="005C456F"/>
    <w:rsid w:val="005C5771"/>
    <w:rsid w:val="005C6714"/>
    <w:rsid w:val="005D2204"/>
    <w:rsid w:val="005D5E6E"/>
    <w:rsid w:val="005D7FEE"/>
    <w:rsid w:val="005E6698"/>
    <w:rsid w:val="005F3243"/>
    <w:rsid w:val="005F4429"/>
    <w:rsid w:val="005F54B8"/>
    <w:rsid w:val="005F7810"/>
    <w:rsid w:val="0060238C"/>
    <w:rsid w:val="00604614"/>
    <w:rsid w:val="00606578"/>
    <w:rsid w:val="0061110C"/>
    <w:rsid w:val="00612304"/>
    <w:rsid w:val="00612CAA"/>
    <w:rsid w:val="006144D6"/>
    <w:rsid w:val="00621A99"/>
    <w:rsid w:val="00621DED"/>
    <w:rsid w:val="00625CA2"/>
    <w:rsid w:val="00650087"/>
    <w:rsid w:val="006609F1"/>
    <w:rsid w:val="0066180B"/>
    <w:rsid w:val="00671009"/>
    <w:rsid w:val="00676690"/>
    <w:rsid w:val="00676F9C"/>
    <w:rsid w:val="00681917"/>
    <w:rsid w:val="00683260"/>
    <w:rsid w:val="00685EB1"/>
    <w:rsid w:val="0068704B"/>
    <w:rsid w:val="006949B1"/>
    <w:rsid w:val="006A0E05"/>
    <w:rsid w:val="006A22C2"/>
    <w:rsid w:val="006A531A"/>
    <w:rsid w:val="006B00F0"/>
    <w:rsid w:val="006B6FB5"/>
    <w:rsid w:val="006C3593"/>
    <w:rsid w:val="006D4CAD"/>
    <w:rsid w:val="006D5842"/>
    <w:rsid w:val="006D5E38"/>
    <w:rsid w:val="006E057F"/>
    <w:rsid w:val="006E06B6"/>
    <w:rsid w:val="006E5DAB"/>
    <w:rsid w:val="006F3926"/>
    <w:rsid w:val="00700B1F"/>
    <w:rsid w:val="00712915"/>
    <w:rsid w:val="007210F5"/>
    <w:rsid w:val="00726BA0"/>
    <w:rsid w:val="007273B1"/>
    <w:rsid w:val="007336AC"/>
    <w:rsid w:val="007350B9"/>
    <w:rsid w:val="00735AA2"/>
    <w:rsid w:val="00740CA9"/>
    <w:rsid w:val="00743D64"/>
    <w:rsid w:val="007449BB"/>
    <w:rsid w:val="00744D52"/>
    <w:rsid w:val="007551AC"/>
    <w:rsid w:val="007556B2"/>
    <w:rsid w:val="00760C20"/>
    <w:rsid w:val="007621C5"/>
    <w:rsid w:val="00765063"/>
    <w:rsid w:val="00765434"/>
    <w:rsid w:val="0077047E"/>
    <w:rsid w:val="00774EB4"/>
    <w:rsid w:val="00781145"/>
    <w:rsid w:val="00784A15"/>
    <w:rsid w:val="00784B89"/>
    <w:rsid w:val="00793737"/>
    <w:rsid w:val="0079785C"/>
    <w:rsid w:val="007A675F"/>
    <w:rsid w:val="007B0691"/>
    <w:rsid w:val="007B1A3F"/>
    <w:rsid w:val="007C35C0"/>
    <w:rsid w:val="007D06AD"/>
    <w:rsid w:val="007D0CF1"/>
    <w:rsid w:val="007D3A67"/>
    <w:rsid w:val="007E22C7"/>
    <w:rsid w:val="007E2D89"/>
    <w:rsid w:val="007F01A7"/>
    <w:rsid w:val="007F1373"/>
    <w:rsid w:val="007F23D2"/>
    <w:rsid w:val="007F4400"/>
    <w:rsid w:val="007F48E6"/>
    <w:rsid w:val="007F56DB"/>
    <w:rsid w:val="007F6DAF"/>
    <w:rsid w:val="007F7B68"/>
    <w:rsid w:val="007F7CF9"/>
    <w:rsid w:val="007F7E76"/>
    <w:rsid w:val="00800090"/>
    <w:rsid w:val="00800F62"/>
    <w:rsid w:val="0080490D"/>
    <w:rsid w:val="00804E4B"/>
    <w:rsid w:val="00806FF5"/>
    <w:rsid w:val="008112E8"/>
    <w:rsid w:val="00812006"/>
    <w:rsid w:val="0081478D"/>
    <w:rsid w:val="00816FE9"/>
    <w:rsid w:val="00820DFF"/>
    <w:rsid w:val="00827644"/>
    <w:rsid w:val="00830804"/>
    <w:rsid w:val="00837AE8"/>
    <w:rsid w:val="008407E8"/>
    <w:rsid w:val="0084357E"/>
    <w:rsid w:val="00846179"/>
    <w:rsid w:val="00852296"/>
    <w:rsid w:val="00857FC4"/>
    <w:rsid w:val="00860B98"/>
    <w:rsid w:val="00860FAE"/>
    <w:rsid w:val="0087583F"/>
    <w:rsid w:val="00875F25"/>
    <w:rsid w:val="0088593D"/>
    <w:rsid w:val="00885D2C"/>
    <w:rsid w:val="00886D12"/>
    <w:rsid w:val="008874EF"/>
    <w:rsid w:val="00891360"/>
    <w:rsid w:val="008B103C"/>
    <w:rsid w:val="008B3F26"/>
    <w:rsid w:val="008B52E9"/>
    <w:rsid w:val="008B5742"/>
    <w:rsid w:val="008B5E05"/>
    <w:rsid w:val="008C2072"/>
    <w:rsid w:val="008C4606"/>
    <w:rsid w:val="008C543B"/>
    <w:rsid w:val="008D0EE1"/>
    <w:rsid w:val="008D1ACD"/>
    <w:rsid w:val="008D5734"/>
    <w:rsid w:val="008D597F"/>
    <w:rsid w:val="008D6941"/>
    <w:rsid w:val="008E05BC"/>
    <w:rsid w:val="008E0753"/>
    <w:rsid w:val="008E0A9C"/>
    <w:rsid w:val="008E0BA2"/>
    <w:rsid w:val="008E324D"/>
    <w:rsid w:val="008F2C35"/>
    <w:rsid w:val="008F2FCE"/>
    <w:rsid w:val="008F4CC3"/>
    <w:rsid w:val="0090041B"/>
    <w:rsid w:val="009107E0"/>
    <w:rsid w:val="00912F26"/>
    <w:rsid w:val="00915DA7"/>
    <w:rsid w:val="00917A54"/>
    <w:rsid w:val="0092260F"/>
    <w:rsid w:val="00922635"/>
    <w:rsid w:val="00927710"/>
    <w:rsid w:val="0092783D"/>
    <w:rsid w:val="00927A9E"/>
    <w:rsid w:val="00933EF0"/>
    <w:rsid w:val="00935E17"/>
    <w:rsid w:val="0094331A"/>
    <w:rsid w:val="009440F8"/>
    <w:rsid w:val="009442DD"/>
    <w:rsid w:val="00944AA2"/>
    <w:rsid w:val="00946792"/>
    <w:rsid w:val="009468CD"/>
    <w:rsid w:val="00946D01"/>
    <w:rsid w:val="00950FB1"/>
    <w:rsid w:val="00957723"/>
    <w:rsid w:val="00960029"/>
    <w:rsid w:val="0096079B"/>
    <w:rsid w:val="00964E7E"/>
    <w:rsid w:val="00966D6E"/>
    <w:rsid w:val="0097305B"/>
    <w:rsid w:val="00974B09"/>
    <w:rsid w:val="009752D9"/>
    <w:rsid w:val="009858F4"/>
    <w:rsid w:val="009A5283"/>
    <w:rsid w:val="009A53B7"/>
    <w:rsid w:val="009A7B06"/>
    <w:rsid w:val="009B13A3"/>
    <w:rsid w:val="009B4943"/>
    <w:rsid w:val="009C302E"/>
    <w:rsid w:val="009C7B4E"/>
    <w:rsid w:val="009D6388"/>
    <w:rsid w:val="009E337C"/>
    <w:rsid w:val="009E3AFF"/>
    <w:rsid w:val="009E479B"/>
    <w:rsid w:val="009F1FA3"/>
    <w:rsid w:val="009F387C"/>
    <w:rsid w:val="009F6304"/>
    <w:rsid w:val="009F65E4"/>
    <w:rsid w:val="00A00DB1"/>
    <w:rsid w:val="00A06987"/>
    <w:rsid w:val="00A07CC5"/>
    <w:rsid w:val="00A10267"/>
    <w:rsid w:val="00A1543B"/>
    <w:rsid w:val="00A17695"/>
    <w:rsid w:val="00A21C81"/>
    <w:rsid w:val="00A21D49"/>
    <w:rsid w:val="00A2346D"/>
    <w:rsid w:val="00A25C41"/>
    <w:rsid w:val="00A25E2D"/>
    <w:rsid w:val="00A25E4C"/>
    <w:rsid w:val="00A266FF"/>
    <w:rsid w:val="00A2676C"/>
    <w:rsid w:val="00A31640"/>
    <w:rsid w:val="00A3581D"/>
    <w:rsid w:val="00A37E6B"/>
    <w:rsid w:val="00A50E53"/>
    <w:rsid w:val="00A511F4"/>
    <w:rsid w:val="00A52581"/>
    <w:rsid w:val="00A53835"/>
    <w:rsid w:val="00A610C4"/>
    <w:rsid w:val="00A67C86"/>
    <w:rsid w:val="00A77664"/>
    <w:rsid w:val="00A80269"/>
    <w:rsid w:val="00A837C4"/>
    <w:rsid w:val="00A862F9"/>
    <w:rsid w:val="00A917AB"/>
    <w:rsid w:val="00A93793"/>
    <w:rsid w:val="00A97477"/>
    <w:rsid w:val="00AA0BC7"/>
    <w:rsid w:val="00AA18C1"/>
    <w:rsid w:val="00AA7947"/>
    <w:rsid w:val="00AB5952"/>
    <w:rsid w:val="00AC163B"/>
    <w:rsid w:val="00AC18F8"/>
    <w:rsid w:val="00AC3845"/>
    <w:rsid w:val="00AC68A8"/>
    <w:rsid w:val="00AC6B2A"/>
    <w:rsid w:val="00AC6D8C"/>
    <w:rsid w:val="00AD00DB"/>
    <w:rsid w:val="00AD1A65"/>
    <w:rsid w:val="00AD2C29"/>
    <w:rsid w:val="00AD574A"/>
    <w:rsid w:val="00AD7FC1"/>
    <w:rsid w:val="00AE17B8"/>
    <w:rsid w:val="00AE2FDC"/>
    <w:rsid w:val="00AE52BB"/>
    <w:rsid w:val="00AF46E2"/>
    <w:rsid w:val="00B00A61"/>
    <w:rsid w:val="00B01A14"/>
    <w:rsid w:val="00B040ED"/>
    <w:rsid w:val="00B05DDF"/>
    <w:rsid w:val="00B07DE6"/>
    <w:rsid w:val="00B11989"/>
    <w:rsid w:val="00B137DC"/>
    <w:rsid w:val="00B138D4"/>
    <w:rsid w:val="00B15A50"/>
    <w:rsid w:val="00B207DE"/>
    <w:rsid w:val="00B22903"/>
    <w:rsid w:val="00B24D2E"/>
    <w:rsid w:val="00B27174"/>
    <w:rsid w:val="00B31C40"/>
    <w:rsid w:val="00B374EA"/>
    <w:rsid w:val="00B402F7"/>
    <w:rsid w:val="00B41D2F"/>
    <w:rsid w:val="00B4602A"/>
    <w:rsid w:val="00B467F3"/>
    <w:rsid w:val="00B478B2"/>
    <w:rsid w:val="00B5286C"/>
    <w:rsid w:val="00B5504C"/>
    <w:rsid w:val="00B63B2C"/>
    <w:rsid w:val="00B64BE8"/>
    <w:rsid w:val="00B7281F"/>
    <w:rsid w:val="00B72B66"/>
    <w:rsid w:val="00B75D80"/>
    <w:rsid w:val="00B76199"/>
    <w:rsid w:val="00B76A6D"/>
    <w:rsid w:val="00B77AF8"/>
    <w:rsid w:val="00B8346C"/>
    <w:rsid w:val="00B8380B"/>
    <w:rsid w:val="00B86DF9"/>
    <w:rsid w:val="00B86F12"/>
    <w:rsid w:val="00B908E1"/>
    <w:rsid w:val="00BA3FD1"/>
    <w:rsid w:val="00BA5C74"/>
    <w:rsid w:val="00BA61F8"/>
    <w:rsid w:val="00BB1F98"/>
    <w:rsid w:val="00BB5F4C"/>
    <w:rsid w:val="00BB6127"/>
    <w:rsid w:val="00BD344E"/>
    <w:rsid w:val="00BD526A"/>
    <w:rsid w:val="00BD5785"/>
    <w:rsid w:val="00BD7F06"/>
    <w:rsid w:val="00C15A90"/>
    <w:rsid w:val="00C15F32"/>
    <w:rsid w:val="00C16E41"/>
    <w:rsid w:val="00C24B7E"/>
    <w:rsid w:val="00C310C0"/>
    <w:rsid w:val="00C4166A"/>
    <w:rsid w:val="00C53AB1"/>
    <w:rsid w:val="00C54678"/>
    <w:rsid w:val="00C5670A"/>
    <w:rsid w:val="00C5779C"/>
    <w:rsid w:val="00C61356"/>
    <w:rsid w:val="00C62026"/>
    <w:rsid w:val="00C64F56"/>
    <w:rsid w:val="00C6548F"/>
    <w:rsid w:val="00C66FE0"/>
    <w:rsid w:val="00C70DB6"/>
    <w:rsid w:val="00C73E44"/>
    <w:rsid w:val="00C7723B"/>
    <w:rsid w:val="00C81BB7"/>
    <w:rsid w:val="00C82B97"/>
    <w:rsid w:val="00C83CD4"/>
    <w:rsid w:val="00CA6B0B"/>
    <w:rsid w:val="00CB601A"/>
    <w:rsid w:val="00CB6CA5"/>
    <w:rsid w:val="00CC10EA"/>
    <w:rsid w:val="00CC4581"/>
    <w:rsid w:val="00CC6526"/>
    <w:rsid w:val="00CC7F50"/>
    <w:rsid w:val="00CD07F0"/>
    <w:rsid w:val="00CD2FB5"/>
    <w:rsid w:val="00CE0B2A"/>
    <w:rsid w:val="00CE53AA"/>
    <w:rsid w:val="00CF5840"/>
    <w:rsid w:val="00D01B15"/>
    <w:rsid w:val="00D11E17"/>
    <w:rsid w:val="00D14FDA"/>
    <w:rsid w:val="00D16F31"/>
    <w:rsid w:val="00D20743"/>
    <w:rsid w:val="00D21753"/>
    <w:rsid w:val="00D234AF"/>
    <w:rsid w:val="00D25F46"/>
    <w:rsid w:val="00D3000D"/>
    <w:rsid w:val="00D32F2A"/>
    <w:rsid w:val="00D35203"/>
    <w:rsid w:val="00D44C9C"/>
    <w:rsid w:val="00D51D4A"/>
    <w:rsid w:val="00D51EF9"/>
    <w:rsid w:val="00D72662"/>
    <w:rsid w:val="00D75633"/>
    <w:rsid w:val="00D756F6"/>
    <w:rsid w:val="00D76E95"/>
    <w:rsid w:val="00D840E2"/>
    <w:rsid w:val="00D85B43"/>
    <w:rsid w:val="00D86CA7"/>
    <w:rsid w:val="00D90208"/>
    <w:rsid w:val="00D91467"/>
    <w:rsid w:val="00D94A32"/>
    <w:rsid w:val="00D97AEA"/>
    <w:rsid w:val="00DA15DB"/>
    <w:rsid w:val="00DA409B"/>
    <w:rsid w:val="00DD2A76"/>
    <w:rsid w:val="00DD4E0F"/>
    <w:rsid w:val="00DD7D82"/>
    <w:rsid w:val="00DE7852"/>
    <w:rsid w:val="00DE7C36"/>
    <w:rsid w:val="00DF2B3B"/>
    <w:rsid w:val="00DF7533"/>
    <w:rsid w:val="00E00B43"/>
    <w:rsid w:val="00E014A6"/>
    <w:rsid w:val="00E03A55"/>
    <w:rsid w:val="00E0498E"/>
    <w:rsid w:val="00E04F18"/>
    <w:rsid w:val="00E07D9A"/>
    <w:rsid w:val="00E12298"/>
    <w:rsid w:val="00E30EDA"/>
    <w:rsid w:val="00E31143"/>
    <w:rsid w:val="00E33841"/>
    <w:rsid w:val="00E35405"/>
    <w:rsid w:val="00E4131E"/>
    <w:rsid w:val="00E41CC0"/>
    <w:rsid w:val="00E45F55"/>
    <w:rsid w:val="00E53436"/>
    <w:rsid w:val="00E60513"/>
    <w:rsid w:val="00E72E3B"/>
    <w:rsid w:val="00E8280B"/>
    <w:rsid w:val="00E8431E"/>
    <w:rsid w:val="00E84E25"/>
    <w:rsid w:val="00E9001D"/>
    <w:rsid w:val="00E91629"/>
    <w:rsid w:val="00E93B50"/>
    <w:rsid w:val="00E93B5D"/>
    <w:rsid w:val="00E94CF2"/>
    <w:rsid w:val="00EA104C"/>
    <w:rsid w:val="00EA58E4"/>
    <w:rsid w:val="00EA5E25"/>
    <w:rsid w:val="00EB112B"/>
    <w:rsid w:val="00EB185D"/>
    <w:rsid w:val="00EB4705"/>
    <w:rsid w:val="00EB7044"/>
    <w:rsid w:val="00EC6012"/>
    <w:rsid w:val="00ED6A29"/>
    <w:rsid w:val="00EE416A"/>
    <w:rsid w:val="00EF2997"/>
    <w:rsid w:val="00EF33F8"/>
    <w:rsid w:val="00EF383C"/>
    <w:rsid w:val="00EF463E"/>
    <w:rsid w:val="00EF4BFA"/>
    <w:rsid w:val="00F03C85"/>
    <w:rsid w:val="00F05A02"/>
    <w:rsid w:val="00F16EB5"/>
    <w:rsid w:val="00F1790A"/>
    <w:rsid w:val="00F20B06"/>
    <w:rsid w:val="00F21911"/>
    <w:rsid w:val="00F24BC6"/>
    <w:rsid w:val="00F2543F"/>
    <w:rsid w:val="00F26625"/>
    <w:rsid w:val="00F271D7"/>
    <w:rsid w:val="00F33940"/>
    <w:rsid w:val="00F362EA"/>
    <w:rsid w:val="00F40ABC"/>
    <w:rsid w:val="00F4254C"/>
    <w:rsid w:val="00F44AF4"/>
    <w:rsid w:val="00F44F36"/>
    <w:rsid w:val="00F47606"/>
    <w:rsid w:val="00F53B00"/>
    <w:rsid w:val="00F55B53"/>
    <w:rsid w:val="00F56E85"/>
    <w:rsid w:val="00F61944"/>
    <w:rsid w:val="00F62CD3"/>
    <w:rsid w:val="00F65BBC"/>
    <w:rsid w:val="00F67579"/>
    <w:rsid w:val="00F74A7C"/>
    <w:rsid w:val="00F83983"/>
    <w:rsid w:val="00F839C6"/>
    <w:rsid w:val="00F83A29"/>
    <w:rsid w:val="00F86283"/>
    <w:rsid w:val="00F908C1"/>
    <w:rsid w:val="00F94117"/>
    <w:rsid w:val="00F94E55"/>
    <w:rsid w:val="00F953BF"/>
    <w:rsid w:val="00F9662B"/>
    <w:rsid w:val="00FA10A4"/>
    <w:rsid w:val="00FA140E"/>
    <w:rsid w:val="00FA4731"/>
    <w:rsid w:val="00FA476A"/>
    <w:rsid w:val="00FA487F"/>
    <w:rsid w:val="00FB0259"/>
    <w:rsid w:val="00FB22C7"/>
    <w:rsid w:val="00FB358C"/>
    <w:rsid w:val="00FB40DE"/>
    <w:rsid w:val="00FB5B54"/>
    <w:rsid w:val="00FB5BC0"/>
    <w:rsid w:val="00FB6D58"/>
    <w:rsid w:val="00FB71A9"/>
    <w:rsid w:val="00FC28EE"/>
    <w:rsid w:val="00FC37DD"/>
    <w:rsid w:val="00FC6B32"/>
    <w:rsid w:val="00FD5597"/>
    <w:rsid w:val="00FE0897"/>
    <w:rsid w:val="00FE3B2C"/>
    <w:rsid w:val="00FE48BE"/>
    <w:rsid w:val="00FF68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locked="1" w:uiPriority="0"/>
    <w:lsdException w:name="Strong" w:locked="1" w:uiPriority="22"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Elegant" w:locked="1" w:uiPriority="0"/>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143D53"/>
    <w:pPr>
      <w:spacing w:after="200" w:line="276" w:lineRule="auto"/>
    </w:pPr>
    <w:rPr>
      <w:rFonts w:cs="Times New Roman"/>
      <w:sz w:val="22"/>
      <w:szCs w:val="22"/>
    </w:rPr>
  </w:style>
  <w:style w:type="paragraph" w:styleId="1">
    <w:name w:val="heading 1"/>
    <w:basedOn w:val="a0"/>
    <w:next w:val="a0"/>
    <w:link w:val="10"/>
    <w:uiPriority w:val="99"/>
    <w:qFormat/>
    <w:rsid w:val="00F47606"/>
    <w:pPr>
      <w:keepNext/>
      <w:spacing w:after="0" w:line="240" w:lineRule="auto"/>
      <w:jc w:val="center"/>
      <w:outlineLvl w:val="0"/>
    </w:pPr>
    <w:rPr>
      <w:rFonts w:ascii="Arial" w:hAnsi="Arial" w:cs="Arial"/>
      <w:b/>
      <w:bCs/>
      <w:i/>
      <w:iCs/>
      <w:sz w:val="24"/>
      <w:szCs w:val="24"/>
    </w:rPr>
  </w:style>
  <w:style w:type="paragraph" w:styleId="2">
    <w:name w:val="heading 2"/>
    <w:basedOn w:val="a0"/>
    <w:next w:val="a0"/>
    <w:link w:val="20"/>
    <w:uiPriority w:val="99"/>
    <w:qFormat/>
    <w:rsid w:val="001F7902"/>
    <w:pPr>
      <w:keepNext/>
      <w:keepLines/>
      <w:spacing w:before="200" w:after="0"/>
      <w:outlineLvl w:val="1"/>
    </w:pPr>
    <w:rPr>
      <w:rFonts w:ascii="Cambria" w:hAnsi="Cambria"/>
      <w:b/>
      <w:bCs/>
      <w:color w:val="0F6FC6"/>
      <w:sz w:val="26"/>
      <w:szCs w:val="26"/>
    </w:rPr>
  </w:style>
  <w:style w:type="paragraph" w:styleId="3">
    <w:name w:val="heading 3"/>
    <w:basedOn w:val="a0"/>
    <w:next w:val="a0"/>
    <w:link w:val="30"/>
    <w:uiPriority w:val="99"/>
    <w:qFormat/>
    <w:rsid w:val="00F47606"/>
    <w:pPr>
      <w:keepNext/>
      <w:spacing w:after="0" w:line="240" w:lineRule="auto"/>
      <w:jc w:val="both"/>
      <w:outlineLvl w:val="2"/>
    </w:pPr>
    <w:rPr>
      <w:rFonts w:ascii="Arial" w:hAnsi="Arial" w:cs="Arial"/>
      <w:b/>
      <w:sz w:val="24"/>
    </w:rPr>
  </w:style>
  <w:style w:type="paragraph" w:styleId="4">
    <w:name w:val="heading 4"/>
    <w:basedOn w:val="a0"/>
    <w:next w:val="a0"/>
    <w:link w:val="40"/>
    <w:uiPriority w:val="99"/>
    <w:qFormat/>
    <w:rsid w:val="00F47606"/>
    <w:pPr>
      <w:keepNext/>
      <w:spacing w:after="0" w:line="360" w:lineRule="auto"/>
      <w:ind w:firstLine="709"/>
      <w:jc w:val="center"/>
      <w:outlineLvl w:val="3"/>
    </w:pPr>
    <w:rPr>
      <w:rFonts w:ascii="Arial" w:hAnsi="Arial" w:cs="Arial"/>
      <w:b/>
      <w:bCs/>
      <w:sz w:val="24"/>
    </w:rPr>
  </w:style>
  <w:style w:type="paragraph" w:styleId="5">
    <w:name w:val="heading 5"/>
    <w:basedOn w:val="a0"/>
    <w:next w:val="a0"/>
    <w:link w:val="50"/>
    <w:uiPriority w:val="99"/>
    <w:qFormat/>
    <w:rsid w:val="00F47606"/>
    <w:pPr>
      <w:keepNext/>
      <w:spacing w:after="0" w:line="240" w:lineRule="auto"/>
      <w:jc w:val="center"/>
      <w:outlineLvl w:val="4"/>
    </w:pPr>
    <w:rPr>
      <w:rFonts w:ascii="Arial" w:hAnsi="Arial" w:cs="Arial"/>
      <w:b/>
      <w:bCs/>
      <w:sz w:val="24"/>
      <w:szCs w:val="24"/>
    </w:rPr>
  </w:style>
  <w:style w:type="paragraph" w:styleId="6">
    <w:name w:val="heading 6"/>
    <w:basedOn w:val="a0"/>
    <w:next w:val="a0"/>
    <w:link w:val="60"/>
    <w:uiPriority w:val="99"/>
    <w:qFormat/>
    <w:rsid w:val="00F47606"/>
    <w:pPr>
      <w:keepNext/>
      <w:spacing w:after="0" w:line="240" w:lineRule="auto"/>
      <w:outlineLvl w:val="5"/>
    </w:pPr>
    <w:rPr>
      <w:rFonts w:ascii="Arial" w:hAnsi="Arial" w:cs="Arial"/>
      <w:b/>
      <w:sz w:val="24"/>
      <w:szCs w:val="24"/>
    </w:rPr>
  </w:style>
  <w:style w:type="paragraph" w:styleId="7">
    <w:name w:val="heading 7"/>
    <w:basedOn w:val="a0"/>
    <w:next w:val="a0"/>
    <w:link w:val="70"/>
    <w:uiPriority w:val="99"/>
    <w:qFormat/>
    <w:rsid w:val="00F47606"/>
    <w:pPr>
      <w:keepNext/>
      <w:spacing w:after="0" w:line="240" w:lineRule="auto"/>
      <w:jc w:val="center"/>
      <w:outlineLvl w:val="6"/>
    </w:pPr>
    <w:rPr>
      <w:rFonts w:ascii="Arial Narrow" w:hAnsi="Arial Narrow"/>
      <w:b/>
      <w:sz w:val="20"/>
    </w:rPr>
  </w:style>
  <w:style w:type="paragraph" w:styleId="8">
    <w:name w:val="heading 8"/>
    <w:basedOn w:val="a0"/>
    <w:next w:val="a0"/>
    <w:link w:val="80"/>
    <w:uiPriority w:val="99"/>
    <w:qFormat/>
    <w:rsid w:val="00F47606"/>
    <w:pPr>
      <w:keepNext/>
      <w:spacing w:after="0" w:line="360" w:lineRule="auto"/>
      <w:ind w:firstLine="708"/>
      <w:jc w:val="both"/>
      <w:outlineLvl w:val="7"/>
    </w:pPr>
    <w:rPr>
      <w:rFonts w:ascii="Arial" w:hAnsi="Arial" w:cs="Arial"/>
      <w:b/>
      <w:bCs/>
      <w:sz w:val="24"/>
      <w:szCs w:val="24"/>
    </w:rPr>
  </w:style>
  <w:style w:type="paragraph" w:styleId="9">
    <w:name w:val="heading 9"/>
    <w:basedOn w:val="a0"/>
    <w:next w:val="a0"/>
    <w:link w:val="90"/>
    <w:uiPriority w:val="99"/>
    <w:qFormat/>
    <w:rsid w:val="00F47606"/>
    <w:pPr>
      <w:keepNext/>
      <w:spacing w:after="0" w:line="360" w:lineRule="auto"/>
      <w:jc w:val="center"/>
      <w:outlineLvl w:val="8"/>
    </w:pPr>
    <w:rPr>
      <w:rFonts w:ascii="Tahoma" w:hAnsi="Tahoma" w:cs="Tahoma"/>
      <w:b/>
      <w:color w:val="FFFFFF"/>
      <w:sz w:val="72"/>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F47606"/>
    <w:rPr>
      <w:rFonts w:ascii="Arial" w:hAnsi="Arial" w:cs="Arial"/>
      <w:b/>
      <w:bCs/>
      <w:i/>
      <w:iCs/>
      <w:sz w:val="24"/>
      <w:szCs w:val="24"/>
    </w:rPr>
  </w:style>
  <w:style w:type="character" w:customStyle="1" w:styleId="20">
    <w:name w:val="Заголовок 2 Знак"/>
    <w:basedOn w:val="a1"/>
    <w:link w:val="2"/>
    <w:uiPriority w:val="99"/>
    <w:locked/>
    <w:rsid w:val="001F7902"/>
    <w:rPr>
      <w:rFonts w:ascii="Cambria" w:hAnsi="Cambria" w:cs="Times New Roman"/>
      <w:b/>
      <w:bCs/>
      <w:color w:val="0F6FC6"/>
      <w:sz w:val="26"/>
      <w:szCs w:val="26"/>
    </w:rPr>
  </w:style>
  <w:style w:type="character" w:customStyle="1" w:styleId="30">
    <w:name w:val="Заголовок 3 Знак"/>
    <w:basedOn w:val="a1"/>
    <w:link w:val="3"/>
    <w:uiPriority w:val="99"/>
    <w:locked/>
    <w:rsid w:val="00F47606"/>
    <w:rPr>
      <w:rFonts w:ascii="Arial" w:hAnsi="Arial" w:cs="Arial"/>
      <w:b/>
      <w:sz w:val="24"/>
    </w:rPr>
  </w:style>
  <w:style w:type="character" w:customStyle="1" w:styleId="40">
    <w:name w:val="Заголовок 4 Знак"/>
    <w:basedOn w:val="a1"/>
    <w:link w:val="4"/>
    <w:uiPriority w:val="99"/>
    <w:locked/>
    <w:rsid w:val="00F47606"/>
    <w:rPr>
      <w:rFonts w:ascii="Arial" w:hAnsi="Arial" w:cs="Arial"/>
      <w:b/>
      <w:bCs/>
      <w:sz w:val="24"/>
    </w:rPr>
  </w:style>
  <w:style w:type="character" w:customStyle="1" w:styleId="50">
    <w:name w:val="Заголовок 5 Знак"/>
    <w:basedOn w:val="a1"/>
    <w:link w:val="5"/>
    <w:uiPriority w:val="99"/>
    <w:locked/>
    <w:rsid w:val="00F47606"/>
    <w:rPr>
      <w:rFonts w:ascii="Arial" w:hAnsi="Arial" w:cs="Arial"/>
      <w:b/>
      <w:bCs/>
      <w:sz w:val="24"/>
      <w:szCs w:val="24"/>
    </w:rPr>
  </w:style>
  <w:style w:type="character" w:customStyle="1" w:styleId="60">
    <w:name w:val="Заголовок 6 Знак"/>
    <w:basedOn w:val="a1"/>
    <w:link w:val="6"/>
    <w:uiPriority w:val="99"/>
    <w:locked/>
    <w:rsid w:val="00F47606"/>
    <w:rPr>
      <w:rFonts w:ascii="Arial" w:hAnsi="Arial" w:cs="Arial"/>
      <w:b/>
      <w:sz w:val="24"/>
      <w:szCs w:val="24"/>
    </w:rPr>
  </w:style>
  <w:style w:type="character" w:customStyle="1" w:styleId="70">
    <w:name w:val="Заголовок 7 Знак"/>
    <w:basedOn w:val="a1"/>
    <w:link w:val="7"/>
    <w:uiPriority w:val="99"/>
    <w:locked/>
    <w:rsid w:val="00F47606"/>
    <w:rPr>
      <w:rFonts w:ascii="Arial Narrow" w:hAnsi="Arial Narrow" w:cs="Times New Roman"/>
      <w:b/>
      <w:sz w:val="20"/>
    </w:rPr>
  </w:style>
  <w:style w:type="character" w:customStyle="1" w:styleId="80">
    <w:name w:val="Заголовок 8 Знак"/>
    <w:basedOn w:val="a1"/>
    <w:link w:val="8"/>
    <w:uiPriority w:val="99"/>
    <w:locked/>
    <w:rsid w:val="00F47606"/>
    <w:rPr>
      <w:rFonts w:ascii="Arial" w:hAnsi="Arial" w:cs="Arial"/>
      <w:b/>
      <w:bCs/>
      <w:sz w:val="24"/>
      <w:szCs w:val="24"/>
    </w:rPr>
  </w:style>
  <w:style w:type="character" w:customStyle="1" w:styleId="90">
    <w:name w:val="Заголовок 9 Знак"/>
    <w:basedOn w:val="a1"/>
    <w:link w:val="9"/>
    <w:uiPriority w:val="99"/>
    <w:locked/>
    <w:rsid w:val="00F47606"/>
    <w:rPr>
      <w:rFonts w:ascii="Tahoma" w:hAnsi="Tahoma" w:cs="Tahoma"/>
      <w:b/>
      <w:color w:val="FFFFFF"/>
      <w:sz w:val="72"/>
    </w:rPr>
  </w:style>
  <w:style w:type="paragraph" w:styleId="a4">
    <w:name w:val="Body Text Indent"/>
    <w:basedOn w:val="a0"/>
    <w:link w:val="a5"/>
    <w:uiPriority w:val="99"/>
    <w:rsid w:val="00F47606"/>
    <w:pPr>
      <w:spacing w:after="0" w:line="360" w:lineRule="auto"/>
      <w:ind w:firstLine="708"/>
      <w:jc w:val="both"/>
    </w:pPr>
    <w:rPr>
      <w:rFonts w:ascii="Arial" w:hAnsi="Arial" w:cs="Arial"/>
      <w:b/>
      <w:i/>
      <w:iCs/>
      <w:sz w:val="24"/>
    </w:rPr>
  </w:style>
  <w:style w:type="character" w:customStyle="1" w:styleId="a5">
    <w:name w:val="Основной текст с отступом Знак"/>
    <w:basedOn w:val="a1"/>
    <w:link w:val="a4"/>
    <w:uiPriority w:val="99"/>
    <w:locked/>
    <w:rsid w:val="00F47606"/>
    <w:rPr>
      <w:rFonts w:ascii="Arial" w:hAnsi="Arial" w:cs="Arial"/>
      <w:b/>
      <w:i/>
      <w:iCs/>
      <w:sz w:val="24"/>
    </w:rPr>
  </w:style>
  <w:style w:type="paragraph" w:styleId="a6">
    <w:name w:val="No Spacing"/>
    <w:link w:val="a7"/>
    <w:uiPriority w:val="1"/>
    <w:qFormat/>
    <w:rsid w:val="00E8280B"/>
    <w:rPr>
      <w:rFonts w:cs="Times New Roman"/>
      <w:sz w:val="22"/>
      <w:szCs w:val="22"/>
      <w:lang w:eastAsia="en-US"/>
    </w:rPr>
  </w:style>
  <w:style w:type="character" w:customStyle="1" w:styleId="a7">
    <w:name w:val="Без интервала Знак"/>
    <w:basedOn w:val="a1"/>
    <w:link w:val="a6"/>
    <w:uiPriority w:val="1"/>
    <w:locked/>
    <w:rsid w:val="00E8280B"/>
    <w:rPr>
      <w:rFonts w:cs="Times New Roman"/>
      <w:sz w:val="22"/>
      <w:szCs w:val="22"/>
      <w:lang w:val="ru-RU" w:eastAsia="en-US" w:bidi="ar-SA"/>
    </w:rPr>
  </w:style>
  <w:style w:type="paragraph" w:styleId="a8">
    <w:name w:val="Balloon Text"/>
    <w:basedOn w:val="a0"/>
    <w:link w:val="a9"/>
    <w:uiPriority w:val="99"/>
    <w:rsid w:val="00E8280B"/>
    <w:pPr>
      <w:spacing w:after="0" w:line="240" w:lineRule="auto"/>
    </w:pPr>
    <w:rPr>
      <w:rFonts w:ascii="Tahoma" w:hAnsi="Tahoma" w:cs="Tahoma"/>
      <w:sz w:val="16"/>
      <w:szCs w:val="16"/>
    </w:rPr>
  </w:style>
  <w:style w:type="character" w:customStyle="1" w:styleId="a9">
    <w:name w:val="Текст выноски Знак"/>
    <w:basedOn w:val="a1"/>
    <w:link w:val="a8"/>
    <w:uiPriority w:val="99"/>
    <w:locked/>
    <w:rsid w:val="00E8280B"/>
    <w:rPr>
      <w:rFonts w:ascii="Tahoma" w:hAnsi="Tahoma" w:cs="Tahoma"/>
      <w:sz w:val="16"/>
      <w:szCs w:val="16"/>
    </w:rPr>
  </w:style>
  <w:style w:type="paragraph" w:styleId="aa">
    <w:name w:val="Normal (Web)"/>
    <w:basedOn w:val="a0"/>
    <w:uiPriority w:val="99"/>
    <w:rsid w:val="00F47606"/>
    <w:pPr>
      <w:spacing w:before="100" w:beforeAutospacing="1" w:after="100" w:afterAutospacing="1" w:line="240" w:lineRule="auto"/>
    </w:pPr>
    <w:rPr>
      <w:rFonts w:ascii="Times New Roman" w:hAnsi="Times New Roman"/>
      <w:sz w:val="24"/>
      <w:szCs w:val="24"/>
    </w:rPr>
  </w:style>
  <w:style w:type="paragraph" w:styleId="21">
    <w:name w:val="Body Text Indent 2"/>
    <w:basedOn w:val="a0"/>
    <w:link w:val="22"/>
    <w:uiPriority w:val="99"/>
    <w:rsid w:val="00F47606"/>
    <w:pPr>
      <w:spacing w:after="0" w:line="360" w:lineRule="auto"/>
      <w:ind w:firstLine="709"/>
      <w:jc w:val="both"/>
    </w:pPr>
    <w:rPr>
      <w:rFonts w:ascii="Arial" w:hAnsi="Arial" w:cs="Arial"/>
      <w:sz w:val="24"/>
    </w:rPr>
  </w:style>
  <w:style w:type="character" w:customStyle="1" w:styleId="22">
    <w:name w:val="Основной текст с отступом 2 Знак"/>
    <w:basedOn w:val="a1"/>
    <w:link w:val="21"/>
    <w:uiPriority w:val="99"/>
    <w:locked/>
    <w:rsid w:val="00F47606"/>
    <w:rPr>
      <w:rFonts w:ascii="Arial" w:hAnsi="Arial" w:cs="Arial"/>
      <w:sz w:val="24"/>
    </w:rPr>
  </w:style>
  <w:style w:type="paragraph" w:customStyle="1" w:styleId="ConsPlusNonformat">
    <w:name w:val="ConsPlusNonformat"/>
    <w:uiPriority w:val="99"/>
    <w:rsid w:val="00F47606"/>
    <w:pPr>
      <w:widowControl w:val="0"/>
      <w:autoSpaceDE w:val="0"/>
      <w:autoSpaceDN w:val="0"/>
      <w:adjustRightInd w:val="0"/>
    </w:pPr>
    <w:rPr>
      <w:rFonts w:ascii="Courier New" w:hAnsi="Courier New" w:cs="Courier New"/>
    </w:rPr>
  </w:style>
  <w:style w:type="paragraph" w:styleId="ab">
    <w:name w:val="Body Text"/>
    <w:basedOn w:val="a0"/>
    <w:link w:val="ac"/>
    <w:uiPriority w:val="99"/>
    <w:rsid w:val="00F47606"/>
    <w:pPr>
      <w:spacing w:after="0" w:line="360" w:lineRule="auto"/>
      <w:jc w:val="center"/>
    </w:pPr>
    <w:rPr>
      <w:rFonts w:ascii="Arial" w:hAnsi="Arial" w:cs="Arial"/>
      <w:b/>
      <w:i/>
      <w:sz w:val="24"/>
    </w:rPr>
  </w:style>
  <w:style w:type="character" w:customStyle="1" w:styleId="ac">
    <w:name w:val="Основной текст Знак"/>
    <w:basedOn w:val="a1"/>
    <w:link w:val="ab"/>
    <w:uiPriority w:val="99"/>
    <w:locked/>
    <w:rsid w:val="00F47606"/>
    <w:rPr>
      <w:rFonts w:ascii="Arial" w:hAnsi="Arial" w:cs="Arial"/>
      <w:b/>
      <w:i/>
      <w:sz w:val="24"/>
    </w:rPr>
  </w:style>
  <w:style w:type="paragraph" w:styleId="31">
    <w:name w:val="Body Text Indent 3"/>
    <w:basedOn w:val="a0"/>
    <w:link w:val="32"/>
    <w:uiPriority w:val="99"/>
    <w:rsid w:val="00F47606"/>
    <w:pPr>
      <w:spacing w:after="0" w:line="360" w:lineRule="auto"/>
      <w:ind w:left="720" w:firstLine="709"/>
      <w:jc w:val="both"/>
    </w:pPr>
    <w:rPr>
      <w:rFonts w:ascii="Arial" w:hAnsi="Arial" w:cs="Arial"/>
      <w:sz w:val="24"/>
    </w:rPr>
  </w:style>
  <w:style w:type="character" w:customStyle="1" w:styleId="32">
    <w:name w:val="Основной текст с отступом 3 Знак"/>
    <w:basedOn w:val="a1"/>
    <w:link w:val="31"/>
    <w:uiPriority w:val="99"/>
    <w:locked/>
    <w:rsid w:val="00F47606"/>
    <w:rPr>
      <w:rFonts w:ascii="Arial" w:hAnsi="Arial" w:cs="Arial"/>
      <w:sz w:val="24"/>
    </w:rPr>
  </w:style>
  <w:style w:type="character" w:customStyle="1" w:styleId="rvts6">
    <w:name w:val="rvts6"/>
    <w:basedOn w:val="a1"/>
    <w:uiPriority w:val="99"/>
    <w:rsid w:val="00F47606"/>
    <w:rPr>
      <w:rFonts w:cs="Times New Roman"/>
    </w:rPr>
  </w:style>
  <w:style w:type="paragraph" w:styleId="ad">
    <w:name w:val="List Paragraph"/>
    <w:basedOn w:val="a0"/>
    <w:link w:val="ae"/>
    <w:uiPriority w:val="34"/>
    <w:qFormat/>
    <w:rsid w:val="00F47606"/>
    <w:pPr>
      <w:ind w:left="720"/>
    </w:pPr>
    <w:rPr>
      <w:sz w:val="20"/>
      <w:szCs w:val="20"/>
      <w:lang/>
    </w:rPr>
  </w:style>
  <w:style w:type="paragraph" w:styleId="23">
    <w:name w:val="Body Text 2"/>
    <w:basedOn w:val="a0"/>
    <w:link w:val="24"/>
    <w:uiPriority w:val="99"/>
    <w:rsid w:val="00F47606"/>
    <w:pPr>
      <w:tabs>
        <w:tab w:val="left" w:pos="0"/>
      </w:tabs>
      <w:spacing w:after="0" w:line="360" w:lineRule="auto"/>
      <w:jc w:val="both"/>
    </w:pPr>
    <w:rPr>
      <w:rFonts w:ascii="Arial" w:hAnsi="Arial" w:cs="Arial"/>
      <w:sz w:val="24"/>
      <w:szCs w:val="24"/>
    </w:rPr>
  </w:style>
  <w:style w:type="character" w:customStyle="1" w:styleId="24">
    <w:name w:val="Основной текст 2 Знак"/>
    <w:basedOn w:val="a1"/>
    <w:link w:val="23"/>
    <w:uiPriority w:val="99"/>
    <w:locked/>
    <w:rsid w:val="00F47606"/>
    <w:rPr>
      <w:rFonts w:ascii="Arial" w:hAnsi="Arial" w:cs="Arial"/>
      <w:sz w:val="24"/>
      <w:szCs w:val="24"/>
    </w:rPr>
  </w:style>
  <w:style w:type="paragraph" w:styleId="33">
    <w:name w:val="Body Text 3"/>
    <w:basedOn w:val="a0"/>
    <w:link w:val="34"/>
    <w:uiPriority w:val="99"/>
    <w:rsid w:val="00F47606"/>
    <w:pPr>
      <w:shd w:val="clear" w:color="auto" w:fill="FFCCFF"/>
      <w:spacing w:after="0" w:line="240" w:lineRule="auto"/>
      <w:jc w:val="center"/>
    </w:pPr>
    <w:rPr>
      <w:rFonts w:ascii="Arial" w:hAnsi="Arial" w:cs="Arial"/>
      <w:b/>
      <w:bCs/>
      <w:szCs w:val="24"/>
    </w:rPr>
  </w:style>
  <w:style w:type="character" w:customStyle="1" w:styleId="34">
    <w:name w:val="Основной текст 3 Знак"/>
    <w:basedOn w:val="a1"/>
    <w:link w:val="33"/>
    <w:uiPriority w:val="99"/>
    <w:locked/>
    <w:rsid w:val="00F47606"/>
    <w:rPr>
      <w:rFonts w:ascii="Arial" w:hAnsi="Arial" w:cs="Arial"/>
      <w:b/>
      <w:bCs/>
      <w:sz w:val="24"/>
      <w:szCs w:val="24"/>
      <w:shd w:val="clear" w:color="auto" w:fill="FFCCFF"/>
    </w:rPr>
  </w:style>
  <w:style w:type="character" w:styleId="af">
    <w:name w:val="page number"/>
    <w:basedOn w:val="a1"/>
    <w:uiPriority w:val="99"/>
    <w:rsid w:val="00F47606"/>
    <w:rPr>
      <w:rFonts w:cs="Times New Roman"/>
    </w:rPr>
  </w:style>
  <w:style w:type="paragraph" w:styleId="af0">
    <w:name w:val="caption"/>
    <w:basedOn w:val="a0"/>
    <w:next w:val="a0"/>
    <w:uiPriority w:val="99"/>
    <w:qFormat/>
    <w:rsid w:val="00F47606"/>
    <w:pPr>
      <w:spacing w:after="0" w:line="240" w:lineRule="auto"/>
      <w:jc w:val="center"/>
    </w:pPr>
    <w:rPr>
      <w:rFonts w:ascii="Arial" w:hAnsi="Arial" w:cs="Arial"/>
      <w:b/>
      <w:bCs/>
      <w:sz w:val="24"/>
      <w:szCs w:val="24"/>
    </w:rPr>
  </w:style>
  <w:style w:type="paragraph" w:styleId="af1">
    <w:name w:val="Title"/>
    <w:basedOn w:val="a0"/>
    <w:link w:val="af2"/>
    <w:uiPriority w:val="99"/>
    <w:qFormat/>
    <w:rsid w:val="00F47606"/>
    <w:pPr>
      <w:spacing w:after="0" w:line="240" w:lineRule="auto"/>
      <w:jc w:val="center"/>
    </w:pPr>
    <w:rPr>
      <w:rFonts w:ascii="Times New Roman" w:hAnsi="Times New Roman"/>
      <w:b/>
      <w:bCs/>
      <w:sz w:val="28"/>
      <w:szCs w:val="24"/>
    </w:rPr>
  </w:style>
  <w:style w:type="character" w:styleId="af3">
    <w:name w:val="Hyperlink"/>
    <w:basedOn w:val="a1"/>
    <w:uiPriority w:val="99"/>
    <w:rsid w:val="00F47606"/>
    <w:rPr>
      <w:rFonts w:cs="Times New Roman"/>
      <w:color w:val="0000FF"/>
      <w:u w:val="single"/>
    </w:rPr>
  </w:style>
  <w:style w:type="character" w:customStyle="1" w:styleId="af2">
    <w:name w:val="Название Знак"/>
    <w:basedOn w:val="a1"/>
    <w:link w:val="af1"/>
    <w:uiPriority w:val="99"/>
    <w:locked/>
    <w:rsid w:val="00F47606"/>
    <w:rPr>
      <w:rFonts w:ascii="Times New Roman" w:hAnsi="Times New Roman" w:cs="Times New Roman"/>
      <w:b/>
      <w:bCs/>
      <w:sz w:val="24"/>
      <w:szCs w:val="24"/>
    </w:rPr>
  </w:style>
  <w:style w:type="paragraph" w:customStyle="1" w:styleId="11">
    <w:name w:val="Стиль1"/>
    <w:basedOn w:val="a0"/>
    <w:uiPriority w:val="99"/>
    <w:rsid w:val="00F47606"/>
    <w:pPr>
      <w:framePr w:hSpace="181" w:vSpace="181" w:wrap="around" w:vAnchor="text" w:hAnchor="text" w:y="1"/>
      <w:tabs>
        <w:tab w:val="num" w:pos="360"/>
      </w:tabs>
      <w:spacing w:after="0" w:line="240" w:lineRule="auto"/>
      <w:ind w:left="360" w:hanging="360"/>
      <w:jc w:val="both"/>
    </w:pPr>
    <w:rPr>
      <w:rFonts w:ascii="Times New Roman" w:hAnsi="Times New Roman"/>
      <w:color w:val="000000"/>
      <w:kern w:val="28"/>
      <w:sz w:val="28"/>
      <w:szCs w:val="20"/>
    </w:rPr>
  </w:style>
  <w:style w:type="paragraph" w:customStyle="1" w:styleId="Letter14">
    <w:name w:val="Letter 14"/>
    <w:basedOn w:val="a0"/>
    <w:uiPriority w:val="99"/>
    <w:rsid w:val="00F47606"/>
    <w:pPr>
      <w:framePr w:hSpace="181" w:vSpace="181" w:wrap="around" w:vAnchor="text" w:hAnchor="text" w:y="1"/>
      <w:tabs>
        <w:tab w:val="num" w:pos="360"/>
      </w:tabs>
      <w:spacing w:after="0" w:line="240" w:lineRule="auto"/>
      <w:ind w:left="360" w:hanging="360"/>
      <w:jc w:val="both"/>
    </w:pPr>
    <w:rPr>
      <w:rFonts w:ascii="Times New Roman" w:hAnsi="Times New Roman"/>
      <w:color w:val="000000"/>
      <w:kern w:val="28"/>
      <w:sz w:val="28"/>
      <w:szCs w:val="20"/>
    </w:rPr>
  </w:style>
  <w:style w:type="character" w:styleId="af4">
    <w:name w:val="Strong"/>
    <w:basedOn w:val="a1"/>
    <w:uiPriority w:val="22"/>
    <w:qFormat/>
    <w:rsid w:val="00F47606"/>
    <w:rPr>
      <w:rFonts w:cs="Times New Roman"/>
      <w:b/>
      <w:bCs/>
    </w:rPr>
  </w:style>
  <w:style w:type="paragraph" w:styleId="af5">
    <w:name w:val="footer"/>
    <w:basedOn w:val="a0"/>
    <w:link w:val="af6"/>
    <w:uiPriority w:val="99"/>
    <w:rsid w:val="00F47606"/>
    <w:pPr>
      <w:tabs>
        <w:tab w:val="center" w:pos="4153"/>
        <w:tab w:val="right" w:pos="8306"/>
      </w:tabs>
      <w:spacing w:after="0" w:line="240" w:lineRule="auto"/>
    </w:pPr>
    <w:rPr>
      <w:rFonts w:ascii="Times New Roman" w:hAnsi="Times New Roman"/>
      <w:sz w:val="20"/>
      <w:szCs w:val="20"/>
    </w:rPr>
  </w:style>
  <w:style w:type="character" w:customStyle="1" w:styleId="af6">
    <w:name w:val="Нижний колонтитул Знак"/>
    <w:basedOn w:val="a1"/>
    <w:link w:val="af5"/>
    <w:uiPriority w:val="99"/>
    <w:locked/>
    <w:rsid w:val="00F47606"/>
    <w:rPr>
      <w:rFonts w:ascii="Times New Roman" w:hAnsi="Times New Roman" w:cs="Times New Roman"/>
      <w:sz w:val="20"/>
      <w:szCs w:val="20"/>
    </w:rPr>
  </w:style>
  <w:style w:type="paragraph" w:styleId="af7">
    <w:name w:val="header"/>
    <w:basedOn w:val="a0"/>
    <w:link w:val="af8"/>
    <w:uiPriority w:val="99"/>
    <w:rsid w:val="00F47606"/>
    <w:pPr>
      <w:tabs>
        <w:tab w:val="center" w:pos="4153"/>
        <w:tab w:val="right" w:pos="8306"/>
      </w:tabs>
      <w:spacing w:after="0" w:line="240" w:lineRule="auto"/>
    </w:pPr>
    <w:rPr>
      <w:rFonts w:ascii="Times New Roman" w:hAnsi="Times New Roman"/>
      <w:sz w:val="20"/>
      <w:szCs w:val="20"/>
    </w:rPr>
  </w:style>
  <w:style w:type="character" w:customStyle="1" w:styleId="af8">
    <w:name w:val="Верхний колонтитул Знак"/>
    <w:basedOn w:val="a1"/>
    <w:link w:val="af7"/>
    <w:uiPriority w:val="99"/>
    <w:locked/>
    <w:rsid w:val="00F47606"/>
    <w:rPr>
      <w:rFonts w:ascii="Times New Roman" w:hAnsi="Times New Roman" w:cs="Times New Roman"/>
      <w:sz w:val="20"/>
      <w:szCs w:val="20"/>
    </w:rPr>
  </w:style>
  <w:style w:type="paragraph" w:styleId="af9">
    <w:name w:val="Block Text"/>
    <w:basedOn w:val="a0"/>
    <w:uiPriority w:val="99"/>
    <w:rsid w:val="00F47606"/>
    <w:pPr>
      <w:shd w:val="clear" w:color="auto" w:fill="FFFFFF"/>
      <w:spacing w:after="0" w:line="254" w:lineRule="exact"/>
      <w:ind w:left="72" w:right="67"/>
    </w:pPr>
    <w:rPr>
      <w:rFonts w:ascii="Arial" w:hAnsi="Arial" w:cs="Arial"/>
      <w:sz w:val="24"/>
      <w:szCs w:val="24"/>
    </w:rPr>
  </w:style>
  <w:style w:type="paragraph" w:customStyle="1" w:styleId="ConsPlusNormal">
    <w:name w:val="ConsPlusNormal"/>
    <w:uiPriority w:val="99"/>
    <w:rsid w:val="00F47606"/>
    <w:pPr>
      <w:widowControl w:val="0"/>
      <w:autoSpaceDE w:val="0"/>
      <w:autoSpaceDN w:val="0"/>
      <w:adjustRightInd w:val="0"/>
      <w:ind w:firstLine="720"/>
    </w:pPr>
    <w:rPr>
      <w:rFonts w:ascii="Arial" w:hAnsi="Arial" w:cs="Arial"/>
    </w:rPr>
  </w:style>
  <w:style w:type="paragraph" w:customStyle="1" w:styleId="txt">
    <w:name w:val="txt"/>
    <w:basedOn w:val="a0"/>
    <w:uiPriority w:val="99"/>
    <w:rsid w:val="00F47606"/>
    <w:pPr>
      <w:spacing w:after="0" w:line="240" w:lineRule="auto"/>
    </w:pPr>
    <w:rPr>
      <w:rFonts w:ascii="Arial" w:hAnsi="Arial" w:cs="Arial"/>
      <w:color w:val="663333"/>
      <w:sz w:val="18"/>
      <w:szCs w:val="18"/>
    </w:rPr>
  </w:style>
  <w:style w:type="character" w:styleId="afa">
    <w:name w:val="FollowedHyperlink"/>
    <w:basedOn w:val="a1"/>
    <w:uiPriority w:val="99"/>
    <w:rsid w:val="00F47606"/>
    <w:rPr>
      <w:rFonts w:cs="Times New Roman"/>
      <w:color w:val="800080"/>
      <w:u w:val="single"/>
    </w:rPr>
  </w:style>
  <w:style w:type="table" w:styleId="afb">
    <w:name w:val="Table Grid"/>
    <w:basedOn w:val="a2"/>
    <w:uiPriority w:val="99"/>
    <w:rsid w:val="00F47606"/>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basedOn w:val="a0"/>
    <w:uiPriority w:val="99"/>
    <w:rsid w:val="00F47606"/>
    <w:pPr>
      <w:spacing w:after="0" w:line="240" w:lineRule="auto"/>
    </w:pPr>
    <w:rPr>
      <w:rFonts w:ascii="Times New Roman" w:hAnsi="Times New Roman"/>
    </w:rPr>
  </w:style>
  <w:style w:type="paragraph" w:customStyle="1" w:styleId="simpletext">
    <w:name w:val="simpletext"/>
    <w:basedOn w:val="a0"/>
    <w:uiPriority w:val="99"/>
    <w:rsid w:val="00F47606"/>
    <w:pPr>
      <w:spacing w:before="100" w:beforeAutospacing="1" w:after="100" w:afterAutospacing="1" w:line="240" w:lineRule="auto"/>
    </w:pPr>
    <w:rPr>
      <w:rFonts w:ascii="Arial Unicode MS" w:eastAsia="Arial Unicode MS" w:hAnsi="Times New Roman" w:cs="Arial Unicode MS"/>
      <w:color w:val="000000"/>
      <w:sz w:val="18"/>
      <w:szCs w:val="18"/>
    </w:rPr>
  </w:style>
  <w:style w:type="paragraph" w:customStyle="1" w:styleId="Numbered">
    <w:name w:val="Numbered"/>
    <w:basedOn w:val="a0"/>
    <w:uiPriority w:val="99"/>
    <w:rsid w:val="00F47606"/>
    <w:pPr>
      <w:widowControl w:val="0"/>
      <w:overflowPunct w:val="0"/>
      <w:autoSpaceDE w:val="0"/>
      <w:autoSpaceDN w:val="0"/>
      <w:adjustRightInd w:val="0"/>
      <w:spacing w:after="240" w:line="240" w:lineRule="auto"/>
      <w:textAlignment w:val="baseline"/>
    </w:pPr>
    <w:rPr>
      <w:rFonts w:ascii="Arial" w:hAnsi="Arial"/>
      <w:szCs w:val="20"/>
      <w:lang w:val="en-GB"/>
    </w:rPr>
  </w:style>
  <w:style w:type="paragraph" w:customStyle="1" w:styleId="ajus">
    <w:name w:val="ajus"/>
    <w:basedOn w:val="a0"/>
    <w:uiPriority w:val="99"/>
    <w:rsid w:val="00F47606"/>
    <w:pPr>
      <w:spacing w:before="100" w:beforeAutospacing="1" w:after="100" w:afterAutospacing="1" w:line="240" w:lineRule="auto"/>
    </w:pPr>
    <w:rPr>
      <w:rFonts w:ascii="Times New Roman" w:hAnsi="Times New Roman"/>
      <w:sz w:val="24"/>
      <w:szCs w:val="24"/>
    </w:rPr>
  </w:style>
  <w:style w:type="character" w:styleId="afc">
    <w:name w:val="Emphasis"/>
    <w:basedOn w:val="a1"/>
    <w:uiPriority w:val="99"/>
    <w:qFormat/>
    <w:rsid w:val="00F47606"/>
    <w:rPr>
      <w:rFonts w:cs="Times New Roman"/>
      <w:i/>
      <w:iCs/>
    </w:rPr>
  </w:style>
  <w:style w:type="paragraph" w:customStyle="1" w:styleId="msonormalcxspmiddle">
    <w:name w:val="msonormalcxspmiddle"/>
    <w:basedOn w:val="a0"/>
    <w:uiPriority w:val="99"/>
    <w:rsid w:val="00F47606"/>
    <w:pPr>
      <w:spacing w:before="100" w:beforeAutospacing="1" w:after="100" w:afterAutospacing="1" w:line="240" w:lineRule="auto"/>
    </w:pPr>
    <w:rPr>
      <w:rFonts w:ascii="Times New Roman" w:hAnsi="Times New Roman"/>
      <w:sz w:val="24"/>
      <w:szCs w:val="24"/>
    </w:rPr>
  </w:style>
  <w:style w:type="paragraph" w:customStyle="1" w:styleId="ConsNormal">
    <w:name w:val="ConsNormal"/>
    <w:link w:val="ConsNormal0"/>
    <w:uiPriority w:val="99"/>
    <w:rsid w:val="00F47606"/>
    <w:pPr>
      <w:widowControl w:val="0"/>
      <w:autoSpaceDE w:val="0"/>
      <w:autoSpaceDN w:val="0"/>
      <w:adjustRightInd w:val="0"/>
      <w:ind w:firstLine="720"/>
    </w:pPr>
    <w:rPr>
      <w:rFonts w:ascii="Arial" w:hAnsi="Arial" w:cs="Arial"/>
    </w:rPr>
  </w:style>
  <w:style w:type="character" w:styleId="afd">
    <w:name w:val="annotation reference"/>
    <w:basedOn w:val="a1"/>
    <w:uiPriority w:val="99"/>
    <w:semiHidden/>
    <w:rsid w:val="00F47606"/>
    <w:rPr>
      <w:rFonts w:cs="Times New Roman"/>
      <w:sz w:val="16"/>
      <w:szCs w:val="16"/>
    </w:rPr>
  </w:style>
  <w:style w:type="paragraph" w:styleId="afe">
    <w:name w:val="annotation text"/>
    <w:basedOn w:val="a0"/>
    <w:link w:val="aff"/>
    <w:uiPriority w:val="99"/>
    <w:semiHidden/>
    <w:rsid w:val="00F47606"/>
    <w:pPr>
      <w:spacing w:after="0" w:line="240" w:lineRule="auto"/>
    </w:pPr>
    <w:rPr>
      <w:rFonts w:ascii="Times New Roman" w:hAnsi="Times New Roman"/>
      <w:sz w:val="20"/>
      <w:szCs w:val="20"/>
    </w:rPr>
  </w:style>
  <w:style w:type="character" w:customStyle="1" w:styleId="aff">
    <w:name w:val="Текст примечания Знак"/>
    <w:basedOn w:val="a1"/>
    <w:link w:val="afe"/>
    <w:uiPriority w:val="99"/>
    <w:semiHidden/>
    <w:locked/>
    <w:rsid w:val="00F47606"/>
    <w:rPr>
      <w:rFonts w:ascii="Times New Roman" w:hAnsi="Times New Roman" w:cs="Times New Roman"/>
      <w:sz w:val="20"/>
      <w:szCs w:val="20"/>
    </w:rPr>
  </w:style>
  <w:style w:type="paragraph" w:styleId="aff0">
    <w:name w:val="annotation subject"/>
    <w:basedOn w:val="afe"/>
    <w:next w:val="afe"/>
    <w:link w:val="aff1"/>
    <w:uiPriority w:val="99"/>
    <w:semiHidden/>
    <w:rsid w:val="00F47606"/>
    <w:rPr>
      <w:b/>
      <w:bCs/>
    </w:rPr>
  </w:style>
  <w:style w:type="character" w:customStyle="1" w:styleId="aff1">
    <w:name w:val="Тема примечания Знак"/>
    <w:basedOn w:val="aff"/>
    <w:link w:val="aff0"/>
    <w:uiPriority w:val="99"/>
    <w:semiHidden/>
    <w:locked/>
    <w:rsid w:val="00F47606"/>
    <w:rPr>
      <w:b/>
      <w:bCs/>
    </w:rPr>
  </w:style>
  <w:style w:type="paragraph" w:customStyle="1" w:styleId="FR3">
    <w:name w:val="FR3"/>
    <w:uiPriority w:val="99"/>
    <w:rsid w:val="00F47606"/>
    <w:pPr>
      <w:widowControl w:val="0"/>
      <w:autoSpaceDE w:val="0"/>
      <w:autoSpaceDN w:val="0"/>
      <w:adjustRightInd w:val="0"/>
      <w:spacing w:before="2340"/>
      <w:ind w:left="8800"/>
    </w:pPr>
    <w:rPr>
      <w:rFonts w:ascii="Times New Roman" w:hAnsi="Times New Roman" w:cs="Times New Roman"/>
      <w:noProof/>
      <w:sz w:val="18"/>
      <w:szCs w:val="18"/>
    </w:rPr>
  </w:style>
  <w:style w:type="paragraph" w:customStyle="1" w:styleId="FR1">
    <w:name w:val="FR1"/>
    <w:uiPriority w:val="99"/>
    <w:rsid w:val="00F47606"/>
    <w:pPr>
      <w:widowControl w:val="0"/>
      <w:autoSpaceDE w:val="0"/>
      <w:autoSpaceDN w:val="0"/>
      <w:adjustRightInd w:val="0"/>
      <w:spacing w:before="340" w:line="300" w:lineRule="auto"/>
      <w:ind w:left="960" w:right="200"/>
      <w:jc w:val="center"/>
    </w:pPr>
    <w:rPr>
      <w:rFonts w:ascii="Arial" w:hAnsi="Arial" w:cs="Arial"/>
      <w:i/>
      <w:iCs/>
      <w:sz w:val="28"/>
      <w:szCs w:val="28"/>
    </w:rPr>
  </w:style>
  <w:style w:type="paragraph" w:customStyle="1" w:styleId="FR2">
    <w:name w:val="FR2"/>
    <w:uiPriority w:val="99"/>
    <w:rsid w:val="00F47606"/>
    <w:pPr>
      <w:widowControl w:val="0"/>
      <w:autoSpaceDE w:val="0"/>
      <w:autoSpaceDN w:val="0"/>
      <w:adjustRightInd w:val="0"/>
      <w:spacing w:before="320"/>
      <w:ind w:left="7440"/>
    </w:pPr>
    <w:rPr>
      <w:rFonts w:ascii="Arial" w:hAnsi="Arial" w:cs="Arial"/>
      <w:noProof/>
      <w:sz w:val="22"/>
      <w:szCs w:val="22"/>
    </w:rPr>
  </w:style>
  <w:style w:type="paragraph" w:customStyle="1" w:styleId="FR4">
    <w:name w:val="FR4"/>
    <w:uiPriority w:val="99"/>
    <w:rsid w:val="00F47606"/>
    <w:pPr>
      <w:widowControl w:val="0"/>
      <w:autoSpaceDE w:val="0"/>
      <w:autoSpaceDN w:val="0"/>
      <w:adjustRightInd w:val="0"/>
      <w:spacing w:before="260"/>
      <w:ind w:left="9000"/>
    </w:pPr>
    <w:rPr>
      <w:rFonts w:ascii="Arial" w:hAnsi="Arial" w:cs="Arial"/>
      <w:noProof/>
      <w:sz w:val="16"/>
      <w:szCs w:val="16"/>
    </w:rPr>
  </w:style>
  <w:style w:type="paragraph" w:customStyle="1" w:styleId="FR5">
    <w:name w:val="FR5"/>
    <w:uiPriority w:val="99"/>
    <w:rsid w:val="00F47606"/>
    <w:pPr>
      <w:widowControl w:val="0"/>
      <w:autoSpaceDE w:val="0"/>
      <w:autoSpaceDN w:val="0"/>
      <w:adjustRightInd w:val="0"/>
      <w:ind w:left="8320"/>
    </w:pPr>
    <w:rPr>
      <w:rFonts w:ascii="Arial" w:hAnsi="Arial" w:cs="Arial"/>
      <w:sz w:val="12"/>
      <w:szCs w:val="12"/>
    </w:rPr>
  </w:style>
  <w:style w:type="paragraph" w:customStyle="1" w:styleId="210">
    <w:name w:val="Основной текст 21"/>
    <w:basedOn w:val="a0"/>
    <w:uiPriority w:val="99"/>
    <w:rsid w:val="00F47606"/>
    <w:pPr>
      <w:overflowPunct w:val="0"/>
      <w:autoSpaceDE w:val="0"/>
      <w:autoSpaceDN w:val="0"/>
      <w:adjustRightInd w:val="0"/>
      <w:spacing w:after="0" w:line="240" w:lineRule="auto"/>
      <w:jc w:val="center"/>
    </w:pPr>
    <w:rPr>
      <w:rFonts w:ascii="Times New Roman" w:hAnsi="Times New Roman"/>
      <w:b/>
      <w:sz w:val="32"/>
      <w:szCs w:val="20"/>
    </w:rPr>
  </w:style>
  <w:style w:type="table" w:styleId="aff2">
    <w:name w:val="Table Elegant"/>
    <w:basedOn w:val="a2"/>
    <w:uiPriority w:val="99"/>
    <w:rsid w:val="00F47606"/>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2">
    <w:name w:val="Абзац списка1"/>
    <w:basedOn w:val="a0"/>
    <w:uiPriority w:val="99"/>
    <w:rsid w:val="00F47606"/>
    <w:pPr>
      <w:ind w:left="720"/>
    </w:pPr>
    <w:rPr>
      <w:lang w:eastAsia="en-US"/>
    </w:rPr>
  </w:style>
  <w:style w:type="paragraph" w:customStyle="1" w:styleId="grand">
    <w:name w:val="Основной текст_grand"/>
    <w:basedOn w:val="ab"/>
    <w:rsid w:val="00F47606"/>
    <w:pPr>
      <w:autoSpaceDE w:val="0"/>
      <w:autoSpaceDN w:val="0"/>
      <w:adjustRightInd w:val="0"/>
      <w:spacing w:line="288" w:lineRule="auto"/>
      <w:jc w:val="both"/>
    </w:pPr>
    <w:rPr>
      <w:rFonts w:ascii="PragmaticaC PT Pragmatica Mediu" w:hAnsi="PragmaticaC PT Pragmatica Mediu" w:cs="PragmaticaC PT Pragmatica Mediu"/>
      <w:b w:val="0"/>
      <w:i w:val="0"/>
      <w:color w:val="000000"/>
      <w:sz w:val="18"/>
      <w:szCs w:val="18"/>
    </w:rPr>
  </w:style>
  <w:style w:type="paragraph" w:styleId="aff3">
    <w:name w:val="Document Map"/>
    <w:basedOn w:val="a0"/>
    <w:link w:val="aff4"/>
    <w:uiPriority w:val="99"/>
    <w:rsid w:val="00F47606"/>
    <w:pPr>
      <w:shd w:val="clear" w:color="auto" w:fill="000080"/>
      <w:spacing w:after="0" w:line="240" w:lineRule="auto"/>
    </w:pPr>
    <w:rPr>
      <w:rFonts w:ascii="Tahoma" w:hAnsi="Tahoma" w:cs="Tahoma"/>
      <w:sz w:val="20"/>
      <w:szCs w:val="20"/>
    </w:rPr>
  </w:style>
  <w:style w:type="character" w:customStyle="1" w:styleId="aff4">
    <w:name w:val="Схема документа Знак"/>
    <w:basedOn w:val="a1"/>
    <w:link w:val="aff3"/>
    <w:uiPriority w:val="99"/>
    <w:locked/>
    <w:rsid w:val="00F47606"/>
    <w:rPr>
      <w:rFonts w:ascii="Tahoma" w:hAnsi="Tahoma" w:cs="Tahoma"/>
      <w:sz w:val="20"/>
      <w:szCs w:val="20"/>
      <w:shd w:val="clear" w:color="auto" w:fill="000080"/>
    </w:rPr>
  </w:style>
  <w:style w:type="paragraph" w:customStyle="1" w:styleId="Style12">
    <w:name w:val="Style12"/>
    <w:basedOn w:val="a0"/>
    <w:uiPriority w:val="99"/>
    <w:rsid w:val="00F47606"/>
    <w:pPr>
      <w:widowControl w:val="0"/>
      <w:autoSpaceDE w:val="0"/>
      <w:autoSpaceDN w:val="0"/>
      <w:adjustRightInd w:val="0"/>
      <w:spacing w:after="0" w:line="300" w:lineRule="exact"/>
    </w:pPr>
    <w:rPr>
      <w:rFonts w:ascii="Times New Roman" w:hAnsi="Times New Roman"/>
      <w:sz w:val="24"/>
      <w:szCs w:val="24"/>
    </w:rPr>
  </w:style>
  <w:style w:type="character" w:customStyle="1" w:styleId="FontStyle41">
    <w:name w:val="Font Style41"/>
    <w:basedOn w:val="a1"/>
    <w:uiPriority w:val="99"/>
    <w:rsid w:val="00F47606"/>
    <w:rPr>
      <w:rFonts w:ascii="Times New Roman" w:hAnsi="Times New Roman" w:cs="Times New Roman"/>
      <w:sz w:val="24"/>
      <w:szCs w:val="24"/>
    </w:rPr>
  </w:style>
  <w:style w:type="character" w:customStyle="1" w:styleId="FontStyle43">
    <w:name w:val="Font Style43"/>
    <w:basedOn w:val="a1"/>
    <w:uiPriority w:val="99"/>
    <w:rsid w:val="00F47606"/>
    <w:rPr>
      <w:rFonts w:ascii="Times New Roman" w:hAnsi="Times New Roman" w:cs="Times New Roman"/>
      <w:b/>
      <w:bCs/>
      <w:sz w:val="24"/>
      <w:szCs w:val="24"/>
    </w:rPr>
  </w:style>
  <w:style w:type="paragraph" w:customStyle="1" w:styleId="Style14">
    <w:name w:val="Style14"/>
    <w:basedOn w:val="a0"/>
    <w:uiPriority w:val="99"/>
    <w:rsid w:val="00F47606"/>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text">
    <w:name w:val="text"/>
    <w:basedOn w:val="a0"/>
    <w:uiPriority w:val="99"/>
    <w:rsid w:val="00F47606"/>
    <w:pPr>
      <w:spacing w:before="65" w:after="26" w:line="240" w:lineRule="auto"/>
      <w:ind w:left="65" w:right="65"/>
      <w:jc w:val="both"/>
    </w:pPr>
    <w:rPr>
      <w:rFonts w:ascii="Arial" w:hAnsi="Arial" w:cs="Arial"/>
      <w:color w:val="000000"/>
      <w:sz w:val="16"/>
      <w:szCs w:val="16"/>
    </w:rPr>
  </w:style>
  <w:style w:type="character" w:customStyle="1" w:styleId="FontStyle22">
    <w:name w:val="Font Style22"/>
    <w:basedOn w:val="a1"/>
    <w:uiPriority w:val="99"/>
    <w:rsid w:val="00F47606"/>
    <w:rPr>
      <w:rFonts w:ascii="Times New Roman" w:hAnsi="Times New Roman" w:cs="Times New Roman"/>
      <w:sz w:val="22"/>
      <w:szCs w:val="22"/>
    </w:rPr>
  </w:style>
  <w:style w:type="paragraph" w:customStyle="1" w:styleId="LTGliederung1">
    <w:name w:val="???????~LT~Gliederung 1"/>
    <w:uiPriority w:val="99"/>
    <w:rsid w:val="00F47606"/>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ind w:left="430"/>
    </w:pPr>
    <w:rPr>
      <w:rFonts w:ascii="Tahoma" w:eastAsia="MS Gothic" w:hAnsi="Tahoma" w:cs="Tahoma"/>
      <w:color w:val="000000"/>
      <w:sz w:val="52"/>
      <w:szCs w:val="52"/>
    </w:rPr>
  </w:style>
  <w:style w:type="character" w:customStyle="1" w:styleId="apple-converted-space">
    <w:name w:val="apple-converted-space"/>
    <w:basedOn w:val="a1"/>
    <w:uiPriority w:val="99"/>
    <w:rsid w:val="00F47606"/>
    <w:rPr>
      <w:rFonts w:cs="Times New Roman"/>
    </w:rPr>
  </w:style>
  <w:style w:type="character" w:styleId="aff5">
    <w:name w:val="Book Title"/>
    <w:basedOn w:val="a1"/>
    <w:uiPriority w:val="99"/>
    <w:qFormat/>
    <w:rsid w:val="00F47606"/>
    <w:rPr>
      <w:rFonts w:ascii="Cambria" w:hAnsi="Cambria" w:cs="Times New Roman"/>
      <w:b/>
      <w:bCs/>
      <w:i/>
      <w:iCs/>
      <w:color w:val="auto"/>
    </w:rPr>
  </w:style>
  <w:style w:type="paragraph" w:customStyle="1" w:styleId="aff6">
    <w:name w:val="Содержимое таблицы"/>
    <w:basedOn w:val="a0"/>
    <w:uiPriority w:val="99"/>
    <w:rsid w:val="00F47606"/>
    <w:pPr>
      <w:suppressLineNumbers/>
      <w:suppressAutoHyphens/>
      <w:spacing w:after="0" w:line="240" w:lineRule="auto"/>
    </w:pPr>
    <w:rPr>
      <w:rFonts w:ascii="Times New Roman" w:hAnsi="Times New Roman"/>
      <w:sz w:val="20"/>
      <w:szCs w:val="20"/>
      <w:lang w:eastAsia="ar-SA"/>
    </w:rPr>
  </w:style>
  <w:style w:type="paragraph" w:customStyle="1" w:styleId="13">
    <w:name w:val="Без интервала1"/>
    <w:uiPriority w:val="99"/>
    <w:rsid w:val="00F47606"/>
    <w:rPr>
      <w:rFonts w:cs="Times New Roman"/>
      <w:sz w:val="22"/>
      <w:szCs w:val="22"/>
      <w:lang w:eastAsia="en-US"/>
    </w:rPr>
  </w:style>
  <w:style w:type="character" w:customStyle="1" w:styleId="35">
    <w:name w:val="Основной текст (3)"/>
    <w:basedOn w:val="a1"/>
    <w:link w:val="310"/>
    <w:uiPriority w:val="99"/>
    <w:locked/>
    <w:rsid w:val="00F47606"/>
    <w:rPr>
      <w:rFonts w:ascii="Franklin Gothic Book" w:hAnsi="Franklin Gothic Book" w:cs="Franklin Gothic Book"/>
      <w:shd w:val="clear" w:color="auto" w:fill="FFFFFF"/>
    </w:rPr>
  </w:style>
  <w:style w:type="paragraph" w:customStyle="1" w:styleId="310">
    <w:name w:val="Основной текст (3)1"/>
    <w:basedOn w:val="a0"/>
    <w:link w:val="35"/>
    <w:uiPriority w:val="99"/>
    <w:rsid w:val="00F47606"/>
    <w:pPr>
      <w:shd w:val="clear" w:color="auto" w:fill="FFFFFF"/>
      <w:spacing w:after="240" w:line="240" w:lineRule="atLeast"/>
    </w:pPr>
    <w:rPr>
      <w:rFonts w:ascii="Franklin Gothic Book" w:hAnsi="Franklin Gothic Book" w:cs="Franklin Gothic Book"/>
    </w:rPr>
  </w:style>
  <w:style w:type="character" w:customStyle="1" w:styleId="25">
    <w:name w:val="Заголовок №2"/>
    <w:basedOn w:val="a1"/>
    <w:link w:val="211"/>
    <w:uiPriority w:val="99"/>
    <w:locked/>
    <w:rsid w:val="00F47606"/>
    <w:rPr>
      <w:rFonts w:ascii="Franklin Gothic Book" w:hAnsi="Franklin Gothic Book" w:cs="Franklin Gothic Book"/>
      <w:b/>
      <w:bCs/>
      <w:shd w:val="clear" w:color="auto" w:fill="FFFFFF"/>
    </w:rPr>
  </w:style>
  <w:style w:type="paragraph" w:customStyle="1" w:styleId="211">
    <w:name w:val="Заголовок №21"/>
    <w:basedOn w:val="a0"/>
    <w:link w:val="25"/>
    <w:uiPriority w:val="99"/>
    <w:rsid w:val="00F47606"/>
    <w:pPr>
      <w:shd w:val="clear" w:color="auto" w:fill="FFFFFF"/>
      <w:spacing w:before="840" w:after="0" w:line="437" w:lineRule="exact"/>
      <w:outlineLvl w:val="1"/>
    </w:pPr>
    <w:rPr>
      <w:rFonts w:ascii="Franklin Gothic Book" w:hAnsi="Franklin Gothic Book" w:cs="Franklin Gothic Book"/>
      <w:b/>
      <w:bCs/>
    </w:rPr>
  </w:style>
  <w:style w:type="character" w:customStyle="1" w:styleId="aff7">
    <w:name w:val="Основной текст_"/>
    <w:basedOn w:val="a1"/>
    <w:link w:val="14"/>
    <w:uiPriority w:val="99"/>
    <w:locked/>
    <w:rsid w:val="00F47606"/>
    <w:rPr>
      <w:rFonts w:cs="Times New Roman"/>
      <w:sz w:val="23"/>
      <w:szCs w:val="23"/>
      <w:shd w:val="clear" w:color="auto" w:fill="FFFFFF"/>
    </w:rPr>
  </w:style>
  <w:style w:type="paragraph" w:customStyle="1" w:styleId="14">
    <w:name w:val="Основной текст1"/>
    <w:basedOn w:val="a0"/>
    <w:link w:val="aff7"/>
    <w:uiPriority w:val="99"/>
    <w:rsid w:val="00F47606"/>
    <w:pPr>
      <w:widowControl w:val="0"/>
      <w:shd w:val="clear" w:color="auto" w:fill="FFFFFF"/>
      <w:spacing w:before="120" w:after="0" w:line="317" w:lineRule="exact"/>
      <w:jc w:val="both"/>
    </w:pPr>
    <w:rPr>
      <w:sz w:val="23"/>
      <w:szCs w:val="23"/>
    </w:rPr>
  </w:style>
  <w:style w:type="paragraph" w:customStyle="1" w:styleId="Standard">
    <w:name w:val="Standard"/>
    <w:uiPriority w:val="99"/>
    <w:rsid w:val="00F47606"/>
    <w:pPr>
      <w:suppressAutoHyphens/>
      <w:spacing w:after="200" w:line="276" w:lineRule="auto"/>
      <w:textAlignment w:val="baseline"/>
    </w:pPr>
    <w:rPr>
      <w:rFonts w:eastAsia="SimSun"/>
      <w:kern w:val="1"/>
      <w:sz w:val="22"/>
      <w:szCs w:val="22"/>
      <w:lang w:eastAsia="ar-SA"/>
    </w:rPr>
  </w:style>
  <w:style w:type="paragraph" w:styleId="15">
    <w:name w:val="toc 1"/>
    <w:basedOn w:val="a0"/>
    <w:next w:val="a0"/>
    <w:autoRedefine/>
    <w:uiPriority w:val="99"/>
    <w:rsid w:val="00F47606"/>
    <w:pPr>
      <w:spacing w:after="100" w:line="240" w:lineRule="auto"/>
    </w:pPr>
    <w:rPr>
      <w:rFonts w:ascii="Times New Roman" w:hAnsi="Times New Roman"/>
      <w:sz w:val="24"/>
      <w:szCs w:val="24"/>
    </w:rPr>
  </w:style>
  <w:style w:type="paragraph" w:styleId="36">
    <w:name w:val="toc 3"/>
    <w:basedOn w:val="a0"/>
    <w:next w:val="a0"/>
    <w:autoRedefine/>
    <w:uiPriority w:val="99"/>
    <w:rsid w:val="00EF463E"/>
    <w:pPr>
      <w:tabs>
        <w:tab w:val="right" w:leader="dot" w:pos="10456"/>
      </w:tabs>
      <w:spacing w:after="100" w:line="240" w:lineRule="auto"/>
      <w:ind w:left="480"/>
      <w:jc w:val="center"/>
    </w:pPr>
    <w:rPr>
      <w:rFonts w:ascii="Times New Roman" w:hAnsi="Times New Roman"/>
      <w:b/>
      <w:sz w:val="36"/>
      <w:szCs w:val="36"/>
    </w:rPr>
  </w:style>
  <w:style w:type="paragraph" w:customStyle="1" w:styleId="a">
    <w:name w:val="Стиль_список"/>
    <w:basedOn w:val="ConsNormal"/>
    <w:link w:val="aff8"/>
    <w:uiPriority w:val="99"/>
    <w:rsid w:val="00F47606"/>
    <w:pPr>
      <w:numPr>
        <w:numId w:val="1"/>
      </w:numPr>
      <w:spacing w:line="276" w:lineRule="auto"/>
      <w:ind w:left="567" w:hanging="425"/>
      <w:jc w:val="both"/>
    </w:pPr>
    <w:rPr>
      <w:bCs/>
      <w:sz w:val="24"/>
      <w:szCs w:val="24"/>
    </w:rPr>
  </w:style>
  <w:style w:type="paragraph" w:styleId="aff9">
    <w:name w:val="TOC Heading"/>
    <w:basedOn w:val="1"/>
    <w:next w:val="a0"/>
    <w:uiPriority w:val="99"/>
    <w:qFormat/>
    <w:rsid w:val="00F47606"/>
    <w:pPr>
      <w:keepLines/>
      <w:spacing w:before="480" w:line="276" w:lineRule="auto"/>
      <w:jc w:val="left"/>
      <w:outlineLvl w:val="9"/>
    </w:pPr>
    <w:rPr>
      <w:rFonts w:ascii="Cambria" w:hAnsi="Cambria" w:cs="Times New Roman"/>
      <w:i w:val="0"/>
      <w:iCs w:val="0"/>
      <w:color w:val="0B5294"/>
      <w:sz w:val="28"/>
      <w:szCs w:val="28"/>
      <w:lang w:eastAsia="en-US"/>
    </w:rPr>
  </w:style>
  <w:style w:type="character" w:customStyle="1" w:styleId="ConsNormal0">
    <w:name w:val="ConsNormal Знак"/>
    <w:basedOn w:val="a1"/>
    <w:link w:val="ConsNormal"/>
    <w:uiPriority w:val="99"/>
    <w:locked/>
    <w:rsid w:val="00F47606"/>
    <w:rPr>
      <w:rFonts w:ascii="Arial" w:hAnsi="Arial" w:cs="Arial"/>
      <w:lang w:val="ru-RU" w:eastAsia="ru-RU" w:bidi="ar-SA"/>
    </w:rPr>
  </w:style>
  <w:style w:type="character" w:customStyle="1" w:styleId="aff8">
    <w:name w:val="Стиль_список Знак"/>
    <w:basedOn w:val="ConsNormal0"/>
    <w:link w:val="a"/>
    <w:uiPriority w:val="99"/>
    <w:locked/>
    <w:rsid w:val="00F47606"/>
    <w:rPr>
      <w:bCs/>
      <w:sz w:val="24"/>
      <w:szCs w:val="24"/>
    </w:rPr>
  </w:style>
  <w:style w:type="table" w:customStyle="1" w:styleId="-11">
    <w:name w:val="Светлая заливка - Акцент 11"/>
    <w:uiPriority w:val="99"/>
    <w:rsid w:val="00F47606"/>
    <w:rPr>
      <w:rFonts w:ascii="Times New Roman" w:hAnsi="Times New Roman" w:cs="Times New Roman"/>
      <w:color w:val="0B5294"/>
    </w:rPr>
    <w:tblPr>
      <w:tblStyleRowBandSize w:val="1"/>
      <w:tblStyleColBandSize w:val="1"/>
      <w:tblInd w:w="0" w:type="dxa"/>
      <w:tblBorders>
        <w:top w:val="single" w:sz="8" w:space="0" w:color="0F6FC6"/>
        <w:bottom w:val="single" w:sz="8" w:space="0" w:color="0F6FC6"/>
      </w:tblBorders>
      <w:tblCellMar>
        <w:top w:w="0" w:type="dxa"/>
        <w:left w:w="108" w:type="dxa"/>
        <w:bottom w:w="0" w:type="dxa"/>
        <w:right w:w="108" w:type="dxa"/>
      </w:tblCellMar>
    </w:tblPr>
  </w:style>
  <w:style w:type="paragraph" w:styleId="26">
    <w:name w:val="toc 2"/>
    <w:basedOn w:val="a0"/>
    <w:next w:val="a0"/>
    <w:autoRedefine/>
    <w:uiPriority w:val="99"/>
    <w:rsid w:val="005F3243"/>
    <w:pPr>
      <w:spacing w:after="100"/>
      <w:ind w:left="220"/>
    </w:pPr>
  </w:style>
  <w:style w:type="table" w:customStyle="1" w:styleId="16">
    <w:name w:val="Сетка таблицы1"/>
    <w:uiPriority w:val="99"/>
    <w:rsid w:val="00F40ABC"/>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Абзац списка Знак"/>
    <w:link w:val="ad"/>
    <w:uiPriority w:val="34"/>
    <w:locked/>
    <w:rsid w:val="00A3581D"/>
    <w:rPr>
      <w:rFonts w:ascii="Calibri" w:hAnsi="Calibri"/>
    </w:rPr>
  </w:style>
  <w:style w:type="paragraph" w:customStyle="1" w:styleId="27">
    <w:name w:val="Абзац списка2"/>
    <w:basedOn w:val="a0"/>
    <w:uiPriority w:val="99"/>
    <w:rsid w:val="00144C58"/>
    <w:pPr>
      <w:ind w:left="720"/>
      <w:contextualSpacing/>
    </w:pPr>
    <w:rPr>
      <w:lang w:eastAsia="en-US"/>
    </w:rPr>
  </w:style>
  <w:style w:type="paragraph" w:customStyle="1" w:styleId="affa">
    <w:name w:val="Основной"/>
    <w:basedOn w:val="a0"/>
    <w:uiPriority w:val="99"/>
    <w:rsid w:val="00144C58"/>
    <w:pPr>
      <w:suppressAutoHyphens/>
      <w:spacing w:after="0" w:line="214" w:lineRule="atLeast"/>
      <w:ind w:firstLine="283"/>
      <w:jc w:val="both"/>
      <w:textAlignment w:val="center"/>
    </w:pPr>
    <w:rPr>
      <w:rFonts w:ascii="NewtonCSanPin" w:hAnsi="NewtonCSanPin"/>
      <w:color w:val="000000"/>
      <w:sz w:val="21"/>
      <w:szCs w:val="21"/>
    </w:rPr>
  </w:style>
  <w:style w:type="paragraph" w:customStyle="1" w:styleId="c5c8">
    <w:name w:val="c5 c8"/>
    <w:basedOn w:val="a0"/>
    <w:uiPriority w:val="99"/>
    <w:rsid w:val="00A80269"/>
    <w:pPr>
      <w:spacing w:before="100" w:beforeAutospacing="1" w:after="100" w:afterAutospacing="1" w:line="240" w:lineRule="auto"/>
    </w:pPr>
    <w:rPr>
      <w:rFonts w:ascii="Times New Roman" w:hAnsi="Times New Roman"/>
      <w:sz w:val="24"/>
      <w:szCs w:val="24"/>
    </w:rPr>
  </w:style>
  <w:style w:type="character" w:customStyle="1" w:styleId="c38c25">
    <w:name w:val="c38 c25"/>
    <w:basedOn w:val="a1"/>
    <w:uiPriority w:val="99"/>
    <w:rsid w:val="00A80269"/>
    <w:rPr>
      <w:rFonts w:cs="Times New Roman"/>
    </w:rPr>
  </w:style>
  <w:style w:type="character" w:customStyle="1" w:styleId="c38">
    <w:name w:val="c38"/>
    <w:basedOn w:val="a1"/>
    <w:uiPriority w:val="99"/>
    <w:rsid w:val="00A80269"/>
    <w:rPr>
      <w:rFonts w:cs="Times New Roman"/>
    </w:rPr>
  </w:style>
  <w:style w:type="paragraph" w:customStyle="1" w:styleId="c5c17c37">
    <w:name w:val="c5 c17 c37"/>
    <w:basedOn w:val="a0"/>
    <w:uiPriority w:val="99"/>
    <w:rsid w:val="00A80269"/>
    <w:pPr>
      <w:spacing w:before="100" w:beforeAutospacing="1" w:after="100" w:afterAutospacing="1" w:line="240" w:lineRule="auto"/>
    </w:pPr>
    <w:rPr>
      <w:rFonts w:ascii="Times New Roman" w:hAnsi="Times New Roman"/>
      <w:sz w:val="24"/>
      <w:szCs w:val="24"/>
    </w:rPr>
  </w:style>
  <w:style w:type="character" w:customStyle="1" w:styleId="NoSpacingChar1">
    <w:name w:val="No Spacing Char1"/>
    <w:basedOn w:val="a1"/>
    <w:uiPriority w:val="99"/>
    <w:locked/>
    <w:rsid w:val="00EF33F8"/>
    <w:rPr>
      <w:rFonts w:cs="Times New Roman"/>
      <w:lang w:val="ru-RU" w:eastAsia="ru-RU" w:bidi="ar-SA"/>
    </w:rPr>
  </w:style>
  <w:style w:type="paragraph" w:customStyle="1" w:styleId="paragraphscxw62586579">
    <w:name w:val="paragraph scxw62586579"/>
    <w:basedOn w:val="a0"/>
    <w:uiPriority w:val="99"/>
    <w:rsid w:val="000475D1"/>
    <w:pPr>
      <w:spacing w:before="100" w:beforeAutospacing="1" w:after="100" w:afterAutospacing="1" w:line="240" w:lineRule="auto"/>
    </w:pPr>
    <w:rPr>
      <w:rFonts w:ascii="Times New Roman" w:hAnsi="Times New Roman"/>
      <w:sz w:val="24"/>
      <w:szCs w:val="24"/>
    </w:rPr>
  </w:style>
  <w:style w:type="character" w:customStyle="1" w:styleId="normaltextrunscxw62586579">
    <w:name w:val="normaltextrun scxw62586579"/>
    <w:basedOn w:val="a1"/>
    <w:uiPriority w:val="99"/>
    <w:rsid w:val="000475D1"/>
    <w:rPr>
      <w:rFonts w:cs="Times New Roman"/>
    </w:rPr>
  </w:style>
  <w:style w:type="character" w:customStyle="1" w:styleId="eopscxw62586579">
    <w:name w:val="eop scxw62586579"/>
    <w:basedOn w:val="a1"/>
    <w:uiPriority w:val="99"/>
    <w:rsid w:val="000475D1"/>
    <w:rPr>
      <w:rFonts w:cs="Times New Roman"/>
    </w:rPr>
  </w:style>
  <w:style w:type="character" w:customStyle="1" w:styleId="normaltextrunscxw234749678">
    <w:name w:val="normaltextrun scxw234749678"/>
    <w:basedOn w:val="a1"/>
    <w:uiPriority w:val="99"/>
    <w:rsid w:val="000475D1"/>
    <w:rPr>
      <w:rFonts w:cs="Times New Roman"/>
    </w:rPr>
  </w:style>
  <w:style w:type="character" w:customStyle="1" w:styleId="eopscxw234749678">
    <w:name w:val="eop scxw234749678"/>
    <w:basedOn w:val="a1"/>
    <w:uiPriority w:val="99"/>
    <w:rsid w:val="000475D1"/>
    <w:rPr>
      <w:rFonts w:cs="Times New Roman"/>
    </w:rPr>
  </w:style>
  <w:style w:type="character" w:customStyle="1" w:styleId="c0">
    <w:name w:val="c0"/>
    <w:basedOn w:val="a1"/>
    <w:uiPriority w:val="99"/>
    <w:rsid w:val="00EF2997"/>
    <w:rPr>
      <w:rFonts w:cs="Times New Roman"/>
    </w:rPr>
  </w:style>
  <w:style w:type="paragraph" w:customStyle="1" w:styleId="c6">
    <w:name w:val="c6"/>
    <w:basedOn w:val="a0"/>
    <w:uiPriority w:val="99"/>
    <w:rsid w:val="00EF2997"/>
    <w:pPr>
      <w:spacing w:before="90" w:after="90" w:line="240" w:lineRule="auto"/>
    </w:pPr>
    <w:rPr>
      <w:rFonts w:ascii="Times New Roman" w:hAnsi="Times New Roman"/>
      <w:sz w:val="24"/>
      <w:szCs w:val="24"/>
    </w:rPr>
  </w:style>
  <w:style w:type="table" w:customStyle="1" w:styleId="28">
    <w:name w:val="Сетка таблицы2"/>
    <w:basedOn w:val="a2"/>
    <w:next w:val="afb"/>
    <w:uiPriority w:val="59"/>
    <w:rsid w:val="00281A7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9295888">
      <w:marLeft w:val="0"/>
      <w:marRight w:val="0"/>
      <w:marTop w:val="0"/>
      <w:marBottom w:val="0"/>
      <w:divBdr>
        <w:top w:val="none" w:sz="0" w:space="0" w:color="auto"/>
        <w:left w:val="none" w:sz="0" w:space="0" w:color="auto"/>
        <w:bottom w:val="none" w:sz="0" w:space="0" w:color="auto"/>
        <w:right w:val="none" w:sz="0" w:space="0" w:color="auto"/>
      </w:divBdr>
    </w:div>
    <w:div w:id="1529295891">
      <w:marLeft w:val="0"/>
      <w:marRight w:val="0"/>
      <w:marTop w:val="0"/>
      <w:marBottom w:val="0"/>
      <w:divBdr>
        <w:top w:val="none" w:sz="0" w:space="0" w:color="auto"/>
        <w:left w:val="none" w:sz="0" w:space="0" w:color="auto"/>
        <w:bottom w:val="none" w:sz="0" w:space="0" w:color="auto"/>
        <w:right w:val="none" w:sz="0" w:space="0" w:color="auto"/>
      </w:divBdr>
      <w:divsChild>
        <w:div w:id="1529295889">
          <w:marLeft w:val="0"/>
          <w:marRight w:val="0"/>
          <w:marTop w:val="0"/>
          <w:marBottom w:val="0"/>
          <w:divBdr>
            <w:top w:val="none" w:sz="0" w:space="0" w:color="auto"/>
            <w:left w:val="none" w:sz="0" w:space="0" w:color="auto"/>
            <w:bottom w:val="none" w:sz="0" w:space="0" w:color="auto"/>
            <w:right w:val="none" w:sz="0" w:space="0" w:color="auto"/>
          </w:divBdr>
          <w:divsChild>
            <w:div w:id="1529295895">
              <w:marLeft w:val="0"/>
              <w:marRight w:val="0"/>
              <w:marTop w:val="0"/>
              <w:marBottom w:val="0"/>
              <w:divBdr>
                <w:top w:val="none" w:sz="0" w:space="0" w:color="auto"/>
                <w:left w:val="none" w:sz="0" w:space="0" w:color="auto"/>
                <w:bottom w:val="none" w:sz="0" w:space="0" w:color="auto"/>
                <w:right w:val="none" w:sz="0" w:space="0" w:color="auto"/>
              </w:divBdr>
            </w:div>
          </w:divsChild>
        </w:div>
        <w:div w:id="1529295890">
          <w:marLeft w:val="0"/>
          <w:marRight w:val="0"/>
          <w:marTop w:val="0"/>
          <w:marBottom w:val="0"/>
          <w:divBdr>
            <w:top w:val="none" w:sz="0" w:space="0" w:color="auto"/>
            <w:left w:val="none" w:sz="0" w:space="0" w:color="auto"/>
            <w:bottom w:val="none" w:sz="0" w:space="0" w:color="auto"/>
            <w:right w:val="none" w:sz="0" w:space="0" w:color="auto"/>
          </w:divBdr>
          <w:divsChild>
            <w:div w:id="1529295892">
              <w:marLeft w:val="0"/>
              <w:marRight w:val="0"/>
              <w:marTop w:val="0"/>
              <w:marBottom w:val="0"/>
              <w:divBdr>
                <w:top w:val="none" w:sz="0" w:space="0" w:color="auto"/>
                <w:left w:val="none" w:sz="0" w:space="0" w:color="auto"/>
                <w:bottom w:val="none" w:sz="0" w:space="0" w:color="auto"/>
                <w:right w:val="none" w:sz="0" w:space="0" w:color="auto"/>
              </w:divBdr>
            </w:div>
          </w:divsChild>
        </w:div>
        <w:div w:id="1529295893">
          <w:marLeft w:val="0"/>
          <w:marRight w:val="0"/>
          <w:marTop w:val="0"/>
          <w:marBottom w:val="0"/>
          <w:divBdr>
            <w:top w:val="none" w:sz="0" w:space="0" w:color="auto"/>
            <w:left w:val="none" w:sz="0" w:space="0" w:color="auto"/>
            <w:bottom w:val="none" w:sz="0" w:space="0" w:color="auto"/>
            <w:right w:val="none" w:sz="0" w:space="0" w:color="auto"/>
          </w:divBdr>
          <w:divsChild>
            <w:div w:id="15292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5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10@tagob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tagschool-10.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6151D-16D7-4FAC-A144-ECEC23AD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16938</Words>
  <Characters>96549</Characters>
  <Application>Microsoft Office Word</Application>
  <DocSecurity>0</DocSecurity>
  <Lines>804</Lines>
  <Paragraphs>226</Paragraphs>
  <ScaleCrop>false</ScaleCrop>
  <Company>муниципальное автономное общеобразовательное учреждение средняя общеобразовательная школа №10 города Таганрога</Company>
  <LinksUpToDate>false</LinksUpToDate>
  <CharactersWithSpaces>113261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dc:title>
  <dc:subject>за 2015-2016 учебный год</dc:subject>
  <dc:creator>Таганрог</dc:creator>
  <cp:lastModifiedBy>Пользователь</cp:lastModifiedBy>
  <cp:revision>2</cp:revision>
  <dcterms:created xsi:type="dcterms:W3CDTF">2019-08-22T07:31:00Z</dcterms:created>
  <dcterms:modified xsi:type="dcterms:W3CDTF">2019-08-22T07:31:00Z</dcterms:modified>
</cp:coreProperties>
</file>