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D3AF5" w14:textId="086A2DAE" w:rsidR="00E03348" w:rsidRDefault="00FA068D">
      <w:pPr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          </w:t>
      </w:r>
      <w:r w:rsidRPr="00C34F8D">
        <w:rPr>
          <w:b/>
          <w:bCs/>
          <w:sz w:val="48"/>
          <w:szCs w:val="48"/>
        </w:rPr>
        <w:t>Композиторы Дона</w:t>
      </w:r>
    </w:p>
    <w:p w14:paraId="000B4A23" w14:textId="6C673018" w:rsidR="00D36BFE" w:rsidRPr="00D36BFE" w:rsidRDefault="00D36BFE">
      <w:pPr>
        <w:rPr>
          <w:sz w:val="28"/>
          <w:szCs w:val="28"/>
        </w:rPr>
      </w:pPr>
      <w:r w:rsidRPr="00D36BFE">
        <w:rPr>
          <w:sz w:val="28"/>
          <w:szCs w:val="28"/>
        </w:rPr>
        <w:t xml:space="preserve">         (сооб</w:t>
      </w:r>
      <w:r>
        <w:rPr>
          <w:sz w:val="28"/>
          <w:szCs w:val="28"/>
        </w:rPr>
        <w:t>щение подготовила ученица 2б класса Онипченко Арина).</w:t>
      </w:r>
    </w:p>
    <w:p w14:paraId="6FA1C3C5" w14:textId="77777777" w:rsidR="00D36BFE" w:rsidRDefault="00E03348">
      <w:pPr>
        <w:rPr>
          <w:noProof/>
        </w:rPr>
      </w:pPr>
      <w:r>
        <w:br/>
      </w:r>
    </w:p>
    <w:p w14:paraId="5A1FDA34" w14:textId="497C328F" w:rsidR="00D36BFE" w:rsidRDefault="0036799F">
      <w:pPr>
        <w:rPr>
          <w:noProof/>
        </w:rPr>
      </w:pPr>
      <w:r>
        <w:rPr>
          <w:noProof/>
        </w:rPr>
        <w:drawing>
          <wp:inline distT="0" distB="0" distL="0" distR="0" wp14:anchorId="3CAC75E9" wp14:editId="5BD604DE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059F" w14:textId="77777777" w:rsidR="00D36BFE" w:rsidRDefault="00D36BFE">
      <w:pPr>
        <w:rPr>
          <w:noProof/>
        </w:rPr>
      </w:pPr>
    </w:p>
    <w:p w14:paraId="74B6C07A" w14:textId="77777777" w:rsidR="00D36BFE" w:rsidRDefault="00D36BFE">
      <w:pPr>
        <w:rPr>
          <w:noProof/>
        </w:rPr>
      </w:pPr>
    </w:p>
    <w:p w14:paraId="3E33EE00" w14:textId="1D77ADA9" w:rsidR="00D36BFE" w:rsidRDefault="00AF1B48">
      <w:pPr>
        <w:rPr>
          <w:noProof/>
        </w:rPr>
      </w:pPr>
      <w:r w:rsidRPr="00D36BFE">
        <w:rPr>
          <w:rFonts w:ascii="Helvetica" w:hAnsi="Helvetica" w:cs="Helvetica"/>
          <w:color w:val="333333"/>
          <w:sz w:val="28"/>
          <w:szCs w:val="28"/>
        </w:rPr>
        <w:t>Кудряшов Александр Владимирович родился в 1954 году в городе Калининграде в семье военнослужащего. В 1961 году, после демобилизации отца, вместе с родителями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D36BFE">
        <w:rPr>
          <w:rFonts w:ascii="Helvetica" w:hAnsi="Helvetica" w:cs="Helvetica"/>
          <w:color w:val="333333"/>
          <w:sz w:val="28"/>
          <w:szCs w:val="28"/>
        </w:rPr>
        <w:t>(коренными ростовчанами</w:t>
      </w:r>
      <w:r>
        <w:rPr>
          <w:rFonts w:ascii="Helvetica" w:hAnsi="Helvetica" w:cs="Helvetica"/>
          <w:color w:val="333333"/>
          <w:sz w:val="28"/>
          <w:szCs w:val="28"/>
        </w:rPr>
        <w:t>)</w:t>
      </w:r>
      <w:r w:rsidRPr="00D36BFE">
        <w:rPr>
          <w:rFonts w:ascii="Helvetica" w:hAnsi="Helvetica" w:cs="Helvetica"/>
          <w:color w:val="333333"/>
          <w:sz w:val="28"/>
          <w:szCs w:val="28"/>
        </w:rPr>
        <w:t xml:space="preserve"> переехал в город </w:t>
      </w:r>
      <w:proofErr w:type="spellStart"/>
      <w:r w:rsidRPr="00D36BFE">
        <w:rPr>
          <w:rFonts w:ascii="Helvetica" w:hAnsi="Helvetica" w:cs="Helvetica"/>
          <w:color w:val="333333"/>
          <w:sz w:val="28"/>
          <w:szCs w:val="28"/>
        </w:rPr>
        <w:t>Ростов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-</w:t>
      </w:r>
      <w:r w:rsidRPr="00D36BFE">
        <w:rPr>
          <w:rFonts w:ascii="Helvetica" w:hAnsi="Helvetica" w:cs="Helvetica"/>
          <w:color w:val="333333"/>
          <w:sz w:val="28"/>
          <w:szCs w:val="28"/>
        </w:rPr>
        <w:t>на</w:t>
      </w:r>
      <w:r>
        <w:rPr>
          <w:rFonts w:ascii="Helvetica" w:hAnsi="Helvetica" w:cs="Helvetica"/>
          <w:color w:val="333333"/>
          <w:sz w:val="28"/>
          <w:szCs w:val="28"/>
        </w:rPr>
        <w:t>-</w:t>
      </w:r>
      <w:r w:rsidRPr="00D36BFE">
        <w:rPr>
          <w:rFonts w:ascii="Helvetica" w:hAnsi="Helvetica" w:cs="Helvetica"/>
          <w:color w:val="333333"/>
          <w:sz w:val="28"/>
          <w:szCs w:val="28"/>
        </w:rPr>
        <w:t>Дону, где живет и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D36BFE">
        <w:rPr>
          <w:rFonts w:ascii="Helvetica" w:hAnsi="Helvetica" w:cs="Helvetica"/>
          <w:color w:val="333333"/>
          <w:sz w:val="28"/>
          <w:szCs w:val="28"/>
        </w:rPr>
        <w:t>трудится в настоящее время.</w:t>
      </w:r>
    </w:p>
    <w:p w14:paraId="1414391A" w14:textId="0E8EF5C8" w:rsidR="00D36BFE" w:rsidRDefault="00CF5038">
      <w:pPr>
        <w:rPr>
          <w:noProof/>
        </w:rPr>
      </w:pPr>
      <w:r w:rsidRPr="00D36BFE">
        <w:rPr>
          <w:rFonts w:ascii="Helvetica" w:hAnsi="Helvetica" w:cs="Helvetica"/>
          <w:color w:val="333333"/>
          <w:sz w:val="28"/>
          <w:szCs w:val="28"/>
        </w:rPr>
        <w:t xml:space="preserve">Сочинять музыку начал с 14 лет, учась в музыкальной школе по </w:t>
      </w:r>
      <w:r w:rsidRPr="0031231C">
        <w:rPr>
          <w:rFonts w:ascii="Helvetica" w:hAnsi="Helvetica" w:cs="Helvetica"/>
          <w:color w:val="333333"/>
          <w:sz w:val="28"/>
          <w:szCs w:val="28"/>
        </w:rPr>
        <w:t>классу фортепиано. Желание сочинять песни и играть на гитаре пришло под влиянием современной музыки, особенно песен “</w:t>
      </w:r>
      <w:proofErr w:type="spellStart"/>
      <w:r w:rsidRPr="0031231C">
        <w:rPr>
          <w:rFonts w:ascii="Helvetica" w:hAnsi="Helvetica" w:cs="Helvetica"/>
          <w:color w:val="333333"/>
          <w:sz w:val="28"/>
          <w:szCs w:val="28"/>
        </w:rPr>
        <w:t>Beatls</w:t>
      </w:r>
      <w:proofErr w:type="spellEnd"/>
      <w:r w:rsidRPr="0031231C">
        <w:rPr>
          <w:rFonts w:ascii="Helvetica" w:hAnsi="Helvetica" w:cs="Helvetica"/>
          <w:color w:val="333333"/>
          <w:sz w:val="28"/>
          <w:szCs w:val="28"/>
        </w:rPr>
        <w:t>”</w:t>
      </w:r>
      <w:r>
        <w:rPr>
          <w:rFonts w:ascii="Helvetica" w:hAnsi="Helvetica" w:cs="Helvetica"/>
          <w:color w:val="333333"/>
          <w:sz w:val="28"/>
          <w:szCs w:val="28"/>
        </w:rPr>
        <w:t>.</w:t>
      </w:r>
      <w:r w:rsidRPr="0031231C">
        <w:rPr>
          <w:rFonts w:ascii="Helvetica" w:hAnsi="Helvetica" w:cs="Helvetica"/>
          <w:color w:val="333333"/>
          <w:sz w:val="28"/>
          <w:szCs w:val="28"/>
        </w:rPr>
        <w:t xml:space="preserve"> Первую группу Александр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 w:rsidRPr="0031231C">
        <w:rPr>
          <w:rFonts w:ascii="Helvetica" w:hAnsi="Helvetica" w:cs="Helvetica"/>
          <w:color w:val="333333"/>
          <w:sz w:val="28"/>
          <w:szCs w:val="28"/>
        </w:rPr>
        <w:t>собр</w:t>
      </w:r>
      <w:r>
        <w:rPr>
          <w:rFonts w:ascii="Helvetica" w:hAnsi="Helvetica" w:cs="Helvetica"/>
          <w:color w:val="333333"/>
          <w:sz w:val="28"/>
          <w:szCs w:val="28"/>
        </w:rPr>
        <w:t>ал</w:t>
      </w:r>
      <w:proofErr w:type="gramEnd"/>
      <w:r w:rsidRPr="0031231C">
        <w:rPr>
          <w:rFonts w:ascii="Helvetica" w:hAnsi="Helvetica" w:cs="Helvetica"/>
          <w:color w:val="333333"/>
          <w:sz w:val="28"/>
          <w:szCs w:val="28"/>
        </w:rPr>
        <w:t xml:space="preserve"> еще учась в 10 классе, затем увлечение продолжил в инженерно-строительном институте. В последующие годы, работая инженером, затем начальником строительного отдела, также сочинял песни и инструментальные </w:t>
      </w:r>
      <w:r w:rsidRPr="0031231C">
        <w:rPr>
          <w:rFonts w:ascii="Helvetica" w:hAnsi="Helvetica" w:cs="Helvetica"/>
          <w:color w:val="333333"/>
          <w:sz w:val="28"/>
          <w:szCs w:val="28"/>
        </w:rPr>
        <w:lastRenderedPageBreak/>
        <w:t>пьесы, окончил эстрадное отделение Ростовского училища культуры.  Был директором культурно-спортивного центра.</w:t>
      </w:r>
    </w:p>
    <w:p w14:paraId="22B12665" w14:textId="38A802D3" w:rsidR="00D36BFE" w:rsidRDefault="00E16956">
      <w:pPr>
        <w:rPr>
          <w:noProof/>
        </w:rPr>
      </w:pPr>
      <w:r w:rsidRPr="0031231C">
        <w:rPr>
          <w:rFonts w:ascii="Helvetica" w:hAnsi="Helvetica" w:cs="Helvetica"/>
          <w:color w:val="333333"/>
          <w:sz w:val="28"/>
          <w:szCs w:val="28"/>
        </w:rPr>
        <w:t>За годы творчества им написано более 300 песен на стихи русских, советских и зарубежных поэтов.  Были написаны песни на стихи поэтов серебряного века: М. А.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Кузьмина, Марины Цветаевой, Анны Ахматовой, Николая Гумилева, Константина Бальмонта, Вл. Соловьева.  Поиски новых стихов привели к знакомству с авторами зарубежной поэзии и талантливыми поэтами-переводчиками. Так были написаны песни и рок-баллады на стихи К.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К.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 xml:space="preserve">Бачинского, Поля Верлена, Фернандо </w:t>
      </w:r>
      <w:proofErr w:type="spellStart"/>
      <w:r w:rsidRPr="0031231C">
        <w:rPr>
          <w:rFonts w:ascii="Helvetica" w:hAnsi="Helvetica" w:cs="Helvetica"/>
          <w:color w:val="333333"/>
          <w:sz w:val="28"/>
          <w:szCs w:val="28"/>
        </w:rPr>
        <w:t>Пессоа</w:t>
      </w:r>
      <w:proofErr w:type="spellEnd"/>
      <w:r w:rsidRPr="0031231C">
        <w:rPr>
          <w:rFonts w:ascii="Helvetica" w:hAnsi="Helvetica" w:cs="Helvetica"/>
          <w:color w:val="333333"/>
          <w:sz w:val="28"/>
          <w:szCs w:val="28"/>
        </w:rPr>
        <w:t>, Ф.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Г.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Лорка, Х.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Р.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Хименес в переводах</w:t>
      </w:r>
      <w:r>
        <w:rPr>
          <w:rFonts w:ascii="Helvetica" w:hAnsi="Helvetica" w:cs="Helvetica"/>
          <w:color w:val="333333"/>
          <w:sz w:val="28"/>
          <w:szCs w:val="28"/>
        </w:rPr>
        <w:t xml:space="preserve"> А.</w:t>
      </w:r>
      <w:r w:rsidRPr="0031231C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31231C">
        <w:rPr>
          <w:rFonts w:ascii="Helvetica" w:hAnsi="Helvetica" w:cs="Helvetica"/>
          <w:color w:val="333333"/>
          <w:sz w:val="28"/>
          <w:szCs w:val="28"/>
        </w:rPr>
        <w:t>Гелескула</w:t>
      </w:r>
      <w:proofErr w:type="spellEnd"/>
      <w:r w:rsidRPr="0031231C">
        <w:rPr>
          <w:rFonts w:ascii="Helvetica" w:hAnsi="Helvetica" w:cs="Helvetica"/>
          <w:color w:val="333333"/>
          <w:sz w:val="28"/>
          <w:szCs w:val="28"/>
        </w:rPr>
        <w:t>, Я.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31231C">
        <w:rPr>
          <w:rFonts w:ascii="Helvetica" w:hAnsi="Helvetica" w:cs="Helvetica"/>
          <w:color w:val="333333"/>
          <w:sz w:val="28"/>
          <w:szCs w:val="28"/>
        </w:rPr>
        <w:t>Серпина</w:t>
      </w:r>
      <w:proofErr w:type="spellEnd"/>
      <w:r w:rsidRPr="0031231C">
        <w:rPr>
          <w:rFonts w:ascii="Helvetica" w:hAnsi="Helvetica" w:cs="Helvetica"/>
          <w:color w:val="333333"/>
          <w:sz w:val="28"/>
          <w:szCs w:val="28"/>
        </w:rPr>
        <w:t>, Г.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Ефремова, М.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Павловой, А.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31231C">
        <w:rPr>
          <w:rFonts w:ascii="Helvetica" w:hAnsi="Helvetica" w:cs="Helvetica"/>
          <w:color w:val="333333"/>
          <w:sz w:val="28"/>
          <w:szCs w:val="28"/>
        </w:rPr>
        <w:t>Ревич</w:t>
      </w:r>
      <w:proofErr w:type="spellEnd"/>
      <w:r w:rsidRPr="0031231C">
        <w:rPr>
          <w:rFonts w:ascii="Helvetica" w:hAnsi="Helvetica" w:cs="Helvetica"/>
          <w:color w:val="333333"/>
          <w:sz w:val="28"/>
          <w:szCs w:val="28"/>
        </w:rPr>
        <w:t xml:space="preserve">, которые вошли в альбом «Желания».  Много песен написано на стихи современных поэтов: М. Дудина, Ю. Мориц, А. Дементьева, П. </w:t>
      </w:r>
      <w:proofErr w:type="spellStart"/>
      <w:r w:rsidRPr="0031231C">
        <w:rPr>
          <w:rFonts w:ascii="Helvetica" w:hAnsi="Helvetica" w:cs="Helvetica"/>
          <w:color w:val="333333"/>
          <w:sz w:val="28"/>
          <w:szCs w:val="28"/>
        </w:rPr>
        <w:t>Вегина</w:t>
      </w:r>
      <w:proofErr w:type="spellEnd"/>
      <w:r w:rsidRPr="0031231C">
        <w:rPr>
          <w:rFonts w:ascii="Helvetica" w:hAnsi="Helvetica" w:cs="Helvetica"/>
          <w:color w:val="333333"/>
          <w:sz w:val="28"/>
          <w:szCs w:val="28"/>
        </w:rPr>
        <w:t>,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31231C">
        <w:rPr>
          <w:rFonts w:ascii="Helvetica" w:hAnsi="Helvetica" w:cs="Helvetica"/>
          <w:color w:val="333333"/>
          <w:sz w:val="28"/>
          <w:szCs w:val="28"/>
        </w:rPr>
        <w:t>И. Олениной, Р. Казаковой.</w:t>
      </w:r>
    </w:p>
    <w:p w14:paraId="4F8A9DEB" w14:textId="199BC35F" w:rsidR="00EC5A8D" w:rsidRDefault="00E16956" w:rsidP="0007166C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C5A8D">
        <w:rPr>
          <w:rFonts w:ascii="Helvetica" w:hAnsi="Helvetica" w:cs="Helvetica"/>
          <w:color w:val="333333"/>
          <w:sz w:val="28"/>
          <w:szCs w:val="28"/>
        </w:rPr>
        <w:t xml:space="preserve">В настоящее время Александр Кудряшов активно сотрудничает со многими поэтами г.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Ростова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-на-Дону и ростовской области: Ириной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Яворовской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, Евгением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Живициным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, Зинаидой Баевой, Еленой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Камышной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, Алексеем Кеда.  В соавторстве с поэтами написан цикл песен о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Ростове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 и Доне, которые вошли в альбом «По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Ростову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 на такси».  Вместе с поэтом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Е.Живициным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 была написана песня «Наградные кресты», которая заняла 1место в конкурсе песен в честь 55-летия со Дня Победы. В 2003 году Александр стал лауреатом конкурса «Шансон в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Ростове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>». С 1999 года выступает с сольными концертными программами, как автор-исполнитель.</w:t>
      </w:r>
      <w:bookmarkStart w:id="0" w:name="_Hlk40294406"/>
    </w:p>
    <w:bookmarkEnd w:id="0"/>
    <w:p w14:paraId="03BB128B" w14:textId="0DE7AA22" w:rsidR="00D142D6" w:rsidRPr="00EC5A8D" w:rsidRDefault="00031187" w:rsidP="00D142D6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C5A8D">
        <w:rPr>
          <w:rFonts w:ascii="Helvetica" w:hAnsi="Helvetica" w:cs="Helvetica"/>
          <w:color w:val="333333"/>
          <w:sz w:val="28"/>
          <w:szCs w:val="28"/>
        </w:rPr>
        <w:t xml:space="preserve">Особое место в творчестве Александра Владимировича занимают песни для детей.  Около 80 песен написано на стихи: Ирины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Яворовской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, Саши Черного, Бориса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Заходера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, Михаила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Яснова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, Валентина Гафта, Виктора Стрелкова, Полины Соловьевой, Натальи Майер. В 2004 году в издательстве «Феникс» вышел сборник нот для детей «Озорные нотки», в который вошло 33 песни, 20 из них написаны на стихи поэтессы Ирины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Яворовской</w:t>
      </w:r>
      <w:proofErr w:type="spellEnd"/>
      <w:r w:rsidRPr="00EC5A8D">
        <w:rPr>
          <w:rFonts w:ascii="Helvetica" w:hAnsi="Helvetica" w:cs="Helvetica"/>
          <w:color w:val="333333"/>
          <w:sz w:val="28"/>
          <w:szCs w:val="28"/>
        </w:rPr>
        <w:t xml:space="preserve">. Параллельно шла работа в домашней студии по написанию аранжировок и записи детского ансамбля «Осанна», детского дома творчества первомайского района, обладателя «Гран-при» городского конкурса «Аленький цветочек», художественный руководитель </w:t>
      </w:r>
      <w:proofErr w:type="spellStart"/>
      <w:r w:rsidRPr="00EC5A8D">
        <w:rPr>
          <w:rFonts w:ascii="Helvetica" w:hAnsi="Helvetica" w:cs="Helvetica"/>
          <w:color w:val="333333"/>
          <w:sz w:val="28"/>
          <w:szCs w:val="28"/>
        </w:rPr>
        <w:t>Солодова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EC5A8D">
        <w:rPr>
          <w:rFonts w:ascii="Helvetica" w:hAnsi="Helvetica" w:cs="Helvetica"/>
          <w:color w:val="333333"/>
          <w:sz w:val="28"/>
          <w:szCs w:val="28"/>
        </w:rPr>
        <w:t>Людмила Филипповна.</w:t>
      </w:r>
      <w:r w:rsidR="00D142D6" w:rsidRPr="00EC5A8D">
        <w:rPr>
          <w:rFonts w:ascii="Helvetica" w:hAnsi="Helvetica" w:cs="Helvetica"/>
          <w:color w:val="333333"/>
          <w:sz w:val="28"/>
          <w:szCs w:val="28"/>
        </w:rPr>
        <w:t xml:space="preserve"> В 2004 году была выпущена аудио кассета «Озорные нотки» песни и караоке для детей.  В конце 2005 года была закончена работа над СD альбомом «Озорные нотки». В 2007 году в издательстве «Феникс» вышел 2-й сборник нот для детей «Радужные нотки». В 2016 также в издательстве «Феникс» вышел 3-й сборник нот </w:t>
      </w:r>
      <w:r w:rsidR="00D142D6" w:rsidRPr="00EC5A8D">
        <w:rPr>
          <w:rFonts w:ascii="Helvetica" w:hAnsi="Helvetica" w:cs="Helvetica"/>
          <w:color w:val="333333"/>
          <w:sz w:val="28"/>
          <w:szCs w:val="28"/>
        </w:rPr>
        <w:lastRenderedPageBreak/>
        <w:t>песен для детей. За 10 лет записано 5 аудио альбомов детских песен и продолжается работа в студии записи над 6-ым.</w:t>
      </w:r>
    </w:p>
    <w:p w14:paraId="47131BF3" w14:textId="77777777" w:rsidR="00EC5A8D" w:rsidRDefault="00D142D6" w:rsidP="00D142D6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C5A8D">
        <w:rPr>
          <w:rFonts w:ascii="Helvetica" w:hAnsi="Helvetica" w:cs="Helvetica"/>
          <w:color w:val="333333"/>
          <w:sz w:val="28"/>
          <w:szCs w:val="28"/>
        </w:rPr>
        <w:t>Песни  Александра Кудряшова звучат по радио и телевидению, в музыкальных и общеобразовательных школах, в детских садиках, их исполняют оркестры СКВО и МВД, Много детских коллективов поют песни на конкурсах и концертных площадках. </w:t>
      </w:r>
    </w:p>
    <w:p w14:paraId="617329EC" w14:textId="1A1C3467" w:rsidR="00EC5A8D" w:rsidRDefault="00D142D6" w:rsidP="00D142D6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C5A8D">
        <w:rPr>
          <w:rFonts w:ascii="Helvetica" w:hAnsi="Helvetica" w:cs="Helvetica"/>
          <w:color w:val="333333"/>
          <w:sz w:val="28"/>
          <w:szCs w:val="28"/>
        </w:rPr>
        <w:t xml:space="preserve"> Сегодня Александр Владимирович частый гость детских садиков, </w:t>
      </w:r>
    </w:p>
    <w:p w14:paraId="3AC30E00" w14:textId="3D08B003" w:rsidR="00D142D6" w:rsidRDefault="00D142D6" w:rsidP="00D142D6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C5A8D">
        <w:rPr>
          <w:rFonts w:ascii="Helvetica" w:hAnsi="Helvetica" w:cs="Helvetica"/>
          <w:color w:val="333333"/>
          <w:sz w:val="28"/>
          <w:szCs w:val="28"/>
        </w:rPr>
        <w:t>школ, коллед</w:t>
      </w:r>
      <w:r w:rsidR="00EC5A8D">
        <w:rPr>
          <w:rFonts w:ascii="Helvetica" w:hAnsi="Helvetica" w:cs="Helvetica"/>
          <w:color w:val="333333"/>
          <w:sz w:val="28"/>
          <w:szCs w:val="28"/>
        </w:rPr>
        <w:t>ж</w:t>
      </w:r>
      <w:r w:rsidRPr="00EC5A8D">
        <w:rPr>
          <w:rFonts w:ascii="Helvetica" w:hAnsi="Helvetica" w:cs="Helvetica"/>
          <w:color w:val="333333"/>
          <w:sz w:val="28"/>
          <w:szCs w:val="28"/>
        </w:rPr>
        <w:t>ей, училищ, где для детей и молодежи исполняет свои песни.</w:t>
      </w:r>
    </w:p>
    <w:p w14:paraId="115538BC" w14:textId="4C69412D" w:rsidR="00EC5A8D" w:rsidRPr="00EC5A8D" w:rsidRDefault="00EC5A8D" w:rsidP="00D142D6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Александр Кудряшов сотрудничает с школами города Таганрога, являясь постоянным членом жюри городских вокально-хоровых конкурсов. Его </w:t>
      </w:r>
      <w:r w:rsidR="00A638DE">
        <w:rPr>
          <w:rFonts w:ascii="Helvetica" w:hAnsi="Helvetica" w:cs="Helvetica"/>
          <w:color w:val="333333"/>
          <w:sz w:val="28"/>
          <w:szCs w:val="28"/>
        </w:rPr>
        <w:t xml:space="preserve">песни </w:t>
      </w:r>
      <w:r>
        <w:rPr>
          <w:rFonts w:ascii="Helvetica" w:hAnsi="Helvetica" w:cs="Helvetica"/>
          <w:color w:val="333333"/>
          <w:sz w:val="28"/>
          <w:szCs w:val="28"/>
        </w:rPr>
        <w:t>входят в репертуар хоровых коллективов нашей школы</w:t>
      </w:r>
      <w:r w:rsidR="00A638DE">
        <w:rPr>
          <w:rFonts w:ascii="Helvetica" w:hAnsi="Helvetica" w:cs="Helvetica"/>
          <w:color w:val="333333"/>
          <w:sz w:val="28"/>
          <w:szCs w:val="28"/>
        </w:rPr>
        <w:t>, они звучат на концертах и уроках музыки.</w:t>
      </w:r>
    </w:p>
    <w:p w14:paraId="3CDEA60A" w14:textId="4A05857E" w:rsidR="00031187" w:rsidRDefault="00031187">
      <w:pPr>
        <w:rPr>
          <w:rFonts w:ascii="Helvetica" w:hAnsi="Helvetica" w:cs="Helvetica"/>
          <w:color w:val="333333"/>
          <w:sz w:val="21"/>
          <w:szCs w:val="21"/>
        </w:rPr>
      </w:pPr>
    </w:p>
    <w:p w14:paraId="50DF1A8C" w14:textId="58E6DA68" w:rsidR="00D142D6" w:rsidRDefault="00A149AC">
      <w:r>
        <w:rPr>
          <w:noProof/>
        </w:rPr>
        <w:drawing>
          <wp:inline distT="0" distB="0" distL="0" distR="0" wp14:anchorId="126D5A2D" wp14:editId="0829264D">
            <wp:extent cx="1428750" cy="1428750"/>
            <wp:effectExtent l="0" t="0" r="0" b="0"/>
            <wp:docPr id="1" name="Рисунок 1" descr="img_0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6C3">
        <w:rPr>
          <w:noProof/>
        </w:rPr>
        <w:drawing>
          <wp:inline distT="0" distB="0" distL="0" distR="0" wp14:anchorId="59617288" wp14:editId="0A73BCC7">
            <wp:extent cx="3810000" cy="5543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5A0CC" w14:textId="0F0683DC" w:rsidR="00423F57" w:rsidRDefault="00423F57"/>
    <w:p w14:paraId="07FD48EC" w14:textId="1AE3297A" w:rsidR="00423F57" w:rsidRDefault="00423F57"/>
    <w:p w14:paraId="17BAF973" w14:textId="77777777" w:rsidR="00423F57" w:rsidRDefault="00423F57">
      <w:bookmarkStart w:id="1" w:name="_GoBack"/>
      <w:bookmarkEnd w:id="1"/>
    </w:p>
    <w:sectPr w:rsidR="0042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A7"/>
    <w:rsid w:val="00031187"/>
    <w:rsid w:val="0007166C"/>
    <w:rsid w:val="000F55A7"/>
    <w:rsid w:val="002078E1"/>
    <w:rsid w:val="0031231C"/>
    <w:rsid w:val="0036799F"/>
    <w:rsid w:val="003906C3"/>
    <w:rsid w:val="00423F57"/>
    <w:rsid w:val="008E4F01"/>
    <w:rsid w:val="00A149AC"/>
    <w:rsid w:val="00A638DE"/>
    <w:rsid w:val="00AF1B48"/>
    <w:rsid w:val="00C34F8D"/>
    <w:rsid w:val="00CF5038"/>
    <w:rsid w:val="00D142D6"/>
    <w:rsid w:val="00D36BFE"/>
    <w:rsid w:val="00E03348"/>
    <w:rsid w:val="00E16956"/>
    <w:rsid w:val="00E4539A"/>
    <w:rsid w:val="00EC5A8D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73DE"/>
  <w15:chartTrackingRefBased/>
  <w15:docId w15:val="{450758B0-1F0A-4E07-B217-DA6688C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2020-05-13T16:45:00Z</dcterms:created>
  <dcterms:modified xsi:type="dcterms:W3CDTF">2020-05-13T17:47:00Z</dcterms:modified>
</cp:coreProperties>
</file>