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DB" w:rsidRPr="00BB7E00" w:rsidRDefault="00915DDB" w:rsidP="00915DDB">
      <w:pPr>
        <w:pStyle w:val="ParaAttribute2"/>
        <w:spacing w:line="360" w:lineRule="auto"/>
        <w:rPr>
          <w:rStyle w:val="CharAttribute2"/>
          <w:b/>
          <w:bCs/>
          <w:caps/>
          <w:sz w:val="24"/>
          <w:szCs w:val="24"/>
        </w:rPr>
      </w:pPr>
      <w:r w:rsidRPr="00BB7E00">
        <w:rPr>
          <w:rStyle w:val="CharAttribute2"/>
          <w:b/>
          <w:bCs/>
          <w:caps/>
          <w:sz w:val="24"/>
          <w:szCs w:val="24"/>
        </w:rPr>
        <w:t>План</w:t>
      </w:r>
      <w:r w:rsidRPr="00BB7E00">
        <w:rPr>
          <w:rStyle w:val="CharAttribute2"/>
          <w:b/>
          <w:bCs/>
          <w:caps/>
          <w:sz w:val="24"/>
          <w:szCs w:val="24"/>
        </w:rPr>
        <w:t xml:space="preserve">  </w:t>
      </w:r>
      <w:r w:rsidRPr="00BB7E00">
        <w:rPr>
          <w:rStyle w:val="CharAttribute2"/>
          <w:b/>
          <w:bCs/>
          <w:caps/>
          <w:sz w:val="24"/>
          <w:szCs w:val="24"/>
        </w:rPr>
        <w:t>работы</w:t>
      </w:r>
      <w:r w:rsidRPr="00BB7E00">
        <w:rPr>
          <w:rStyle w:val="CharAttribute2"/>
          <w:b/>
          <w:bCs/>
          <w:caps/>
          <w:sz w:val="24"/>
          <w:szCs w:val="24"/>
        </w:rPr>
        <w:t xml:space="preserve"> </w:t>
      </w:r>
      <w:r w:rsidR="00C978A0">
        <w:rPr>
          <w:rStyle w:val="CharAttribute2"/>
          <w:b/>
          <w:bCs/>
          <w:caps/>
          <w:sz w:val="24"/>
          <w:szCs w:val="24"/>
        </w:rPr>
        <w:t>отряда</w:t>
      </w:r>
      <w:bookmarkStart w:id="0" w:name="_GoBack"/>
      <w:bookmarkEnd w:id="0"/>
    </w:p>
    <w:p w:rsidR="00915DDB" w:rsidRPr="00BB7E00" w:rsidRDefault="00915DDB" w:rsidP="00915DDB">
      <w:pPr>
        <w:pStyle w:val="ParaAttribute2"/>
        <w:spacing w:line="360" w:lineRule="auto"/>
        <w:rPr>
          <w:rStyle w:val="CharAttribute2"/>
          <w:b/>
          <w:bCs/>
          <w:caps/>
          <w:sz w:val="24"/>
          <w:szCs w:val="24"/>
        </w:rPr>
      </w:pPr>
      <w:r w:rsidRPr="00BB7E00">
        <w:rPr>
          <w:rStyle w:val="CharAttribute2"/>
          <w:b/>
          <w:bCs/>
          <w:caps/>
          <w:sz w:val="24"/>
          <w:szCs w:val="24"/>
        </w:rPr>
        <w:t>на</w:t>
      </w:r>
      <w:r w:rsidRPr="00BB7E00">
        <w:rPr>
          <w:rStyle w:val="CharAttribute2"/>
          <w:b/>
          <w:bCs/>
          <w:caps/>
          <w:sz w:val="24"/>
          <w:szCs w:val="24"/>
        </w:rPr>
        <w:t xml:space="preserve"> _202</w:t>
      </w:r>
      <w:r w:rsidR="00736DAC">
        <w:rPr>
          <w:rStyle w:val="CharAttribute2"/>
          <w:b/>
          <w:bCs/>
          <w:caps/>
          <w:sz w:val="24"/>
          <w:szCs w:val="24"/>
        </w:rPr>
        <w:t>3</w:t>
      </w:r>
      <w:r w:rsidRPr="00BB7E00">
        <w:rPr>
          <w:rStyle w:val="CharAttribute2"/>
          <w:b/>
          <w:bCs/>
          <w:caps/>
          <w:sz w:val="24"/>
          <w:szCs w:val="24"/>
        </w:rPr>
        <w:t>-202</w:t>
      </w:r>
      <w:r w:rsidR="00736DAC">
        <w:rPr>
          <w:rStyle w:val="CharAttribute2"/>
          <w:b/>
          <w:bCs/>
          <w:caps/>
          <w:sz w:val="24"/>
          <w:szCs w:val="24"/>
        </w:rPr>
        <w:t>4</w:t>
      </w:r>
      <w:r w:rsidRPr="00BB7E00">
        <w:rPr>
          <w:rStyle w:val="CharAttribute2"/>
          <w:b/>
          <w:bCs/>
          <w:caps/>
          <w:sz w:val="24"/>
          <w:szCs w:val="24"/>
        </w:rPr>
        <w:t xml:space="preserve">__ </w:t>
      </w:r>
      <w:r w:rsidRPr="00BB7E00">
        <w:rPr>
          <w:rStyle w:val="CharAttribute2"/>
          <w:b/>
          <w:bCs/>
          <w:caps/>
          <w:sz w:val="24"/>
          <w:szCs w:val="24"/>
        </w:rPr>
        <w:t>учебный</w:t>
      </w:r>
      <w:r w:rsidRPr="00BB7E00">
        <w:rPr>
          <w:rStyle w:val="CharAttribute2"/>
          <w:b/>
          <w:bCs/>
          <w:caps/>
          <w:sz w:val="24"/>
          <w:szCs w:val="24"/>
        </w:rPr>
        <w:t xml:space="preserve"> </w:t>
      </w:r>
      <w:r w:rsidRPr="00BB7E00">
        <w:rPr>
          <w:rStyle w:val="CharAttribute2"/>
          <w:b/>
          <w:bCs/>
          <w:caps/>
          <w:sz w:val="24"/>
          <w:szCs w:val="24"/>
        </w:rPr>
        <w:t>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5DDB" w:rsidRPr="00915DDB" w:rsidTr="00915DDB">
        <w:tc>
          <w:tcPr>
            <w:tcW w:w="4785" w:type="dxa"/>
          </w:tcPr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786" w:type="dxa"/>
          </w:tcPr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15DDB" w:rsidRPr="00915DDB" w:rsidTr="00915DDB">
        <w:tc>
          <w:tcPr>
            <w:tcW w:w="4785" w:type="dxa"/>
          </w:tcPr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Тренировочные (теоретические и практические) занятия с членами школьной волонтерской команды «Познай себя и других»</w:t>
            </w: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• «Кто тренируется и обучается, у того всегда и все получается»</w:t>
            </w: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• « Как работать в среде сверстников»</w:t>
            </w: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• «Ты и команда»</w:t>
            </w: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• «Я – творческая личность»</w:t>
            </w: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• Решение ситуационных заданий</w:t>
            </w: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• «Я, ты, он, она – вместе дружная семья!»</w:t>
            </w: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• Изготовление листовок, буклетов «Кто такие волонтеры?», «Направления работы волонтеров», «Волонтёру новичку»</w:t>
            </w: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915DDB" w:rsidRPr="00915DDB" w:rsidTr="00915DDB">
        <w:tc>
          <w:tcPr>
            <w:tcW w:w="4785" w:type="dxa"/>
          </w:tcPr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736DAC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DB" w:rsidRPr="00915DDB" w:rsidRDefault="00736DAC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 w:rsidR="00915DDB" w:rsidRPr="00915D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детей-забота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государства</w:t>
            </w:r>
            <w:r w:rsidR="00915DDB" w:rsidRPr="00915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736DAC">
              <w:rPr>
                <w:rFonts w:ascii="Times New Roman" w:hAnsi="Times New Roman" w:cs="Times New Roman"/>
                <w:sz w:val="24"/>
                <w:szCs w:val="24"/>
              </w:rPr>
              <w:t>188 ступеней к Олимпу</w:t>
            </w: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Акция, </w:t>
            </w:r>
            <w:r w:rsidR="00736DAC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посвящённая 325 годовщине Таганрога</w:t>
            </w: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DB" w:rsidRPr="00915DDB" w:rsidTr="00915DDB">
        <w:tc>
          <w:tcPr>
            <w:tcW w:w="4785" w:type="dxa"/>
          </w:tcPr>
          <w:p w:rsidR="00915DDB" w:rsidRPr="00915DDB" w:rsidRDefault="00915DDB" w:rsidP="00915DDB">
            <w:pPr>
              <w:pStyle w:val="a6"/>
              <w:shd w:val="clear" w:color="auto" w:fill="FFFFFF"/>
              <w:spacing w:before="240" w:beforeAutospacing="0" w:line="360" w:lineRule="atLeast"/>
              <w:rPr>
                <w:color w:val="111115"/>
              </w:rPr>
            </w:pPr>
            <w:r w:rsidRPr="00915DDB">
              <w:rPr>
                <w:color w:val="111115"/>
              </w:rPr>
              <w:t>Акция «</w:t>
            </w:r>
            <w:r w:rsidR="00736DAC">
              <w:rPr>
                <w:color w:val="111115"/>
              </w:rPr>
              <w:t>Учитель, перед именем твоим</w:t>
            </w:r>
            <w:r w:rsidRPr="00915DDB">
              <w:rPr>
                <w:color w:val="111115"/>
              </w:rPr>
              <w:t>»</w:t>
            </w:r>
          </w:p>
          <w:p w:rsidR="00915DDB" w:rsidRPr="00915DDB" w:rsidRDefault="00915DDB" w:rsidP="00915DDB">
            <w:pPr>
              <w:pStyle w:val="a6"/>
              <w:shd w:val="clear" w:color="auto" w:fill="FFFFFF"/>
              <w:spacing w:before="240" w:beforeAutospacing="0" w:line="360" w:lineRule="atLeast"/>
              <w:rPr>
                <w:color w:val="111115"/>
              </w:rPr>
            </w:pPr>
            <w:r w:rsidRPr="00915DDB">
              <w:rPr>
                <w:color w:val="111115"/>
              </w:rPr>
              <w:t xml:space="preserve">Акция </w:t>
            </w:r>
            <w:r w:rsidR="00736DAC">
              <w:rPr>
                <w:color w:val="111115"/>
              </w:rPr>
              <w:t>«</w:t>
            </w:r>
            <w:proofErr w:type="spellStart"/>
            <w:r w:rsidR="00736DAC">
              <w:rPr>
                <w:color w:val="111115"/>
              </w:rPr>
              <w:t>Кибердружина</w:t>
            </w:r>
            <w:proofErr w:type="spellEnd"/>
            <w:r w:rsidR="00736DAC">
              <w:rPr>
                <w:color w:val="111115"/>
              </w:rPr>
              <w:t>»</w:t>
            </w:r>
          </w:p>
          <w:p w:rsidR="00915DDB" w:rsidRPr="00915DDB" w:rsidRDefault="00915DDB" w:rsidP="00915DDB">
            <w:pPr>
              <w:pStyle w:val="a6"/>
              <w:shd w:val="clear" w:color="auto" w:fill="FFFFFF"/>
              <w:spacing w:before="240" w:beforeAutospacing="0" w:line="360" w:lineRule="atLeast"/>
              <w:rPr>
                <w:color w:val="111115"/>
              </w:rPr>
            </w:pPr>
            <w:r w:rsidRPr="00915DDB">
              <w:rPr>
                <w:color w:val="111115"/>
              </w:rPr>
              <w:t>Акция «Добро»</w:t>
            </w:r>
          </w:p>
          <w:p w:rsidR="00915DDB" w:rsidRPr="00915DDB" w:rsidRDefault="00915DDB" w:rsidP="00915DDB">
            <w:pPr>
              <w:pStyle w:val="a6"/>
              <w:shd w:val="clear" w:color="auto" w:fill="FFFFFF"/>
              <w:spacing w:before="240" w:beforeAutospacing="0" w:line="360" w:lineRule="atLeast"/>
            </w:pPr>
          </w:p>
        </w:tc>
        <w:tc>
          <w:tcPr>
            <w:tcW w:w="4786" w:type="dxa"/>
          </w:tcPr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5DDB" w:rsidRPr="00915DDB" w:rsidTr="00915DDB">
        <w:tc>
          <w:tcPr>
            <w:tcW w:w="4785" w:type="dxa"/>
          </w:tcPr>
          <w:p w:rsidR="00915DDB" w:rsidRDefault="00915DDB" w:rsidP="00915DDB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915DDB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Акция « Мы дарим мамам улыбку»</w:t>
            </w:r>
          </w:p>
          <w:p w:rsidR="00915DDB" w:rsidRDefault="00915DDB" w:rsidP="00915DDB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15DDB" w:rsidRPr="00915DDB" w:rsidTr="00915DDB">
        <w:tc>
          <w:tcPr>
            <w:tcW w:w="4785" w:type="dxa"/>
          </w:tcPr>
          <w:p w:rsidR="00915DDB" w:rsidRPr="00915DDB" w:rsidRDefault="00915DDB" w:rsidP="00915DDB">
            <w:pPr>
              <w:pStyle w:val="a6"/>
              <w:shd w:val="clear" w:color="auto" w:fill="FFFFFF"/>
              <w:spacing w:before="240" w:beforeAutospacing="0" w:line="360" w:lineRule="atLeast"/>
              <w:rPr>
                <w:color w:val="111115"/>
              </w:rPr>
            </w:pPr>
            <w:r w:rsidRPr="00915DDB">
              <w:rPr>
                <w:color w:val="111115"/>
              </w:rPr>
              <w:t>Акция «День инвалида» посещение ДИПИ</w:t>
            </w:r>
          </w:p>
          <w:p w:rsidR="00915DDB" w:rsidRPr="00915DDB" w:rsidRDefault="00915DDB" w:rsidP="00915DDB">
            <w:pPr>
              <w:pStyle w:val="a6"/>
              <w:shd w:val="clear" w:color="auto" w:fill="FFFFFF"/>
              <w:spacing w:before="240" w:beforeAutospacing="0" w:line="360" w:lineRule="atLeast"/>
              <w:rPr>
                <w:color w:val="111115"/>
              </w:rPr>
            </w:pPr>
            <w:r w:rsidRPr="00915DDB">
              <w:rPr>
                <w:color w:val="111115"/>
              </w:rPr>
              <w:t>Акция «Неизвестный солдат»</w:t>
            </w:r>
          </w:p>
          <w:p w:rsidR="00915DDB" w:rsidRPr="00915DDB" w:rsidRDefault="00915DDB" w:rsidP="00915DDB">
            <w:pPr>
              <w:pStyle w:val="a6"/>
              <w:shd w:val="clear" w:color="auto" w:fill="FFFFFF"/>
              <w:spacing w:before="240" w:beforeAutospacing="0" w:line="360" w:lineRule="atLeast"/>
              <w:rPr>
                <w:color w:val="111115"/>
              </w:rPr>
            </w:pPr>
            <w:r w:rsidRPr="00915DDB">
              <w:rPr>
                <w:color w:val="111115"/>
              </w:rPr>
              <w:t>День волонтера Акция «</w:t>
            </w:r>
            <w:proofErr w:type="spellStart"/>
            <w:r w:rsidRPr="00915DDB">
              <w:rPr>
                <w:color w:val="111115"/>
              </w:rPr>
              <w:t>Дарина</w:t>
            </w:r>
            <w:proofErr w:type="spellEnd"/>
            <w:r w:rsidRPr="00915DDB">
              <w:rPr>
                <w:color w:val="111115"/>
              </w:rPr>
              <w:t>»</w:t>
            </w:r>
          </w:p>
        </w:tc>
        <w:tc>
          <w:tcPr>
            <w:tcW w:w="4786" w:type="dxa"/>
          </w:tcPr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915DDB" w:rsidRPr="00915DDB" w:rsidTr="00915DDB">
        <w:tc>
          <w:tcPr>
            <w:tcW w:w="4785" w:type="dxa"/>
          </w:tcPr>
          <w:p w:rsid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без интернета»</w:t>
            </w: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4786" w:type="dxa"/>
          </w:tcPr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915DDB" w:rsidRPr="00915DDB" w:rsidTr="00915DDB">
        <w:tc>
          <w:tcPr>
            <w:tcW w:w="4785" w:type="dxa"/>
          </w:tcPr>
          <w:p w:rsid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«Весёлые старты»</w:t>
            </w:r>
          </w:p>
          <w:p w:rsid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спортивного праздника «А ну-ка, парни!»</w:t>
            </w:r>
          </w:p>
          <w:p w:rsid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«Армейский чемоданчик»</w:t>
            </w:r>
          </w:p>
        </w:tc>
        <w:tc>
          <w:tcPr>
            <w:tcW w:w="4786" w:type="dxa"/>
          </w:tcPr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915DDB" w:rsidRPr="00915DDB" w:rsidTr="00915DDB">
        <w:tc>
          <w:tcPr>
            <w:tcW w:w="4785" w:type="dxa"/>
          </w:tcPr>
          <w:p w:rsid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«Подарим улыбку женщинам»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фотозоны и видеопоздравления </w:t>
            </w:r>
          </w:p>
          <w:p w:rsid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рады, что вы с нами», посвященный Дню воссоединения Крыма с Россией</w:t>
            </w:r>
          </w:p>
        </w:tc>
        <w:tc>
          <w:tcPr>
            <w:tcW w:w="4786" w:type="dxa"/>
          </w:tcPr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15DDB" w:rsidRPr="00915DDB" w:rsidTr="00915DDB">
        <w:tc>
          <w:tcPr>
            <w:tcW w:w="4785" w:type="dxa"/>
          </w:tcPr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Сдай макулатуру</w:t>
            </w:r>
            <w:r w:rsidR="0073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спаси дерево</w:t>
            </w:r>
          </w:p>
        </w:tc>
        <w:tc>
          <w:tcPr>
            <w:tcW w:w="4786" w:type="dxa"/>
          </w:tcPr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915DDB" w:rsidRPr="00915DDB" w:rsidTr="00915DDB">
        <w:tc>
          <w:tcPr>
            <w:tcW w:w="4785" w:type="dxa"/>
          </w:tcPr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Акция «Каштанка»</w:t>
            </w: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Акция «Ветеран рядом»</w:t>
            </w:r>
          </w:p>
          <w:p w:rsid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>«Вода России»</w:t>
            </w:r>
          </w:p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мусороперерабатывающее предприятие «Неклиновский»</w:t>
            </w:r>
          </w:p>
        </w:tc>
        <w:tc>
          <w:tcPr>
            <w:tcW w:w="4786" w:type="dxa"/>
          </w:tcPr>
          <w:p w:rsidR="00915DDB" w:rsidRPr="00915DDB" w:rsidRDefault="00915DDB" w:rsidP="0091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D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7A3DF0" w:rsidRPr="00915DDB" w:rsidRDefault="007A3DF0" w:rsidP="00915DDB"/>
    <w:sectPr w:rsidR="007A3DF0" w:rsidRPr="00915DDB" w:rsidSect="006A38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70534"/>
    <w:multiLevelType w:val="hybridMultilevel"/>
    <w:tmpl w:val="963C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4C"/>
    <w:rsid w:val="0008364C"/>
    <w:rsid w:val="0056034F"/>
    <w:rsid w:val="00593789"/>
    <w:rsid w:val="006A383A"/>
    <w:rsid w:val="00736DAC"/>
    <w:rsid w:val="00784189"/>
    <w:rsid w:val="007A3DF0"/>
    <w:rsid w:val="008D66E3"/>
    <w:rsid w:val="00915DDB"/>
    <w:rsid w:val="00935393"/>
    <w:rsid w:val="009F0DE9"/>
    <w:rsid w:val="00A237DD"/>
    <w:rsid w:val="00C32CE5"/>
    <w:rsid w:val="00C978A0"/>
    <w:rsid w:val="00CA6FC7"/>
    <w:rsid w:val="00F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CE5"/>
    <w:rPr>
      <w:color w:val="0000FF"/>
      <w:u w:val="single"/>
    </w:rPr>
  </w:style>
  <w:style w:type="table" w:styleId="a4">
    <w:name w:val="Table Grid"/>
    <w:basedOn w:val="a1"/>
    <w:uiPriority w:val="59"/>
    <w:rsid w:val="006A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383A"/>
    <w:pPr>
      <w:ind w:left="720"/>
      <w:contextualSpacing/>
    </w:pPr>
  </w:style>
  <w:style w:type="paragraph" w:customStyle="1" w:styleId="ParaAttribute2">
    <w:name w:val="ParaAttribute2"/>
    <w:rsid w:val="00915DD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915DDB"/>
    <w:rPr>
      <w:rFonts w:ascii="Times New Roman" w:eastAsia="Batang" w:hAnsi="Batang"/>
      <w:sz w:val="28"/>
    </w:rPr>
  </w:style>
  <w:style w:type="paragraph" w:styleId="a6">
    <w:name w:val="Normal (Web)"/>
    <w:basedOn w:val="a"/>
    <w:uiPriority w:val="99"/>
    <w:semiHidden/>
    <w:unhideWhenUsed/>
    <w:rsid w:val="0091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CE5"/>
    <w:rPr>
      <w:color w:val="0000FF"/>
      <w:u w:val="single"/>
    </w:rPr>
  </w:style>
  <w:style w:type="table" w:styleId="a4">
    <w:name w:val="Table Grid"/>
    <w:basedOn w:val="a1"/>
    <w:uiPriority w:val="59"/>
    <w:rsid w:val="006A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383A"/>
    <w:pPr>
      <w:ind w:left="720"/>
      <w:contextualSpacing/>
    </w:pPr>
  </w:style>
  <w:style w:type="paragraph" w:customStyle="1" w:styleId="ParaAttribute2">
    <w:name w:val="ParaAttribute2"/>
    <w:rsid w:val="00915DD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915DDB"/>
    <w:rPr>
      <w:rFonts w:ascii="Times New Roman" w:eastAsia="Batang" w:hAnsi="Batang"/>
      <w:sz w:val="28"/>
    </w:rPr>
  </w:style>
  <w:style w:type="paragraph" w:styleId="a6">
    <w:name w:val="Normal (Web)"/>
    <w:basedOn w:val="a"/>
    <w:uiPriority w:val="99"/>
    <w:semiHidden/>
    <w:unhideWhenUsed/>
    <w:rsid w:val="0091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2022-12-22T04:41:00Z</cp:lastPrinted>
  <dcterms:created xsi:type="dcterms:W3CDTF">2023-03-24T12:43:00Z</dcterms:created>
  <dcterms:modified xsi:type="dcterms:W3CDTF">2023-09-16T12:30:00Z</dcterms:modified>
</cp:coreProperties>
</file>